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C6C9203" w14:textId="19CE7685" w:rsidR="000B338A" w:rsidRDefault="00CD722C">
      <w:pPr>
        <w:pStyle w:val="Zkladntext"/>
        <w:tabs>
          <w:tab w:val="left" w:pos="1847"/>
          <w:tab w:val="left" w:pos="8013"/>
        </w:tabs>
        <w:ind w:left="-734"/>
        <w:rPr>
          <w:rFonts w:ascii="Times New Roman"/>
        </w:rPr>
      </w:pPr>
      <w:r>
        <w:rPr>
          <w:rFonts w:ascii="Times New Roman"/>
          <w:position w:val="21"/>
        </w:rPr>
        <w:tab/>
      </w:r>
      <w:r>
        <w:rPr>
          <w:rFonts w:ascii="Times New Roman"/>
          <w:position w:val="40"/>
        </w:rPr>
        <w:tab/>
      </w:r>
    </w:p>
    <w:p w14:paraId="2C2A55CE" w14:textId="46BE54CE" w:rsidR="000B338A" w:rsidRDefault="000B338A">
      <w:pPr>
        <w:pStyle w:val="Zkladntext"/>
        <w:spacing w:before="7"/>
        <w:rPr>
          <w:rFonts w:ascii="Times New Roman"/>
          <w:sz w:val="17"/>
        </w:rPr>
      </w:pPr>
    </w:p>
    <w:p w14:paraId="6F2A9C12" w14:textId="77777777" w:rsidR="000B338A" w:rsidRDefault="000B338A">
      <w:pPr>
        <w:pStyle w:val="Zkladntext"/>
        <w:spacing w:before="9"/>
        <w:rPr>
          <w:rFonts w:ascii="Times New Roman"/>
          <w:sz w:val="15"/>
        </w:rPr>
      </w:pPr>
    </w:p>
    <w:p w14:paraId="50B24F61" w14:textId="77777777" w:rsidR="000B338A" w:rsidRDefault="000B338A">
      <w:pPr>
        <w:pStyle w:val="Zkladntext"/>
        <w:rPr>
          <w:rFonts w:ascii="Times New Roman"/>
          <w:sz w:val="10"/>
        </w:rPr>
      </w:pPr>
    </w:p>
    <w:p w14:paraId="79382A35" w14:textId="4978453B" w:rsidR="000B338A" w:rsidRPr="00481A46" w:rsidRDefault="00CD722C" w:rsidP="00DF00A2">
      <w:pPr>
        <w:pStyle w:val="Vrazncitt"/>
        <w:rPr>
          <w:rFonts w:ascii="Arial"/>
          <w:b/>
          <w:color w:val="1F497D" w:themeColor="text2"/>
          <w:sz w:val="32"/>
          <w:szCs w:val="32"/>
        </w:rPr>
      </w:pPr>
      <w:r w:rsidRPr="00481A46">
        <w:rPr>
          <w:color w:val="1F497D" w:themeColor="text2"/>
          <w:w w:val="95"/>
          <w:sz w:val="32"/>
          <w:szCs w:val="32"/>
        </w:rPr>
        <w:t>S</w:t>
      </w:r>
      <w:r w:rsidR="001D0DE8" w:rsidRPr="00481A46">
        <w:rPr>
          <w:color w:val="1F497D" w:themeColor="text2"/>
          <w:w w:val="95"/>
          <w:sz w:val="32"/>
          <w:szCs w:val="32"/>
        </w:rPr>
        <w:t xml:space="preserve">mlouva o </w:t>
      </w:r>
      <w:r w:rsidR="001D0DE8" w:rsidRPr="00481A46">
        <w:rPr>
          <w:color w:val="1F497D" w:themeColor="text2"/>
          <w:spacing w:val="11"/>
          <w:w w:val="95"/>
          <w:sz w:val="32"/>
          <w:szCs w:val="32"/>
        </w:rPr>
        <w:t>zajištění</w:t>
      </w:r>
      <w:r w:rsidR="00DF00A2" w:rsidRPr="00481A46">
        <w:rPr>
          <w:color w:val="1F497D" w:themeColor="text2"/>
          <w:w w:val="95"/>
          <w:sz w:val="32"/>
          <w:szCs w:val="32"/>
        </w:rPr>
        <w:t xml:space="preserve"> </w:t>
      </w:r>
      <w:r w:rsidR="001D0DE8" w:rsidRPr="00481A46">
        <w:rPr>
          <w:color w:val="1F497D" w:themeColor="text2"/>
          <w:w w:val="95"/>
          <w:sz w:val="32"/>
          <w:szCs w:val="32"/>
        </w:rPr>
        <w:t>ubytovacích a stravovacích služeb</w:t>
      </w:r>
    </w:p>
    <w:p w14:paraId="44E24054" w14:textId="36CA9FA6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165B6193" w14:textId="0170E82A" w:rsidR="00E5435F" w:rsidRDefault="00E5435F" w:rsidP="00E5435F">
      <w:pPr>
        <w:pStyle w:val="Zkladntext"/>
        <w:jc w:val="center"/>
        <w:rPr>
          <w:rFonts w:ascii="Arial"/>
          <w:b/>
          <w:sz w:val="44"/>
        </w:rPr>
      </w:pPr>
      <w:r>
        <w:rPr>
          <w:rFonts w:ascii="Arial"/>
          <w:b/>
          <w:noProof/>
          <w:sz w:val="44"/>
          <w:lang w:eastAsia="cs-CZ"/>
        </w:rPr>
        <w:drawing>
          <wp:inline distT="0" distB="0" distL="0" distR="0" wp14:anchorId="63874AB4" wp14:editId="55E3F88A">
            <wp:extent cx="1543050" cy="154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F1CA" w14:textId="77777777" w:rsidR="00E5435F" w:rsidRDefault="00E5435F" w:rsidP="007B435B">
      <w:pPr>
        <w:pStyle w:val="Zkladntext"/>
        <w:rPr>
          <w:rFonts w:ascii="Arial"/>
          <w:b/>
          <w:sz w:val="44"/>
        </w:rPr>
      </w:pPr>
    </w:p>
    <w:p w14:paraId="7AB81F86" w14:textId="3EB179B7" w:rsidR="000B338A" w:rsidRPr="00481FD6" w:rsidRDefault="00DF00A2">
      <w:pPr>
        <w:pStyle w:val="Zkladntext"/>
        <w:spacing w:before="1"/>
        <w:ind w:left="118"/>
        <w:rPr>
          <w:b/>
          <w:bCs/>
        </w:rPr>
      </w:pPr>
      <w:r w:rsidRPr="00481FD6">
        <w:rPr>
          <w:b/>
          <w:bCs/>
        </w:rPr>
        <w:t>Dětské tábory ZARU, z.s.</w:t>
      </w:r>
    </w:p>
    <w:p w14:paraId="049E43A8" w14:textId="05A54145" w:rsidR="000B338A" w:rsidRPr="007B435B" w:rsidRDefault="00CD722C">
      <w:pPr>
        <w:pStyle w:val="Zkladntext"/>
        <w:spacing w:before="88"/>
        <w:ind w:left="118"/>
      </w:pPr>
      <w:r w:rsidRPr="007B435B">
        <w:t>se</w:t>
      </w:r>
      <w:r w:rsidRPr="007B435B">
        <w:rPr>
          <w:spacing w:val="11"/>
        </w:rPr>
        <w:t xml:space="preserve"> </w:t>
      </w:r>
      <w:r w:rsidRPr="007B435B">
        <w:t>sídlem:</w:t>
      </w:r>
      <w:r w:rsidR="00E62FEA" w:rsidRPr="007B435B">
        <w:t xml:space="preserve"> K</w:t>
      </w:r>
      <w:r w:rsidR="00DF00A2">
        <w:t>aprova 42/14</w:t>
      </w:r>
    </w:p>
    <w:p w14:paraId="46962DC4" w14:textId="0B049260" w:rsidR="000B338A" w:rsidRPr="00257495" w:rsidRDefault="00DF00A2">
      <w:pPr>
        <w:pStyle w:val="Zkladntext"/>
        <w:spacing w:before="86"/>
        <w:ind w:left="118"/>
        <w:rPr>
          <w:b/>
          <w:w w:val="95"/>
        </w:rPr>
      </w:pPr>
      <w:r w:rsidRPr="00257495">
        <w:rPr>
          <w:b/>
          <w:w w:val="95"/>
        </w:rPr>
        <w:t>IČ: 175 90 442</w:t>
      </w:r>
      <w:r w:rsidR="008E3F69" w:rsidRPr="00257495">
        <w:rPr>
          <w:b/>
          <w:spacing w:val="-2"/>
          <w:w w:val="95"/>
        </w:rPr>
        <w:t>;</w:t>
      </w:r>
      <w:r w:rsidR="00CD722C" w:rsidRPr="00257495">
        <w:rPr>
          <w:b/>
          <w:spacing w:val="-2"/>
          <w:w w:val="95"/>
        </w:rPr>
        <w:t xml:space="preserve"> </w:t>
      </w:r>
      <w:r w:rsidR="00CD722C" w:rsidRPr="00257495">
        <w:rPr>
          <w:b/>
          <w:w w:val="95"/>
        </w:rPr>
        <w:t>DIČ:</w:t>
      </w:r>
      <w:r w:rsidR="00E62FEA" w:rsidRPr="00257495">
        <w:rPr>
          <w:b/>
          <w:w w:val="95"/>
        </w:rPr>
        <w:t xml:space="preserve"> CZ</w:t>
      </w:r>
      <w:r w:rsidRPr="00257495">
        <w:rPr>
          <w:b/>
          <w:w w:val="95"/>
        </w:rPr>
        <w:t>175 90 442</w:t>
      </w:r>
    </w:p>
    <w:p w14:paraId="49639ED1" w14:textId="07398A37" w:rsidR="00EA7C2D" w:rsidRPr="00257495" w:rsidRDefault="00EA7C2D">
      <w:pPr>
        <w:pStyle w:val="Zkladntext"/>
        <w:spacing w:before="86"/>
        <w:ind w:left="118"/>
        <w:rPr>
          <w:b/>
        </w:rPr>
      </w:pPr>
      <w:r w:rsidRPr="00257495">
        <w:rPr>
          <w:b/>
          <w:w w:val="95"/>
        </w:rPr>
        <w:t>1</w:t>
      </w:r>
      <w:r w:rsidR="00DF00A2" w:rsidRPr="00257495">
        <w:rPr>
          <w:b/>
          <w:w w:val="95"/>
        </w:rPr>
        <w:t>10</w:t>
      </w:r>
      <w:r w:rsidRPr="00257495">
        <w:rPr>
          <w:b/>
          <w:w w:val="95"/>
        </w:rPr>
        <w:t xml:space="preserve"> 00 Praha </w:t>
      </w:r>
      <w:r w:rsidR="00481FD6" w:rsidRPr="00257495">
        <w:rPr>
          <w:b/>
          <w:w w:val="95"/>
        </w:rPr>
        <w:t>1 – Staré</w:t>
      </w:r>
      <w:r w:rsidR="00DF00A2" w:rsidRPr="00257495">
        <w:rPr>
          <w:b/>
          <w:w w:val="95"/>
        </w:rPr>
        <w:t xml:space="preserve"> město</w:t>
      </w:r>
    </w:p>
    <w:p w14:paraId="2772E805" w14:textId="77777777" w:rsidR="00481FD6" w:rsidRDefault="00481FD6">
      <w:pPr>
        <w:pStyle w:val="Zkladntext"/>
        <w:spacing w:before="88" w:line="331" w:lineRule="auto"/>
        <w:ind w:left="118" w:right="4365"/>
        <w:rPr>
          <w:w w:val="105"/>
        </w:rPr>
      </w:pPr>
      <w:r w:rsidRPr="00481FD6">
        <w:rPr>
          <w:w w:val="105"/>
        </w:rPr>
        <w:t>L 76762 vedená u Městského soudu v</w:t>
      </w:r>
      <w:r>
        <w:rPr>
          <w:w w:val="105"/>
        </w:rPr>
        <w:t> </w:t>
      </w:r>
      <w:r w:rsidRPr="00481FD6">
        <w:rPr>
          <w:w w:val="105"/>
        </w:rPr>
        <w:t>Praze</w:t>
      </w:r>
      <w:r>
        <w:rPr>
          <w:w w:val="105"/>
        </w:rPr>
        <w:t xml:space="preserve"> </w:t>
      </w:r>
    </w:p>
    <w:p w14:paraId="0A6698B7" w14:textId="46598A80" w:rsidR="000B338A" w:rsidRPr="007B435B" w:rsidRDefault="009F400B">
      <w:pPr>
        <w:pStyle w:val="Zkladntext"/>
        <w:spacing w:before="88" w:line="331" w:lineRule="auto"/>
        <w:ind w:left="118" w:right="4365"/>
      </w:pPr>
      <w:r w:rsidRPr="007B435B">
        <w:rPr>
          <w:w w:val="105"/>
        </w:rPr>
        <w:t>zastoupená:</w:t>
      </w:r>
      <w:r w:rsidR="00CD722C" w:rsidRPr="007B435B">
        <w:rPr>
          <w:spacing w:val="-5"/>
          <w:w w:val="105"/>
        </w:rPr>
        <w:t xml:space="preserve"> </w:t>
      </w:r>
      <w:r w:rsidR="00481FD6">
        <w:rPr>
          <w:w w:val="105"/>
        </w:rPr>
        <w:t>Generálním ředitelem</w:t>
      </w:r>
      <w:r w:rsidR="00E62FEA" w:rsidRPr="007B435B">
        <w:rPr>
          <w:w w:val="105"/>
        </w:rPr>
        <w:t xml:space="preserve"> Michalem </w:t>
      </w:r>
      <w:proofErr w:type="spellStart"/>
      <w:r w:rsidR="00E62FEA" w:rsidRPr="007B435B">
        <w:rPr>
          <w:w w:val="105"/>
        </w:rPr>
        <w:t>Šefrnou</w:t>
      </w:r>
      <w:proofErr w:type="spellEnd"/>
    </w:p>
    <w:p w14:paraId="324B938D" w14:textId="476DE46F" w:rsidR="00801360" w:rsidRPr="001854D5" w:rsidRDefault="00CD722C" w:rsidP="00801360">
      <w:pPr>
        <w:pStyle w:val="Zkladntext"/>
        <w:spacing w:before="1"/>
        <w:ind w:left="118"/>
        <w:rPr>
          <w:w w:val="105"/>
          <w:highlight w:val="black"/>
        </w:rPr>
      </w:pPr>
      <w:r w:rsidRPr="001854D5">
        <w:rPr>
          <w:w w:val="105"/>
          <w:highlight w:val="black"/>
        </w:rPr>
        <w:t>email</w:t>
      </w:r>
      <w:r w:rsidR="005E3D5C" w:rsidRPr="001854D5">
        <w:rPr>
          <w:w w:val="105"/>
          <w:highlight w:val="black"/>
        </w:rPr>
        <w:t>:</w:t>
      </w:r>
      <w:r w:rsidR="00801360" w:rsidRPr="001854D5">
        <w:rPr>
          <w:w w:val="105"/>
          <w:highlight w:val="black"/>
        </w:rPr>
        <w:t xml:space="preserve"> taboryzaru@seznam.cz </w:t>
      </w:r>
    </w:p>
    <w:p w14:paraId="40AB65D8" w14:textId="4A3600AE" w:rsidR="00B94F53" w:rsidRPr="001854D5" w:rsidRDefault="00B94F53" w:rsidP="00801360">
      <w:pPr>
        <w:pStyle w:val="Zkladntext"/>
        <w:spacing w:before="1"/>
        <w:ind w:left="118"/>
        <w:rPr>
          <w:w w:val="105"/>
          <w:highlight w:val="black"/>
        </w:rPr>
      </w:pPr>
      <w:r w:rsidRPr="001854D5">
        <w:rPr>
          <w:w w:val="105"/>
          <w:highlight w:val="black"/>
        </w:rPr>
        <w:t>datová schránka: gega7m3)</w:t>
      </w:r>
    </w:p>
    <w:p w14:paraId="3C19E72C" w14:textId="5365B37F" w:rsidR="00801360" w:rsidRPr="00801360" w:rsidRDefault="00801360" w:rsidP="00801360">
      <w:pPr>
        <w:pStyle w:val="Zkladntext"/>
        <w:spacing w:before="1"/>
        <w:ind w:left="118"/>
        <w:rPr>
          <w:w w:val="105"/>
        </w:rPr>
      </w:pPr>
      <w:r w:rsidRPr="001854D5">
        <w:rPr>
          <w:w w:val="105"/>
          <w:highlight w:val="black"/>
        </w:rPr>
        <w:t>mobil: 722</w:t>
      </w:r>
      <w:r w:rsidR="007E63B9" w:rsidRPr="001854D5">
        <w:rPr>
          <w:w w:val="105"/>
          <w:highlight w:val="black"/>
        </w:rPr>
        <w:t> 897 550</w:t>
      </w:r>
      <w:r w:rsidR="000E7486" w:rsidRPr="001854D5">
        <w:rPr>
          <w:w w:val="105"/>
          <w:highlight w:val="black"/>
        </w:rPr>
        <w:t>,</w:t>
      </w:r>
      <w:r w:rsidR="000E7486">
        <w:rPr>
          <w:w w:val="105"/>
        </w:rPr>
        <w:t xml:space="preserve"> </w:t>
      </w:r>
    </w:p>
    <w:p w14:paraId="751E57C6" w14:textId="77777777" w:rsidR="00926A8C" w:rsidRDefault="00CD722C" w:rsidP="00926A8C">
      <w:pPr>
        <w:spacing w:before="83" w:line="657" w:lineRule="auto"/>
        <w:ind w:left="118" w:right="7929"/>
        <w:rPr>
          <w:sz w:val="20"/>
        </w:rPr>
      </w:pPr>
      <w:r w:rsidRPr="007B435B">
        <w:rPr>
          <w:sz w:val="20"/>
        </w:rPr>
        <w:t>(dále</w:t>
      </w:r>
      <w:r w:rsidRPr="007B435B">
        <w:rPr>
          <w:spacing w:val="12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12"/>
          <w:sz w:val="20"/>
        </w:rPr>
        <w:t xml:space="preserve"> </w:t>
      </w:r>
      <w:r w:rsidRPr="007B435B">
        <w:rPr>
          <w:rFonts w:ascii="Arial" w:hAnsi="Arial"/>
          <w:i/>
          <w:sz w:val="20"/>
        </w:rPr>
        <w:t>„</w:t>
      </w:r>
      <w:r w:rsidR="001D0DE8">
        <w:rPr>
          <w:rFonts w:ascii="Arial" w:hAnsi="Arial"/>
          <w:i/>
          <w:sz w:val="20"/>
        </w:rPr>
        <w:t>dodavatel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3DDF26C8" w14:textId="281A4BB4" w:rsidR="000B338A" w:rsidRPr="007B435B" w:rsidRDefault="00926A8C" w:rsidP="00926A8C">
      <w:pPr>
        <w:spacing w:before="83" w:line="657" w:lineRule="auto"/>
        <w:ind w:left="118" w:right="7929"/>
        <w:rPr>
          <w:sz w:val="20"/>
        </w:rPr>
      </w:pPr>
      <w:r>
        <w:rPr>
          <w:sz w:val="20"/>
        </w:rPr>
        <w:t>a</w:t>
      </w:r>
      <w:r w:rsidR="00E62FEA" w:rsidRPr="007B435B">
        <w:rPr>
          <w:sz w:val="20"/>
        </w:rPr>
        <w:t xml:space="preserve"> </w:t>
      </w:r>
    </w:p>
    <w:p w14:paraId="179DAD33" w14:textId="7D0D8D22" w:rsidR="00793FFA" w:rsidRDefault="00215887" w:rsidP="00CB0F92">
      <w:pPr>
        <w:pStyle w:val="Zkladntext"/>
        <w:spacing w:before="88"/>
        <w:ind w:left="118"/>
      </w:pPr>
      <w:r>
        <w:t>Dětský</w:t>
      </w:r>
      <w:r w:rsidR="00E40D06">
        <w:t xml:space="preserve"> domov</w:t>
      </w:r>
      <w:r w:rsidR="003B17ED">
        <w:t xml:space="preserve"> </w:t>
      </w:r>
      <w:r w:rsidR="007F15C5">
        <w:t>Cheb a Horní Slavkov, příspěvková organizace</w:t>
      </w:r>
    </w:p>
    <w:p w14:paraId="2A0AC2A3" w14:textId="79D9B4B0" w:rsidR="003B17ED" w:rsidRDefault="003B17ED" w:rsidP="00CB0F92">
      <w:pPr>
        <w:pStyle w:val="Zkladntext"/>
        <w:spacing w:before="88"/>
        <w:ind w:left="118"/>
      </w:pPr>
      <w:r>
        <w:t>Příspěvková organizace</w:t>
      </w:r>
    </w:p>
    <w:p w14:paraId="397353F5" w14:textId="3FE1C534" w:rsidR="00EA7C2D" w:rsidRDefault="00481FD6" w:rsidP="00243C40">
      <w:pPr>
        <w:pStyle w:val="Zkladntext"/>
        <w:spacing w:before="88"/>
        <w:ind w:left="118"/>
      </w:pPr>
      <w:r>
        <w:t>Se sídlem</w:t>
      </w:r>
      <w:r w:rsidR="00877E35">
        <w:t>:</w:t>
      </w:r>
      <w:r w:rsidR="007F15C5">
        <w:t xml:space="preserve"> Goethova 1660/16</w:t>
      </w:r>
      <w:r w:rsidR="0077274B">
        <w:t xml:space="preserve">, </w:t>
      </w:r>
      <w:r w:rsidR="007F15C5">
        <w:t>350 02 Cheb</w:t>
      </w:r>
    </w:p>
    <w:p w14:paraId="3E64C8F3" w14:textId="3B7DE90B" w:rsidR="007F15C5" w:rsidRDefault="001B4350" w:rsidP="007F15C5">
      <w:pPr>
        <w:pStyle w:val="Zkladntext"/>
        <w:spacing w:before="88"/>
        <w:ind w:left="118"/>
      </w:pPr>
      <w:r>
        <w:t>IČ</w:t>
      </w:r>
      <w:r w:rsidR="00BF01B3">
        <w:t xml:space="preserve">: </w:t>
      </w:r>
      <w:r w:rsidR="007F15C5">
        <w:t>49767267</w:t>
      </w:r>
    </w:p>
    <w:p w14:paraId="686231DF" w14:textId="6E9F1C04" w:rsidR="007F15C5" w:rsidRDefault="007F15C5" w:rsidP="007F15C5">
      <w:pPr>
        <w:pStyle w:val="Zkladntext"/>
        <w:spacing w:before="88"/>
        <w:ind w:left="118"/>
      </w:pPr>
      <w:r>
        <w:t>Zastoupeným ředitelem: Ing. Petrem Čavojským</w:t>
      </w:r>
    </w:p>
    <w:p w14:paraId="23741968" w14:textId="520A3B87" w:rsidR="00BF6812" w:rsidRPr="001854D5" w:rsidRDefault="00CD722C" w:rsidP="007F15C5">
      <w:pPr>
        <w:pStyle w:val="Zkladntext"/>
        <w:spacing w:before="88"/>
        <w:ind w:left="118"/>
        <w:rPr>
          <w:w w:val="105"/>
        </w:rPr>
      </w:pPr>
      <w:r w:rsidRPr="001854D5">
        <w:rPr>
          <w:w w:val="105"/>
          <w:highlight w:val="black"/>
        </w:rPr>
        <w:t>email:</w:t>
      </w:r>
      <w:r w:rsidR="007F15C5" w:rsidRPr="001854D5">
        <w:rPr>
          <w:w w:val="105"/>
          <w:highlight w:val="black"/>
        </w:rPr>
        <w:t xml:space="preserve"> </w:t>
      </w:r>
      <w:r w:rsidR="001B6C92" w:rsidRPr="001854D5">
        <w:tab/>
      </w:r>
    </w:p>
    <w:p w14:paraId="1E428FF1" w14:textId="33C002EC" w:rsidR="00B63DC6" w:rsidRPr="001854D5" w:rsidRDefault="00B7037D" w:rsidP="00B63DC6">
      <w:pPr>
        <w:pStyle w:val="Zkladntext"/>
        <w:spacing w:before="1"/>
        <w:ind w:left="118"/>
      </w:pPr>
      <w:r w:rsidRPr="001854D5">
        <w:rPr>
          <w:w w:val="105"/>
          <w:highlight w:val="black"/>
        </w:rPr>
        <w:t>kontakt</w:t>
      </w:r>
      <w:r w:rsidR="00E415F9" w:rsidRPr="001854D5">
        <w:rPr>
          <w:w w:val="105"/>
          <w:highlight w:val="black"/>
        </w:rPr>
        <w:t>y</w:t>
      </w:r>
      <w:r w:rsidR="00B86D85" w:rsidRPr="001854D5">
        <w:rPr>
          <w:w w:val="105"/>
          <w:highlight w:val="black"/>
        </w:rPr>
        <w:t>:</w:t>
      </w:r>
      <w:r w:rsidR="001B6C92" w:rsidRPr="001854D5">
        <w:rPr>
          <w:highlight w:val="black"/>
        </w:rPr>
        <w:t xml:space="preserve"> </w:t>
      </w:r>
      <w:r w:rsidR="007F15C5" w:rsidRPr="001854D5">
        <w:rPr>
          <w:highlight w:val="black"/>
        </w:rPr>
        <w:t>724 046 888</w:t>
      </w:r>
      <w:r w:rsidR="00617C7E" w:rsidRPr="001854D5">
        <w:rPr>
          <w:highlight w:val="black"/>
        </w:rPr>
        <w:t>, 739 322 357</w:t>
      </w:r>
      <w:bookmarkStart w:id="0" w:name="_GoBack"/>
      <w:bookmarkEnd w:id="0"/>
    </w:p>
    <w:p w14:paraId="2B2DB72C" w14:textId="2CC03953" w:rsidR="004E2C2B" w:rsidRPr="007B435B" w:rsidRDefault="004E2C2B">
      <w:pPr>
        <w:pStyle w:val="Zkladntext"/>
        <w:spacing w:before="1"/>
        <w:ind w:left="118"/>
      </w:pPr>
      <w:r w:rsidRPr="001854D5">
        <w:rPr>
          <w:w w:val="105"/>
          <w:highlight w:val="black"/>
        </w:rPr>
        <w:t>datová schránk</w:t>
      </w:r>
      <w:r w:rsidR="0095720C" w:rsidRPr="001854D5">
        <w:rPr>
          <w:w w:val="105"/>
          <w:highlight w:val="black"/>
        </w:rPr>
        <w:t>a:</w:t>
      </w:r>
      <w:r w:rsidR="00E40D06" w:rsidRPr="001854D5">
        <w:rPr>
          <w:w w:val="105"/>
          <w:highlight w:val="black"/>
        </w:rPr>
        <w:t xml:space="preserve"> </w:t>
      </w:r>
      <w:r w:rsidR="007F15C5" w:rsidRPr="001854D5">
        <w:rPr>
          <w:w w:val="105"/>
          <w:highlight w:val="black"/>
        </w:rPr>
        <w:t>jqsumt2</w:t>
      </w:r>
    </w:p>
    <w:p w14:paraId="052B3365" w14:textId="0B997700" w:rsidR="000B338A" w:rsidRPr="007B435B" w:rsidRDefault="00CD722C">
      <w:pPr>
        <w:spacing w:before="83"/>
        <w:ind w:left="118"/>
        <w:rPr>
          <w:sz w:val="20"/>
        </w:rPr>
      </w:pPr>
      <w:r w:rsidRPr="007B435B">
        <w:rPr>
          <w:sz w:val="20"/>
        </w:rPr>
        <w:t>(dá</w:t>
      </w:r>
      <w:r w:rsidR="00730634">
        <w:rPr>
          <w:sz w:val="20"/>
        </w:rPr>
        <w:t>l</w:t>
      </w:r>
      <w:r w:rsidRPr="007B435B">
        <w:rPr>
          <w:sz w:val="20"/>
        </w:rPr>
        <w:t>e</w:t>
      </w:r>
      <w:r w:rsidRPr="007B435B">
        <w:rPr>
          <w:spacing w:val="-3"/>
          <w:sz w:val="20"/>
        </w:rPr>
        <w:t xml:space="preserve"> </w:t>
      </w:r>
      <w:r w:rsidRPr="007B435B">
        <w:rPr>
          <w:sz w:val="20"/>
        </w:rPr>
        <w:t>jen</w:t>
      </w:r>
      <w:r w:rsidRPr="007B435B">
        <w:rPr>
          <w:spacing w:val="-2"/>
          <w:sz w:val="20"/>
        </w:rPr>
        <w:t xml:space="preserve"> </w:t>
      </w:r>
      <w:r w:rsidR="00481FD6">
        <w:rPr>
          <w:rFonts w:ascii="Arial" w:hAnsi="Arial"/>
          <w:i/>
          <w:sz w:val="20"/>
        </w:rPr>
        <w:t>objednatel</w:t>
      </w:r>
      <w:r w:rsidRPr="007B435B">
        <w:rPr>
          <w:rFonts w:ascii="Arial" w:hAnsi="Arial"/>
          <w:i/>
          <w:sz w:val="20"/>
        </w:rPr>
        <w:t>“</w:t>
      </w:r>
      <w:r w:rsidRPr="007B435B">
        <w:rPr>
          <w:sz w:val="20"/>
        </w:rPr>
        <w:t>)</w:t>
      </w:r>
    </w:p>
    <w:p w14:paraId="420B380A" w14:textId="77777777" w:rsidR="000B338A" w:rsidRDefault="000B338A">
      <w:pPr>
        <w:pStyle w:val="Zkladntext"/>
        <w:rPr>
          <w:sz w:val="26"/>
        </w:rPr>
      </w:pPr>
    </w:p>
    <w:p w14:paraId="4371AF4D" w14:textId="77777777" w:rsidR="000B338A" w:rsidRPr="00481A46" w:rsidRDefault="00CD722C">
      <w:pPr>
        <w:pStyle w:val="Nadpis1"/>
        <w:spacing w:before="151"/>
        <w:ind w:left="118" w:firstLine="0"/>
        <w:rPr>
          <w:color w:val="1F497D" w:themeColor="text2"/>
        </w:rPr>
      </w:pPr>
      <w:r w:rsidRPr="00481A46">
        <w:rPr>
          <w:color w:val="1F497D" w:themeColor="text2"/>
        </w:rPr>
        <w:t>PREAMBULE</w:t>
      </w:r>
    </w:p>
    <w:p w14:paraId="026C3B0D" w14:textId="77777777" w:rsidR="000B338A" w:rsidRDefault="000B338A">
      <w:pPr>
        <w:pStyle w:val="Zkladntext"/>
        <w:spacing w:before="1"/>
        <w:rPr>
          <w:rFonts w:ascii="Arial"/>
          <w:b/>
          <w:sz w:val="26"/>
        </w:rPr>
      </w:pPr>
    </w:p>
    <w:p w14:paraId="7193EE2A" w14:textId="010A3DB6" w:rsidR="00611346" w:rsidRPr="00811D19" w:rsidRDefault="00621D2A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Dodavatel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je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1D0DE8" w:rsidRPr="00811D19">
        <w:rPr>
          <w:rFonts w:asciiTheme="majorHAnsi" w:hAnsiTheme="majorHAnsi"/>
          <w:spacing w:val="1"/>
          <w:w w:val="110"/>
        </w:rPr>
        <w:t xml:space="preserve">nezisková </w:t>
      </w:r>
      <w:r w:rsidR="00CD722C" w:rsidRPr="00811D19">
        <w:rPr>
          <w:rFonts w:asciiTheme="majorHAnsi" w:hAnsiTheme="majorHAnsi"/>
          <w:w w:val="110"/>
        </w:rPr>
        <w:t>společnost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zaměřená</w:t>
      </w:r>
      <w:r w:rsidR="00CD722C" w:rsidRPr="00811D19">
        <w:rPr>
          <w:rFonts w:asciiTheme="majorHAnsi" w:hAnsiTheme="majorHAnsi"/>
          <w:spacing w:val="1"/>
          <w:w w:val="110"/>
        </w:rPr>
        <w:t xml:space="preserve"> </w:t>
      </w:r>
      <w:r w:rsidR="00CD722C" w:rsidRPr="00811D19">
        <w:rPr>
          <w:rFonts w:asciiTheme="majorHAnsi" w:hAnsiTheme="majorHAnsi"/>
          <w:w w:val="110"/>
        </w:rPr>
        <w:t>na</w:t>
      </w:r>
      <w:r w:rsidR="00B03069" w:rsidRPr="00811D19">
        <w:rPr>
          <w:rFonts w:asciiTheme="majorHAnsi" w:hAnsiTheme="majorHAnsi"/>
          <w:spacing w:val="1"/>
          <w:w w:val="110"/>
        </w:rPr>
        <w:t xml:space="preserve"> letní dětské </w:t>
      </w:r>
      <w:r w:rsidR="001D0DE8" w:rsidRPr="00811D19">
        <w:rPr>
          <w:rFonts w:asciiTheme="majorHAnsi" w:hAnsiTheme="majorHAnsi"/>
          <w:spacing w:val="1"/>
          <w:w w:val="110"/>
        </w:rPr>
        <w:t>tábory,</w:t>
      </w:r>
      <w:r w:rsidR="001D0DE8" w:rsidRPr="00811D19">
        <w:rPr>
          <w:rFonts w:asciiTheme="majorHAnsi" w:hAnsiTheme="majorHAnsi"/>
        </w:rPr>
        <w:t xml:space="preserve"> pořádání akcí. Podpora, organizace a vytváření zejména dětských táborů, zotavovacích akcí převážně v době školních prázdnin a volna pr</w:t>
      </w:r>
      <w:r w:rsidR="007F15C5">
        <w:rPr>
          <w:rFonts w:asciiTheme="majorHAnsi" w:hAnsiTheme="majorHAnsi"/>
        </w:rPr>
        <w:t>o děti a dospělé každého věku.</w:t>
      </w:r>
      <w:r w:rsidR="001D0DE8" w:rsidRPr="00811D19">
        <w:rPr>
          <w:rFonts w:asciiTheme="majorHAnsi" w:hAnsiTheme="majorHAnsi"/>
        </w:rPr>
        <w:t xml:space="preserve"> </w:t>
      </w:r>
      <w:r w:rsidR="00372D98">
        <w:rPr>
          <w:rFonts w:asciiTheme="majorHAnsi" w:hAnsiTheme="majorHAnsi"/>
        </w:rPr>
        <w:t>P</w:t>
      </w:r>
      <w:r w:rsidR="001D0DE8" w:rsidRPr="00811D19">
        <w:rPr>
          <w:rFonts w:asciiTheme="majorHAnsi" w:hAnsiTheme="majorHAnsi"/>
        </w:rPr>
        <w:t xml:space="preserve">odpora, organizace a moderování dětských dnů, mimoškolních a volnočasových aktivit, hromadných srazů, sportovních turnajů, vědomostních soutěží, zábavných programů a jiných společenských akcí.      </w:t>
      </w:r>
    </w:p>
    <w:p w14:paraId="54150504" w14:textId="1AFCDC16" w:rsidR="001D0DE8" w:rsidRPr="008529E0" w:rsidRDefault="001D0DE8" w:rsidP="001D0DE8">
      <w:pPr>
        <w:pStyle w:val="Zkladntext"/>
        <w:spacing w:line="331" w:lineRule="auto"/>
        <w:ind w:left="118" w:right="956"/>
        <w:jc w:val="both"/>
        <w:rPr>
          <w:rFonts w:asciiTheme="majorHAnsi" w:hAnsiTheme="majorHAnsi"/>
        </w:rPr>
        <w:sectPr w:rsidR="001D0DE8" w:rsidRPr="008529E0" w:rsidSect="00CD63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0" w:right="460" w:bottom="280" w:left="1300" w:header="708" w:footer="708" w:gutter="0"/>
          <w:cols w:space="708"/>
        </w:sectPr>
      </w:pPr>
    </w:p>
    <w:p w14:paraId="456E57A0" w14:textId="32133B47" w:rsidR="000B338A" w:rsidRPr="008529E0" w:rsidRDefault="00CD722C">
      <w:pPr>
        <w:pStyle w:val="Zkladntext"/>
        <w:tabs>
          <w:tab w:val="left" w:pos="1847"/>
          <w:tab w:val="left" w:pos="8013"/>
        </w:tabs>
        <w:ind w:left="-734"/>
      </w:pPr>
      <w:r w:rsidRPr="008529E0">
        <w:rPr>
          <w:position w:val="21"/>
        </w:rPr>
        <w:lastRenderedPageBreak/>
        <w:tab/>
      </w:r>
      <w:r w:rsidRPr="008529E0">
        <w:rPr>
          <w:position w:val="40"/>
        </w:rPr>
        <w:tab/>
      </w:r>
    </w:p>
    <w:p w14:paraId="1AC84EB7" w14:textId="77777777" w:rsidR="002D7DF3" w:rsidRPr="008529E0" w:rsidRDefault="002D7DF3">
      <w:pPr>
        <w:pStyle w:val="Zkladntext"/>
        <w:spacing w:before="3"/>
      </w:pPr>
    </w:p>
    <w:p w14:paraId="2736EC29" w14:textId="77777777" w:rsidR="008529E0" w:rsidRPr="00BC627B" w:rsidRDefault="008529E0">
      <w:pPr>
        <w:pStyle w:val="Zkladntext"/>
        <w:spacing w:before="3"/>
        <w:rPr>
          <w:rFonts w:asciiTheme="majorHAnsi" w:hAnsiTheme="majorHAnsi"/>
        </w:rPr>
      </w:pPr>
    </w:p>
    <w:p w14:paraId="02C2F781" w14:textId="502E2E23" w:rsidR="003C0B21" w:rsidRDefault="00CD722C" w:rsidP="003C0B21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  <w:w w:val="95"/>
        </w:rPr>
        <w:t>PŘEDMĚT</w:t>
      </w:r>
      <w:r w:rsidRPr="00BC627B">
        <w:rPr>
          <w:rFonts w:asciiTheme="majorHAnsi" w:hAnsiTheme="majorHAnsi"/>
          <w:color w:val="1F497D" w:themeColor="text2"/>
          <w:spacing w:val="13"/>
          <w:w w:val="95"/>
        </w:rPr>
        <w:t xml:space="preserve"> </w:t>
      </w:r>
      <w:r w:rsidRPr="00BC627B">
        <w:rPr>
          <w:rFonts w:asciiTheme="majorHAnsi" w:hAnsiTheme="majorHAnsi"/>
          <w:color w:val="1F497D" w:themeColor="text2"/>
          <w:w w:val="95"/>
        </w:rPr>
        <w:t>SMLOUVY</w:t>
      </w:r>
    </w:p>
    <w:p w14:paraId="16ACD680" w14:textId="77777777" w:rsidR="003C0B21" w:rsidRPr="003C0B21" w:rsidRDefault="003C0B21" w:rsidP="003C0B21">
      <w:pPr>
        <w:pStyle w:val="Nadpis1"/>
        <w:tabs>
          <w:tab w:val="left" w:pos="294"/>
        </w:tabs>
        <w:rPr>
          <w:rFonts w:asciiTheme="majorHAnsi" w:hAnsiTheme="majorHAnsi"/>
          <w:color w:val="1F497D" w:themeColor="text2"/>
        </w:rPr>
      </w:pPr>
    </w:p>
    <w:p w14:paraId="411F07EB" w14:textId="636C02F2" w:rsidR="00E6457D" w:rsidRDefault="00E6457D" w:rsidP="00E6457D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8529E0">
        <w:rPr>
          <w:rFonts w:asciiTheme="majorHAnsi" w:hAnsiTheme="majorHAnsi"/>
          <w:w w:val="105"/>
          <w:sz w:val="20"/>
          <w:szCs w:val="20"/>
        </w:rPr>
        <w:t>Objednatel musí navrhnout předběžný počet klientů</w:t>
      </w:r>
      <w:r w:rsidR="00372D98">
        <w:rPr>
          <w:rFonts w:asciiTheme="majorHAnsi" w:hAnsiTheme="majorHAnsi"/>
          <w:w w:val="105"/>
          <w:sz w:val="20"/>
          <w:szCs w:val="20"/>
        </w:rPr>
        <w:t>,</w:t>
      </w:r>
      <w:r w:rsidRPr="008529E0">
        <w:rPr>
          <w:rFonts w:asciiTheme="majorHAnsi" w:hAnsiTheme="majorHAnsi"/>
          <w:w w:val="105"/>
          <w:sz w:val="20"/>
          <w:szCs w:val="20"/>
        </w:rPr>
        <w:t xml:space="preserve"> které poskytne pro rekreaci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 </w:t>
      </w:r>
      <w:r w:rsidR="007F15C5">
        <w:rPr>
          <w:rFonts w:asciiTheme="majorHAnsi" w:hAnsiTheme="majorHAnsi"/>
          <w:w w:val="105"/>
          <w:sz w:val="20"/>
          <w:szCs w:val="20"/>
        </w:rPr>
        <w:t xml:space="preserve">v rekreačním areálu </w:t>
      </w:r>
      <w:proofErr w:type="spellStart"/>
      <w:r w:rsidR="007F15C5">
        <w:rPr>
          <w:rFonts w:asciiTheme="majorHAnsi" w:hAnsiTheme="majorHAnsi"/>
          <w:w w:val="105"/>
          <w:sz w:val="20"/>
          <w:szCs w:val="20"/>
        </w:rPr>
        <w:t>Dřevotvarka</w:t>
      </w:r>
      <w:proofErr w:type="spellEnd"/>
      <w:r w:rsidR="00E40D06">
        <w:rPr>
          <w:rFonts w:asciiTheme="majorHAnsi" w:hAnsiTheme="majorHAnsi"/>
          <w:w w:val="105"/>
          <w:sz w:val="20"/>
          <w:szCs w:val="20"/>
        </w:rPr>
        <w:t xml:space="preserve"> </w:t>
      </w:r>
      <w:r w:rsidR="00F71B7B">
        <w:rPr>
          <w:rFonts w:asciiTheme="majorHAnsi" w:hAnsiTheme="majorHAnsi"/>
          <w:w w:val="105"/>
          <w:sz w:val="20"/>
          <w:szCs w:val="20"/>
        </w:rPr>
        <w:t xml:space="preserve">v termínu od </w:t>
      </w:r>
      <w:r w:rsidR="007F15C5">
        <w:rPr>
          <w:rFonts w:asciiTheme="majorHAnsi" w:hAnsiTheme="majorHAnsi"/>
          <w:w w:val="105"/>
          <w:sz w:val="20"/>
          <w:szCs w:val="20"/>
        </w:rPr>
        <w:t>27.7</w:t>
      </w:r>
      <w:r w:rsidR="00A9776D">
        <w:rPr>
          <w:rFonts w:asciiTheme="majorHAnsi" w:hAnsiTheme="majorHAnsi"/>
          <w:w w:val="105"/>
          <w:sz w:val="20"/>
          <w:szCs w:val="20"/>
        </w:rPr>
        <w:t>.</w:t>
      </w:r>
      <w:r w:rsidR="00A66095">
        <w:rPr>
          <w:rFonts w:asciiTheme="majorHAnsi" w:hAnsiTheme="majorHAnsi"/>
          <w:w w:val="105"/>
          <w:sz w:val="20"/>
          <w:szCs w:val="20"/>
        </w:rPr>
        <w:t xml:space="preserve"> do </w:t>
      </w:r>
      <w:r w:rsidR="007F15C5">
        <w:rPr>
          <w:rFonts w:asciiTheme="majorHAnsi" w:hAnsiTheme="majorHAnsi"/>
          <w:w w:val="105"/>
          <w:sz w:val="20"/>
          <w:szCs w:val="20"/>
        </w:rPr>
        <w:t>3.8</w:t>
      </w:r>
      <w:r w:rsidR="00681025">
        <w:rPr>
          <w:rFonts w:asciiTheme="majorHAnsi" w:hAnsiTheme="majorHAnsi"/>
          <w:w w:val="105"/>
          <w:sz w:val="20"/>
          <w:szCs w:val="20"/>
        </w:rPr>
        <w:t>.2024 a</w:t>
      </w:r>
      <w:r w:rsidR="007F15C5">
        <w:rPr>
          <w:rFonts w:asciiTheme="majorHAnsi" w:hAnsiTheme="majorHAnsi"/>
          <w:w w:val="105"/>
          <w:sz w:val="20"/>
          <w:szCs w:val="20"/>
        </w:rPr>
        <w:t xml:space="preserve"> od 10.8.2024 do 17.8.2024. </w:t>
      </w:r>
      <w:r w:rsidR="00B837D3">
        <w:rPr>
          <w:rFonts w:asciiTheme="majorHAnsi" w:hAnsiTheme="majorHAnsi"/>
          <w:w w:val="105"/>
          <w:sz w:val="20"/>
          <w:szCs w:val="20"/>
        </w:rPr>
        <w:t>V další</w:t>
      </w:r>
      <w:r w:rsidR="00E415F9">
        <w:rPr>
          <w:rFonts w:asciiTheme="majorHAnsi" w:hAnsiTheme="majorHAnsi"/>
          <w:w w:val="105"/>
          <w:sz w:val="20"/>
          <w:szCs w:val="20"/>
        </w:rPr>
        <w:t> polovině</w:t>
      </w:r>
      <w:r>
        <w:rPr>
          <w:rFonts w:asciiTheme="majorHAnsi" w:hAnsiTheme="majorHAnsi"/>
          <w:w w:val="105"/>
          <w:sz w:val="20"/>
          <w:szCs w:val="20"/>
        </w:rPr>
        <w:t xml:space="preserve"> měsíce se počty oficiálně uzavřou a už jen v mimořádných situací s</w:t>
      </w:r>
      <w:r w:rsidR="00723F2F">
        <w:rPr>
          <w:rFonts w:asciiTheme="majorHAnsi" w:hAnsiTheme="majorHAnsi"/>
          <w:w w:val="105"/>
          <w:sz w:val="20"/>
          <w:szCs w:val="20"/>
        </w:rPr>
        <w:t>e</w:t>
      </w:r>
      <w:r>
        <w:rPr>
          <w:rFonts w:asciiTheme="majorHAnsi" w:hAnsiTheme="majorHAnsi"/>
          <w:w w:val="105"/>
          <w:sz w:val="20"/>
          <w:szCs w:val="20"/>
        </w:rPr>
        <w:t xml:space="preserve"> tyto počty mohou měnit, vše závisí na domluvě s dodavatelem. </w:t>
      </w:r>
    </w:p>
    <w:p w14:paraId="725B2169" w14:textId="77777777" w:rsidR="00837D28" w:rsidRDefault="00837D28" w:rsidP="00837D28">
      <w:pPr>
        <w:pStyle w:val="Odstavecseseznamem"/>
        <w:rPr>
          <w:rFonts w:asciiTheme="majorHAnsi" w:hAnsiTheme="majorHAnsi"/>
          <w:w w:val="105"/>
          <w:sz w:val="20"/>
          <w:szCs w:val="20"/>
        </w:rPr>
      </w:pPr>
    </w:p>
    <w:p w14:paraId="07367866" w14:textId="77777777" w:rsidR="003C0B21" w:rsidRPr="00AA4075" w:rsidRDefault="003C0B21" w:rsidP="003C0B21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 w:rsidRPr="00AA4075">
        <w:rPr>
          <w:rFonts w:asciiTheme="majorHAnsi" w:hAnsiTheme="majorHAnsi"/>
          <w:w w:val="105"/>
          <w:sz w:val="20"/>
          <w:szCs w:val="20"/>
        </w:rPr>
        <w:t>Dodavatel se zavazuje že poskytne dětem i dospělým stravu formou plné penze (snídaně, svačina, oběd, svačina, večeře) a celodenně jim zajistí pitný režim. Prvním jídlem v den příjezdu každého pobytu bude večeře a posledním jídlem každého pobytu bude v den odjezdu snídaně.</w:t>
      </w:r>
    </w:p>
    <w:p w14:paraId="4FB59CD9" w14:textId="77777777" w:rsidR="003C0B21" w:rsidRPr="00787EA3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Pr="00787EA3">
        <w:rPr>
          <w:rFonts w:asciiTheme="majorHAnsi" w:hAnsiTheme="majorHAnsi"/>
          <w:w w:val="105"/>
          <w:sz w:val="20"/>
          <w:szCs w:val="20"/>
        </w:rPr>
        <w:t>Dodavatel umožní</w:t>
      </w:r>
      <w:r>
        <w:rPr>
          <w:rFonts w:asciiTheme="majorHAnsi" w:hAnsiTheme="majorHAnsi"/>
          <w:w w:val="105"/>
          <w:sz w:val="20"/>
          <w:szCs w:val="20"/>
        </w:rPr>
        <w:t xml:space="preserve"> přihlášeným dětem/mladistvým vy</w:t>
      </w:r>
      <w:r w:rsidRPr="00787EA3">
        <w:rPr>
          <w:rFonts w:asciiTheme="majorHAnsi" w:hAnsiTheme="majorHAnsi"/>
          <w:w w:val="105"/>
          <w:sz w:val="20"/>
          <w:szCs w:val="20"/>
        </w:rPr>
        <w:t>užívat společné prostory a zařízení v</w:t>
      </w:r>
      <w:r>
        <w:rPr>
          <w:rFonts w:asciiTheme="majorHAnsi" w:hAnsiTheme="majorHAnsi"/>
          <w:w w:val="105"/>
          <w:sz w:val="20"/>
          <w:szCs w:val="20"/>
        </w:rPr>
        <w:t> kterém se nachází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na základě </w:t>
      </w:r>
      <w:r>
        <w:rPr>
          <w:rFonts w:asciiTheme="majorHAnsi" w:hAnsiTheme="majorHAnsi"/>
          <w:w w:val="105"/>
          <w:sz w:val="20"/>
          <w:szCs w:val="20"/>
        </w:rPr>
        <w:t>každodenních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koordinačních schůzek se správcem areálu. Jedná se např. o bazén, hřiště, jídelnu, ohniště, učebny. Využití těchto prostor by mělo být úměrné počtu účastníků k celkové kapacitě</w:t>
      </w:r>
      <w:r>
        <w:rPr>
          <w:rFonts w:asciiTheme="majorHAnsi" w:hAnsiTheme="majorHAnsi"/>
          <w:w w:val="105"/>
          <w:sz w:val="20"/>
          <w:szCs w:val="20"/>
        </w:rPr>
        <w:t xml:space="preserve"> ubytování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.  </w:t>
      </w:r>
    </w:p>
    <w:p w14:paraId="054F08BA" w14:textId="77777777" w:rsidR="003C0B21" w:rsidRPr="00787EA3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 w:rsidRPr="00787EA3">
        <w:rPr>
          <w:rFonts w:asciiTheme="majorHAnsi" w:hAnsiTheme="majorHAnsi"/>
          <w:w w:val="105"/>
          <w:sz w:val="20"/>
          <w:szCs w:val="20"/>
        </w:rPr>
        <w:t>Dodavatel prohlašuje, že uveden</w:t>
      </w:r>
      <w:r>
        <w:rPr>
          <w:rFonts w:asciiTheme="majorHAnsi" w:hAnsiTheme="majorHAnsi"/>
          <w:w w:val="105"/>
          <w:sz w:val="20"/>
          <w:szCs w:val="20"/>
        </w:rPr>
        <w:t>é ubytovací středisko</w:t>
      </w:r>
      <w:r w:rsidRPr="00787EA3">
        <w:rPr>
          <w:rFonts w:asciiTheme="majorHAnsi" w:hAnsiTheme="majorHAnsi"/>
          <w:w w:val="105"/>
          <w:sz w:val="20"/>
          <w:szCs w:val="20"/>
        </w:rPr>
        <w:t xml:space="preserve"> a v něm umístěné prostory splňují hygienické podmínky ubytovacího a stravovacího zařízení. </w:t>
      </w:r>
    </w:p>
    <w:p w14:paraId="440E7D85" w14:textId="168A7FC1" w:rsidR="003C0B21" w:rsidRDefault="007F15C5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Objednatel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prohlašuje, že zajistí, aby jeho klienti dodržovali během pobytu Ubytovací řád rekreačního střediska. Objednatel souhlasil</w:t>
      </w:r>
      <w:r w:rsidR="003C0B21">
        <w:rPr>
          <w:rFonts w:asciiTheme="majorHAnsi" w:hAnsiTheme="majorHAnsi"/>
          <w:w w:val="105"/>
          <w:sz w:val="20"/>
          <w:szCs w:val="20"/>
        </w:rPr>
        <w:t>,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že jeho klienti nemají žádný problém s interakcí dalšími klienty, které budou na </w:t>
      </w:r>
      <w:r w:rsidR="003C0B21">
        <w:rPr>
          <w:rFonts w:asciiTheme="majorHAnsi" w:hAnsiTheme="majorHAnsi"/>
          <w:w w:val="105"/>
          <w:sz w:val="20"/>
          <w:szCs w:val="20"/>
        </w:rPr>
        <w:t>letním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táboře ubytováni. Klient</w:t>
      </w:r>
      <w:r w:rsidR="003C0B21">
        <w:rPr>
          <w:rFonts w:asciiTheme="majorHAnsi" w:hAnsiTheme="majorHAnsi"/>
          <w:w w:val="105"/>
          <w:sz w:val="20"/>
          <w:szCs w:val="20"/>
        </w:rPr>
        <w:t>y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se rozumí děti jednotlivého přihlášení, klienti z jiných DD, klienti z charit, nadací a tak dále. Dodavatel zajistí dopravu klientů z b</w:t>
      </w:r>
      <w:r w:rsidR="003C0B21">
        <w:rPr>
          <w:rFonts w:asciiTheme="majorHAnsi" w:hAnsiTheme="majorHAnsi"/>
          <w:w w:val="105"/>
          <w:sz w:val="20"/>
          <w:szCs w:val="20"/>
        </w:rPr>
        <w:t>o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du A do budu B. </w:t>
      </w:r>
      <w:r w:rsidR="003C0B21">
        <w:rPr>
          <w:rFonts w:asciiTheme="majorHAnsi" w:hAnsiTheme="majorHAnsi"/>
          <w:w w:val="105"/>
          <w:sz w:val="20"/>
          <w:szCs w:val="20"/>
        </w:rPr>
        <w:t>Tím je myšleno</w:t>
      </w:r>
      <w:r w:rsidR="003C0B21" w:rsidRPr="00787EA3">
        <w:rPr>
          <w:rFonts w:asciiTheme="majorHAnsi" w:hAnsiTheme="majorHAnsi"/>
          <w:w w:val="105"/>
          <w:sz w:val="20"/>
          <w:szCs w:val="20"/>
        </w:rPr>
        <w:t xml:space="preserve"> Dětský domov-</w:t>
      </w:r>
      <w:r w:rsidR="003C0B21">
        <w:rPr>
          <w:rFonts w:asciiTheme="majorHAnsi" w:hAnsiTheme="majorHAnsi"/>
          <w:w w:val="105"/>
          <w:sz w:val="20"/>
          <w:szCs w:val="20"/>
        </w:rPr>
        <w:t>Rekreační středisko a následně na zpět.</w:t>
      </w:r>
    </w:p>
    <w:p w14:paraId="7AF228C3" w14:textId="77777777" w:rsidR="003C0B21" w:rsidRDefault="003C0B21" w:rsidP="003C0B21">
      <w:p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Dodavatel zajistí proškolený personál, který má zkušenosti s dětmi, vedoucí, instruktory. Dodavatel zajistí zdravotní personál, který má kurz první pomoci. (většinou se jedná o stálý personál)</w:t>
      </w:r>
    </w:p>
    <w:p w14:paraId="62EA6C2F" w14:textId="77777777" w:rsidR="003C0B21" w:rsidRDefault="003C0B21" w:rsidP="003C0B21">
      <w:pPr>
        <w:rPr>
          <w:rFonts w:asciiTheme="majorHAnsi" w:hAnsiTheme="majorHAnsi"/>
          <w:w w:val="105"/>
          <w:sz w:val="20"/>
          <w:szCs w:val="20"/>
        </w:rPr>
      </w:pPr>
    </w:p>
    <w:p w14:paraId="5E342225" w14:textId="60C1CA8F" w:rsidR="00A91D09" w:rsidRPr="003C0B21" w:rsidRDefault="003C0B21" w:rsidP="00885AD3">
      <w:pPr>
        <w:pStyle w:val="Odstavecseseznamem"/>
        <w:numPr>
          <w:ilvl w:val="1"/>
          <w:numId w:val="6"/>
        </w:numPr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>Kli</w:t>
      </w:r>
      <w:r w:rsidR="00681025">
        <w:rPr>
          <w:rFonts w:asciiTheme="majorHAnsi" w:hAnsiTheme="majorHAnsi"/>
          <w:w w:val="105"/>
          <w:sz w:val="20"/>
          <w:szCs w:val="20"/>
        </w:rPr>
        <w:t xml:space="preserve">enti budou ubytovaný v chatkách, srubech, ve zděných </w:t>
      </w:r>
      <w:r w:rsidR="00F0137E">
        <w:rPr>
          <w:rFonts w:asciiTheme="majorHAnsi" w:hAnsiTheme="majorHAnsi"/>
          <w:w w:val="105"/>
          <w:sz w:val="20"/>
          <w:szCs w:val="20"/>
        </w:rPr>
        <w:t xml:space="preserve">budovách a </w:t>
      </w:r>
      <w:r w:rsidR="00681025">
        <w:rPr>
          <w:rFonts w:asciiTheme="majorHAnsi" w:hAnsiTheme="majorHAnsi"/>
          <w:w w:val="105"/>
          <w:sz w:val="20"/>
          <w:szCs w:val="20"/>
        </w:rPr>
        <w:t>stany s</w:t>
      </w:r>
      <w:r w:rsidR="00F0137E">
        <w:rPr>
          <w:rFonts w:asciiTheme="majorHAnsi" w:hAnsiTheme="majorHAnsi"/>
          <w:w w:val="105"/>
          <w:sz w:val="20"/>
          <w:szCs w:val="20"/>
        </w:rPr>
        <w:t> </w:t>
      </w:r>
      <w:r w:rsidR="00681025">
        <w:rPr>
          <w:rFonts w:asciiTheme="majorHAnsi" w:hAnsiTheme="majorHAnsi"/>
          <w:w w:val="105"/>
          <w:sz w:val="20"/>
          <w:szCs w:val="20"/>
        </w:rPr>
        <w:t>podstavbou</w:t>
      </w:r>
      <w:r w:rsidR="00F0137E">
        <w:rPr>
          <w:rFonts w:asciiTheme="majorHAnsi" w:hAnsiTheme="majorHAnsi"/>
          <w:w w:val="105"/>
          <w:sz w:val="20"/>
          <w:szCs w:val="20"/>
        </w:rPr>
        <w:t>. Také</w:t>
      </w:r>
      <w:r w:rsidR="00837D28">
        <w:rPr>
          <w:rFonts w:asciiTheme="majorHAnsi" w:hAnsiTheme="majorHAnsi"/>
          <w:w w:val="105"/>
          <w:sz w:val="20"/>
          <w:szCs w:val="20"/>
        </w:rPr>
        <w:t xml:space="preserve"> budou mít po celý den program pod kontrolou zkušených </w:t>
      </w:r>
      <w:r w:rsidR="00E9259F">
        <w:rPr>
          <w:rFonts w:asciiTheme="majorHAnsi" w:hAnsiTheme="majorHAnsi"/>
          <w:w w:val="105"/>
          <w:sz w:val="20"/>
          <w:szCs w:val="20"/>
        </w:rPr>
        <w:t xml:space="preserve">vedoucích. </w:t>
      </w:r>
    </w:p>
    <w:p w14:paraId="61667170" w14:textId="77777777" w:rsidR="00885AD3" w:rsidRDefault="00885AD3" w:rsidP="00885AD3">
      <w:pPr>
        <w:rPr>
          <w:rFonts w:asciiTheme="majorHAnsi" w:hAnsiTheme="majorHAnsi"/>
          <w:w w:val="105"/>
          <w:sz w:val="20"/>
          <w:szCs w:val="20"/>
        </w:rPr>
      </w:pPr>
    </w:p>
    <w:p w14:paraId="5EA699A4" w14:textId="77777777" w:rsidR="00642C15" w:rsidRPr="00885AD3" w:rsidRDefault="00642C15" w:rsidP="00885AD3">
      <w:pPr>
        <w:rPr>
          <w:rFonts w:asciiTheme="majorHAnsi" w:hAnsiTheme="majorHAnsi"/>
          <w:w w:val="105"/>
          <w:sz w:val="20"/>
          <w:szCs w:val="20"/>
        </w:rPr>
      </w:pPr>
    </w:p>
    <w:p w14:paraId="4BBC4BD9" w14:textId="6A8F1BFD" w:rsidR="00B17477" w:rsidRPr="00840C5C" w:rsidRDefault="00A91D09" w:rsidP="000E7486">
      <w:pPr>
        <w:rPr>
          <w:rFonts w:asciiTheme="majorHAnsi" w:hAnsiTheme="majorHAnsi"/>
          <w:b/>
          <w:bCs/>
          <w:w w:val="105"/>
          <w:sz w:val="24"/>
          <w:szCs w:val="24"/>
          <w:u w:val="single"/>
        </w:rPr>
      </w:pP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Počet</w:t>
      </w:r>
      <w:r w:rsidR="00A91FF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9B1A0E" w:rsidRPr="007950F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přihlá</w:t>
      </w:r>
      <w:r w:rsidR="00343B0C" w:rsidRPr="007950F7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šených </w:t>
      </w:r>
      <w:r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klien</w:t>
      </w:r>
      <w:r w:rsidR="008275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tů</w:t>
      </w:r>
      <w:r w:rsidR="00682073" w:rsidRPr="00840C5C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:</w:t>
      </w:r>
      <w:r w:rsidR="00616FD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</w:t>
      </w:r>
      <w:r w:rsidR="007F15C5">
        <w:rPr>
          <w:rFonts w:asciiTheme="majorHAnsi" w:hAnsiTheme="majorHAnsi"/>
          <w:b/>
          <w:bCs/>
          <w:w w:val="105"/>
          <w:sz w:val="24"/>
          <w:szCs w:val="24"/>
          <w:u w:val="single"/>
        </w:rPr>
        <w:t>8 rozděleno do 2</w:t>
      </w:r>
      <w:r w:rsidR="00BF01B3">
        <w:rPr>
          <w:rFonts w:asciiTheme="majorHAnsi" w:hAnsiTheme="majorHAnsi"/>
          <w:b/>
          <w:bCs/>
          <w:w w:val="105"/>
          <w:sz w:val="24"/>
          <w:szCs w:val="24"/>
          <w:u w:val="single"/>
        </w:rPr>
        <w:t xml:space="preserve"> turnusů</w:t>
      </w:r>
    </w:p>
    <w:p w14:paraId="493123BF" w14:textId="77777777" w:rsidR="00E6457D" w:rsidRPr="00481FD6" w:rsidRDefault="00E6457D" w:rsidP="00E6457D">
      <w:pPr>
        <w:pStyle w:val="Nadpis1"/>
        <w:tabs>
          <w:tab w:val="left" w:pos="294"/>
        </w:tabs>
        <w:ind w:left="293" w:firstLine="0"/>
      </w:pPr>
    </w:p>
    <w:p w14:paraId="592F2E6A" w14:textId="2CF1281B" w:rsidR="00481FD6" w:rsidRPr="00BC627B" w:rsidRDefault="00481A46">
      <w:pPr>
        <w:pStyle w:val="Nadpis1"/>
        <w:numPr>
          <w:ilvl w:val="0"/>
          <w:numId w:val="7"/>
        </w:numPr>
        <w:tabs>
          <w:tab w:val="left" w:pos="294"/>
        </w:tabs>
        <w:ind w:hanging="176"/>
        <w:rPr>
          <w:rFonts w:asciiTheme="majorHAnsi" w:hAnsiTheme="majorHAnsi"/>
          <w:color w:val="1F497D" w:themeColor="text2"/>
        </w:rPr>
      </w:pPr>
      <w:r w:rsidRPr="00BC627B">
        <w:rPr>
          <w:rFonts w:asciiTheme="majorHAnsi" w:hAnsiTheme="majorHAnsi"/>
          <w:color w:val="1F497D" w:themeColor="text2"/>
        </w:rPr>
        <w:t>Fakturační</w:t>
      </w:r>
      <w:r w:rsidR="00481FD6" w:rsidRPr="00BC627B">
        <w:rPr>
          <w:rFonts w:asciiTheme="majorHAnsi" w:hAnsiTheme="majorHAnsi"/>
          <w:color w:val="1F497D" w:themeColor="text2"/>
        </w:rPr>
        <w:t xml:space="preserve"> podmínky</w:t>
      </w:r>
    </w:p>
    <w:p w14:paraId="62C6705E" w14:textId="2BC22A20" w:rsidR="00E6457D" w:rsidRPr="00E6457D" w:rsidRDefault="00E6457D" w:rsidP="00CF5A4B">
      <w:pPr>
        <w:pStyle w:val="Nadpis1"/>
        <w:tabs>
          <w:tab w:val="left" w:pos="294"/>
        </w:tabs>
        <w:ind w:left="0" w:firstLine="0"/>
      </w:pPr>
    </w:p>
    <w:p w14:paraId="6A10B428" w14:textId="2F445254" w:rsidR="00D51013" w:rsidRDefault="00D51013" w:rsidP="00D51013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2.1.</w:t>
      </w:r>
      <w:r w:rsidR="00E16922">
        <w:rPr>
          <w:rFonts w:asciiTheme="majorHAnsi" w:hAnsiTheme="majorHAnsi"/>
          <w:bCs/>
        </w:rPr>
        <w:t>Č</w:t>
      </w:r>
      <w:r w:rsidR="007F15C5">
        <w:rPr>
          <w:rFonts w:asciiTheme="majorHAnsi" w:hAnsiTheme="majorHAnsi"/>
          <w:bCs/>
        </w:rPr>
        <w:t>ástka bude placena jednotnou fakturu se splatnosti do 14.6.2024</w:t>
      </w:r>
    </w:p>
    <w:p w14:paraId="6062C387" w14:textId="6B1729A5" w:rsidR="00E6457D" w:rsidRPr="00D51013" w:rsidRDefault="0095720C" w:rsidP="00E6457D">
      <w:pPr>
        <w:pStyle w:val="Zkladntext"/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14:paraId="06DB6AF5" w14:textId="60A9E4AD" w:rsidR="00753481" w:rsidRDefault="00E6457D" w:rsidP="00FD0CEE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 w:rsidRPr="00D51013">
        <w:rPr>
          <w:rFonts w:asciiTheme="majorHAnsi" w:hAnsiTheme="majorHAnsi"/>
          <w:bCs/>
        </w:rPr>
        <w:t xml:space="preserve">Pokud objednatel bude hýbat s počty </w:t>
      </w:r>
      <w:r w:rsidR="00EA08B8">
        <w:rPr>
          <w:rFonts w:asciiTheme="majorHAnsi" w:hAnsiTheme="majorHAnsi"/>
          <w:bCs/>
        </w:rPr>
        <w:t>klientů a vznikne rozdíl, je po</w:t>
      </w:r>
      <w:r w:rsidRPr="00D51013">
        <w:rPr>
          <w:rFonts w:asciiTheme="majorHAnsi" w:hAnsiTheme="majorHAnsi"/>
          <w:bCs/>
        </w:rPr>
        <w:t xml:space="preserve">vinen dodavatel částku </w:t>
      </w:r>
      <w:r w:rsidR="00D51013" w:rsidRPr="00D51013">
        <w:rPr>
          <w:rFonts w:asciiTheme="majorHAnsi" w:hAnsiTheme="majorHAnsi"/>
          <w:bCs/>
        </w:rPr>
        <w:t>vrátit,</w:t>
      </w:r>
      <w:r w:rsidRPr="00D51013">
        <w:rPr>
          <w:rFonts w:asciiTheme="majorHAnsi" w:hAnsiTheme="majorHAnsi"/>
          <w:bCs/>
        </w:rPr>
        <w:t xml:space="preserve"> a </w:t>
      </w:r>
      <w:r w:rsidR="00D51013" w:rsidRPr="00D51013">
        <w:rPr>
          <w:rFonts w:asciiTheme="majorHAnsi" w:hAnsiTheme="majorHAnsi"/>
          <w:bCs/>
        </w:rPr>
        <w:t>to,</w:t>
      </w:r>
      <w:r w:rsidRPr="00D51013">
        <w:rPr>
          <w:rFonts w:asciiTheme="majorHAnsi" w:hAnsiTheme="majorHAnsi"/>
          <w:bCs/>
        </w:rPr>
        <w:t xml:space="preserve"> </w:t>
      </w:r>
      <w:r w:rsidR="00D51013" w:rsidRPr="00D51013">
        <w:rPr>
          <w:rFonts w:asciiTheme="majorHAnsi" w:hAnsiTheme="majorHAnsi"/>
          <w:bCs/>
        </w:rPr>
        <w:t>pokud bude v rozdílu dlužit. Pokud mu však částka bude chybět je povinen objednatel rozdíl doplatit.</w:t>
      </w:r>
      <w:r w:rsidR="00D51013">
        <w:rPr>
          <w:rFonts w:asciiTheme="majorHAnsi" w:hAnsiTheme="majorHAnsi"/>
          <w:bCs/>
        </w:rPr>
        <w:t xml:space="preserve"> Objednatel do tří dnů a dodavatel měsíc po skončení akce.</w:t>
      </w:r>
    </w:p>
    <w:p w14:paraId="0B53181C" w14:textId="77777777" w:rsidR="00E66889" w:rsidRPr="005238BC" w:rsidRDefault="00E66889" w:rsidP="00E66889">
      <w:pPr>
        <w:pStyle w:val="Zkladntext"/>
        <w:spacing w:before="9"/>
        <w:rPr>
          <w:rFonts w:asciiTheme="majorHAnsi" w:hAnsiTheme="majorHAnsi"/>
          <w:bCs/>
        </w:rPr>
      </w:pPr>
    </w:p>
    <w:p w14:paraId="68796498" w14:textId="510C976A" w:rsidR="007F15C5" w:rsidRDefault="00E40D06" w:rsidP="007F15C5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Cena</w:t>
      </w:r>
      <w:r w:rsidR="007F15C5">
        <w:rPr>
          <w:rFonts w:asciiTheme="majorHAnsi" w:hAnsiTheme="majorHAnsi"/>
          <w:bCs/>
        </w:rPr>
        <w:t xml:space="preserve"> je 6 490,-Kč/Klient</w:t>
      </w:r>
    </w:p>
    <w:p w14:paraId="20F2DF7F" w14:textId="77777777" w:rsidR="00714E42" w:rsidRDefault="00714E42" w:rsidP="00714E42">
      <w:pPr>
        <w:pStyle w:val="Zkladntext"/>
        <w:spacing w:before="9"/>
        <w:rPr>
          <w:rFonts w:asciiTheme="majorHAnsi" w:hAnsiTheme="majorHAnsi"/>
          <w:bCs/>
        </w:rPr>
      </w:pPr>
    </w:p>
    <w:p w14:paraId="7214BF11" w14:textId="2074C968" w:rsidR="00714E42" w:rsidRPr="007F15C5" w:rsidRDefault="00714E42" w:rsidP="007F15C5">
      <w:pPr>
        <w:pStyle w:val="Zkladntext"/>
        <w:numPr>
          <w:ilvl w:val="1"/>
          <w:numId w:val="17"/>
        </w:numPr>
        <w:spacing w:before="9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Celková částka za 8 klientů činí 51 920,-Kč. </w:t>
      </w:r>
    </w:p>
    <w:p w14:paraId="1094DEAE" w14:textId="57046EC9" w:rsidR="00B17477" w:rsidRPr="008529E0" w:rsidRDefault="00FE7DDA" w:rsidP="00FE7DDA">
      <w:pPr>
        <w:pStyle w:val="Zkladntext"/>
        <w:tabs>
          <w:tab w:val="left" w:pos="8205"/>
        </w:tabs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D8EE23" w14:textId="77777777" w:rsidR="000B338A" w:rsidRPr="00481A46" w:rsidRDefault="00CD722C">
      <w:pPr>
        <w:pStyle w:val="Nadpis1"/>
        <w:numPr>
          <w:ilvl w:val="0"/>
          <w:numId w:val="7"/>
        </w:numPr>
        <w:tabs>
          <w:tab w:val="left" w:pos="424"/>
        </w:tabs>
        <w:ind w:left="423" w:hanging="306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  <w:w w:val="95"/>
        </w:rPr>
        <w:t>PLATNOST</w:t>
      </w:r>
      <w:r w:rsidRPr="00481A46">
        <w:rPr>
          <w:rFonts w:asciiTheme="majorHAnsi" w:hAnsiTheme="majorHAnsi"/>
          <w:color w:val="1F497D" w:themeColor="text2"/>
          <w:spacing w:val="23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A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ÚČINNOST</w:t>
      </w:r>
      <w:r w:rsidRPr="00481A46">
        <w:rPr>
          <w:rFonts w:asciiTheme="majorHAnsi" w:hAnsiTheme="majorHAnsi"/>
          <w:color w:val="1F497D" w:themeColor="text2"/>
          <w:spacing w:val="24"/>
          <w:w w:val="95"/>
        </w:rPr>
        <w:t xml:space="preserve"> </w:t>
      </w:r>
      <w:r w:rsidRPr="00481A46">
        <w:rPr>
          <w:rFonts w:asciiTheme="majorHAnsi" w:hAnsiTheme="majorHAnsi"/>
          <w:color w:val="1F497D" w:themeColor="text2"/>
          <w:w w:val="95"/>
        </w:rPr>
        <w:t>SMLOUVY</w:t>
      </w:r>
    </w:p>
    <w:p w14:paraId="790A2082" w14:textId="51528922" w:rsidR="00D51013" w:rsidRPr="00D51013" w:rsidRDefault="00D51013" w:rsidP="00D51013">
      <w:pPr>
        <w:pStyle w:val="Zkladntext"/>
        <w:spacing w:before="3"/>
        <w:rPr>
          <w:rFonts w:asciiTheme="majorHAnsi" w:hAnsiTheme="majorHAnsi"/>
          <w:b/>
        </w:rPr>
      </w:pPr>
    </w:p>
    <w:p w14:paraId="684CA326" w14:textId="0A74FA3D" w:rsidR="00B837D3" w:rsidRPr="00B837D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4E7329">
        <w:rPr>
          <w:rFonts w:asciiTheme="majorHAnsi" w:hAnsiTheme="majorHAnsi"/>
          <w:spacing w:val="-1"/>
          <w:w w:val="110"/>
          <w:sz w:val="20"/>
          <w:szCs w:val="20"/>
        </w:rPr>
        <w:t>Tato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smlouva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se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spacing w:val="-1"/>
          <w:w w:val="110"/>
          <w:sz w:val="20"/>
          <w:szCs w:val="20"/>
        </w:rPr>
        <w:t>uzavírá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na</w:t>
      </w:r>
      <w:r w:rsidRPr="004E7329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dobu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určitou,</w:t>
      </w:r>
      <w:r w:rsidRPr="004E7329">
        <w:rPr>
          <w:rFonts w:asciiTheme="majorHAnsi" w:hAnsiTheme="majorHAnsi"/>
          <w:spacing w:val="-14"/>
          <w:w w:val="110"/>
          <w:sz w:val="20"/>
          <w:szCs w:val="20"/>
        </w:rPr>
        <w:t xml:space="preserve"> </w:t>
      </w:r>
      <w:r w:rsidRPr="004E7329">
        <w:rPr>
          <w:rFonts w:asciiTheme="majorHAnsi" w:hAnsiTheme="majorHAnsi"/>
          <w:w w:val="110"/>
          <w:sz w:val="20"/>
          <w:szCs w:val="20"/>
        </w:rPr>
        <w:t>od</w:t>
      </w:r>
      <w:r w:rsidR="000B16E1">
        <w:rPr>
          <w:rFonts w:asciiTheme="majorHAnsi" w:hAnsiTheme="majorHAnsi"/>
          <w:spacing w:val="36"/>
          <w:w w:val="110"/>
          <w:sz w:val="20"/>
          <w:szCs w:val="20"/>
        </w:rPr>
        <w:t xml:space="preserve"> </w:t>
      </w:r>
      <w:r w:rsidR="00E25561" w:rsidRPr="004E7329">
        <w:rPr>
          <w:rFonts w:asciiTheme="majorHAnsi" w:hAnsiTheme="majorHAnsi"/>
          <w:w w:val="110"/>
          <w:sz w:val="20"/>
          <w:szCs w:val="20"/>
        </w:rPr>
        <w:t>termín</w:t>
      </w:r>
      <w:r w:rsidR="00E415F9" w:rsidRPr="004E7329">
        <w:rPr>
          <w:rFonts w:asciiTheme="majorHAnsi" w:hAnsiTheme="majorHAnsi"/>
          <w:w w:val="110"/>
          <w:sz w:val="20"/>
          <w:szCs w:val="20"/>
        </w:rPr>
        <w:t>u</w:t>
      </w:r>
      <w:r w:rsidR="0026413F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>turnus</w:t>
      </w:r>
      <w:r w:rsidR="00F87C93">
        <w:rPr>
          <w:rFonts w:asciiTheme="majorHAnsi" w:hAnsiTheme="majorHAnsi"/>
          <w:w w:val="110"/>
          <w:sz w:val="20"/>
          <w:szCs w:val="20"/>
        </w:rPr>
        <w:t>u</w:t>
      </w:r>
      <w:r w:rsidR="004E7329" w:rsidRPr="004E7329">
        <w:rPr>
          <w:rFonts w:asciiTheme="majorHAnsi" w:hAnsiTheme="majorHAnsi"/>
          <w:w w:val="110"/>
          <w:sz w:val="20"/>
          <w:szCs w:val="20"/>
        </w:rPr>
        <w:t xml:space="preserve"> </w:t>
      </w:r>
      <w:r w:rsidR="00983DEF" w:rsidRPr="00983DEF">
        <w:rPr>
          <w:rFonts w:asciiTheme="majorHAnsi" w:hAnsiTheme="majorHAnsi"/>
          <w:w w:val="110"/>
          <w:sz w:val="20"/>
          <w:szCs w:val="20"/>
        </w:rPr>
        <w:t xml:space="preserve">od </w:t>
      </w:r>
      <w:r w:rsidR="007F15C5">
        <w:rPr>
          <w:rFonts w:asciiTheme="majorHAnsi" w:hAnsiTheme="majorHAnsi"/>
          <w:w w:val="110"/>
          <w:sz w:val="20"/>
          <w:szCs w:val="20"/>
        </w:rPr>
        <w:t>27</w:t>
      </w:r>
      <w:r w:rsidR="00E40D06">
        <w:rPr>
          <w:rFonts w:asciiTheme="majorHAnsi" w:hAnsiTheme="majorHAnsi"/>
          <w:w w:val="110"/>
          <w:sz w:val="20"/>
          <w:szCs w:val="20"/>
        </w:rPr>
        <w:t>.</w:t>
      </w:r>
      <w:r w:rsidR="007F15C5">
        <w:rPr>
          <w:rFonts w:asciiTheme="majorHAnsi" w:hAnsiTheme="majorHAnsi"/>
          <w:w w:val="110"/>
          <w:sz w:val="20"/>
          <w:szCs w:val="20"/>
        </w:rPr>
        <w:t>07.2024 do 3.08</w:t>
      </w:r>
      <w:r w:rsidR="00E40D06">
        <w:rPr>
          <w:rFonts w:asciiTheme="majorHAnsi" w:hAnsiTheme="majorHAnsi"/>
          <w:w w:val="110"/>
          <w:sz w:val="20"/>
          <w:szCs w:val="20"/>
        </w:rPr>
        <w:t>.2024</w:t>
      </w:r>
      <w:r w:rsidR="007F15C5">
        <w:rPr>
          <w:rFonts w:asciiTheme="majorHAnsi" w:hAnsiTheme="majorHAnsi"/>
          <w:w w:val="110"/>
          <w:sz w:val="20"/>
          <w:szCs w:val="20"/>
        </w:rPr>
        <w:t xml:space="preserve"> a od 10.</w:t>
      </w:r>
      <w:r w:rsidR="00681025">
        <w:rPr>
          <w:rFonts w:asciiTheme="majorHAnsi" w:hAnsiTheme="majorHAnsi"/>
          <w:w w:val="110"/>
          <w:sz w:val="20"/>
          <w:szCs w:val="20"/>
        </w:rPr>
        <w:t>08.2024 do 17.08.2024</w:t>
      </w:r>
      <w:r w:rsidR="00E40D06">
        <w:rPr>
          <w:rFonts w:asciiTheme="majorHAnsi" w:hAnsiTheme="majorHAnsi"/>
          <w:w w:val="110"/>
          <w:sz w:val="20"/>
          <w:szCs w:val="20"/>
        </w:rPr>
        <w:t>.</w:t>
      </w:r>
    </w:p>
    <w:p w14:paraId="28839396" w14:textId="77777777" w:rsidR="00B837D3" w:rsidRPr="00B837D3" w:rsidRDefault="00B837D3" w:rsidP="00B837D3">
      <w:pPr>
        <w:pStyle w:val="Odstavecseseznamem"/>
        <w:ind w:left="360"/>
        <w:rPr>
          <w:rFonts w:asciiTheme="majorHAnsi" w:hAnsiTheme="majorHAnsi"/>
          <w:sz w:val="20"/>
          <w:szCs w:val="20"/>
        </w:rPr>
      </w:pPr>
    </w:p>
    <w:p w14:paraId="288234B9" w14:textId="45E620C2" w:rsidR="002A29E3" w:rsidRPr="00827573" w:rsidRDefault="00CD722C" w:rsidP="00B837D3">
      <w:pPr>
        <w:pStyle w:val="Odstavecseseznamem"/>
        <w:numPr>
          <w:ilvl w:val="1"/>
          <w:numId w:val="12"/>
        </w:numPr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Smluvní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jsou</w:t>
      </w:r>
      <w:r w:rsidRPr="00D51013">
        <w:rPr>
          <w:rFonts w:asciiTheme="majorHAnsi" w:hAnsiTheme="majorHAnsi"/>
          <w:spacing w:val="4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oprávněny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odstoupit</w:t>
      </w:r>
      <w:r w:rsidRPr="00D51013">
        <w:rPr>
          <w:rFonts w:asciiTheme="majorHAnsi" w:hAnsiTheme="majorHAnsi"/>
          <w:spacing w:val="1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prodlení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druhé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strany</w:t>
      </w:r>
      <w:r w:rsidRPr="00D51013">
        <w:rPr>
          <w:rFonts w:asciiTheme="majorHAnsi" w:hAnsiTheme="majorHAnsi"/>
          <w:spacing w:val="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</w:t>
      </w:r>
      <w:r w:rsidRPr="00D51013">
        <w:rPr>
          <w:rFonts w:asciiTheme="majorHAnsi" w:hAnsiTheme="majorHAnsi"/>
          <w:spacing w:val="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plněním</w:t>
      </w:r>
      <w:r w:rsidRPr="00D51013">
        <w:rPr>
          <w:rFonts w:asciiTheme="majorHAnsi" w:hAnsiTheme="majorHAnsi"/>
          <w:spacing w:val="-55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povinností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podle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této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smlouvy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po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dobu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delší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než</w:t>
      </w:r>
      <w:r w:rsidR="00611346" w:rsidRPr="00D51013">
        <w:rPr>
          <w:rFonts w:asciiTheme="majorHAnsi" w:hAnsiTheme="majorHAnsi"/>
          <w:spacing w:val="-10"/>
          <w:w w:val="110"/>
          <w:sz w:val="20"/>
          <w:szCs w:val="20"/>
        </w:rPr>
        <w:t xml:space="preserve"> 14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nezjedná</w:t>
      </w:r>
      <w:r w:rsidRPr="00D51013">
        <w:rPr>
          <w:rFonts w:asciiTheme="majorHAnsi" w:hAnsiTheme="majorHAnsi"/>
          <w:spacing w:val="-12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nápravu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ani</w:t>
      </w:r>
      <w:r w:rsidRPr="00D51013">
        <w:rPr>
          <w:rFonts w:asciiTheme="majorHAnsi" w:hAnsiTheme="majorHAnsi"/>
          <w:spacing w:val="-13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do</w:t>
      </w:r>
      <w:r w:rsidR="00611346" w:rsidRPr="00D51013">
        <w:rPr>
          <w:rFonts w:asciiTheme="majorHAnsi" w:hAnsiTheme="majorHAnsi"/>
          <w:spacing w:val="-11"/>
          <w:w w:val="110"/>
          <w:sz w:val="20"/>
          <w:szCs w:val="20"/>
        </w:rPr>
        <w:t xml:space="preserve"> 30 </w:t>
      </w:r>
      <w:r w:rsidRPr="00D51013">
        <w:rPr>
          <w:rFonts w:asciiTheme="majorHAnsi" w:hAnsiTheme="majorHAnsi"/>
          <w:w w:val="110"/>
          <w:sz w:val="20"/>
          <w:szCs w:val="20"/>
        </w:rPr>
        <w:t>dnů</w:t>
      </w:r>
      <w:r w:rsidR="008529E0" w:rsidRPr="00D51013">
        <w:rPr>
          <w:rFonts w:asciiTheme="majorHAnsi" w:hAnsiTheme="majorHAnsi"/>
          <w:w w:val="110"/>
          <w:sz w:val="20"/>
          <w:szCs w:val="20"/>
        </w:rPr>
        <w:t xml:space="preserve"> písemného upozornění druhé smluvní strany. Tím není dotčena povinnost k náhradě škody způsobené prodlením.</w:t>
      </w:r>
      <w:r w:rsidR="000E7486" w:rsidRPr="000E7486">
        <w:rPr>
          <w:rFonts w:asciiTheme="majorHAnsi" w:hAnsiTheme="majorHAnsi"/>
          <w:w w:val="110"/>
          <w:sz w:val="20"/>
          <w:szCs w:val="20"/>
        </w:rPr>
        <w:tab/>
      </w:r>
    </w:p>
    <w:p w14:paraId="679F6E18" w14:textId="0DE9949E" w:rsidR="00D51013" w:rsidRPr="001B1522" w:rsidRDefault="000E7486" w:rsidP="002A29E3">
      <w:pPr>
        <w:pStyle w:val="Odstavecseseznamem"/>
        <w:tabs>
          <w:tab w:val="left" w:pos="505"/>
        </w:tabs>
        <w:ind w:left="360"/>
        <w:rPr>
          <w:rFonts w:asciiTheme="majorHAnsi" w:hAnsiTheme="majorHAnsi"/>
          <w:sz w:val="20"/>
          <w:szCs w:val="20"/>
        </w:rPr>
      </w:pPr>
      <w:r w:rsidRPr="001B1522">
        <w:rPr>
          <w:rFonts w:asciiTheme="majorHAnsi" w:hAnsiTheme="majorHAnsi"/>
          <w:w w:val="110"/>
          <w:sz w:val="20"/>
          <w:szCs w:val="20"/>
        </w:rPr>
        <w:t>Pokud by v době konání pobytu byla obecně závazným právním předpisem (s účinky dopadajícími i na dodavatele služeb) zakázána realizace smlouvy (ubytovací a stravovací služby), zavazuje se dodavatel poskytnuté zálohy vrátit odběrateli do 30 dnů. Smlouva se v takovém případě ruší bez nároku na náhradu škody pro kteroukoli ze smluvních stran.</w:t>
      </w:r>
    </w:p>
    <w:p w14:paraId="57FEDE35" w14:textId="77777777" w:rsid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5AACC993" w14:textId="77777777" w:rsidR="00642C15" w:rsidRDefault="00642C15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BDEFD5" w14:textId="77777777" w:rsidR="00642C15" w:rsidRPr="00D51013" w:rsidRDefault="00642C15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1DBEE272" w14:textId="423F3539" w:rsidR="008529E0" w:rsidRPr="00D51013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t>Tuto smlouvu je objednatel oprávněn vypovědět písemnou výpovědí s jednoměsíční výpovědní dobou bez udání důvodů. Výpovědní doba začíná běžet od 1.</w:t>
      </w:r>
      <w:r w:rsidR="002A29E3">
        <w:rPr>
          <w:rFonts w:asciiTheme="majorHAnsi" w:hAnsiTheme="majorHAnsi"/>
          <w:w w:val="110"/>
          <w:sz w:val="20"/>
          <w:szCs w:val="20"/>
        </w:rPr>
        <w:t xml:space="preserve"> </w:t>
      </w:r>
      <w:r w:rsidRPr="00D51013">
        <w:rPr>
          <w:rFonts w:asciiTheme="majorHAnsi" w:hAnsiTheme="majorHAnsi"/>
          <w:w w:val="110"/>
          <w:sz w:val="20"/>
          <w:szCs w:val="20"/>
        </w:rPr>
        <w:t>dne měsíce následujícího po doručení písemné výpovědi.</w:t>
      </w:r>
    </w:p>
    <w:p w14:paraId="53B32CBA" w14:textId="77777777" w:rsidR="00D51013" w:rsidRPr="00D51013" w:rsidRDefault="00D51013" w:rsidP="00D51013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F01E4C3" w14:textId="2A1301E3" w:rsidR="008529E0" w:rsidRPr="00EB744F" w:rsidRDefault="008529E0" w:rsidP="00D51013">
      <w:pPr>
        <w:pStyle w:val="Odstavecseseznamem"/>
        <w:numPr>
          <w:ilvl w:val="1"/>
          <w:numId w:val="12"/>
        </w:numPr>
        <w:tabs>
          <w:tab w:val="left" w:pos="505"/>
        </w:tabs>
        <w:rPr>
          <w:rFonts w:asciiTheme="majorHAnsi" w:hAnsiTheme="majorHAnsi"/>
          <w:sz w:val="20"/>
          <w:szCs w:val="20"/>
        </w:rPr>
      </w:pPr>
      <w:r w:rsidRPr="00D51013">
        <w:rPr>
          <w:rFonts w:asciiTheme="majorHAnsi" w:hAnsiTheme="majorHAnsi"/>
          <w:w w:val="110"/>
          <w:sz w:val="20"/>
          <w:szCs w:val="20"/>
        </w:rPr>
        <w:lastRenderedPageBreak/>
        <w:t>Smlouva nabývá platnosti a účinn</w:t>
      </w:r>
      <w:r w:rsidR="00F14286">
        <w:rPr>
          <w:rFonts w:asciiTheme="majorHAnsi" w:hAnsiTheme="majorHAnsi"/>
          <w:w w:val="110"/>
          <w:sz w:val="20"/>
          <w:szCs w:val="20"/>
        </w:rPr>
        <w:t>osti dnem podpisu oběma smluvním</w:t>
      </w:r>
      <w:r w:rsidRPr="00D51013">
        <w:rPr>
          <w:rFonts w:asciiTheme="majorHAnsi" w:hAnsiTheme="majorHAnsi"/>
          <w:w w:val="110"/>
          <w:sz w:val="20"/>
          <w:szCs w:val="20"/>
        </w:rPr>
        <w:t>i stranami.</w:t>
      </w:r>
    </w:p>
    <w:p w14:paraId="24EA00AF" w14:textId="77777777" w:rsidR="00EB744F" w:rsidRPr="00EB744F" w:rsidRDefault="00EB744F" w:rsidP="00EB744F">
      <w:pPr>
        <w:pStyle w:val="Odstavecseseznamem"/>
        <w:rPr>
          <w:rFonts w:asciiTheme="majorHAnsi" w:hAnsiTheme="majorHAnsi"/>
          <w:sz w:val="20"/>
          <w:szCs w:val="20"/>
        </w:rPr>
      </w:pPr>
    </w:p>
    <w:p w14:paraId="65AC7AA5" w14:textId="77777777" w:rsid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20582AD7" w14:textId="77777777" w:rsidR="00FD0CEE" w:rsidRDefault="00FD0CEE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70DC9585" w14:textId="77777777" w:rsidR="00EB744F" w:rsidRPr="00EB744F" w:rsidRDefault="00EB744F" w:rsidP="00EB744F">
      <w:pPr>
        <w:tabs>
          <w:tab w:val="left" w:pos="505"/>
        </w:tabs>
        <w:rPr>
          <w:rFonts w:asciiTheme="majorHAnsi" w:hAnsiTheme="majorHAnsi"/>
          <w:sz w:val="20"/>
          <w:szCs w:val="20"/>
        </w:rPr>
      </w:pPr>
    </w:p>
    <w:p w14:paraId="31040FA3" w14:textId="76657325" w:rsidR="00682073" w:rsidRPr="001B4350" w:rsidRDefault="00682073" w:rsidP="00DF00A2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w w:val="110"/>
          <w:sz w:val="20"/>
          <w:szCs w:val="20"/>
        </w:rPr>
      </w:pPr>
    </w:p>
    <w:p w14:paraId="7ABA2E3C" w14:textId="190C2538" w:rsidR="008529E0" w:rsidRDefault="008529E0" w:rsidP="008529E0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r w:rsidRPr="00481A46">
        <w:rPr>
          <w:rFonts w:asciiTheme="majorHAnsi" w:hAnsiTheme="majorHAnsi"/>
          <w:color w:val="1F497D" w:themeColor="text2"/>
        </w:rPr>
        <w:t>ODPOVĚDNOST</w:t>
      </w:r>
    </w:p>
    <w:p w14:paraId="01FC8DB2" w14:textId="77777777" w:rsidR="00BC627B" w:rsidRDefault="00BC627B" w:rsidP="00BC627B">
      <w:pPr>
        <w:pStyle w:val="Nadpis1"/>
        <w:tabs>
          <w:tab w:val="left" w:pos="359"/>
        </w:tabs>
        <w:spacing w:before="149"/>
        <w:rPr>
          <w:rFonts w:asciiTheme="majorHAnsi" w:hAnsiTheme="majorHAnsi"/>
          <w:color w:val="1F497D" w:themeColor="text2"/>
        </w:rPr>
      </w:pPr>
    </w:p>
    <w:p w14:paraId="227ADED1" w14:textId="74FD548D" w:rsidR="00BC627B" w:rsidRPr="00811D19" w:rsidRDefault="00BC627B" w:rsidP="00BC627B">
      <w:pPr>
        <w:pStyle w:val="Odstavecseseznamem"/>
        <w:numPr>
          <w:ilvl w:val="1"/>
          <w:numId w:val="13"/>
        </w:num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  <w:r w:rsidRPr="00481A46">
        <w:rPr>
          <w:rFonts w:asciiTheme="majorHAnsi" w:hAnsiTheme="majorHAnsi"/>
          <w:w w:val="105"/>
          <w:sz w:val="20"/>
          <w:szCs w:val="20"/>
        </w:rPr>
        <w:t>Dodavatel</w:t>
      </w:r>
      <w:r w:rsidRPr="00481A46">
        <w:rPr>
          <w:rFonts w:asciiTheme="majorHAnsi" w:hAnsiTheme="majorHAnsi"/>
          <w:spacing w:val="12"/>
          <w:w w:val="105"/>
          <w:sz w:val="20"/>
          <w:szCs w:val="20"/>
        </w:rPr>
        <w:t xml:space="preserve"> 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zaručuje </w:t>
      </w:r>
      <w:r w:rsidRPr="00481A46">
        <w:rPr>
          <w:rFonts w:asciiTheme="majorHAnsi" w:hAnsiTheme="majorHAnsi"/>
          <w:spacing w:val="14"/>
          <w:w w:val="105"/>
          <w:sz w:val="20"/>
          <w:szCs w:val="20"/>
        </w:rPr>
        <w:t>poskytovateli</w:t>
      </w:r>
      <w:r w:rsidRPr="00481A46">
        <w:rPr>
          <w:rFonts w:asciiTheme="majorHAnsi" w:hAnsiTheme="majorHAnsi"/>
          <w:w w:val="105"/>
          <w:sz w:val="20"/>
          <w:szCs w:val="20"/>
        </w:rPr>
        <w:t xml:space="preserve"> dané služby, které uvádí v</w:t>
      </w:r>
      <w:r w:rsidR="00202294">
        <w:rPr>
          <w:rFonts w:asciiTheme="majorHAnsi" w:hAnsiTheme="majorHAnsi"/>
          <w:w w:val="105"/>
          <w:sz w:val="20"/>
          <w:szCs w:val="20"/>
        </w:rPr>
        <w:t> </w:t>
      </w:r>
      <w:r w:rsidRPr="007950F7">
        <w:rPr>
          <w:rFonts w:asciiTheme="majorHAnsi" w:hAnsiTheme="majorHAnsi"/>
          <w:w w:val="105"/>
          <w:sz w:val="20"/>
          <w:szCs w:val="20"/>
        </w:rPr>
        <w:t>odstavci</w:t>
      </w:r>
      <w:r w:rsidR="00202294" w:rsidRPr="007950F7">
        <w:rPr>
          <w:rFonts w:asciiTheme="majorHAnsi" w:hAnsiTheme="majorHAnsi"/>
          <w:w w:val="105"/>
          <w:sz w:val="20"/>
          <w:szCs w:val="20"/>
        </w:rPr>
        <w:t xml:space="preserve"> </w:t>
      </w:r>
      <w:r w:rsidRPr="007950F7">
        <w:rPr>
          <w:rFonts w:asciiTheme="majorHAnsi" w:hAnsiTheme="majorHAnsi"/>
          <w:w w:val="105"/>
          <w:sz w:val="20"/>
          <w:szCs w:val="20"/>
        </w:rPr>
        <w:t>1.</w:t>
      </w:r>
      <w:r w:rsidR="00CB466E" w:rsidRPr="007950F7">
        <w:rPr>
          <w:rFonts w:asciiTheme="majorHAnsi" w:hAnsiTheme="majorHAnsi"/>
          <w:w w:val="105"/>
          <w:sz w:val="20"/>
          <w:szCs w:val="20"/>
        </w:rPr>
        <w:t>2</w:t>
      </w:r>
    </w:p>
    <w:p w14:paraId="1F402778" w14:textId="77777777" w:rsidR="00811D19" w:rsidRPr="00811D19" w:rsidRDefault="00811D19" w:rsidP="00811D19">
      <w:pPr>
        <w:tabs>
          <w:tab w:val="left" w:pos="575"/>
        </w:tabs>
        <w:spacing w:line="331" w:lineRule="auto"/>
        <w:ind w:right="952"/>
        <w:rPr>
          <w:rFonts w:asciiTheme="majorHAnsi" w:hAnsiTheme="majorHAnsi"/>
          <w:sz w:val="20"/>
          <w:szCs w:val="20"/>
        </w:rPr>
      </w:pPr>
    </w:p>
    <w:p w14:paraId="5EC2B7EA" w14:textId="2371A782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 xml:space="preserve">Dodavatel bere veškerou odpovědnost za </w:t>
      </w:r>
      <w:r w:rsidR="00656634" w:rsidRPr="007950F7">
        <w:rPr>
          <w:rFonts w:asciiTheme="majorHAnsi" w:hAnsiTheme="majorHAnsi"/>
          <w:w w:val="105"/>
          <w:sz w:val="20"/>
          <w:szCs w:val="20"/>
        </w:rPr>
        <w:t>přihlášené k</w:t>
      </w:r>
      <w:r w:rsidRPr="007950F7">
        <w:rPr>
          <w:rFonts w:asciiTheme="majorHAnsi" w:hAnsiTheme="majorHAnsi"/>
          <w:w w:val="105"/>
          <w:sz w:val="20"/>
          <w:szCs w:val="20"/>
        </w:rPr>
        <w:t>lienty</w:t>
      </w:r>
      <w:r w:rsidR="00656634" w:rsidRPr="007950F7">
        <w:rPr>
          <w:rFonts w:asciiTheme="majorHAnsi" w:hAnsiTheme="majorHAnsi"/>
          <w:w w:val="105"/>
          <w:sz w:val="20"/>
          <w:szCs w:val="20"/>
        </w:rPr>
        <w:t>.</w:t>
      </w:r>
    </w:p>
    <w:p w14:paraId="277A7C7D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</w:p>
    <w:p w14:paraId="6F166A7D" w14:textId="77E10327" w:rsidR="00BC627B" w:rsidRPr="00811D19" w:rsidRDefault="00BC627B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Dodavatel se zavazuje, že se bude chovat svědomitě, slušně a bude dbát na to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se pohybuje mezi klienty (dětmi).</w:t>
      </w:r>
    </w:p>
    <w:p w14:paraId="44D2023F" w14:textId="77777777" w:rsidR="00811D19" w:rsidRPr="00811D19" w:rsidRDefault="00811D19" w:rsidP="00811D19">
      <w:p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</w:p>
    <w:p w14:paraId="5B727FC5" w14:textId="2D2E6876" w:rsidR="00811D19" w:rsidRPr="00811D19" w:rsidRDefault="00811D19" w:rsidP="00811D19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w w:val="105"/>
          <w:sz w:val="20"/>
          <w:szCs w:val="20"/>
        </w:rPr>
      </w:pPr>
      <w:r w:rsidRPr="00811D19">
        <w:rPr>
          <w:rFonts w:asciiTheme="majorHAnsi" w:hAnsiTheme="majorHAnsi"/>
          <w:w w:val="105"/>
          <w:sz w:val="20"/>
          <w:szCs w:val="20"/>
        </w:rPr>
        <w:t>Objedna</w:t>
      </w:r>
      <w:r w:rsidR="00CF4446">
        <w:rPr>
          <w:rFonts w:asciiTheme="majorHAnsi" w:hAnsiTheme="majorHAnsi"/>
          <w:w w:val="105"/>
          <w:sz w:val="20"/>
          <w:szCs w:val="20"/>
        </w:rPr>
        <w:t>va</w:t>
      </w:r>
      <w:r w:rsidRPr="00811D19">
        <w:rPr>
          <w:rFonts w:asciiTheme="majorHAnsi" w:hAnsiTheme="majorHAnsi"/>
          <w:w w:val="105"/>
          <w:sz w:val="20"/>
          <w:szCs w:val="20"/>
        </w:rPr>
        <w:t>tel se zavazuje</w:t>
      </w:r>
      <w:r w:rsidR="001B1522">
        <w:rPr>
          <w:rFonts w:asciiTheme="majorHAnsi" w:hAnsiTheme="majorHAnsi"/>
          <w:w w:val="105"/>
          <w:sz w:val="20"/>
          <w:szCs w:val="20"/>
        </w:rPr>
        <w:t>,</w:t>
      </w:r>
      <w:r w:rsidRPr="00811D19">
        <w:rPr>
          <w:rFonts w:asciiTheme="majorHAnsi" w:hAnsiTheme="majorHAnsi"/>
          <w:w w:val="105"/>
          <w:sz w:val="20"/>
          <w:szCs w:val="20"/>
        </w:rPr>
        <w:t xml:space="preserve"> že v</w:t>
      </w:r>
      <w:r w:rsidR="004A1158">
        <w:rPr>
          <w:rFonts w:asciiTheme="majorHAnsi" w:hAnsiTheme="majorHAnsi"/>
          <w:w w:val="105"/>
          <w:sz w:val="20"/>
          <w:szCs w:val="20"/>
        </w:rPr>
        <w:t>yhotoví seznam klientů a jejich lékařsk</w:t>
      </w:r>
      <w:r w:rsidR="00202294">
        <w:rPr>
          <w:rFonts w:asciiTheme="majorHAnsi" w:hAnsiTheme="majorHAnsi"/>
          <w:w w:val="105"/>
          <w:sz w:val="20"/>
          <w:szCs w:val="20"/>
        </w:rPr>
        <w:t>ou</w:t>
      </w:r>
      <w:r w:rsidR="00CF4446">
        <w:rPr>
          <w:rFonts w:asciiTheme="majorHAnsi" w:hAnsiTheme="majorHAnsi"/>
          <w:w w:val="105"/>
          <w:sz w:val="20"/>
          <w:szCs w:val="20"/>
        </w:rPr>
        <w:t xml:space="preserve"> </w:t>
      </w:r>
      <w:r w:rsidR="00202294">
        <w:rPr>
          <w:rFonts w:asciiTheme="majorHAnsi" w:hAnsiTheme="majorHAnsi"/>
          <w:w w:val="105"/>
          <w:sz w:val="20"/>
          <w:szCs w:val="20"/>
        </w:rPr>
        <w:t>medikaci</w:t>
      </w:r>
      <w:r w:rsidR="00737AA0">
        <w:rPr>
          <w:rFonts w:asciiTheme="majorHAnsi" w:hAnsiTheme="majorHAnsi"/>
          <w:w w:val="105"/>
          <w:sz w:val="20"/>
          <w:szCs w:val="20"/>
        </w:rPr>
        <w:t xml:space="preserve"> </w:t>
      </w:r>
      <w:r w:rsidRPr="00811D19">
        <w:rPr>
          <w:rFonts w:asciiTheme="majorHAnsi" w:hAnsiTheme="majorHAnsi"/>
          <w:w w:val="105"/>
          <w:sz w:val="20"/>
          <w:szCs w:val="20"/>
        </w:rPr>
        <w:t>a informuje dodavatele o jakýchkoliv zdravotních potížích.</w:t>
      </w:r>
      <w:r w:rsidR="00827573">
        <w:rPr>
          <w:rFonts w:asciiTheme="majorHAnsi" w:hAnsiTheme="majorHAnsi"/>
          <w:w w:val="105"/>
          <w:sz w:val="20"/>
          <w:szCs w:val="20"/>
        </w:rPr>
        <w:t xml:space="preserve"> (přihláška a další dokumenty odeslány prostřednictvím emailové schránky)</w:t>
      </w:r>
    </w:p>
    <w:p w14:paraId="6B04D44A" w14:textId="77777777" w:rsidR="00811D19" w:rsidRPr="00811D19" w:rsidRDefault="00811D19" w:rsidP="00811D19">
      <w:pPr>
        <w:pStyle w:val="Odstavecseseznamem"/>
        <w:rPr>
          <w:rFonts w:asciiTheme="majorHAnsi" w:hAnsiTheme="majorHAnsi"/>
          <w:sz w:val="20"/>
          <w:szCs w:val="20"/>
        </w:rPr>
      </w:pPr>
    </w:p>
    <w:p w14:paraId="4A003F7C" w14:textId="51046CDD" w:rsidR="00BC627B" w:rsidRPr="00682073" w:rsidRDefault="007256B6" w:rsidP="00682073">
      <w:pPr>
        <w:pStyle w:val="Odstavecseseznamem"/>
        <w:numPr>
          <w:ilvl w:val="1"/>
          <w:numId w:val="13"/>
        </w:numPr>
        <w:tabs>
          <w:tab w:val="left" w:pos="513"/>
        </w:tabs>
        <w:spacing w:before="2" w:line="331" w:lineRule="auto"/>
        <w:ind w:right="95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</w:t>
      </w:r>
      <w:r w:rsidR="0000516C">
        <w:rPr>
          <w:rFonts w:asciiTheme="majorHAnsi" w:hAnsiTheme="majorHAnsi"/>
          <w:sz w:val="20"/>
          <w:szCs w:val="20"/>
        </w:rPr>
        <w:t>odpovídá,</w:t>
      </w:r>
      <w:r>
        <w:rPr>
          <w:rFonts w:asciiTheme="majorHAnsi" w:hAnsiTheme="majorHAnsi"/>
          <w:sz w:val="20"/>
          <w:szCs w:val="20"/>
        </w:rPr>
        <w:t xml:space="preserve"> aby klientovi zabalil doporučený seznam věcí, který dodavatel odeslal na příslušný email</w:t>
      </w:r>
      <w:r w:rsidR="00A91D09">
        <w:rPr>
          <w:rFonts w:asciiTheme="majorHAnsi" w:hAnsiTheme="majorHAnsi"/>
          <w:sz w:val="20"/>
          <w:szCs w:val="20"/>
        </w:rPr>
        <w:t xml:space="preserve"> objednatele.</w:t>
      </w:r>
    </w:p>
    <w:p w14:paraId="19A2E1AD" w14:textId="77777777" w:rsidR="00BC627B" w:rsidRPr="00C144BB" w:rsidRDefault="00BC627B" w:rsidP="00C144BB"/>
    <w:p w14:paraId="63491C50" w14:textId="572EEFFA" w:rsidR="008529E0" w:rsidRPr="00BC627B" w:rsidRDefault="00BC627B" w:rsidP="00BC627B">
      <w:pPr>
        <w:pStyle w:val="Nadpis1"/>
        <w:numPr>
          <w:ilvl w:val="0"/>
          <w:numId w:val="7"/>
        </w:numPr>
        <w:tabs>
          <w:tab w:val="left" w:pos="359"/>
        </w:tabs>
        <w:spacing w:before="149"/>
        <w:ind w:left="358" w:hanging="241"/>
        <w:rPr>
          <w:rFonts w:asciiTheme="majorHAnsi" w:hAnsiTheme="majorHAnsi"/>
          <w:color w:val="1F497D" w:themeColor="text2"/>
        </w:rPr>
      </w:pPr>
      <w:bookmarkStart w:id="1" w:name="_Hlk120474969"/>
      <w:r>
        <w:rPr>
          <w:rFonts w:asciiTheme="majorHAnsi" w:hAnsiTheme="majorHAnsi"/>
          <w:color w:val="1F497D" w:themeColor="text2"/>
        </w:rPr>
        <w:t>Ostatní smluvní ujednání</w:t>
      </w:r>
    </w:p>
    <w:bookmarkEnd w:id="1"/>
    <w:p w14:paraId="76599A96" w14:textId="1C50A322" w:rsidR="008529E0" w:rsidRDefault="008529E0" w:rsidP="008529E0">
      <w:pPr>
        <w:tabs>
          <w:tab w:val="left" w:pos="530"/>
        </w:tabs>
        <w:spacing w:before="86" w:line="333" w:lineRule="auto"/>
        <w:ind w:left="118" w:right="954"/>
        <w:rPr>
          <w:rFonts w:asciiTheme="majorHAnsi" w:hAnsiTheme="majorHAnsi"/>
          <w:sz w:val="20"/>
        </w:rPr>
      </w:pPr>
    </w:p>
    <w:p w14:paraId="5DC3B8FB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nabývá platnosti a účinnosti dnem jejího podpisu smluvními stranami.</w:t>
      </w:r>
    </w:p>
    <w:p w14:paraId="389C54B8" w14:textId="77777777" w:rsidR="00BC627B" w:rsidRPr="00BC627B" w:rsidRDefault="00BC627B" w:rsidP="00BC627B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Tato smlouva je uzavírána ve dvou vyhotoveních, každá ze smluvních stran obdrží jedno vyhotovení.</w:t>
      </w:r>
    </w:p>
    <w:p w14:paraId="57C590D8" w14:textId="16AB1F3C" w:rsidR="000E7486" w:rsidRDefault="00BC627B" w:rsidP="00F861BA">
      <w:pPr>
        <w:numPr>
          <w:ilvl w:val="0"/>
          <w:numId w:val="15"/>
        </w:num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  <w:r w:rsidRPr="00BC627B">
        <w:rPr>
          <w:rFonts w:asciiTheme="majorHAnsi" w:hAnsiTheme="majorHAnsi"/>
          <w:sz w:val="20"/>
        </w:rPr>
        <w:t>Smluvní strany prohlašují, že si smlouvu řádně přečetly, jejímu obsahu porozuměly a že tato smlouva vyjadřuje jejich pravou a svobodnou vůli prostou omylu, že ji neuzavírají v tísni ani za nápadně nevýhodných podmínek a na důkaz toho připojují své podpisy.</w:t>
      </w:r>
    </w:p>
    <w:p w14:paraId="3DD9FC11" w14:textId="77777777" w:rsidR="00F861BA" w:rsidRPr="00F861BA" w:rsidRDefault="00F861BA" w:rsidP="00F861BA">
      <w:pPr>
        <w:tabs>
          <w:tab w:val="left" w:pos="530"/>
        </w:tabs>
        <w:spacing w:before="86" w:line="333" w:lineRule="auto"/>
        <w:ind w:left="360" w:right="954"/>
        <w:rPr>
          <w:rFonts w:asciiTheme="majorHAnsi" w:hAnsiTheme="majorHAnsi"/>
          <w:sz w:val="20"/>
        </w:rPr>
      </w:pPr>
    </w:p>
    <w:p w14:paraId="79A6C4EE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FE1952" w14:textId="4877033D" w:rsidR="00682073" w:rsidRPr="00682073" w:rsidRDefault="008529E0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bookmarkStart w:id="2" w:name="_Hlk120470950"/>
      <w:r w:rsidRPr="008529E0">
        <w:rPr>
          <w:rFonts w:ascii="Arial" w:eastAsia="Arial" w:hAnsi="Arial" w:cs="Arial"/>
          <w:color w:val="000000"/>
          <w:position w:val="-1"/>
          <w:lang w:eastAsia="cs-CZ"/>
        </w:rPr>
        <w:t>V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 Praze </w:t>
      </w:r>
      <w:r w:rsidR="00682073" w:rsidRPr="008529E0">
        <w:rPr>
          <w:rFonts w:ascii="Arial" w:eastAsia="Arial" w:hAnsi="Arial" w:cs="Arial"/>
          <w:color w:val="000000"/>
          <w:position w:val="-1"/>
          <w:lang w:eastAsia="cs-CZ"/>
        </w:rPr>
        <w:t>dne</w:t>
      </w:r>
      <w:r w:rsidR="00B837D3">
        <w:rPr>
          <w:rFonts w:ascii="Arial" w:eastAsia="Arial" w:hAnsi="Arial" w:cs="Arial"/>
          <w:color w:val="000000"/>
          <w:position w:val="-1"/>
          <w:lang w:eastAsia="cs-CZ"/>
        </w:rPr>
        <w:t xml:space="preserve"> </w:t>
      </w:r>
      <w:r w:rsidR="007F15C5">
        <w:rPr>
          <w:rFonts w:ascii="Arial" w:eastAsia="Arial" w:hAnsi="Arial" w:cs="Arial"/>
          <w:color w:val="000000"/>
          <w:position w:val="-1"/>
          <w:lang w:eastAsia="cs-CZ"/>
        </w:rPr>
        <w:t>12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.</w:t>
      </w:r>
      <w:r w:rsidR="00E40D06">
        <w:rPr>
          <w:rFonts w:ascii="Arial" w:eastAsia="Arial" w:hAnsi="Arial" w:cs="Arial"/>
          <w:color w:val="000000"/>
          <w:position w:val="-1"/>
          <w:lang w:eastAsia="cs-CZ"/>
        </w:rPr>
        <w:t>6.</w:t>
      </w:r>
      <w:r w:rsidR="0026413F">
        <w:rPr>
          <w:rFonts w:ascii="Arial" w:eastAsia="Arial" w:hAnsi="Arial" w:cs="Arial"/>
          <w:color w:val="000000"/>
          <w:position w:val="-1"/>
          <w:lang w:eastAsia="cs-CZ"/>
        </w:rPr>
        <w:t>202</w:t>
      </w:r>
      <w:r w:rsidR="00616FD3">
        <w:rPr>
          <w:rFonts w:ascii="Arial" w:eastAsia="Arial" w:hAnsi="Arial" w:cs="Arial"/>
          <w:color w:val="000000"/>
          <w:position w:val="-1"/>
          <w:lang w:eastAsia="cs-CZ"/>
        </w:rPr>
        <w:t>4</w:t>
      </w:r>
      <w:r w:rsidR="00682073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</w:t>
      </w:r>
      <w:r w:rsidR="00682073" w:rsidRPr="00682073">
        <w:rPr>
          <w:rFonts w:ascii="Arial" w:eastAsia="Arial" w:hAnsi="Arial" w:cs="Arial"/>
          <w:color w:val="000000"/>
          <w:position w:val="-1"/>
          <w:lang w:eastAsia="cs-CZ"/>
        </w:rPr>
        <w:t>V .................... dne …………………</w:t>
      </w:r>
    </w:p>
    <w:p w14:paraId="2E1E2779" w14:textId="77777777" w:rsidR="00682073" w:rsidRPr="00682073" w:rsidRDefault="00682073" w:rsidP="0068207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4CD4DE2E" w14:textId="55DD07C6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bookmarkEnd w:id="2"/>
    <w:p w14:paraId="05BAA316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3619B1BC" w14:textId="59D7C56B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0BEEE719" w14:textId="76D77B9F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</w:p>
    <w:p w14:paraId="67246400" w14:textId="655D9D4D" w:rsidR="008529E0" w:rsidRPr="008529E0" w:rsidRDefault="008529E0" w:rsidP="008529E0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lang w:eastAsia="cs-CZ"/>
        </w:rPr>
      </w:pP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</w:t>
      </w:r>
      <w:r w:rsidR="008C5C56">
        <w:rPr>
          <w:rFonts w:ascii="Arial" w:eastAsia="Arial" w:hAnsi="Arial" w:cs="Arial"/>
          <w:color w:val="000000"/>
          <w:position w:val="-1"/>
          <w:lang w:eastAsia="cs-CZ"/>
        </w:rPr>
        <w:t>………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 xml:space="preserve">                                             </w:t>
      </w:r>
      <w:r w:rsidR="00CF5A4B">
        <w:rPr>
          <w:rFonts w:ascii="Arial" w:eastAsia="Arial" w:hAnsi="Arial" w:cs="Arial"/>
          <w:color w:val="000000"/>
          <w:position w:val="-1"/>
          <w:lang w:eastAsia="cs-CZ"/>
        </w:rPr>
        <w:t>...</w:t>
      </w:r>
      <w:r w:rsidRPr="008529E0">
        <w:rPr>
          <w:rFonts w:ascii="Arial" w:eastAsia="Arial" w:hAnsi="Arial" w:cs="Arial"/>
          <w:color w:val="000000"/>
          <w:position w:val="-1"/>
          <w:lang w:eastAsia="cs-CZ"/>
        </w:rPr>
        <w:t>……………………………………..</w:t>
      </w:r>
    </w:p>
    <w:p w14:paraId="401ABCC4" w14:textId="77777777" w:rsid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</w:pPr>
    </w:p>
    <w:p w14:paraId="69708222" w14:textId="00D2E487" w:rsidR="008529E0" w:rsidRPr="008529E0" w:rsidRDefault="008529E0" w:rsidP="008529E0">
      <w:pPr>
        <w:tabs>
          <w:tab w:val="left" w:pos="530"/>
        </w:tabs>
        <w:spacing w:before="86" w:line="333" w:lineRule="auto"/>
        <w:ind w:right="954"/>
        <w:rPr>
          <w:rFonts w:asciiTheme="majorHAnsi" w:hAnsiTheme="majorHAnsi"/>
          <w:sz w:val="20"/>
        </w:rPr>
        <w:sectPr w:rsidR="008529E0" w:rsidRPr="008529E0" w:rsidSect="00CD63CD">
          <w:pgSz w:w="11910" w:h="16850"/>
          <w:pgMar w:top="0" w:right="460" w:bottom="280" w:left="1300" w:header="708" w:footer="708" w:gutter="0"/>
          <w:cols w:space="708"/>
        </w:sectPr>
      </w:pPr>
      <w:r>
        <w:rPr>
          <w:rFonts w:asciiTheme="majorHAnsi" w:hAnsiTheme="majorHAnsi"/>
          <w:sz w:val="20"/>
        </w:rPr>
        <w:t xml:space="preserve">Dodavatel                                                                                                                         </w:t>
      </w:r>
      <w:r w:rsidR="00CF5A4B">
        <w:rPr>
          <w:rFonts w:asciiTheme="majorHAnsi" w:hAnsiTheme="majorHAnsi"/>
          <w:sz w:val="20"/>
        </w:rPr>
        <w:t xml:space="preserve">       </w:t>
      </w:r>
      <w:r>
        <w:rPr>
          <w:rFonts w:asciiTheme="majorHAnsi" w:hAnsiTheme="majorHAnsi"/>
          <w:sz w:val="20"/>
        </w:rPr>
        <w:t>Objednavat</w:t>
      </w:r>
      <w:r w:rsidR="00FF1E43">
        <w:rPr>
          <w:rFonts w:asciiTheme="majorHAnsi" w:hAnsiTheme="majorHAnsi"/>
          <w:sz w:val="20"/>
        </w:rPr>
        <w:t>el</w:t>
      </w:r>
    </w:p>
    <w:p w14:paraId="04611499" w14:textId="22B572B3" w:rsidR="0000516C" w:rsidRDefault="0000516C" w:rsidP="00FF1E43">
      <w:pPr>
        <w:tabs>
          <w:tab w:val="left" w:pos="3630"/>
        </w:tabs>
      </w:pPr>
    </w:p>
    <w:sectPr w:rsidR="0000516C">
      <w:headerReference w:type="default" r:id="rId15"/>
      <w:pgSz w:w="11910" w:h="16850"/>
      <w:pgMar w:top="2840" w:right="460" w:bottom="280" w:left="1300" w:header="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05A8C" w14:textId="77777777" w:rsidR="00C369F2" w:rsidRDefault="00C369F2">
      <w:r>
        <w:separator/>
      </w:r>
    </w:p>
  </w:endnote>
  <w:endnote w:type="continuationSeparator" w:id="0">
    <w:p w14:paraId="6DFAD134" w14:textId="77777777" w:rsidR="00C369F2" w:rsidRDefault="00C3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49B2" w14:textId="77777777" w:rsidR="001B4350" w:rsidRDefault="001B4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13F2" w14:textId="77777777" w:rsidR="001B4350" w:rsidRDefault="001B43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E2B6" w14:textId="77777777" w:rsidR="001B4350" w:rsidRDefault="001B43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9CDF2" w14:textId="77777777" w:rsidR="00C369F2" w:rsidRDefault="00C369F2">
      <w:r>
        <w:separator/>
      </w:r>
    </w:p>
  </w:footnote>
  <w:footnote w:type="continuationSeparator" w:id="0">
    <w:p w14:paraId="04358B83" w14:textId="77777777" w:rsidR="00C369F2" w:rsidRDefault="00C3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4E37" w14:textId="77777777" w:rsidR="001B4350" w:rsidRDefault="001B4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A4A9" w14:textId="77777777" w:rsidR="001B4350" w:rsidRDefault="001B43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D8B2" w14:textId="77777777" w:rsidR="001B4350" w:rsidRDefault="001B435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D8B7" w14:textId="695EE14B" w:rsidR="000B338A" w:rsidRDefault="007B435B">
    <w:pPr>
      <w:pStyle w:val="Zkladntext"/>
      <w:spacing w:line="14" w:lineRule="auto"/>
    </w:pPr>
    <w:proofErr w:type="spellStart"/>
    <w:r>
      <w:t>hjhhh</w:t>
    </w:r>
    <w:proofErr w:type="spellEnd"/>
    <w:sdt>
      <w:sdtPr>
        <w:id w:val="170497969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E5F3B73D3F7F4361AC286E184384BB13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995"/>
    <w:multiLevelType w:val="multilevel"/>
    <w:tmpl w:val="A1049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80B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909B9"/>
    <w:multiLevelType w:val="hybridMultilevel"/>
    <w:tmpl w:val="71CE77F2"/>
    <w:lvl w:ilvl="0" w:tplc="02E2D812">
      <w:start w:val="1"/>
      <w:numFmt w:val="upperRoman"/>
      <w:lvlText w:val="%1."/>
      <w:lvlJc w:val="left"/>
      <w:pPr>
        <w:ind w:left="293" w:hanging="175"/>
      </w:pPr>
      <w:rPr>
        <w:rFonts w:ascii="Arial" w:eastAsia="Arial" w:hAnsi="Arial" w:cs="Arial" w:hint="default"/>
        <w:b/>
        <w:bCs/>
        <w:color w:val="28618E"/>
        <w:spacing w:val="-2"/>
        <w:w w:val="102"/>
        <w:sz w:val="20"/>
        <w:szCs w:val="20"/>
        <w:lang w:val="cs-CZ" w:eastAsia="en-US" w:bidi="ar-SA"/>
      </w:rPr>
    </w:lvl>
    <w:lvl w:ilvl="1" w:tplc="E876834C">
      <w:numFmt w:val="bullet"/>
      <w:lvlText w:val="•"/>
      <w:lvlJc w:val="left"/>
      <w:pPr>
        <w:ind w:left="1284" w:hanging="175"/>
      </w:pPr>
      <w:rPr>
        <w:rFonts w:hint="default"/>
        <w:lang w:val="cs-CZ" w:eastAsia="en-US" w:bidi="ar-SA"/>
      </w:rPr>
    </w:lvl>
    <w:lvl w:ilvl="2" w:tplc="9D0E9F58">
      <w:numFmt w:val="bullet"/>
      <w:lvlText w:val="•"/>
      <w:lvlJc w:val="left"/>
      <w:pPr>
        <w:ind w:left="2269" w:hanging="175"/>
      </w:pPr>
      <w:rPr>
        <w:rFonts w:hint="default"/>
        <w:lang w:val="cs-CZ" w:eastAsia="en-US" w:bidi="ar-SA"/>
      </w:rPr>
    </w:lvl>
    <w:lvl w:ilvl="3" w:tplc="952AEA88">
      <w:numFmt w:val="bullet"/>
      <w:lvlText w:val="•"/>
      <w:lvlJc w:val="left"/>
      <w:pPr>
        <w:ind w:left="3253" w:hanging="175"/>
      </w:pPr>
      <w:rPr>
        <w:rFonts w:hint="default"/>
        <w:lang w:val="cs-CZ" w:eastAsia="en-US" w:bidi="ar-SA"/>
      </w:rPr>
    </w:lvl>
    <w:lvl w:ilvl="4" w:tplc="0276BC48">
      <w:numFmt w:val="bullet"/>
      <w:lvlText w:val="•"/>
      <w:lvlJc w:val="left"/>
      <w:pPr>
        <w:ind w:left="4238" w:hanging="175"/>
      </w:pPr>
      <w:rPr>
        <w:rFonts w:hint="default"/>
        <w:lang w:val="cs-CZ" w:eastAsia="en-US" w:bidi="ar-SA"/>
      </w:rPr>
    </w:lvl>
    <w:lvl w:ilvl="5" w:tplc="93CCA794">
      <w:numFmt w:val="bullet"/>
      <w:lvlText w:val="•"/>
      <w:lvlJc w:val="left"/>
      <w:pPr>
        <w:ind w:left="5223" w:hanging="175"/>
      </w:pPr>
      <w:rPr>
        <w:rFonts w:hint="default"/>
        <w:lang w:val="cs-CZ" w:eastAsia="en-US" w:bidi="ar-SA"/>
      </w:rPr>
    </w:lvl>
    <w:lvl w:ilvl="6" w:tplc="65FE6052">
      <w:numFmt w:val="bullet"/>
      <w:lvlText w:val="•"/>
      <w:lvlJc w:val="left"/>
      <w:pPr>
        <w:ind w:left="6207" w:hanging="175"/>
      </w:pPr>
      <w:rPr>
        <w:rFonts w:hint="default"/>
        <w:lang w:val="cs-CZ" w:eastAsia="en-US" w:bidi="ar-SA"/>
      </w:rPr>
    </w:lvl>
    <w:lvl w:ilvl="7" w:tplc="BC1E56C4">
      <w:numFmt w:val="bullet"/>
      <w:lvlText w:val="•"/>
      <w:lvlJc w:val="left"/>
      <w:pPr>
        <w:ind w:left="7192" w:hanging="175"/>
      </w:pPr>
      <w:rPr>
        <w:rFonts w:hint="default"/>
        <w:lang w:val="cs-CZ" w:eastAsia="en-US" w:bidi="ar-SA"/>
      </w:rPr>
    </w:lvl>
    <w:lvl w:ilvl="8" w:tplc="37B4776A">
      <w:numFmt w:val="bullet"/>
      <w:lvlText w:val="•"/>
      <w:lvlJc w:val="left"/>
      <w:pPr>
        <w:ind w:left="8177" w:hanging="175"/>
      </w:pPr>
      <w:rPr>
        <w:rFonts w:hint="default"/>
        <w:lang w:val="cs-CZ" w:eastAsia="en-US" w:bidi="ar-SA"/>
      </w:rPr>
    </w:lvl>
  </w:abstractNum>
  <w:abstractNum w:abstractNumId="3" w15:restartNumberingAfterBreak="0">
    <w:nsid w:val="0E946660"/>
    <w:multiLevelType w:val="multilevel"/>
    <w:tmpl w:val="58ECE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4" w15:restartNumberingAfterBreak="0">
    <w:nsid w:val="123776C9"/>
    <w:multiLevelType w:val="hybridMultilevel"/>
    <w:tmpl w:val="8C505696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1701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93670D"/>
    <w:multiLevelType w:val="multilevel"/>
    <w:tmpl w:val="63925642"/>
    <w:lvl w:ilvl="0">
      <w:start w:val="4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7" w15:restartNumberingAfterBreak="0">
    <w:nsid w:val="253B147B"/>
    <w:multiLevelType w:val="hybridMultilevel"/>
    <w:tmpl w:val="BA8E4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73FF"/>
    <w:multiLevelType w:val="multilevel"/>
    <w:tmpl w:val="A998C5CE"/>
    <w:lvl w:ilvl="0">
      <w:start w:val="5"/>
      <w:numFmt w:val="decimal"/>
      <w:lvlText w:val="%1"/>
      <w:lvlJc w:val="left"/>
      <w:pPr>
        <w:ind w:left="118" w:hanging="45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cs-CZ" w:eastAsia="en-US" w:bidi="ar-SA"/>
      </w:rPr>
    </w:lvl>
  </w:abstractNum>
  <w:abstractNum w:abstractNumId="9" w15:restartNumberingAfterBreak="0">
    <w:nsid w:val="2CFF6AAB"/>
    <w:multiLevelType w:val="multilevel"/>
    <w:tmpl w:val="A1581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7C4CAB"/>
    <w:multiLevelType w:val="multilevel"/>
    <w:tmpl w:val="EA28B7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0"/>
      </w:rPr>
    </w:lvl>
  </w:abstractNum>
  <w:abstractNum w:abstractNumId="11" w15:restartNumberingAfterBreak="0">
    <w:nsid w:val="3F612D3E"/>
    <w:multiLevelType w:val="multilevel"/>
    <w:tmpl w:val="B3A8D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12" w15:restartNumberingAfterBreak="0">
    <w:nsid w:val="3F6707A2"/>
    <w:multiLevelType w:val="multilevel"/>
    <w:tmpl w:val="F7564976"/>
    <w:lvl w:ilvl="0">
      <w:start w:val="3"/>
      <w:numFmt w:val="decimal"/>
      <w:lvlText w:val="%1"/>
      <w:lvlJc w:val="left"/>
      <w:pPr>
        <w:ind w:left="118" w:hanging="38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38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38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38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38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38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38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38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389"/>
      </w:pPr>
      <w:rPr>
        <w:rFonts w:hint="default"/>
        <w:lang w:val="cs-CZ" w:eastAsia="en-US" w:bidi="ar-SA"/>
      </w:rPr>
    </w:lvl>
  </w:abstractNum>
  <w:abstractNum w:abstractNumId="13" w15:restartNumberingAfterBreak="0">
    <w:nsid w:val="4E7F1201"/>
    <w:multiLevelType w:val="multilevel"/>
    <w:tmpl w:val="BE3E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CD6A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F36FA7"/>
    <w:multiLevelType w:val="multilevel"/>
    <w:tmpl w:val="77E89844"/>
    <w:lvl w:ilvl="0">
      <w:start w:val="2"/>
      <w:numFmt w:val="decimal"/>
      <w:lvlText w:val="%1"/>
      <w:lvlJc w:val="left"/>
      <w:pPr>
        <w:ind w:left="505" w:hanging="38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cs-CZ" w:eastAsia="en-US" w:bidi="ar-SA"/>
      </w:rPr>
    </w:lvl>
  </w:abstractNum>
  <w:abstractNum w:abstractNumId="16" w15:restartNumberingAfterBreak="0">
    <w:nsid w:val="64625888"/>
    <w:multiLevelType w:val="hybridMultilevel"/>
    <w:tmpl w:val="42FE6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A93FC3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8" w15:restartNumberingAfterBreak="0">
    <w:nsid w:val="749A78B5"/>
    <w:multiLevelType w:val="multilevel"/>
    <w:tmpl w:val="3726FC3E"/>
    <w:lvl w:ilvl="0">
      <w:start w:val="8"/>
      <w:numFmt w:val="decimal"/>
      <w:lvlText w:val="%1"/>
      <w:lvlJc w:val="left"/>
      <w:pPr>
        <w:ind w:left="504" w:hanging="38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04" w:hanging="386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429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3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3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7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86"/>
      </w:pPr>
      <w:rPr>
        <w:rFonts w:hint="default"/>
        <w:lang w:val="cs-CZ" w:eastAsia="en-US" w:bidi="ar-SA"/>
      </w:rPr>
    </w:lvl>
  </w:abstractNum>
  <w:abstractNum w:abstractNumId="19" w15:restartNumberingAfterBreak="0">
    <w:nsid w:val="7F90799F"/>
    <w:multiLevelType w:val="multilevel"/>
    <w:tmpl w:val="276806A8"/>
    <w:lvl w:ilvl="0">
      <w:start w:val="1"/>
      <w:numFmt w:val="decimal"/>
      <w:lvlText w:val="%1"/>
      <w:lvlJc w:val="left"/>
      <w:pPr>
        <w:ind w:left="118" w:hanging="43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8" w:hanging="439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25" w:hanging="4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27" w:hanging="4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4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8" w:hanging="4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41" w:hanging="439"/>
      </w:pPr>
      <w:rPr>
        <w:rFonts w:hint="default"/>
        <w:lang w:val="cs-CZ" w:eastAsia="en-US" w:bidi="ar-SA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2"/>
  </w:num>
  <w:num w:numId="5">
    <w:abstractNumId w:val="15"/>
  </w:num>
  <w:num w:numId="6">
    <w:abstractNumId w:val="19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7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8A"/>
    <w:rsid w:val="0000516C"/>
    <w:rsid w:val="00006512"/>
    <w:rsid w:val="000210B6"/>
    <w:rsid w:val="00024630"/>
    <w:rsid w:val="000262B5"/>
    <w:rsid w:val="000314F0"/>
    <w:rsid w:val="00031DD5"/>
    <w:rsid w:val="000320BC"/>
    <w:rsid w:val="00035EFE"/>
    <w:rsid w:val="00042517"/>
    <w:rsid w:val="000476EC"/>
    <w:rsid w:val="00050F2C"/>
    <w:rsid w:val="00052AAE"/>
    <w:rsid w:val="00054FAC"/>
    <w:rsid w:val="000561FE"/>
    <w:rsid w:val="0005690C"/>
    <w:rsid w:val="00063420"/>
    <w:rsid w:val="0006459C"/>
    <w:rsid w:val="00065C5D"/>
    <w:rsid w:val="000875FC"/>
    <w:rsid w:val="00090714"/>
    <w:rsid w:val="00090730"/>
    <w:rsid w:val="00097092"/>
    <w:rsid w:val="000A0534"/>
    <w:rsid w:val="000B16E1"/>
    <w:rsid w:val="000B1DD3"/>
    <w:rsid w:val="000B338A"/>
    <w:rsid w:val="000B3852"/>
    <w:rsid w:val="000B3F08"/>
    <w:rsid w:val="000B45E7"/>
    <w:rsid w:val="000D7C04"/>
    <w:rsid w:val="000E1C0D"/>
    <w:rsid w:val="000E22F7"/>
    <w:rsid w:val="000E5581"/>
    <w:rsid w:val="000E5DD1"/>
    <w:rsid w:val="000E7486"/>
    <w:rsid w:val="00104D12"/>
    <w:rsid w:val="00106464"/>
    <w:rsid w:val="00107C65"/>
    <w:rsid w:val="00135861"/>
    <w:rsid w:val="00136CA6"/>
    <w:rsid w:val="00136E3A"/>
    <w:rsid w:val="00136E6F"/>
    <w:rsid w:val="001432CB"/>
    <w:rsid w:val="001470F8"/>
    <w:rsid w:val="001611D9"/>
    <w:rsid w:val="00161D18"/>
    <w:rsid w:val="00163D30"/>
    <w:rsid w:val="00180E73"/>
    <w:rsid w:val="001854D5"/>
    <w:rsid w:val="00190208"/>
    <w:rsid w:val="00195431"/>
    <w:rsid w:val="001A0601"/>
    <w:rsid w:val="001A1BE6"/>
    <w:rsid w:val="001B037A"/>
    <w:rsid w:val="001B1522"/>
    <w:rsid w:val="001B2F4C"/>
    <w:rsid w:val="001B4350"/>
    <w:rsid w:val="001B49E2"/>
    <w:rsid w:val="001B5109"/>
    <w:rsid w:val="001B6454"/>
    <w:rsid w:val="001B6C92"/>
    <w:rsid w:val="001B6FB0"/>
    <w:rsid w:val="001C39C0"/>
    <w:rsid w:val="001C6211"/>
    <w:rsid w:val="001D0DE8"/>
    <w:rsid w:val="001D4900"/>
    <w:rsid w:val="001D7B9A"/>
    <w:rsid w:val="001F6B2C"/>
    <w:rsid w:val="00200EA2"/>
    <w:rsid w:val="00202294"/>
    <w:rsid w:val="00202FEC"/>
    <w:rsid w:val="00213A1D"/>
    <w:rsid w:val="00215887"/>
    <w:rsid w:val="00226578"/>
    <w:rsid w:val="00230CDF"/>
    <w:rsid w:val="00232492"/>
    <w:rsid w:val="00235052"/>
    <w:rsid w:val="00243C40"/>
    <w:rsid w:val="002471ED"/>
    <w:rsid w:val="00256AA7"/>
    <w:rsid w:val="00257495"/>
    <w:rsid w:val="0026413F"/>
    <w:rsid w:val="0027599C"/>
    <w:rsid w:val="0028386D"/>
    <w:rsid w:val="002854EF"/>
    <w:rsid w:val="00293632"/>
    <w:rsid w:val="002970E0"/>
    <w:rsid w:val="00297D13"/>
    <w:rsid w:val="002A1221"/>
    <w:rsid w:val="002A29E3"/>
    <w:rsid w:val="002A30C3"/>
    <w:rsid w:val="002A71FF"/>
    <w:rsid w:val="002B1D61"/>
    <w:rsid w:val="002B3403"/>
    <w:rsid w:val="002C4CA6"/>
    <w:rsid w:val="002C63FE"/>
    <w:rsid w:val="002D7DF3"/>
    <w:rsid w:val="002E444A"/>
    <w:rsid w:val="002E7D26"/>
    <w:rsid w:val="002F0645"/>
    <w:rsid w:val="003024C1"/>
    <w:rsid w:val="0030460E"/>
    <w:rsid w:val="00305276"/>
    <w:rsid w:val="00306671"/>
    <w:rsid w:val="003071E4"/>
    <w:rsid w:val="003075F8"/>
    <w:rsid w:val="00322DEA"/>
    <w:rsid w:val="003351C5"/>
    <w:rsid w:val="00337D5F"/>
    <w:rsid w:val="003417DC"/>
    <w:rsid w:val="00343B0C"/>
    <w:rsid w:val="00352630"/>
    <w:rsid w:val="00372D98"/>
    <w:rsid w:val="00374050"/>
    <w:rsid w:val="003745BB"/>
    <w:rsid w:val="003756AB"/>
    <w:rsid w:val="00382B07"/>
    <w:rsid w:val="00391EC1"/>
    <w:rsid w:val="003A002C"/>
    <w:rsid w:val="003A3DF0"/>
    <w:rsid w:val="003B08DC"/>
    <w:rsid w:val="003B17ED"/>
    <w:rsid w:val="003C0A57"/>
    <w:rsid w:val="003C0B21"/>
    <w:rsid w:val="003C2922"/>
    <w:rsid w:val="003D1D63"/>
    <w:rsid w:val="003E00EA"/>
    <w:rsid w:val="003E4A7F"/>
    <w:rsid w:val="003E7DE7"/>
    <w:rsid w:val="004152AB"/>
    <w:rsid w:val="00416D0A"/>
    <w:rsid w:val="00421979"/>
    <w:rsid w:val="00431092"/>
    <w:rsid w:val="004479F5"/>
    <w:rsid w:val="00454716"/>
    <w:rsid w:val="00457645"/>
    <w:rsid w:val="00464BCD"/>
    <w:rsid w:val="00481A46"/>
    <w:rsid w:val="00481FD6"/>
    <w:rsid w:val="00482094"/>
    <w:rsid w:val="004867B6"/>
    <w:rsid w:val="00497A14"/>
    <w:rsid w:val="004A0515"/>
    <w:rsid w:val="004A1158"/>
    <w:rsid w:val="004A2F21"/>
    <w:rsid w:val="004A51E0"/>
    <w:rsid w:val="004A57E9"/>
    <w:rsid w:val="004A7D83"/>
    <w:rsid w:val="004B0756"/>
    <w:rsid w:val="004B4D08"/>
    <w:rsid w:val="004B71E6"/>
    <w:rsid w:val="004C46E4"/>
    <w:rsid w:val="004E0B68"/>
    <w:rsid w:val="004E2C2B"/>
    <w:rsid w:val="004E7329"/>
    <w:rsid w:val="00513364"/>
    <w:rsid w:val="00513BE2"/>
    <w:rsid w:val="00520185"/>
    <w:rsid w:val="0052065D"/>
    <w:rsid w:val="005238BC"/>
    <w:rsid w:val="00526540"/>
    <w:rsid w:val="005267CF"/>
    <w:rsid w:val="0053397B"/>
    <w:rsid w:val="005351E3"/>
    <w:rsid w:val="00545C38"/>
    <w:rsid w:val="00551299"/>
    <w:rsid w:val="0056528D"/>
    <w:rsid w:val="00572B85"/>
    <w:rsid w:val="00590EFE"/>
    <w:rsid w:val="005926B9"/>
    <w:rsid w:val="00592D1E"/>
    <w:rsid w:val="005951E3"/>
    <w:rsid w:val="005A0818"/>
    <w:rsid w:val="005A692E"/>
    <w:rsid w:val="005B1EA4"/>
    <w:rsid w:val="005C2BA6"/>
    <w:rsid w:val="005C3747"/>
    <w:rsid w:val="005C3996"/>
    <w:rsid w:val="005D2B75"/>
    <w:rsid w:val="005D40B0"/>
    <w:rsid w:val="005E19F9"/>
    <w:rsid w:val="005E1F98"/>
    <w:rsid w:val="005E3D5C"/>
    <w:rsid w:val="005F3114"/>
    <w:rsid w:val="005F7129"/>
    <w:rsid w:val="00611346"/>
    <w:rsid w:val="006157FC"/>
    <w:rsid w:val="00616C8D"/>
    <w:rsid w:val="00616FD3"/>
    <w:rsid w:val="00617C7E"/>
    <w:rsid w:val="00621D2A"/>
    <w:rsid w:val="006238CA"/>
    <w:rsid w:val="00626200"/>
    <w:rsid w:val="0062742C"/>
    <w:rsid w:val="006311A3"/>
    <w:rsid w:val="00636BCF"/>
    <w:rsid w:val="00642C15"/>
    <w:rsid w:val="00655D6D"/>
    <w:rsid w:val="00656634"/>
    <w:rsid w:val="00656C38"/>
    <w:rsid w:val="00663B10"/>
    <w:rsid w:val="00666F5C"/>
    <w:rsid w:val="00681025"/>
    <w:rsid w:val="00682073"/>
    <w:rsid w:val="006919E2"/>
    <w:rsid w:val="0069241D"/>
    <w:rsid w:val="00692C90"/>
    <w:rsid w:val="00694421"/>
    <w:rsid w:val="006A09DC"/>
    <w:rsid w:val="006B29C0"/>
    <w:rsid w:val="006B3FF1"/>
    <w:rsid w:val="006B4867"/>
    <w:rsid w:val="006B5C84"/>
    <w:rsid w:val="006C5F10"/>
    <w:rsid w:val="006C7C13"/>
    <w:rsid w:val="006D072B"/>
    <w:rsid w:val="006D51CE"/>
    <w:rsid w:val="006F045F"/>
    <w:rsid w:val="006F0BE9"/>
    <w:rsid w:val="00703E07"/>
    <w:rsid w:val="00714B31"/>
    <w:rsid w:val="00714E42"/>
    <w:rsid w:val="00717D8E"/>
    <w:rsid w:val="00723F2F"/>
    <w:rsid w:val="007256B6"/>
    <w:rsid w:val="0072586C"/>
    <w:rsid w:val="00730634"/>
    <w:rsid w:val="00730F9A"/>
    <w:rsid w:val="00737AA0"/>
    <w:rsid w:val="00737E9B"/>
    <w:rsid w:val="00743884"/>
    <w:rsid w:val="007450A4"/>
    <w:rsid w:val="00746436"/>
    <w:rsid w:val="00747793"/>
    <w:rsid w:val="00753481"/>
    <w:rsid w:val="0075459A"/>
    <w:rsid w:val="00761793"/>
    <w:rsid w:val="007624B9"/>
    <w:rsid w:val="007678AB"/>
    <w:rsid w:val="0077274B"/>
    <w:rsid w:val="00787EA3"/>
    <w:rsid w:val="00790275"/>
    <w:rsid w:val="00791B8C"/>
    <w:rsid w:val="00793FFA"/>
    <w:rsid w:val="007950F7"/>
    <w:rsid w:val="007B0314"/>
    <w:rsid w:val="007B435B"/>
    <w:rsid w:val="007C16F9"/>
    <w:rsid w:val="007C796B"/>
    <w:rsid w:val="007D1B77"/>
    <w:rsid w:val="007D333D"/>
    <w:rsid w:val="007E2D19"/>
    <w:rsid w:val="007E3B4A"/>
    <w:rsid w:val="007E457F"/>
    <w:rsid w:val="007E4BBB"/>
    <w:rsid w:val="007E63B9"/>
    <w:rsid w:val="007F15C5"/>
    <w:rsid w:val="007F44B5"/>
    <w:rsid w:val="007F4C94"/>
    <w:rsid w:val="00800A00"/>
    <w:rsid w:val="00801360"/>
    <w:rsid w:val="0080437A"/>
    <w:rsid w:val="0080784C"/>
    <w:rsid w:val="00811D19"/>
    <w:rsid w:val="00820EB0"/>
    <w:rsid w:val="00825F5F"/>
    <w:rsid w:val="00826C0D"/>
    <w:rsid w:val="00827573"/>
    <w:rsid w:val="00827F4F"/>
    <w:rsid w:val="00837D28"/>
    <w:rsid w:val="00840C5C"/>
    <w:rsid w:val="00845CA6"/>
    <w:rsid w:val="008520F6"/>
    <w:rsid w:val="008529E0"/>
    <w:rsid w:val="008571C3"/>
    <w:rsid w:val="00857CC2"/>
    <w:rsid w:val="00863E56"/>
    <w:rsid w:val="0086521A"/>
    <w:rsid w:val="00866A9E"/>
    <w:rsid w:val="00870549"/>
    <w:rsid w:val="00870D53"/>
    <w:rsid w:val="008725CF"/>
    <w:rsid w:val="008749F1"/>
    <w:rsid w:val="00876FB8"/>
    <w:rsid w:val="00877E35"/>
    <w:rsid w:val="00881E3F"/>
    <w:rsid w:val="00883142"/>
    <w:rsid w:val="00883E3A"/>
    <w:rsid w:val="00885AD3"/>
    <w:rsid w:val="00896F66"/>
    <w:rsid w:val="008B10DF"/>
    <w:rsid w:val="008B54C8"/>
    <w:rsid w:val="008B6289"/>
    <w:rsid w:val="008C242D"/>
    <w:rsid w:val="008C5C56"/>
    <w:rsid w:val="008D4E0D"/>
    <w:rsid w:val="008E3F69"/>
    <w:rsid w:val="008F6FC0"/>
    <w:rsid w:val="009027BB"/>
    <w:rsid w:val="00904FB3"/>
    <w:rsid w:val="009077ED"/>
    <w:rsid w:val="009127DD"/>
    <w:rsid w:val="00914E9E"/>
    <w:rsid w:val="009207FA"/>
    <w:rsid w:val="00924901"/>
    <w:rsid w:val="00926A8C"/>
    <w:rsid w:val="009315AD"/>
    <w:rsid w:val="009344FA"/>
    <w:rsid w:val="009372F4"/>
    <w:rsid w:val="009378DB"/>
    <w:rsid w:val="009415F1"/>
    <w:rsid w:val="00944085"/>
    <w:rsid w:val="00944488"/>
    <w:rsid w:val="00952C1F"/>
    <w:rsid w:val="009536E6"/>
    <w:rsid w:val="0095485F"/>
    <w:rsid w:val="0095720C"/>
    <w:rsid w:val="00964037"/>
    <w:rsid w:val="00973A73"/>
    <w:rsid w:val="00983DEF"/>
    <w:rsid w:val="009840A9"/>
    <w:rsid w:val="009840C1"/>
    <w:rsid w:val="00991921"/>
    <w:rsid w:val="0099347C"/>
    <w:rsid w:val="009A1FCA"/>
    <w:rsid w:val="009B17C9"/>
    <w:rsid w:val="009B1A0E"/>
    <w:rsid w:val="009B4E19"/>
    <w:rsid w:val="009B7739"/>
    <w:rsid w:val="009C17C1"/>
    <w:rsid w:val="009D24C2"/>
    <w:rsid w:val="009E12AF"/>
    <w:rsid w:val="009E3711"/>
    <w:rsid w:val="009E5223"/>
    <w:rsid w:val="009E5CDD"/>
    <w:rsid w:val="009E6A2B"/>
    <w:rsid w:val="009E6B37"/>
    <w:rsid w:val="009F400B"/>
    <w:rsid w:val="009F794C"/>
    <w:rsid w:val="00A00D49"/>
    <w:rsid w:val="00A04F10"/>
    <w:rsid w:val="00A05356"/>
    <w:rsid w:val="00A14441"/>
    <w:rsid w:val="00A15E3B"/>
    <w:rsid w:val="00A20BAB"/>
    <w:rsid w:val="00A2460B"/>
    <w:rsid w:val="00A30988"/>
    <w:rsid w:val="00A36F2B"/>
    <w:rsid w:val="00A4336B"/>
    <w:rsid w:val="00A460CE"/>
    <w:rsid w:val="00A4786F"/>
    <w:rsid w:val="00A47DF0"/>
    <w:rsid w:val="00A53452"/>
    <w:rsid w:val="00A57D69"/>
    <w:rsid w:val="00A62613"/>
    <w:rsid w:val="00A6585A"/>
    <w:rsid w:val="00A65931"/>
    <w:rsid w:val="00A66095"/>
    <w:rsid w:val="00A76BBE"/>
    <w:rsid w:val="00A80F40"/>
    <w:rsid w:val="00A817BC"/>
    <w:rsid w:val="00A91D09"/>
    <w:rsid w:val="00A91FF3"/>
    <w:rsid w:val="00A9776D"/>
    <w:rsid w:val="00AA4075"/>
    <w:rsid w:val="00AA5234"/>
    <w:rsid w:val="00AC100A"/>
    <w:rsid w:val="00AC350F"/>
    <w:rsid w:val="00AC4B13"/>
    <w:rsid w:val="00AE5D52"/>
    <w:rsid w:val="00B00715"/>
    <w:rsid w:val="00B03069"/>
    <w:rsid w:val="00B05FA3"/>
    <w:rsid w:val="00B17477"/>
    <w:rsid w:val="00B25B7D"/>
    <w:rsid w:val="00B26C2D"/>
    <w:rsid w:val="00B35944"/>
    <w:rsid w:val="00B403BE"/>
    <w:rsid w:val="00B41D6E"/>
    <w:rsid w:val="00B42B62"/>
    <w:rsid w:val="00B4598D"/>
    <w:rsid w:val="00B4704B"/>
    <w:rsid w:val="00B512CB"/>
    <w:rsid w:val="00B53AF6"/>
    <w:rsid w:val="00B63DC6"/>
    <w:rsid w:val="00B64603"/>
    <w:rsid w:val="00B64991"/>
    <w:rsid w:val="00B7037D"/>
    <w:rsid w:val="00B7372C"/>
    <w:rsid w:val="00B837D3"/>
    <w:rsid w:val="00B83DDC"/>
    <w:rsid w:val="00B851D4"/>
    <w:rsid w:val="00B85EA9"/>
    <w:rsid w:val="00B86D85"/>
    <w:rsid w:val="00B92B32"/>
    <w:rsid w:val="00B94F53"/>
    <w:rsid w:val="00BB0D23"/>
    <w:rsid w:val="00BB3893"/>
    <w:rsid w:val="00BC627B"/>
    <w:rsid w:val="00BD3EF4"/>
    <w:rsid w:val="00BD7CD4"/>
    <w:rsid w:val="00BE0D52"/>
    <w:rsid w:val="00BE1DFC"/>
    <w:rsid w:val="00BF01B3"/>
    <w:rsid w:val="00BF258D"/>
    <w:rsid w:val="00BF4B35"/>
    <w:rsid w:val="00BF5C0D"/>
    <w:rsid w:val="00BF6812"/>
    <w:rsid w:val="00BF6D13"/>
    <w:rsid w:val="00C01C46"/>
    <w:rsid w:val="00C144BB"/>
    <w:rsid w:val="00C15C9F"/>
    <w:rsid w:val="00C23F0C"/>
    <w:rsid w:val="00C27F79"/>
    <w:rsid w:val="00C318BF"/>
    <w:rsid w:val="00C335F0"/>
    <w:rsid w:val="00C369F2"/>
    <w:rsid w:val="00C377D7"/>
    <w:rsid w:val="00C443E8"/>
    <w:rsid w:val="00C47917"/>
    <w:rsid w:val="00C55C8F"/>
    <w:rsid w:val="00C57441"/>
    <w:rsid w:val="00C732AA"/>
    <w:rsid w:val="00C779FB"/>
    <w:rsid w:val="00C929F1"/>
    <w:rsid w:val="00C96804"/>
    <w:rsid w:val="00CB0F92"/>
    <w:rsid w:val="00CB466E"/>
    <w:rsid w:val="00CC0123"/>
    <w:rsid w:val="00CC0559"/>
    <w:rsid w:val="00CC3E8A"/>
    <w:rsid w:val="00CC42E0"/>
    <w:rsid w:val="00CC73C5"/>
    <w:rsid w:val="00CD63CD"/>
    <w:rsid w:val="00CD722C"/>
    <w:rsid w:val="00CE0388"/>
    <w:rsid w:val="00CF4446"/>
    <w:rsid w:val="00CF456F"/>
    <w:rsid w:val="00CF5A4B"/>
    <w:rsid w:val="00CF656E"/>
    <w:rsid w:val="00D01B20"/>
    <w:rsid w:val="00D16077"/>
    <w:rsid w:val="00D16215"/>
    <w:rsid w:val="00D17249"/>
    <w:rsid w:val="00D20260"/>
    <w:rsid w:val="00D20F1A"/>
    <w:rsid w:val="00D243D9"/>
    <w:rsid w:val="00D26F2B"/>
    <w:rsid w:val="00D35174"/>
    <w:rsid w:val="00D35FB9"/>
    <w:rsid w:val="00D40A8A"/>
    <w:rsid w:val="00D43B95"/>
    <w:rsid w:val="00D43DDB"/>
    <w:rsid w:val="00D4708E"/>
    <w:rsid w:val="00D51013"/>
    <w:rsid w:val="00D515DD"/>
    <w:rsid w:val="00D51C51"/>
    <w:rsid w:val="00D53ED9"/>
    <w:rsid w:val="00D55D1F"/>
    <w:rsid w:val="00D55D69"/>
    <w:rsid w:val="00D66A7A"/>
    <w:rsid w:val="00D8079A"/>
    <w:rsid w:val="00D9232A"/>
    <w:rsid w:val="00D94033"/>
    <w:rsid w:val="00DA5F5A"/>
    <w:rsid w:val="00DA7FCA"/>
    <w:rsid w:val="00DB31E9"/>
    <w:rsid w:val="00DB7167"/>
    <w:rsid w:val="00DC0820"/>
    <w:rsid w:val="00DC184F"/>
    <w:rsid w:val="00DD20F6"/>
    <w:rsid w:val="00DD34BC"/>
    <w:rsid w:val="00DD394A"/>
    <w:rsid w:val="00DD530D"/>
    <w:rsid w:val="00DE11B7"/>
    <w:rsid w:val="00DE662C"/>
    <w:rsid w:val="00DE68BA"/>
    <w:rsid w:val="00DF00A2"/>
    <w:rsid w:val="00DF011F"/>
    <w:rsid w:val="00DF798D"/>
    <w:rsid w:val="00E01845"/>
    <w:rsid w:val="00E13AE7"/>
    <w:rsid w:val="00E16922"/>
    <w:rsid w:val="00E22A19"/>
    <w:rsid w:val="00E25561"/>
    <w:rsid w:val="00E26481"/>
    <w:rsid w:val="00E30FB8"/>
    <w:rsid w:val="00E40D06"/>
    <w:rsid w:val="00E415F9"/>
    <w:rsid w:val="00E47B60"/>
    <w:rsid w:val="00E47D6B"/>
    <w:rsid w:val="00E5435F"/>
    <w:rsid w:val="00E57564"/>
    <w:rsid w:val="00E62FEA"/>
    <w:rsid w:val="00E6457D"/>
    <w:rsid w:val="00E66889"/>
    <w:rsid w:val="00E71777"/>
    <w:rsid w:val="00E7511C"/>
    <w:rsid w:val="00E77510"/>
    <w:rsid w:val="00E77BD7"/>
    <w:rsid w:val="00E81164"/>
    <w:rsid w:val="00E87D80"/>
    <w:rsid w:val="00E90155"/>
    <w:rsid w:val="00E9259F"/>
    <w:rsid w:val="00E9414D"/>
    <w:rsid w:val="00E95620"/>
    <w:rsid w:val="00EA06D7"/>
    <w:rsid w:val="00EA08B8"/>
    <w:rsid w:val="00EA2E77"/>
    <w:rsid w:val="00EA7C2D"/>
    <w:rsid w:val="00EB54BF"/>
    <w:rsid w:val="00EB63B4"/>
    <w:rsid w:val="00EB7173"/>
    <w:rsid w:val="00EB744F"/>
    <w:rsid w:val="00EC1C1D"/>
    <w:rsid w:val="00EC303C"/>
    <w:rsid w:val="00ED2AA4"/>
    <w:rsid w:val="00ED4891"/>
    <w:rsid w:val="00ED5F4F"/>
    <w:rsid w:val="00ED7AEB"/>
    <w:rsid w:val="00EE33CE"/>
    <w:rsid w:val="00EE3BC8"/>
    <w:rsid w:val="00EE54A3"/>
    <w:rsid w:val="00EE7AAB"/>
    <w:rsid w:val="00EF3B4E"/>
    <w:rsid w:val="00EF56F7"/>
    <w:rsid w:val="00F0137E"/>
    <w:rsid w:val="00F06193"/>
    <w:rsid w:val="00F06D3E"/>
    <w:rsid w:val="00F116B7"/>
    <w:rsid w:val="00F11C92"/>
    <w:rsid w:val="00F14286"/>
    <w:rsid w:val="00F326DA"/>
    <w:rsid w:val="00F3347C"/>
    <w:rsid w:val="00F4204D"/>
    <w:rsid w:val="00F4529B"/>
    <w:rsid w:val="00F52DF7"/>
    <w:rsid w:val="00F533DD"/>
    <w:rsid w:val="00F55354"/>
    <w:rsid w:val="00F57FA5"/>
    <w:rsid w:val="00F6021E"/>
    <w:rsid w:val="00F66558"/>
    <w:rsid w:val="00F71B7B"/>
    <w:rsid w:val="00F7408D"/>
    <w:rsid w:val="00F77FE8"/>
    <w:rsid w:val="00F80643"/>
    <w:rsid w:val="00F835A5"/>
    <w:rsid w:val="00F861BA"/>
    <w:rsid w:val="00F869E4"/>
    <w:rsid w:val="00F87C93"/>
    <w:rsid w:val="00F94CFA"/>
    <w:rsid w:val="00F96233"/>
    <w:rsid w:val="00F97C40"/>
    <w:rsid w:val="00FA25D2"/>
    <w:rsid w:val="00FA2D2E"/>
    <w:rsid w:val="00FB3AA4"/>
    <w:rsid w:val="00FC2401"/>
    <w:rsid w:val="00FD0CEE"/>
    <w:rsid w:val="00FD449D"/>
    <w:rsid w:val="00FE789D"/>
    <w:rsid w:val="00FE7DDA"/>
    <w:rsid w:val="00FF0FB4"/>
    <w:rsid w:val="00FF1E43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1CB3"/>
  <w15:docId w15:val="{E66622F8-E951-457B-999B-851B08D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C627B"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358" w:hanging="3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31"/>
      <w:ind w:left="2505" w:right="33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E62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FEA"/>
    <w:rPr>
      <w:rFonts w:ascii="Microsoft Sans Serif" w:eastAsia="Microsoft Sans Serif" w:hAnsi="Microsoft Sans Serif" w:cs="Microsoft Sans Seri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A0818"/>
    <w:rPr>
      <w:rFonts w:ascii="Arial" w:eastAsia="Arial" w:hAnsi="Arial" w:cs="Arial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9E0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0A2"/>
    <w:rPr>
      <w:rFonts w:ascii="Microsoft Sans Serif" w:eastAsia="Microsoft Sans Serif" w:hAnsi="Microsoft Sans Serif" w:cs="Microsoft Sans Serif"/>
      <w:i/>
      <w:iCs/>
      <w:color w:val="4F81BD" w:themeColor="accent1"/>
      <w:lang w:val="cs-CZ"/>
    </w:rPr>
  </w:style>
  <w:style w:type="character" w:styleId="Hypertextovodkaz">
    <w:name w:val="Hyperlink"/>
    <w:basedOn w:val="Standardnpsmoodstavce"/>
    <w:uiPriority w:val="99"/>
    <w:unhideWhenUsed/>
    <w:rsid w:val="008013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1B4350"/>
  </w:style>
  <w:style w:type="character" w:styleId="Siln">
    <w:name w:val="Strong"/>
    <w:basedOn w:val="Standardnpsmoodstavce"/>
    <w:uiPriority w:val="22"/>
    <w:qFormat/>
    <w:rsid w:val="001B43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30FB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86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6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69E4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69E4"/>
    <w:rPr>
      <w:rFonts w:ascii="Microsoft Sans Serif" w:eastAsia="Microsoft Sans Serif" w:hAnsi="Microsoft Sans Serif" w:cs="Microsoft Sans Serif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9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E4"/>
    <w:rPr>
      <w:rFonts w:ascii="Segoe UI" w:eastAsia="Microsoft Sans Serif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F3B73D3F7F4361AC286E184384B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57359-1F40-484C-9D8A-716230834A72}"/>
      </w:docPartPr>
      <w:docPartBody>
        <w:p w:rsidR="003C5E57" w:rsidRDefault="00D758F0" w:rsidP="00D758F0">
          <w:pPr>
            <w:pStyle w:val="E5F3B73D3F7F4361AC286E184384BB1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F0"/>
    <w:rsid w:val="0000740E"/>
    <w:rsid w:val="00012FBF"/>
    <w:rsid w:val="000273CA"/>
    <w:rsid w:val="00036382"/>
    <w:rsid w:val="000A0A4D"/>
    <w:rsid w:val="000A22AE"/>
    <w:rsid w:val="00156FF4"/>
    <w:rsid w:val="00167B77"/>
    <w:rsid w:val="00194CA4"/>
    <w:rsid w:val="001F1461"/>
    <w:rsid w:val="0021343E"/>
    <w:rsid w:val="00213E71"/>
    <w:rsid w:val="00243BB7"/>
    <w:rsid w:val="0026259E"/>
    <w:rsid w:val="002929DF"/>
    <w:rsid w:val="002B3160"/>
    <w:rsid w:val="00337580"/>
    <w:rsid w:val="0038782F"/>
    <w:rsid w:val="003C2A48"/>
    <w:rsid w:val="003C5E57"/>
    <w:rsid w:val="003F236A"/>
    <w:rsid w:val="004047BD"/>
    <w:rsid w:val="00422551"/>
    <w:rsid w:val="0046570D"/>
    <w:rsid w:val="0051422F"/>
    <w:rsid w:val="005355DA"/>
    <w:rsid w:val="00565FBE"/>
    <w:rsid w:val="005C01CE"/>
    <w:rsid w:val="00612287"/>
    <w:rsid w:val="006360AF"/>
    <w:rsid w:val="00656054"/>
    <w:rsid w:val="0066367C"/>
    <w:rsid w:val="00665150"/>
    <w:rsid w:val="006B2D76"/>
    <w:rsid w:val="006D6774"/>
    <w:rsid w:val="00741CB0"/>
    <w:rsid w:val="0079273F"/>
    <w:rsid w:val="007D4C7D"/>
    <w:rsid w:val="007D75F0"/>
    <w:rsid w:val="007E6656"/>
    <w:rsid w:val="00800A2D"/>
    <w:rsid w:val="008169D9"/>
    <w:rsid w:val="008C0B2A"/>
    <w:rsid w:val="008C58D4"/>
    <w:rsid w:val="00913814"/>
    <w:rsid w:val="0092180D"/>
    <w:rsid w:val="009F1304"/>
    <w:rsid w:val="00A23C7B"/>
    <w:rsid w:val="00AB05B2"/>
    <w:rsid w:val="00AF310A"/>
    <w:rsid w:val="00B856DE"/>
    <w:rsid w:val="00BB43B2"/>
    <w:rsid w:val="00C070FF"/>
    <w:rsid w:val="00C72181"/>
    <w:rsid w:val="00C86B3E"/>
    <w:rsid w:val="00CB3C22"/>
    <w:rsid w:val="00CC30D0"/>
    <w:rsid w:val="00CD757D"/>
    <w:rsid w:val="00D758F0"/>
    <w:rsid w:val="00DA3653"/>
    <w:rsid w:val="00E45CFA"/>
    <w:rsid w:val="00E57BA9"/>
    <w:rsid w:val="00E84217"/>
    <w:rsid w:val="00EB5893"/>
    <w:rsid w:val="00EB68F5"/>
    <w:rsid w:val="00F12EDC"/>
    <w:rsid w:val="00F71A1B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F3B73D3F7F4361AC286E184384BB13">
    <w:name w:val="E5F3B73D3F7F4361AC286E184384BB13"/>
    <w:rsid w:val="00D7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516D-1F3E-46ED-9887-2DD45D0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Wrana, Tomas</dc:creator>
  <cp:keywords/>
  <dc:description/>
  <cp:lastModifiedBy>Ucto</cp:lastModifiedBy>
  <cp:revision>2</cp:revision>
  <cp:lastPrinted>2024-05-23T10:54:00Z</cp:lastPrinted>
  <dcterms:created xsi:type="dcterms:W3CDTF">2024-06-18T19:38:00Z</dcterms:created>
  <dcterms:modified xsi:type="dcterms:W3CDTF">2024-06-18T19:38:00Z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