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C761" w14:textId="42BE8E9C" w:rsidR="00640B3F" w:rsidRPr="00D05D84" w:rsidRDefault="00640B3F" w:rsidP="00607723">
      <w:pPr>
        <w:pStyle w:val="Nadpis1"/>
        <w:rPr>
          <w:lang w:val="cs-CZ"/>
        </w:rPr>
      </w:pPr>
      <w:bookmarkStart w:id="0" w:name="_GoBack"/>
      <w:bookmarkEnd w:id="0"/>
      <w:r w:rsidRPr="00D05D84">
        <w:rPr>
          <w:lang w:val="cs-CZ"/>
        </w:rPr>
        <w:t xml:space="preserve">Dodatek č. </w:t>
      </w:r>
      <w:r w:rsidR="00237493" w:rsidRPr="00D05D84">
        <w:rPr>
          <w:lang w:val="cs-CZ"/>
        </w:rPr>
        <w:t>2</w:t>
      </w:r>
    </w:p>
    <w:p w14:paraId="7262DA82" w14:textId="77777777" w:rsidR="00640B3F" w:rsidRPr="00D05D84" w:rsidRDefault="00640B3F" w:rsidP="00640B3F">
      <w:pPr>
        <w:jc w:val="center"/>
        <w:rPr>
          <w:rFonts w:ascii="Tahoma" w:hAnsi="Tahoma" w:cs="Tahoma"/>
          <w:sz w:val="16"/>
          <w:szCs w:val="16"/>
          <w:lang w:val="cs-CZ"/>
        </w:rPr>
      </w:pPr>
    </w:p>
    <w:p w14:paraId="55659A3F" w14:textId="77777777" w:rsidR="00640B3F" w:rsidRPr="00D05D84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160"/>
        <w:jc w:val="center"/>
        <w:rPr>
          <w:rFonts w:ascii="Tahoma" w:hAnsi="Tahoma" w:cs="Tahoma"/>
          <w:sz w:val="16"/>
          <w:szCs w:val="16"/>
        </w:rPr>
      </w:pPr>
    </w:p>
    <w:p w14:paraId="35DB47D1" w14:textId="04FC637C" w:rsidR="009704A2" w:rsidRPr="00D05D84" w:rsidRDefault="00746227" w:rsidP="002F5182">
      <w:pPr>
        <w:pStyle w:val="Nzev"/>
        <w:ind w:right="23"/>
        <w:jc w:val="left"/>
        <w:rPr>
          <w:rFonts w:ascii="Tahoma" w:hAnsi="Tahoma" w:cs="Tahoma"/>
          <w:bCs/>
          <w:sz w:val="16"/>
          <w:szCs w:val="16"/>
        </w:rPr>
      </w:pPr>
      <w:proofErr w:type="spellStart"/>
      <w:r w:rsidRPr="00D05D84">
        <w:rPr>
          <w:rFonts w:ascii="Tahoma" w:hAnsi="Tahoma" w:cs="Tahoma"/>
          <w:bCs/>
          <w:sz w:val="16"/>
          <w:szCs w:val="16"/>
        </w:rPr>
        <w:t>Mediservis</w:t>
      </w:r>
      <w:proofErr w:type="spellEnd"/>
      <w:r w:rsidRPr="00D05D84">
        <w:rPr>
          <w:rFonts w:ascii="Tahoma" w:hAnsi="Tahoma" w:cs="Tahoma"/>
          <w:bCs/>
          <w:sz w:val="16"/>
          <w:szCs w:val="16"/>
        </w:rPr>
        <w:t xml:space="preserve"> s.r.o.</w:t>
      </w:r>
    </w:p>
    <w:p w14:paraId="385EEA1A" w14:textId="55B0717C" w:rsidR="002F5182" w:rsidRPr="00410204" w:rsidRDefault="002F5182" w:rsidP="002F5182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 w:rsidRPr="00410204">
        <w:rPr>
          <w:rFonts w:ascii="Tahoma" w:hAnsi="Tahoma" w:cs="Tahoma"/>
          <w:b w:val="0"/>
          <w:sz w:val="16"/>
          <w:szCs w:val="16"/>
        </w:rPr>
        <w:t>zapsaná v obchodním rejstříku</w:t>
      </w:r>
      <w:r w:rsidR="00746227" w:rsidRPr="00410204">
        <w:rPr>
          <w:rFonts w:ascii="Tahoma" w:hAnsi="Tahoma" w:cs="Tahoma"/>
          <w:b w:val="0"/>
          <w:sz w:val="16"/>
          <w:szCs w:val="16"/>
        </w:rPr>
        <w:t xml:space="preserve"> vedeném u Městského soudu v Praze, </w:t>
      </w:r>
      <w:proofErr w:type="spellStart"/>
      <w:r w:rsidR="008043DA" w:rsidRPr="00410204">
        <w:rPr>
          <w:rFonts w:ascii="Tahoma" w:hAnsi="Tahoma" w:cs="Tahoma"/>
          <w:b w:val="0"/>
          <w:sz w:val="16"/>
          <w:szCs w:val="16"/>
        </w:rPr>
        <w:t>sp</w:t>
      </w:r>
      <w:proofErr w:type="spellEnd"/>
      <w:r w:rsidR="008043DA" w:rsidRPr="00410204">
        <w:rPr>
          <w:rFonts w:ascii="Tahoma" w:hAnsi="Tahoma" w:cs="Tahoma"/>
          <w:b w:val="0"/>
          <w:sz w:val="16"/>
          <w:szCs w:val="16"/>
        </w:rPr>
        <w:t>. zn. C 10</w:t>
      </w:r>
      <w:r w:rsidR="00DB1F28" w:rsidRPr="00410204">
        <w:rPr>
          <w:rFonts w:ascii="Tahoma" w:hAnsi="Tahoma" w:cs="Tahoma"/>
          <w:b w:val="0"/>
          <w:sz w:val="16"/>
          <w:szCs w:val="16"/>
        </w:rPr>
        <w:t>4070</w:t>
      </w:r>
    </w:p>
    <w:p w14:paraId="2C47C4BC" w14:textId="2C2680C0" w:rsidR="002F5182" w:rsidRPr="00410204" w:rsidRDefault="002F5182" w:rsidP="5D4A28FE">
      <w:pPr>
        <w:ind w:right="23"/>
        <w:rPr>
          <w:rFonts w:ascii="Tahoma" w:hAnsi="Tahoma" w:cs="Tahoma"/>
          <w:sz w:val="16"/>
          <w:szCs w:val="16"/>
        </w:rPr>
      </w:pPr>
      <w:r w:rsidRPr="5D4A28FE">
        <w:rPr>
          <w:rFonts w:ascii="Tahoma" w:hAnsi="Tahoma" w:cs="Tahoma"/>
          <w:sz w:val="16"/>
          <w:szCs w:val="16"/>
        </w:rPr>
        <w:t>se sídlem</w:t>
      </w:r>
      <w:r w:rsidR="00746227" w:rsidRPr="5D4A28FE">
        <w:rPr>
          <w:rFonts w:ascii="Tahoma" w:hAnsi="Tahoma" w:cs="Tahoma"/>
          <w:sz w:val="16"/>
          <w:szCs w:val="16"/>
        </w:rPr>
        <w:t xml:space="preserve">: </w:t>
      </w:r>
      <w:r>
        <w:tab/>
      </w:r>
      <w:r w:rsidR="00746227" w:rsidRPr="5D4A28FE">
        <w:rPr>
          <w:rFonts w:ascii="Tahoma" w:hAnsi="Tahoma" w:cs="Tahoma"/>
          <w:sz w:val="16"/>
          <w:szCs w:val="16"/>
        </w:rPr>
        <w:t>Klapkova 1874/83, Kobylisy, 182 00 Praha 8</w:t>
      </w:r>
      <w:r>
        <w:tab/>
      </w:r>
      <w:r w:rsidRPr="5D4A28FE">
        <w:rPr>
          <w:rFonts w:ascii="Tahoma" w:hAnsi="Tahoma" w:cs="Tahoma"/>
          <w:sz w:val="16"/>
          <w:szCs w:val="16"/>
        </w:rPr>
        <w:t xml:space="preserve">  </w:t>
      </w:r>
      <w:r>
        <w:tab/>
      </w:r>
      <w:r w:rsidRPr="5D4A28FE">
        <w:rPr>
          <w:rFonts w:ascii="Tahoma" w:hAnsi="Tahoma" w:cs="Tahoma"/>
          <w:sz w:val="16"/>
          <w:szCs w:val="16"/>
        </w:rPr>
        <w:t xml:space="preserve">  </w:t>
      </w:r>
    </w:p>
    <w:p w14:paraId="5853193E" w14:textId="5EC28241" w:rsidR="002F5182" w:rsidRPr="00410204" w:rsidRDefault="002F5182" w:rsidP="002F518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410204">
        <w:rPr>
          <w:rFonts w:ascii="Tahoma" w:hAnsi="Tahoma" w:cs="Tahoma"/>
          <w:sz w:val="16"/>
          <w:szCs w:val="16"/>
          <w:lang w:val="cs-CZ"/>
        </w:rPr>
        <w:t>IČ:</w:t>
      </w:r>
      <w:r w:rsidR="00746227" w:rsidRPr="00410204">
        <w:rPr>
          <w:rFonts w:ascii="Tahoma" w:hAnsi="Tahoma" w:cs="Tahoma"/>
          <w:sz w:val="16"/>
          <w:szCs w:val="16"/>
          <w:lang w:val="cs-CZ"/>
        </w:rPr>
        <w:t xml:space="preserve"> 27201864</w:t>
      </w:r>
      <w:r w:rsidRPr="00410204">
        <w:rPr>
          <w:rFonts w:ascii="Tahoma" w:hAnsi="Tahoma" w:cs="Tahoma"/>
          <w:sz w:val="16"/>
          <w:szCs w:val="16"/>
          <w:lang w:val="cs-CZ"/>
        </w:rPr>
        <w:tab/>
        <w:t xml:space="preserve">DIČ: </w:t>
      </w:r>
      <w:r w:rsidR="00746227" w:rsidRPr="00410204">
        <w:rPr>
          <w:rFonts w:ascii="Tahoma" w:hAnsi="Tahoma" w:cs="Tahoma"/>
          <w:sz w:val="16"/>
          <w:szCs w:val="16"/>
          <w:lang w:val="cs-CZ"/>
        </w:rPr>
        <w:t>CZ699004146</w:t>
      </w:r>
    </w:p>
    <w:p w14:paraId="06FC3B2A" w14:textId="34968ADB" w:rsidR="002F5182" w:rsidRPr="00D05D84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>zastoupený:</w:t>
      </w:r>
      <w:r w:rsidR="00746227" w:rsidRPr="00D05D84">
        <w:rPr>
          <w:rFonts w:ascii="Tahoma" w:hAnsi="Tahoma" w:cs="Tahoma"/>
          <w:sz w:val="16"/>
          <w:szCs w:val="16"/>
          <w:lang w:val="cs-CZ"/>
        </w:rPr>
        <w:t xml:space="preserve"> </w:t>
      </w:r>
      <w:r w:rsidR="00DB1F28">
        <w:rPr>
          <w:rFonts w:ascii="Tahoma" w:hAnsi="Tahoma" w:cs="Tahoma"/>
          <w:sz w:val="16"/>
          <w:szCs w:val="16"/>
          <w:lang w:val="cs-CZ"/>
        </w:rPr>
        <w:tab/>
      </w:r>
      <w:r w:rsidR="00C30408" w:rsidRPr="00D05D84">
        <w:rPr>
          <w:rFonts w:ascii="Tahoma" w:hAnsi="Tahoma" w:cs="Tahoma"/>
          <w:sz w:val="16"/>
          <w:szCs w:val="16"/>
          <w:lang w:val="cs-CZ"/>
        </w:rPr>
        <w:t>Ing.</w:t>
      </w:r>
      <w:r w:rsidR="00B0499C">
        <w:rPr>
          <w:rFonts w:ascii="Tahoma" w:hAnsi="Tahoma" w:cs="Tahoma"/>
          <w:sz w:val="16"/>
          <w:szCs w:val="16"/>
          <w:lang w:val="cs-CZ"/>
        </w:rPr>
        <w:t xml:space="preserve"> </w:t>
      </w:r>
      <w:proofErr w:type="spellStart"/>
      <w:r w:rsidR="00C30408" w:rsidRPr="00D05D84">
        <w:rPr>
          <w:rFonts w:ascii="Tahoma" w:hAnsi="Tahoma" w:cs="Tahoma"/>
          <w:sz w:val="16"/>
          <w:szCs w:val="16"/>
          <w:lang w:val="cs-CZ"/>
        </w:rPr>
        <w:t>Sotiriosem</w:t>
      </w:r>
      <w:proofErr w:type="spellEnd"/>
      <w:r w:rsidR="00C30408" w:rsidRPr="00D05D84">
        <w:rPr>
          <w:rFonts w:ascii="Tahoma" w:hAnsi="Tahoma" w:cs="Tahoma"/>
          <w:sz w:val="16"/>
          <w:szCs w:val="16"/>
          <w:lang w:val="cs-CZ"/>
        </w:rPr>
        <w:t xml:space="preserve"> </w:t>
      </w:r>
      <w:proofErr w:type="spellStart"/>
      <w:r w:rsidR="00C30408" w:rsidRPr="00D05D84">
        <w:rPr>
          <w:rFonts w:ascii="Tahoma" w:hAnsi="Tahoma" w:cs="Tahoma"/>
          <w:sz w:val="16"/>
          <w:szCs w:val="16"/>
          <w:lang w:val="cs-CZ"/>
        </w:rPr>
        <w:t>Zavalianisem</w:t>
      </w:r>
      <w:proofErr w:type="spellEnd"/>
      <w:r w:rsidR="00C30408" w:rsidRPr="00D05D84">
        <w:rPr>
          <w:rFonts w:ascii="Tahoma" w:hAnsi="Tahoma" w:cs="Tahoma"/>
          <w:sz w:val="16"/>
          <w:szCs w:val="16"/>
          <w:lang w:val="cs-CZ"/>
        </w:rPr>
        <w:t xml:space="preserve"> </w:t>
      </w:r>
      <w:r w:rsidR="00746227" w:rsidRPr="00D05D84">
        <w:rPr>
          <w:rFonts w:ascii="Tahoma" w:hAnsi="Tahoma" w:cs="Tahoma"/>
          <w:sz w:val="16"/>
          <w:szCs w:val="16"/>
          <w:lang w:val="cs-CZ"/>
        </w:rPr>
        <w:t>a MUDr.</w:t>
      </w:r>
      <w:r w:rsidR="00B0499C">
        <w:rPr>
          <w:rFonts w:ascii="Tahoma" w:hAnsi="Tahoma" w:cs="Tahoma"/>
          <w:sz w:val="16"/>
          <w:szCs w:val="16"/>
          <w:lang w:val="cs-CZ"/>
        </w:rPr>
        <w:t xml:space="preserve"> </w:t>
      </w:r>
      <w:r w:rsidR="00746227" w:rsidRPr="00D05D84">
        <w:rPr>
          <w:rFonts w:ascii="Tahoma" w:hAnsi="Tahoma" w:cs="Tahoma"/>
          <w:sz w:val="16"/>
          <w:szCs w:val="16"/>
          <w:lang w:val="cs-CZ"/>
        </w:rPr>
        <w:t xml:space="preserve">Petrem </w:t>
      </w:r>
      <w:proofErr w:type="spellStart"/>
      <w:r w:rsidR="00746227" w:rsidRPr="00D05D84">
        <w:rPr>
          <w:rFonts w:ascii="Tahoma" w:hAnsi="Tahoma" w:cs="Tahoma"/>
          <w:sz w:val="16"/>
          <w:szCs w:val="16"/>
          <w:lang w:val="cs-CZ"/>
        </w:rPr>
        <w:t>Gr</w:t>
      </w:r>
      <w:r w:rsidR="00746227" w:rsidRPr="00D05D84">
        <w:rPr>
          <w:rFonts w:ascii="Calibri" w:hAnsi="Calibri" w:cs="Calibri"/>
          <w:sz w:val="16"/>
          <w:szCs w:val="16"/>
          <w:lang w:val="cs-CZ"/>
        </w:rPr>
        <w:t>ü</w:t>
      </w:r>
      <w:r w:rsidR="00746227" w:rsidRPr="00D05D84">
        <w:rPr>
          <w:rFonts w:ascii="Tahoma" w:hAnsi="Tahoma" w:cs="Tahoma"/>
          <w:sz w:val="16"/>
          <w:szCs w:val="16"/>
          <w:lang w:val="cs-CZ"/>
        </w:rPr>
        <w:t>nthalem</w:t>
      </w:r>
      <w:proofErr w:type="spellEnd"/>
      <w:r w:rsidRPr="00D05D84">
        <w:rPr>
          <w:rFonts w:ascii="Tahoma" w:hAnsi="Tahoma" w:cs="Tahoma"/>
          <w:sz w:val="16"/>
          <w:szCs w:val="16"/>
          <w:lang w:val="cs-CZ"/>
        </w:rPr>
        <w:tab/>
        <w:t xml:space="preserve"> </w:t>
      </w:r>
    </w:p>
    <w:p w14:paraId="1576735B" w14:textId="100546B6" w:rsidR="009704A2" w:rsidRPr="00D05D84" w:rsidRDefault="002F5182" w:rsidP="009704A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="00DB1F28">
        <w:rPr>
          <w:rFonts w:ascii="Tahoma" w:hAnsi="Tahoma" w:cs="Tahoma"/>
          <w:sz w:val="16"/>
          <w:szCs w:val="16"/>
          <w:lang w:val="cs-CZ"/>
        </w:rPr>
        <w:tab/>
      </w:r>
      <w:r w:rsidR="00746227" w:rsidRPr="00D05D84">
        <w:rPr>
          <w:rFonts w:ascii="Tahoma" w:hAnsi="Tahoma" w:cs="Tahoma"/>
          <w:sz w:val="16"/>
          <w:szCs w:val="16"/>
          <w:lang w:val="cs-CZ"/>
        </w:rPr>
        <w:t>Komerční banka, a.s.</w:t>
      </w:r>
    </w:p>
    <w:p w14:paraId="7C342D44" w14:textId="5765D879" w:rsidR="002F5182" w:rsidRPr="00D05D84" w:rsidRDefault="002F5182" w:rsidP="009704A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 xml:space="preserve">číslo účtu: </w:t>
      </w:r>
      <w:r w:rsidR="00652D7C">
        <w:rPr>
          <w:rFonts w:ascii="Tahoma" w:hAnsi="Tahoma" w:cs="Tahoma"/>
          <w:sz w:val="16"/>
          <w:szCs w:val="16"/>
          <w:lang w:val="cs-CZ"/>
        </w:rPr>
        <w:tab/>
      </w:r>
      <w:r w:rsidR="00746227" w:rsidRPr="00D05D84">
        <w:rPr>
          <w:rFonts w:ascii="Tahoma" w:hAnsi="Tahoma" w:cs="Tahoma"/>
          <w:sz w:val="16"/>
          <w:szCs w:val="16"/>
          <w:lang w:val="cs-CZ"/>
        </w:rPr>
        <w:t>51-1009270247/0100</w:t>
      </w:r>
    </w:p>
    <w:p w14:paraId="78B98748" w14:textId="6CFE883F" w:rsidR="002F5182" w:rsidRPr="00D05D84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D05D84">
        <w:rPr>
          <w:rFonts w:ascii="Tahoma" w:hAnsi="Tahoma" w:cs="Tahoma"/>
          <w:b/>
          <w:sz w:val="16"/>
          <w:szCs w:val="16"/>
          <w:lang w:val="cs-CZ"/>
        </w:rPr>
        <w:t>konsignant</w:t>
      </w:r>
      <w:r w:rsidRPr="00D05D84">
        <w:rPr>
          <w:rFonts w:ascii="Tahoma" w:hAnsi="Tahoma" w:cs="Tahoma"/>
          <w:sz w:val="16"/>
          <w:szCs w:val="16"/>
          <w:lang w:val="cs-CZ"/>
        </w:rPr>
        <w:t xml:space="preserve"> na straně jedné (dále jen „konsignant“)</w:t>
      </w:r>
    </w:p>
    <w:p w14:paraId="0087BF7C" w14:textId="77777777" w:rsidR="00640B3F" w:rsidRPr="00D05D84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72C9A1EE" w14:textId="77777777" w:rsidR="00640B3F" w:rsidRPr="00D05D84" w:rsidRDefault="00640B3F" w:rsidP="00640B3F">
      <w:pPr>
        <w:pStyle w:val="Normln1"/>
        <w:tabs>
          <w:tab w:val="left" w:pos="1701"/>
        </w:tabs>
        <w:jc w:val="center"/>
        <w:rPr>
          <w:rFonts w:ascii="Tahoma" w:hAnsi="Tahoma" w:cs="Tahoma"/>
          <w:sz w:val="16"/>
          <w:szCs w:val="16"/>
        </w:rPr>
      </w:pPr>
      <w:r w:rsidRPr="00D05D84">
        <w:rPr>
          <w:rFonts w:ascii="Tahoma" w:hAnsi="Tahoma" w:cs="Tahoma"/>
          <w:sz w:val="16"/>
          <w:szCs w:val="16"/>
        </w:rPr>
        <w:t>a</w:t>
      </w:r>
    </w:p>
    <w:p w14:paraId="3C5615E8" w14:textId="77777777" w:rsidR="00640B3F" w:rsidRPr="00D05D84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4D93409E" w14:textId="77777777" w:rsidR="002F5182" w:rsidRPr="00D05D84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b/>
          <w:sz w:val="16"/>
          <w:szCs w:val="16"/>
          <w:lang w:val="cs-CZ"/>
        </w:rPr>
        <w:t>Všeobecná fakultní nemocnice v Praze</w:t>
      </w:r>
    </w:p>
    <w:p w14:paraId="2522D759" w14:textId="77777777" w:rsidR="002F5182" w:rsidRPr="00D05D84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>se sídlem:</w:t>
      </w:r>
      <w:r w:rsidRPr="00D05D84">
        <w:rPr>
          <w:rFonts w:ascii="Tahoma" w:hAnsi="Tahoma" w:cs="Tahoma"/>
          <w:sz w:val="16"/>
          <w:szCs w:val="16"/>
          <w:lang w:val="cs-CZ"/>
        </w:rPr>
        <w:tab/>
        <w:t>U Nemocnice 499/2, 128 08 Praha 2</w:t>
      </w:r>
    </w:p>
    <w:p w14:paraId="44AC4507" w14:textId="77777777" w:rsidR="002F5182" w:rsidRPr="00D05D84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>IČ: 000 64 165       DIČ: CZ 00064165</w:t>
      </w:r>
    </w:p>
    <w:p w14:paraId="1FE0F343" w14:textId="77777777" w:rsidR="002F5182" w:rsidRPr="00D05D84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>zastoupená:</w:t>
      </w:r>
      <w:r w:rsidRPr="00D05D84">
        <w:rPr>
          <w:rFonts w:ascii="Tahoma" w:hAnsi="Tahoma" w:cs="Tahoma"/>
          <w:sz w:val="16"/>
          <w:szCs w:val="16"/>
          <w:lang w:val="cs-CZ"/>
        </w:rPr>
        <w:tab/>
        <w:t xml:space="preserve">prof. MUDr. Davidem </w:t>
      </w:r>
      <w:proofErr w:type="spellStart"/>
      <w:r w:rsidRPr="00D05D84">
        <w:rPr>
          <w:rFonts w:ascii="Tahoma" w:hAnsi="Tahoma" w:cs="Tahoma"/>
          <w:sz w:val="16"/>
          <w:szCs w:val="16"/>
          <w:lang w:val="cs-CZ"/>
        </w:rPr>
        <w:t>Feltlem</w:t>
      </w:r>
      <w:proofErr w:type="spellEnd"/>
      <w:r w:rsidRPr="00D05D84">
        <w:rPr>
          <w:rFonts w:ascii="Tahoma" w:hAnsi="Tahoma" w:cs="Tahoma"/>
          <w:sz w:val="16"/>
          <w:szCs w:val="16"/>
          <w:lang w:val="cs-CZ"/>
        </w:rPr>
        <w:t>, Ph.D., MBA, ředitelem</w:t>
      </w:r>
      <w:r w:rsidRPr="00D05D84" w:rsidDel="00581555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13E12364" w14:textId="7BBDCFCB" w:rsidR="002F5182" w:rsidRPr="00D05D84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Pr="00D05D84">
        <w:rPr>
          <w:rFonts w:ascii="Tahoma" w:hAnsi="Tahoma" w:cs="Tahoma"/>
          <w:sz w:val="16"/>
          <w:szCs w:val="16"/>
          <w:lang w:val="cs-CZ"/>
        </w:rPr>
        <w:tab/>
      </w:r>
      <w:r w:rsidR="006C42C9" w:rsidRPr="00D05D84">
        <w:rPr>
          <w:rFonts w:ascii="Tahoma" w:hAnsi="Tahoma" w:cs="Tahoma"/>
          <w:sz w:val="16"/>
          <w:szCs w:val="16"/>
          <w:lang w:val="cs-CZ"/>
        </w:rPr>
        <w:t>ČNB</w:t>
      </w:r>
    </w:p>
    <w:p w14:paraId="3F1762D5" w14:textId="1CC6B88A" w:rsidR="002F5182" w:rsidRPr="00D05D84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ab/>
      </w:r>
      <w:r w:rsidRPr="00D05D84">
        <w:rPr>
          <w:rFonts w:ascii="Tahoma" w:hAnsi="Tahoma" w:cs="Tahoma"/>
          <w:sz w:val="16"/>
          <w:szCs w:val="16"/>
          <w:lang w:val="cs-CZ"/>
        </w:rPr>
        <w:tab/>
        <w:t>číslo účtu: 24035021/0</w:t>
      </w:r>
      <w:r w:rsidR="006C42C9" w:rsidRPr="00D05D84">
        <w:rPr>
          <w:rFonts w:ascii="Tahoma" w:hAnsi="Tahoma" w:cs="Tahoma"/>
          <w:sz w:val="16"/>
          <w:szCs w:val="16"/>
          <w:lang w:val="cs-CZ"/>
        </w:rPr>
        <w:t>7</w:t>
      </w:r>
      <w:r w:rsidRPr="00D05D84">
        <w:rPr>
          <w:rFonts w:ascii="Tahoma" w:hAnsi="Tahoma" w:cs="Tahoma"/>
          <w:sz w:val="16"/>
          <w:szCs w:val="16"/>
          <w:lang w:val="cs-CZ"/>
        </w:rPr>
        <w:t>10</w:t>
      </w:r>
    </w:p>
    <w:p w14:paraId="7F37655C" w14:textId="77777777" w:rsidR="002F5182" w:rsidRPr="00D05D84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D05D84">
        <w:rPr>
          <w:rFonts w:ascii="Tahoma" w:hAnsi="Tahoma" w:cs="Tahoma"/>
          <w:b/>
          <w:sz w:val="16"/>
          <w:szCs w:val="16"/>
          <w:lang w:val="cs-CZ"/>
        </w:rPr>
        <w:t xml:space="preserve">konsignatář </w:t>
      </w:r>
      <w:r w:rsidRPr="00D05D84">
        <w:rPr>
          <w:rFonts w:ascii="Tahoma" w:hAnsi="Tahoma" w:cs="Tahoma"/>
          <w:sz w:val="16"/>
          <w:szCs w:val="16"/>
          <w:lang w:val="cs-CZ"/>
        </w:rPr>
        <w:t>na straně druhé (dále jen „konsignatář“)</w:t>
      </w:r>
    </w:p>
    <w:p w14:paraId="0B386E6A" w14:textId="6321A1B7" w:rsidR="00640B3F" w:rsidRPr="00D05D84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1C45C9C4" w14:textId="45297C69" w:rsidR="001E1B72" w:rsidRPr="00D05D84" w:rsidRDefault="001E1B72" w:rsidP="00FF2A15">
      <w:pPr>
        <w:ind w:right="23"/>
        <w:rPr>
          <w:rFonts w:ascii="Tahoma" w:hAnsi="Tahoma" w:cs="Tahoma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>(konsignant a konsignatář dále společně jako „smluvní strany“)</w:t>
      </w:r>
    </w:p>
    <w:p w14:paraId="0EF092E1" w14:textId="77777777" w:rsidR="00640B3F" w:rsidRPr="00D05D84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5243A2D0" w14:textId="38BB3419" w:rsidR="00ED2B3B" w:rsidRPr="00DF667E" w:rsidRDefault="003927B3" w:rsidP="00640B3F">
      <w:pPr>
        <w:jc w:val="both"/>
        <w:rPr>
          <w:rFonts w:ascii="Tahoma" w:hAnsi="Tahoma" w:cs="Tahoma"/>
          <w:sz w:val="16"/>
          <w:szCs w:val="16"/>
          <w:lang w:val="cs-CZ"/>
        </w:rPr>
      </w:pPr>
      <w:r w:rsidRPr="00DF667E">
        <w:rPr>
          <w:rFonts w:ascii="Tahoma" w:hAnsi="Tahoma" w:cs="Tahoma"/>
          <w:sz w:val="16"/>
          <w:szCs w:val="16"/>
          <w:lang w:val="cs-CZ"/>
        </w:rPr>
        <w:t xml:space="preserve">Smluvní strany </w:t>
      </w:r>
      <w:r w:rsidR="00640B3F" w:rsidRPr="00DF667E">
        <w:rPr>
          <w:rFonts w:ascii="Tahoma" w:hAnsi="Tahoma" w:cs="Tahoma"/>
          <w:sz w:val="16"/>
          <w:szCs w:val="16"/>
          <w:lang w:val="cs-CZ"/>
        </w:rPr>
        <w:t>uzavírají v souladu s ustanovením č</w:t>
      </w:r>
      <w:r w:rsidR="003426D8" w:rsidRPr="00DF667E">
        <w:rPr>
          <w:rFonts w:ascii="Tahoma" w:hAnsi="Tahoma" w:cs="Tahoma"/>
          <w:sz w:val="16"/>
          <w:szCs w:val="16"/>
          <w:lang w:val="cs-CZ"/>
        </w:rPr>
        <w:t>l</w:t>
      </w:r>
      <w:r w:rsidR="00640B3F" w:rsidRPr="00DF667E">
        <w:rPr>
          <w:rFonts w:ascii="Tahoma" w:hAnsi="Tahoma" w:cs="Tahoma"/>
          <w:sz w:val="16"/>
          <w:szCs w:val="16"/>
          <w:lang w:val="cs-CZ"/>
        </w:rPr>
        <w:t>.</w:t>
      </w:r>
      <w:r w:rsidR="0034017D" w:rsidRPr="00DF667E">
        <w:rPr>
          <w:rFonts w:ascii="Tahoma" w:hAnsi="Tahoma" w:cs="Tahoma"/>
          <w:sz w:val="16"/>
          <w:szCs w:val="16"/>
          <w:lang w:val="cs-CZ"/>
        </w:rPr>
        <w:t xml:space="preserve"> </w:t>
      </w:r>
      <w:r w:rsidR="0051497D" w:rsidRPr="00DF667E">
        <w:rPr>
          <w:rFonts w:ascii="Tahoma" w:hAnsi="Tahoma" w:cs="Tahoma"/>
          <w:sz w:val="16"/>
          <w:szCs w:val="16"/>
          <w:lang w:val="cs-CZ"/>
        </w:rPr>
        <w:t>XII</w:t>
      </w:r>
      <w:r w:rsidR="00640B3F" w:rsidRPr="000715CF">
        <w:rPr>
          <w:rFonts w:ascii="Tahoma" w:hAnsi="Tahoma" w:cs="Tahoma"/>
          <w:sz w:val="16"/>
          <w:szCs w:val="16"/>
          <w:lang w:val="cs-CZ"/>
        </w:rPr>
        <w:t xml:space="preserve"> </w:t>
      </w:r>
      <w:r w:rsidR="00640B3F" w:rsidRPr="00DF667E">
        <w:rPr>
          <w:rFonts w:ascii="Tahoma" w:hAnsi="Tahoma" w:cs="Tahoma"/>
          <w:sz w:val="16"/>
          <w:szCs w:val="16"/>
          <w:lang w:val="cs-CZ"/>
        </w:rPr>
        <w:t>odst.</w:t>
      </w:r>
      <w:r w:rsidR="00DF667E">
        <w:rPr>
          <w:rFonts w:ascii="Tahoma" w:hAnsi="Tahoma" w:cs="Tahoma"/>
          <w:sz w:val="16"/>
          <w:szCs w:val="16"/>
          <w:lang w:val="cs-CZ"/>
        </w:rPr>
        <w:t xml:space="preserve"> 5</w:t>
      </w:r>
      <w:r w:rsidR="00640B3F" w:rsidRPr="00DF667E">
        <w:rPr>
          <w:rFonts w:ascii="Tahoma" w:hAnsi="Tahoma" w:cs="Tahoma"/>
          <w:sz w:val="16"/>
          <w:szCs w:val="16"/>
          <w:lang w:val="cs-CZ"/>
        </w:rPr>
        <w:t xml:space="preserve"> Smlouv</w:t>
      </w:r>
      <w:r w:rsidR="00DF667E">
        <w:rPr>
          <w:rFonts w:ascii="Tahoma" w:hAnsi="Tahoma" w:cs="Tahoma"/>
          <w:sz w:val="16"/>
          <w:szCs w:val="16"/>
          <w:lang w:val="cs-CZ"/>
        </w:rPr>
        <w:t>y</w:t>
      </w:r>
      <w:r w:rsidR="00640B3F" w:rsidRPr="00DF667E">
        <w:rPr>
          <w:rFonts w:ascii="Tahoma" w:hAnsi="Tahoma" w:cs="Tahoma"/>
          <w:sz w:val="16"/>
          <w:szCs w:val="16"/>
          <w:lang w:val="cs-CZ"/>
        </w:rPr>
        <w:t xml:space="preserve"> o zřízení a provozu konsignačního skladu ze dne </w:t>
      </w:r>
      <w:r w:rsidR="00F9020E" w:rsidRPr="000715CF">
        <w:rPr>
          <w:rFonts w:ascii="Tahoma" w:hAnsi="Tahoma" w:cs="Tahoma"/>
          <w:sz w:val="16"/>
          <w:szCs w:val="16"/>
          <w:lang w:val="cs-CZ"/>
        </w:rPr>
        <w:t>30.</w:t>
      </w:r>
      <w:r w:rsidR="006905EE">
        <w:rPr>
          <w:rFonts w:ascii="Tahoma" w:hAnsi="Tahoma" w:cs="Tahoma"/>
          <w:sz w:val="16"/>
          <w:szCs w:val="16"/>
          <w:lang w:val="cs-CZ"/>
        </w:rPr>
        <w:t> </w:t>
      </w:r>
      <w:r w:rsidR="00F9020E" w:rsidRPr="000715CF">
        <w:rPr>
          <w:rFonts w:ascii="Tahoma" w:hAnsi="Tahoma" w:cs="Tahoma"/>
          <w:sz w:val="16"/>
          <w:szCs w:val="16"/>
          <w:lang w:val="cs-CZ"/>
        </w:rPr>
        <w:t>12.</w:t>
      </w:r>
      <w:r w:rsidR="006905EE">
        <w:rPr>
          <w:rFonts w:ascii="Tahoma" w:hAnsi="Tahoma" w:cs="Tahoma"/>
          <w:sz w:val="16"/>
          <w:szCs w:val="16"/>
          <w:lang w:val="cs-CZ"/>
        </w:rPr>
        <w:t xml:space="preserve"> </w:t>
      </w:r>
      <w:r w:rsidR="00F9020E" w:rsidRPr="000715CF">
        <w:rPr>
          <w:rFonts w:ascii="Tahoma" w:hAnsi="Tahoma" w:cs="Tahoma"/>
          <w:sz w:val="16"/>
          <w:szCs w:val="16"/>
          <w:lang w:val="cs-CZ"/>
        </w:rPr>
        <w:t>2022</w:t>
      </w:r>
      <w:r w:rsidR="00640B3F" w:rsidRPr="000715CF">
        <w:rPr>
          <w:rFonts w:ascii="Tahoma" w:hAnsi="Tahoma" w:cs="Tahoma"/>
          <w:sz w:val="16"/>
          <w:szCs w:val="16"/>
          <w:lang w:val="cs-CZ"/>
        </w:rPr>
        <w:t xml:space="preserve">, </w:t>
      </w:r>
      <w:r w:rsidR="00640B3F" w:rsidRPr="00DF667E">
        <w:rPr>
          <w:rFonts w:ascii="Tahoma" w:hAnsi="Tahoma" w:cs="Tahoma"/>
          <w:sz w:val="16"/>
          <w:szCs w:val="16"/>
          <w:lang w:val="cs-CZ"/>
        </w:rPr>
        <w:t xml:space="preserve">která je u konsignatáře evidovaná pod </w:t>
      </w:r>
      <w:proofErr w:type="spellStart"/>
      <w:r w:rsidR="00640B3F" w:rsidRPr="00DF667E">
        <w:rPr>
          <w:rFonts w:ascii="Tahoma" w:hAnsi="Tahoma" w:cs="Tahoma"/>
          <w:sz w:val="16"/>
          <w:szCs w:val="16"/>
          <w:lang w:val="cs-CZ"/>
        </w:rPr>
        <w:t>sp</w:t>
      </w:r>
      <w:proofErr w:type="spellEnd"/>
      <w:r w:rsidR="00640B3F" w:rsidRPr="00DF667E">
        <w:rPr>
          <w:rFonts w:ascii="Tahoma" w:hAnsi="Tahoma" w:cs="Tahoma"/>
          <w:sz w:val="16"/>
          <w:szCs w:val="16"/>
          <w:lang w:val="cs-CZ"/>
        </w:rPr>
        <w:t xml:space="preserve">. zn. </w:t>
      </w:r>
      <w:r w:rsidR="005D59B2" w:rsidRPr="00DF667E">
        <w:rPr>
          <w:rFonts w:ascii="Tahoma" w:hAnsi="Tahoma" w:cs="Tahoma"/>
          <w:sz w:val="16"/>
          <w:szCs w:val="16"/>
          <w:lang w:val="cs-CZ"/>
        </w:rPr>
        <w:t>PO 972/S/22</w:t>
      </w:r>
      <w:r w:rsidR="001610E9">
        <w:rPr>
          <w:rFonts w:ascii="Tahoma" w:hAnsi="Tahoma" w:cs="Tahoma"/>
          <w:sz w:val="16"/>
          <w:szCs w:val="16"/>
          <w:lang w:val="cs-CZ"/>
        </w:rPr>
        <w:t>, ve znění Dodatku č. 1</w:t>
      </w:r>
      <w:r w:rsidR="00640B3F" w:rsidRPr="000715CF">
        <w:rPr>
          <w:rFonts w:ascii="Tahoma" w:hAnsi="Tahoma" w:cs="Tahoma"/>
          <w:sz w:val="16"/>
          <w:szCs w:val="16"/>
          <w:lang w:val="cs-CZ"/>
        </w:rPr>
        <w:t xml:space="preserve"> </w:t>
      </w:r>
      <w:r w:rsidR="00640B3F" w:rsidRPr="00DF667E">
        <w:rPr>
          <w:rFonts w:ascii="Tahoma" w:hAnsi="Tahoma" w:cs="Tahoma"/>
          <w:sz w:val="16"/>
          <w:szCs w:val="16"/>
          <w:lang w:val="cs-CZ"/>
        </w:rPr>
        <w:t xml:space="preserve">(dále jen </w:t>
      </w:r>
      <w:r w:rsidR="00E340ED" w:rsidRPr="00DF667E">
        <w:rPr>
          <w:rFonts w:ascii="Tahoma" w:hAnsi="Tahoma" w:cs="Tahoma"/>
          <w:sz w:val="16"/>
          <w:szCs w:val="16"/>
          <w:lang w:val="cs-CZ"/>
        </w:rPr>
        <w:t>„</w:t>
      </w:r>
      <w:r w:rsidR="00640B3F" w:rsidRPr="00DF667E">
        <w:rPr>
          <w:rFonts w:ascii="Tahoma" w:hAnsi="Tahoma" w:cs="Tahoma"/>
          <w:sz w:val="16"/>
          <w:szCs w:val="16"/>
          <w:lang w:val="cs-CZ"/>
        </w:rPr>
        <w:t>smlouva</w:t>
      </w:r>
      <w:r w:rsidR="00E340ED" w:rsidRPr="00DF667E">
        <w:rPr>
          <w:rFonts w:ascii="Tahoma" w:hAnsi="Tahoma" w:cs="Tahoma"/>
          <w:sz w:val="16"/>
          <w:szCs w:val="16"/>
          <w:lang w:val="cs-CZ"/>
        </w:rPr>
        <w:t>“</w:t>
      </w:r>
      <w:r w:rsidR="00640B3F" w:rsidRPr="00DF667E">
        <w:rPr>
          <w:rFonts w:ascii="Tahoma" w:hAnsi="Tahoma" w:cs="Tahoma"/>
          <w:sz w:val="16"/>
          <w:szCs w:val="16"/>
          <w:lang w:val="cs-CZ"/>
        </w:rPr>
        <w:t xml:space="preserve">), tento </w:t>
      </w:r>
    </w:p>
    <w:p w14:paraId="692CE5D3" w14:textId="77777777" w:rsidR="00ED2B3B" w:rsidRPr="000715CF" w:rsidRDefault="00ED2B3B" w:rsidP="00640B3F">
      <w:pPr>
        <w:jc w:val="both"/>
        <w:rPr>
          <w:rFonts w:ascii="Tahoma" w:hAnsi="Tahoma" w:cs="Tahoma"/>
          <w:sz w:val="16"/>
          <w:szCs w:val="16"/>
          <w:lang w:val="cs-CZ"/>
        </w:rPr>
      </w:pPr>
    </w:p>
    <w:p w14:paraId="2D4D6010" w14:textId="603684D0" w:rsidR="00ED2B3B" w:rsidRPr="00D05D84" w:rsidRDefault="00640B3F" w:rsidP="00ED2B3B">
      <w:pPr>
        <w:jc w:val="center"/>
        <w:rPr>
          <w:rFonts w:ascii="Tahoma" w:hAnsi="Tahoma" w:cs="Tahoma"/>
          <w:b/>
          <w:bCs/>
          <w:sz w:val="16"/>
          <w:szCs w:val="16"/>
          <w:lang w:val="cs-CZ"/>
        </w:rPr>
      </w:pPr>
      <w:r w:rsidRPr="00D05D84">
        <w:rPr>
          <w:rFonts w:ascii="Tahoma" w:hAnsi="Tahoma" w:cs="Tahoma"/>
          <w:b/>
          <w:bCs/>
          <w:sz w:val="16"/>
          <w:szCs w:val="16"/>
          <w:lang w:val="cs-CZ"/>
        </w:rPr>
        <w:t>dodatek č</w:t>
      </w:r>
      <w:r w:rsidR="00D752C9" w:rsidRPr="00D05D84">
        <w:rPr>
          <w:rFonts w:ascii="Tahoma" w:hAnsi="Tahoma" w:cs="Tahoma"/>
          <w:b/>
          <w:bCs/>
          <w:sz w:val="16"/>
          <w:szCs w:val="16"/>
          <w:lang w:val="cs-CZ"/>
        </w:rPr>
        <w:t>.</w:t>
      </w:r>
      <w:r w:rsidR="00237493" w:rsidRPr="00D05D84">
        <w:rPr>
          <w:rFonts w:ascii="Tahoma" w:hAnsi="Tahoma" w:cs="Tahoma"/>
          <w:b/>
          <w:bCs/>
          <w:sz w:val="16"/>
          <w:szCs w:val="16"/>
          <w:lang w:val="cs-CZ"/>
        </w:rPr>
        <w:t>2</w:t>
      </w:r>
      <w:r w:rsidR="006A30F7" w:rsidRPr="00D05D84">
        <w:rPr>
          <w:rFonts w:ascii="Tahoma" w:hAnsi="Tahoma" w:cs="Tahoma"/>
          <w:b/>
          <w:bCs/>
          <w:sz w:val="16"/>
          <w:szCs w:val="16"/>
          <w:lang w:val="cs-CZ"/>
        </w:rPr>
        <w:t xml:space="preserve"> </w:t>
      </w:r>
    </w:p>
    <w:p w14:paraId="3E3F8852" w14:textId="18439102" w:rsidR="00640B3F" w:rsidRPr="00D05D84" w:rsidRDefault="006A30F7" w:rsidP="00ED2B3B">
      <w:pPr>
        <w:jc w:val="center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>(dále jen „dodatek“)</w:t>
      </w:r>
    </w:p>
    <w:p w14:paraId="6E5DAA2D" w14:textId="77777777" w:rsidR="00640B3F" w:rsidRPr="00D05D84" w:rsidRDefault="00640B3F" w:rsidP="00640B3F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7EE2A8C4" w14:textId="77777777" w:rsidR="00640B3F" w:rsidRPr="00D05D84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05D84">
        <w:rPr>
          <w:rFonts w:ascii="Tahoma" w:hAnsi="Tahoma" w:cs="Tahoma"/>
          <w:b/>
          <w:sz w:val="16"/>
          <w:szCs w:val="16"/>
          <w:lang w:val="cs-CZ"/>
        </w:rPr>
        <w:t>I.</w:t>
      </w:r>
    </w:p>
    <w:p w14:paraId="587161EF" w14:textId="05D1783A" w:rsidR="00640B3F" w:rsidRDefault="009B676E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05D84">
        <w:rPr>
          <w:rFonts w:ascii="Tahoma" w:hAnsi="Tahoma" w:cs="Tahoma"/>
          <w:b/>
          <w:sz w:val="16"/>
          <w:szCs w:val="16"/>
          <w:lang w:val="cs-CZ"/>
        </w:rPr>
        <w:t>Předmět dodatku</w:t>
      </w:r>
    </w:p>
    <w:p w14:paraId="30427834" w14:textId="77777777" w:rsidR="000F07A6" w:rsidRDefault="000F07A6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0E98E357" w14:textId="00CA671F" w:rsidR="000F07A6" w:rsidRPr="00231192" w:rsidRDefault="000F07A6" w:rsidP="000715CF">
      <w:pPr>
        <w:ind w:right="23"/>
        <w:jc w:val="both"/>
        <w:rPr>
          <w:rFonts w:ascii="Tahoma" w:hAnsi="Tahoma" w:cs="Tahoma"/>
          <w:b/>
          <w:sz w:val="16"/>
          <w:szCs w:val="16"/>
          <w:lang w:val="cs-CZ"/>
        </w:rPr>
      </w:pPr>
      <w:r w:rsidRPr="000715CF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  <w:lang w:val="cs-CZ"/>
        </w:rPr>
        <w:t xml:space="preserve">Smluvní strany konstatují, že došlo ke vzniku nepředvídatelných okolností ve smyslu čl. III. odst. </w:t>
      </w:r>
      <w:r w:rsidR="00E32FEC" w:rsidRPr="000715CF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  <w:lang w:val="cs-CZ"/>
        </w:rPr>
        <w:t xml:space="preserve">3 a </w:t>
      </w:r>
      <w:r w:rsidRPr="000715CF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  <w:lang w:val="cs-CZ"/>
        </w:rPr>
        <w:t>6 smlouvy, kdy za tyto okolnosti považují zejména mimořádnou možnost navýšení kupní ceny sériově vyráběného prostředku pro rok 202</w:t>
      </w:r>
      <w:r w:rsidR="00231192" w:rsidRPr="000715CF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  <w:lang w:val="cs-CZ"/>
        </w:rPr>
        <w:t>4</w:t>
      </w:r>
      <w:r w:rsidRPr="000715CF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  <w:lang w:val="cs-CZ"/>
        </w:rPr>
        <w:t xml:space="preserve"> až o </w:t>
      </w:r>
      <w:r w:rsidR="00231192" w:rsidRPr="000715CF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  <w:lang w:val="cs-CZ"/>
        </w:rPr>
        <w:t>5,5</w:t>
      </w:r>
      <w:r w:rsidRPr="000715CF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  <w:lang w:val="cs-CZ"/>
        </w:rPr>
        <w:t xml:space="preserve"> %, jak vyplývá z cenového předpisu Ministerstva zdravotnictví 1/202</w:t>
      </w:r>
      <w:r w:rsidR="00AF16F0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  <w:lang w:val="cs-CZ"/>
        </w:rPr>
        <w:t>4</w:t>
      </w:r>
      <w:r w:rsidRPr="000715CF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  <w:lang w:val="cs-CZ"/>
        </w:rPr>
        <w:t xml:space="preserve">/OLZP ze dne </w:t>
      </w:r>
      <w:r w:rsidR="00AF16F0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  <w:lang w:val="cs-CZ"/>
        </w:rPr>
        <w:t>25</w:t>
      </w:r>
      <w:r w:rsidRPr="000715CF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  <w:lang w:val="cs-CZ"/>
        </w:rPr>
        <w:t>. 1</w:t>
      </w:r>
      <w:r w:rsidR="00AF16F0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  <w:lang w:val="cs-CZ"/>
        </w:rPr>
        <w:t>0</w:t>
      </w:r>
      <w:r w:rsidRPr="000715CF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  <w:lang w:val="cs-CZ"/>
        </w:rPr>
        <w:t>. 202</w:t>
      </w:r>
      <w:r w:rsidR="00AF16F0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  <w:lang w:val="cs-CZ"/>
        </w:rPr>
        <w:t>3</w:t>
      </w:r>
      <w:r w:rsidRPr="000715CF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  <w:lang w:val="cs-CZ"/>
        </w:rPr>
        <w:t>. Z toho důvodu se smluvní strany dohodly na navýšení kupní ceny, a to způsobem uvedeným v Příloze č. 1 tohoto dodatku – Seznam zboží uloženého v konsignačním skladu, přičemž tato příloha v celém rozsahu nahrazuje původní Přílohu č. 1 smlouvy.</w:t>
      </w:r>
      <w:r w:rsidRPr="000715CF">
        <w:rPr>
          <w:rStyle w:val="eop"/>
          <w:rFonts w:ascii="Tahoma" w:hAnsi="Tahoma" w:cs="Tahoma"/>
          <w:color w:val="000000"/>
          <w:sz w:val="16"/>
          <w:szCs w:val="16"/>
          <w:shd w:val="clear" w:color="auto" w:fill="FFFFFF"/>
          <w:lang w:val="cs-CZ"/>
        </w:rPr>
        <w:t> </w:t>
      </w:r>
    </w:p>
    <w:p w14:paraId="25BE953F" w14:textId="697EF17F" w:rsidR="003869E1" w:rsidRPr="00D05D84" w:rsidRDefault="003869E1" w:rsidP="00273570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1A3C8964" w14:textId="7A02CF94" w:rsidR="00AE7AA0" w:rsidRPr="00D05D84" w:rsidRDefault="00AE7AA0" w:rsidP="00607723">
      <w:pPr>
        <w:pStyle w:val="Odstavecseseznamem"/>
        <w:spacing w:after="120"/>
        <w:ind w:left="360"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F11AADB" w14:textId="0861FE04" w:rsidR="00640B3F" w:rsidRPr="00D05D84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05D84">
        <w:rPr>
          <w:rFonts w:ascii="Tahoma" w:hAnsi="Tahoma" w:cs="Tahoma"/>
          <w:b/>
          <w:sz w:val="16"/>
          <w:szCs w:val="16"/>
          <w:lang w:val="cs-CZ"/>
        </w:rPr>
        <w:t>II.</w:t>
      </w:r>
    </w:p>
    <w:p w14:paraId="03D45C05" w14:textId="77777777" w:rsidR="00640B3F" w:rsidRPr="00D05D84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D05D84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04DAD1BC" w14:textId="77777777" w:rsidR="00640B3F" w:rsidRPr="00D05D84" w:rsidRDefault="00640B3F" w:rsidP="00640B3F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59ACC953" w14:textId="6E8611E3" w:rsidR="00640B3F" w:rsidRPr="00D05D84" w:rsidRDefault="00640B3F" w:rsidP="000A6E71">
      <w:pPr>
        <w:numPr>
          <w:ilvl w:val="0"/>
          <w:numId w:val="1"/>
        </w:numPr>
        <w:spacing w:after="120"/>
        <w:ind w:left="357" w:right="23" w:hanging="357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 xml:space="preserve">Ostatní ujednání smlouvy zůstávají beze změny. </w:t>
      </w:r>
    </w:p>
    <w:p w14:paraId="54B45F8D" w14:textId="458B299A" w:rsidR="00640B3F" w:rsidRPr="00D05D84" w:rsidRDefault="00640B3F" w:rsidP="000A6E71">
      <w:pPr>
        <w:numPr>
          <w:ilvl w:val="0"/>
          <w:numId w:val="1"/>
        </w:numPr>
        <w:spacing w:after="120"/>
        <w:ind w:left="357" w:right="23" w:hanging="357"/>
        <w:jc w:val="both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 xml:space="preserve">Tento dodatek nabývá platnosti a účinnosti dnem jeho podpisu </w:t>
      </w:r>
      <w:r w:rsidR="000C0E81" w:rsidRPr="00D05D84">
        <w:rPr>
          <w:rFonts w:ascii="Tahoma" w:hAnsi="Tahoma" w:cs="Tahoma"/>
          <w:sz w:val="16"/>
          <w:szCs w:val="16"/>
          <w:lang w:val="cs-CZ"/>
        </w:rPr>
        <w:t>smluvními</w:t>
      </w:r>
      <w:r w:rsidRPr="00D05D84">
        <w:rPr>
          <w:rFonts w:ascii="Tahoma" w:hAnsi="Tahoma" w:cs="Tahoma"/>
          <w:sz w:val="16"/>
          <w:szCs w:val="16"/>
          <w:lang w:val="cs-CZ"/>
        </w:rPr>
        <w:t xml:space="preserve"> stran</w:t>
      </w:r>
      <w:r w:rsidR="000C0E81" w:rsidRPr="00D05D84">
        <w:rPr>
          <w:rFonts w:ascii="Tahoma" w:hAnsi="Tahoma" w:cs="Tahoma"/>
          <w:sz w:val="16"/>
          <w:szCs w:val="16"/>
          <w:lang w:val="cs-CZ"/>
        </w:rPr>
        <w:t>ami</w:t>
      </w:r>
      <w:r w:rsidRPr="00D05D84">
        <w:rPr>
          <w:rFonts w:ascii="Tahoma" w:hAnsi="Tahoma" w:cs="Tahoma"/>
          <w:sz w:val="16"/>
          <w:szCs w:val="16"/>
          <w:lang w:val="cs-CZ"/>
        </w:rPr>
        <w:t>.</w:t>
      </w:r>
    </w:p>
    <w:p w14:paraId="26C27B5E" w14:textId="77777777" w:rsidR="00640B3F" w:rsidRPr="00D05D84" w:rsidRDefault="00640B3F" w:rsidP="000A6E71">
      <w:pPr>
        <w:numPr>
          <w:ilvl w:val="0"/>
          <w:numId w:val="1"/>
        </w:numPr>
        <w:spacing w:after="120"/>
        <w:ind w:left="357" w:right="23" w:hanging="357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>Tento dodatek je vyhotoven ve dvou vyhotoveních, přičemž každá ze smluvních stran obdrží jedno.</w:t>
      </w:r>
    </w:p>
    <w:p w14:paraId="0E038225" w14:textId="77777777" w:rsidR="00640B3F" w:rsidRPr="00D05D84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7A47360" w14:textId="183A8024" w:rsidR="00640B3F" w:rsidRPr="00D05D84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>Příloha</w:t>
      </w:r>
      <w:r w:rsidR="003927B3" w:rsidRPr="00D05D84">
        <w:rPr>
          <w:rFonts w:ascii="Tahoma" w:hAnsi="Tahoma" w:cs="Tahoma"/>
          <w:sz w:val="16"/>
          <w:szCs w:val="16"/>
          <w:lang w:val="cs-CZ"/>
        </w:rPr>
        <w:t xml:space="preserve"> č. 1</w:t>
      </w:r>
      <w:r w:rsidRPr="00D05D84">
        <w:rPr>
          <w:rFonts w:ascii="Tahoma" w:hAnsi="Tahoma" w:cs="Tahoma"/>
          <w:sz w:val="16"/>
          <w:szCs w:val="16"/>
          <w:lang w:val="cs-CZ"/>
        </w:rPr>
        <w:t xml:space="preserve">: </w:t>
      </w:r>
      <w:r w:rsidRPr="00D05D84">
        <w:rPr>
          <w:rFonts w:ascii="Tahoma" w:hAnsi="Tahoma" w:cs="Tahoma"/>
          <w:sz w:val="16"/>
          <w:szCs w:val="16"/>
          <w:lang w:val="cs-CZ"/>
        </w:rPr>
        <w:tab/>
        <w:t>Seznam zboží uloženého v konsignačním skladu</w:t>
      </w:r>
    </w:p>
    <w:p w14:paraId="3AEAEA9D" w14:textId="77777777" w:rsidR="00640B3F" w:rsidRPr="00D05D84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137607A" w14:textId="77777777" w:rsidR="00640B3F" w:rsidRPr="00D05D84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47D0130" w14:textId="77777777" w:rsidR="00640B3F" w:rsidRPr="00D05D84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 xml:space="preserve">V Praze dne </w:t>
      </w:r>
      <w:r w:rsidRPr="00D05D84">
        <w:rPr>
          <w:rFonts w:ascii="Tahoma" w:hAnsi="Tahoma" w:cs="Tahoma"/>
          <w:sz w:val="16"/>
          <w:szCs w:val="16"/>
          <w:lang w:val="cs-CZ"/>
        </w:rPr>
        <w:tab/>
      </w:r>
      <w:r w:rsidRPr="00D05D84">
        <w:rPr>
          <w:rFonts w:ascii="Tahoma" w:hAnsi="Tahoma" w:cs="Tahoma"/>
          <w:sz w:val="16"/>
          <w:szCs w:val="16"/>
          <w:lang w:val="cs-CZ"/>
        </w:rPr>
        <w:tab/>
        <w:t>V Praze dne</w:t>
      </w:r>
    </w:p>
    <w:p w14:paraId="6AA3523F" w14:textId="77777777" w:rsidR="00640B3F" w:rsidRPr="00D05D84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697237D" w14:textId="77777777" w:rsidR="00640B3F" w:rsidRPr="00D05D84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F393BC4" w14:textId="77777777" w:rsidR="00640B3F" w:rsidRPr="00D05D84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>za konsignanta:</w:t>
      </w:r>
      <w:r w:rsidRPr="00D05D84">
        <w:rPr>
          <w:rFonts w:ascii="Tahoma" w:hAnsi="Tahoma" w:cs="Tahoma"/>
          <w:sz w:val="16"/>
          <w:szCs w:val="16"/>
          <w:lang w:val="cs-CZ"/>
        </w:rPr>
        <w:tab/>
      </w:r>
      <w:r w:rsidRPr="00D05D84">
        <w:rPr>
          <w:rFonts w:ascii="Tahoma" w:hAnsi="Tahoma" w:cs="Tahoma"/>
          <w:sz w:val="16"/>
          <w:szCs w:val="16"/>
          <w:lang w:val="cs-CZ"/>
        </w:rPr>
        <w:tab/>
        <w:t>za konsignatáře:</w:t>
      </w:r>
    </w:p>
    <w:p w14:paraId="11B6A160" w14:textId="77777777" w:rsidR="00640B3F" w:rsidRPr="00D05D84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659AB2E" w14:textId="77777777" w:rsidR="00640B3F" w:rsidRPr="00D05D84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908CC3E" w14:textId="77777777" w:rsidR="00640B3F" w:rsidRPr="00D05D84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19039C5" w14:textId="77777777" w:rsidR="00640B3F" w:rsidRPr="00D05D84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5050CD6" w14:textId="77777777" w:rsidR="00640B3F" w:rsidRPr="00D05D84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>------------------------------------</w:t>
      </w:r>
      <w:r w:rsidRPr="00D05D84">
        <w:rPr>
          <w:rFonts w:ascii="Tahoma" w:hAnsi="Tahoma" w:cs="Tahoma"/>
          <w:sz w:val="16"/>
          <w:szCs w:val="16"/>
          <w:lang w:val="cs-CZ"/>
        </w:rPr>
        <w:tab/>
      </w:r>
      <w:r w:rsidRPr="00D05D84">
        <w:rPr>
          <w:rFonts w:ascii="Tahoma" w:hAnsi="Tahoma" w:cs="Tahoma"/>
          <w:sz w:val="16"/>
          <w:szCs w:val="16"/>
          <w:lang w:val="cs-CZ"/>
        </w:rPr>
        <w:tab/>
        <w:t>----------------------------------------------</w:t>
      </w:r>
    </w:p>
    <w:p w14:paraId="6EAE3F4D" w14:textId="59EEDD31" w:rsidR="00640B3F" w:rsidRPr="00D05D84" w:rsidRDefault="00C30408" w:rsidP="34C5FF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  <w:lang w:val="en-US"/>
        </w:rPr>
      </w:pPr>
      <w:r w:rsidRPr="384B7E54">
        <w:rPr>
          <w:rFonts w:ascii="Tahoma" w:hAnsi="Tahoma" w:cs="Tahoma"/>
          <w:sz w:val="16"/>
          <w:szCs w:val="16"/>
          <w:lang w:val="en-US"/>
        </w:rPr>
        <w:t>Ing.</w:t>
      </w:r>
      <w:r w:rsidR="00C213F9" w:rsidRPr="384B7E54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384B7E54">
        <w:rPr>
          <w:rFonts w:ascii="Tahoma" w:hAnsi="Tahoma" w:cs="Tahoma"/>
          <w:sz w:val="16"/>
          <w:szCs w:val="16"/>
          <w:lang w:val="en-US"/>
        </w:rPr>
        <w:t>Sotirios</w:t>
      </w:r>
      <w:proofErr w:type="spellEnd"/>
      <w:r w:rsidRPr="384B7E54">
        <w:rPr>
          <w:rFonts w:ascii="Tahoma" w:hAnsi="Tahoma" w:cs="Tahoma"/>
          <w:sz w:val="16"/>
          <w:szCs w:val="16"/>
          <w:lang w:val="en-US"/>
        </w:rPr>
        <w:t xml:space="preserve"> Zavalianis                                                           </w:t>
      </w:r>
      <w:r w:rsidRPr="00D05D84">
        <w:tab/>
      </w:r>
      <w:r w:rsidR="00A33BCE" w:rsidRPr="384B7E54">
        <w:rPr>
          <w:rFonts w:ascii="Tahoma" w:hAnsi="Tahoma" w:cs="Tahoma"/>
          <w:sz w:val="16"/>
          <w:szCs w:val="16"/>
          <w:lang w:val="en-US"/>
        </w:rPr>
        <w:t>p</w:t>
      </w:r>
      <w:r w:rsidR="00703002" w:rsidRPr="384B7E54">
        <w:rPr>
          <w:rFonts w:ascii="Tahoma" w:hAnsi="Tahoma" w:cs="Tahoma"/>
          <w:sz w:val="16"/>
          <w:szCs w:val="16"/>
          <w:lang w:val="en-US"/>
        </w:rPr>
        <w:t>rof. MUDr. David Feltl, Ph.D., MBA</w:t>
      </w:r>
    </w:p>
    <w:p w14:paraId="2DBF6E13" w14:textId="58E24DEF" w:rsidR="00640B3F" w:rsidRPr="00D05D84" w:rsidRDefault="0051497D" w:rsidP="00A71322">
      <w:pPr>
        <w:spacing w:after="200" w:line="276" w:lineRule="auto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>MUDr.</w:t>
      </w:r>
      <w:r w:rsidR="00C213F9">
        <w:rPr>
          <w:rFonts w:ascii="Tahoma" w:hAnsi="Tahoma" w:cs="Tahoma"/>
          <w:sz w:val="16"/>
          <w:szCs w:val="16"/>
          <w:lang w:val="cs-CZ"/>
        </w:rPr>
        <w:t xml:space="preserve"> </w:t>
      </w:r>
      <w:r w:rsidRPr="00D05D84">
        <w:rPr>
          <w:rFonts w:ascii="Tahoma" w:hAnsi="Tahoma" w:cs="Tahoma"/>
          <w:sz w:val="16"/>
          <w:szCs w:val="16"/>
          <w:lang w:val="cs-CZ"/>
        </w:rPr>
        <w:t xml:space="preserve">Petr </w:t>
      </w:r>
      <w:proofErr w:type="spellStart"/>
      <w:r w:rsidRPr="00D05D84">
        <w:rPr>
          <w:rFonts w:ascii="Tahoma" w:hAnsi="Tahoma" w:cs="Tahoma"/>
          <w:sz w:val="16"/>
          <w:szCs w:val="16"/>
          <w:lang w:val="cs-CZ"/>
        </w:rPr>
        <w:t>Grünthal</w:t>
      </w:r>
      <w:proofErr w:type="spellEnd"/>
      <w:r w:rsidR="00A33BCE" w:rsidRPr="00D05D84">
        <w:rPr>
          <w:rFonts w:ascii="Tahoma" w:hAnsi="Tahoma" w:cs="Tahoma"/>
          <w:sz w:val="16"/>
          <w:szCs w:val="16"/>
          <w:lang w:val="cs-CZ"/>
        </w:rPr>
        <w:br w:type="page"/>
      </w:r>
      <w:r w:rsidR="00640B3F" w:rsidRPr="00D05D84">
        <w:rPr>
          <w:rFonts w:ascii="Tahoma" w:hAnsi="Tahoma" w:cs="Tahoma"/>
          <w:sz w:val="16"/>
          <w:szCs w:val="16"/>
          <w:lang w:val="cs-CZ"/>
        </w:rPr>
        <w:lastRenderedPageBreak/>
        <w:t>Příloha</w:t>
      </w:r>
      <w:r w:rsidR="002773DE" w:rsidRPr="00D05D84">
        <w:rPr>
          <w:rFonts w:ascii="Tahoma" w:hAnsi="Tahoma" w:cs="Tahoma"/>
          <w:sz w:val="16"/>
          <w:szCs w:val="16"/>
          <w:lang w:val="cs-CZ"/>
        </w:rPr>
        <w:t xml:space="preserve"> č. </w:t>
      </w:r>
      <w:proofErr w:type="gramStart"/>
      <w:r w:rsidR="002773DE" w:rsidRPr="00D05D84">
        <w:rPr>
          <w:rFonts w:ascii="Tahoma" w:hAnsi="Tahoma" w:cs="Tahoma"/>
          <w:sz w:val="16"/>
          <w:szCs w:val="16"/>
          <w:lang w:val="cs-CZ"/>
        </w:rPr>
        <w:t>1</w:t>
      </w:r>
      <w:r w:rsidR="00640B3F" w:rsidRPr="00D05D84">
        <w:rPr>
          <w:rFonts w:ascii="Tahoma" w:hAnsi="Tahoma" w:cs="Tahoma"/>
          <w:sz w:val="16"/>
          <w:szCs w:val="16"/>
          <w:lang w:val="cs-CZ"/>
        </w:rPr>
        <w:t xml:space="preserve">  –</w:t>
      </w:r>
      <w:proofErr w:type="gramEnd"/>
      <w:r w:rsidR="00640B3F" w:rsidRPr="00D05D84">
        <w:rPr>
          <w:rFonts w:ascii="Tahoma" w:hAnsi="Tahoma" w:cs="Tahoma"/>
          <w:sz w:val="16"/>
          <w:szCs w:val="16"/>
          <w:lang w:val="cs-CZ"/>
        </w:rPr>
        <w:t xml:space="preserve"> Seznam zboží uloženého v konsignačním skladu</w:t>
      </w:r>
    </w:p>
    <w:p w14:paraId="23EEA78B" w14:textId="77777777" w:rsidR="00640B3F" w:rsidRPr="00D05D84" w:rsidRDefault="00640B3F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159E54C4" w14:textId="77777777" w:rsidR="002F5182" w:rsidRPr="00D05D84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02152F89" w14:textId="1CCBCF96" w:rsidR="00E31A61" w:rsidRPr="00D05D84" w:rsidRDefault="00E31A61" w:rsidP="00E31A61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D05D84">
        <w:rPr>
          <w:rFonts w:ascii="Tahoma" w:hAnsi="Tahoma" w:cs="Tahoma"/>
          <w:sz w:val="16"/>
          <w:szCs w:val="16"/>
          <w:lang w:val="cs-CZ"/>
        </w:rPr>
        <w:t>Objednací kód</w:t>
      </w:r>
      <w:r w:rsidR="00302DDE" w:rsidRPr="00D05D84">
        <w:rPr>
          <w:rFonts w:ascii="Tahoma" w:hAnsi="Tahoma" w:cs="Tahoma"/>
          <w:sz w:val="16"/>
          <w:szCs w:val="16"/>
          <w:lang w:val="cs-CZ"/>
        </w:rPr>
        <w:t xml:space="preserve">      </w:t>
      </w:r>
      <w:r w:rsidRPr="00D05D84">
        <w:rPr>
          <w:rFonts w:ascii="Tahoma" w:hAnsi="Tahoma" w:cs="Tahoma"/>
          <w:sz w:val="16"/>
          <w:szCs w:val="16"/>
          <w:lang w:val="cs-CZ"/>
        </w:rPr>
        <w:t>Popis</w:t>
      </w:r>
      <w:r w:rsidRPr="00D05D84">
        <w:rPr>
          <w:rFonts w:ascii="Tahoma" w:hAnsi="Tahoma" w:cs="Tahoma"/>
          <w:sz w:val="16"/>
          <w:szCs w:val="16"/>
          <w:lang w:val="cs-CZ"/>
        </w:rPr>
        <w:tab/>
      </w:r>
      <w:r w:rsidR="00302DDE" w:rsidRPr="00D05D84">
        <w:rPr>
          <w:rFonts w:ascii="Tahoma" w:hAnsi="Tahoma" w:cs="Tahoma"/>
          <w:sz w:val="16"/>
          <w:szCs w:val="16"/>
          <w:lang w:val="cs-CZ"/>
        </w:rPr>
        <w:t xml:space="preserve">                                                       </w:t>
      </w:r>
      <w:r w:rsidRPr="00D05D84">
        <w:rPr>
          <w:rFonts w:ascii="Tahoma" w:hAnsi="Tahoma" w:cs="Tahoma"/>
          <w:sz w:val="16"/>
          <w:szCs w:val="16"/>
          <w:lang w:val="cs-CZ"/>
        </w:rPr>
        <w:t>Kód VZP</w:t>
      </w:r>
      <w:r w:rsidRPr="00D05D84">
        <w:rPr>
          <w:rFonts w:ascii="Tahoma" w:hAnsi="Tahoma" w:cs="Tahoma"/>
          <w:sz w:val="16"/>
          <w:szCs w:val="16"/>
          <w:lang w:val="cs-CZ"/>
        </w:rPr>
        <w:tab/>
      </w:r>
      <w:r w:rsidR="00302DDE" w:rsidRPr="00D05D84">
        <w:rPr>
          <w:rFonts w:ascii="Tahoma" w:hAnsi="Tahoma" w:cs="Tahoma"/>
          <w:sz w:val="16"/>
          <w:szCs w:val="16"/>
          <w:lang w:val="cs-CZ"/>
        </w:rPr>
        <w:t xml:space="preserve"> </w:t>
      </w:r>
      <w:r w:rsidRPr="00D05D84">
        <w:rPr>
          <w:rFonts w:ascii="Tahoma" w:hAnsi="Tahoma" w:cs="Tahoma"/>
          <w:sz w:val="16"/>
          <w:szCs w:val="16"/>
          <w:lang w:val="cs-CZ"/>
        </w:rPr>
        <w:t>pořizovací cena bez DP</w:t>
      </w:r>
      <w:r w:rsidR="00302DDE" w:rsidRPr="00D05D84">
        <w:rPr>
          <w:rFonts w:ascii="Tahoma" w:hAnsi="Tahoma" w:cs="Tahoma"/>
          <w:sz w:val="16"/>
          <w:szCs w:val="16"/>
          <w:lang w:val="cs-CZ"/>
        </w:rPr>
        <w:t xml:space="preserve">H   </w:t>
      </w:r>
      <w:r w:rsidRPr="00D05D84">
        <w:rPr>
          <w:rFonts w:ascii="Tahoma" w:hAnsi="Tahoma" w:cs="Tahoma"/>
          <w:sz w:val="16"/>
          <w:szCs w:val="16"/>
          <w:lang w:val="cs-CZ"/>
        </w:rPr>
        <w:t>sazba DPH</w:t>
      </w:r>
      <w:r w:rsidR="00302DDE" w:rsidRPr="00D05D84">
        <w:rPr>
          <w:rFonts w:ascii="Tahoma" w:hAnsi="Tahoma" w:cs="Tahoma"/>
          <w:sz w:val="16"/>
          <w:szCs w:val="16"/>
          <w:lang w:val="cs-CZ"/>
        </w:rPr>
        <w:t xml:space="preserve">   Tř</w:t>
      </w:r>
      <w:r w:rsidRPr="00D05D84">
        <w:rPr>
          <w:rFonts w:ascii="Tahoma" w:hAnsi="Tahoma" w:cs="Tahoma"/>
          <w:sz w:val="16"/>
          <w:szCs w:val="16"/>
          <w:lang w:val="cs-CZ"/>
        </w:rPr>
        <w:t>ída ZP</w:t>
      </w:r>
      <w:r w:rsidR="00302DDE" w:rsidRPr="00D05D84">
        <w:rPr>
          <w:rFonts w:ascii="Tahoma" w:hAnsi="Tahoma" w:cs="Tahoma"/>
          <w:sz w:val="16"/>
          <w:szCs w:val="16"/>
          <w:lang w:val="cs-CZ"/>
        </w:rPr>
        <w:t xml:space="preserve">         </w:t>
      </w:r>
    </w:p>
    <w:p w14:paraId="01CD585D" w14:textId="77777777" w:rsidR="00E31A61" w:rsidRPr="00D05D84" w:rsidRDefault="00E31A61" w:rsidP="00E31A61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7626B1CD" w14:textId="77777777" w:rsidR="002F5182" w:rsidRPr="00D05D84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tbl>
      <w:tblPr>
        <w:tblW w:w="9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590"/>
        <w:gridCol w:w="850"/>
        <w:gridCol w:w="1985"/>
        <w:gridCol w:w="1155"/>
        <w:gridCol w:w="960"/>
      </w:tblGrid>
      <w:tr w:rsidR="00302DDE" w:rsidRPr="00D05D84" w14:paraId="631662D6" w14:textId="77777777" w:rsidTr="00302DDE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EB1B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8612-6060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2BB3" w14:textId="68684E4F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Sinus </w:t>
            </w: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6F</w:t>
            </w:r>
            <w:proofErr w:type="gram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Visual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SuperFlex-635 Stent 12x60/75cm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310A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0053632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439F" w14:textId="6FA0E8F7" w:rsidR="00302DDE" w:rsidRPr="00D05D84" w:rsidRDefault="00F36B64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23 890,25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EF52" w14:textId="48F5A7A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FE59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2b</w:t>
            </w:r>
            <w:proofErr w:type="gramEnd"/>
          </w:p>
        </w:tc>
      </w:tr>
      <w:tr w:rsidR="00302DDE" w:rsidRPr="00D05D84" w14:paraId="48A0D801" w14:textId="77777777" w:rsidTr="00302DDE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A905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8612-6080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19A2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Sinus </w:t>
            </w: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6F</w:t>
            </w:r>
            <w:proofErr w:type="gram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Visual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SuperFlex-635 Stent 12x80/75cm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1638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0053632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4F4A" w14:textId="15E366F3" w:rsidR="00302DDE" w:rsidRPr="00D05D84" w:rsidRDefault="00674AF5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23 890,25 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A7EC" w14:textId="558A292E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BAA4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2b</w:t>
            </w:r>
            <w:proofErr w:type="gramEnd"/>
          </w:p>
        </w:tc>
      </w:tr>
      <w:tr w:rsidR="00302DDE" w:rsidRPr="00D05D84" w14:paraId="1C41D8A2" w14:textId="77777777" w:rsidTr="00302DDE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8191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7316-01-8040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8465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Sinus-XL 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Visual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Stent </w:t>
            </w: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10F</w:t>
            </w:r>
            <w:proofErr w:type="gram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16x40/100cm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0609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0053639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5DF6" w14:textId="05BFD744" w:rsidR="00302DDE" w:rsidRPr="00D05D84" w:rsidRDefault="00DB3FB4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31 923,01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8646" w14:textId="24771966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1874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</w:t>
            </w:r>
          </w:p>
        </w:tc>
      </w:tr>
      <w:tr w:rsidR="00302DDE" w:rsidRPr="00D05D84" w14:paraId="34166944" w14:textId="77777777" w:rsidTr="00302DDE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8510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7316-01-8060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71DB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Sinus-XL 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Visual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Stent </w:t>
            </w: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10F</w:t>
            </w:r>
            <w:proofErr w:type="gram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16x60/100cm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BD7F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0053639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6A02" w14:textId="6B401CA6" w:rsidR="00302DDE" w:rsidRPr="00D05D84" w:rsidRDefault="00493B21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31 923,01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A365" w14:textId="55B91164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3D46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</w:t>
            </w:r>
          </w:p>
        </w:tc>
      </w:tr>
      <w:tr w:rsidR="00302DDE" w:rsidRPr="00D05D84" w14:paraId="3D119ED3" w14:textId="77777777" w:rsidTr="00302DDE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3071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7316-01-8080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379E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Sinus-XL 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Visual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Stent </w:t>
            </w: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10F</w:t>
            </w:r>
            <w:proofErr w:type="gram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16x80/100cm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76B2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0053639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83BF" w14:textId="0A78D41A" w:rsidR="00302DDE" w:rsidRPr="00D05D84" w:rsidRDefault="00493B21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31 923,01 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249A" w14:textId="3602EC75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2F92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</w:t>
            </w:r>
          </w:p>
        </w:tc>
      </w:tr>
      <w:tr w:rsidR="00302DDE" w:rsidRPr="00D05D84" w14:paraId="31FA4C3B" w14:textId="77777777" w:rsidTr="00302DDE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D3A0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7316-01-8100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8C32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Sinus-XL 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Visual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Stent </w:t>
            </w: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10F</w:t>
            </w:r>
            <w:proofErr w:type="gram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16x100/100cm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49A9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0053639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96A9" w14:textId="03EA7E8D" w:rsidR="00302DDE" w:rsidRPr="00D05D84" w:rsidRDefault="00493B21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31 923,01 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A90F" w14:textId="194E6924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9237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</w:t>
            </w:r>
          </w:p>
        </w:tc>
      </w:tr>
      <w:tr w:rsidR="00302DDE" w:rsidRPr="00D05D84" w14:paraId="1EA1D444" w14:textId="77777777" w:rsidTr="00302DDE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3DD6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7318-01-8060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22BE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Sinus-XL 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Visual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Stent </w:t>
            </w: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10F</w:t>
            </w:r>
            <w:proofErr w:type="gram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18x60/100cm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B15C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0053639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E433" w14:textId="5E4A957A" w:rsidR="00302DDE" w:rsidRPr="00D05D84" w:rsidRDefault="00493B21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31 923,01 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40D5" w14:textId="38436ECE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1016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</w:t>
            </w:r>
          </w:p>
        </w:tc>
      </w:tr>
      <w:tr w:rsidR="00302DDE" w:rsidRPr="00D05D84" w14:paraId="04277555" w14:textId="77777777" w:rsidTr="00302DDE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F7FD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7318-01-8080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8319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Sinus-XL 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Visual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Stent </w:t>
            </w: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10F</w:t>
            </w:r>
            <w:proofErr w:type="gram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18x80/100cm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15EC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0053639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F48" w14:textId="4BA24F6A" w:rsidR="00302DDE" w:rsidRPr="00D05D84" w:rsidRDefault="00493B21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31 923,01 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E11D" w14:textId="7B1BDB93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D4D9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</w:t>
            </w:r>
          </w:p>
        </w:tc>
      </w:tr>
      <w:tr w:rsidR="00302DDE" w:rsidRPr="00D05D84" w14:paraId="4A1F3A1B" w14:textId="77777777" w:rsidTr="00302DDE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F1F3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8712-01-8100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00B2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Sinus-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Venous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Nitinol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Stent 12x100mm/</w:t>
            </w: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100cm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8B99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0152095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4BBE" w14:textId="6A1E335E" w:rsidR="00302DDE" w:rsidRPr="00D05D84" w:rsidRDefault="003C44D7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33 282,36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85BA" w14:textId="452E2FD2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F1E9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2b</w:t>
            </w:r>
            <w:proofErr w:type="gramEnd"/>
          </w:p>
        </w:tc>
      </w:tr>
      <w:tr w:rsidR="00302DDE" w:rsidRPr="00D05D84" w14:paraId="378C6092" w14:textId="77777777" w:rsidTr="00302DDE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FC12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8714-01-8060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0558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Sinus-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Venous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Nitinol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Stent 14x60mm/</w:t>
            </w: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100cm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F3C3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0152095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3DCE" w14:textId="247893CC" w:rsidR="00302DDE" w:rsidRPr="00D05D84" w:rsidRDefault="003C44D7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33 282,36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E9FF" w14:textId="06A7132F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8D29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2b</w:t>
            </w:r>
            <w:proofErr w:type="gramEnd"/>
          </w:p>
        </w:tc>
      </w:tr>
      <w:tr w:rsidR="00302DDE" w:rsidRPr="00D05D84" w14:paraId="774F371F" w14:textId="77777777" w:rsidTr="00302DDE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927D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8714-01-8150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89E4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Sinus-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Venous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Nitinol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Stent 14x150mm/</w:t>
            </w: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100cm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F0C8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0152095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F35B" w14:textId="3E147C95" w:rsidR="00302DDE" w:rsidRPr="00D05D84" w:rsidRDefault="003C44D7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33 282,36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EDF0" w14:textId="398F22A3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B7AD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2b</w:t>
            </w:r>
            <w:proofErr w:type="gramEnd"/>
          </w:p>
        </w:tc>
      </w:tr>
      <w:tr w:rsidR="00302DDE" w:rsidRPr="00D05D84" w14:paraId="62F6122D" w14:textId="77777777" w:rsidTr="00302DDE">
        <w:trPr>
          <w:trHeight w:val="2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97D9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8716-01-8060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35C6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Sinus-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Venous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Nitinol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Stent 16x60mm/</w:t>
            </w: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100cm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D3E1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0152095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4E9B" w14:textId="100F5EDE" w:rsidR="00302DDE" w:rsidRPr="00D05D84" w:rsidRDefault="003C44D7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33 282,36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716A" w14:textId="39AB3E43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D8EF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2b</w:t>
            </w:r>
            <w:proofErr w:type="gramEnd"/>
          </w:p>
        </w:tc>
      </w:tr>
      <w:tr w:rsidR="00302DDE" w:rsidRPr="00D05D84" w14:paraId="7A5AE044" w14:textId="77777777" w:rsidTr="00302DDE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41E2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8716-01-8100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4668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Sinus-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Venous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Nitinol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Stent 16x100mm/</w:t>
            </w: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100cm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CC50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0152095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EC4E" w14:textId="624DF757" w:rsidR="00302DDE" w:rsidRPr="00D05D84" w:rsidRDefault="003C44D7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33 282,36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64F9" w14:textId="4C9ECD9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68DF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2b</w:t>
            </w:r>
            <w:proofErr w:type="gramEnd"/>
          </w:p>
        </w:tc>
      </w:tr>
      <w:tr w:rsidR="00302DDE" w:rsidRPr="00D05D84" w14:paraId="28101723" w14:textId="77777777" w:rsidTr="00302DDE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85D2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8718-01-8080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792B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Sinus-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Venous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Nitinol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Stent 18x80mm/</w:t>
            </w: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100cm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4316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0152095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5C04" w14:textId="1E17A0C6" w:rsidR="00302DDE" w:rsidRPr="00D05D84" w:rsidRDefault="005A7D11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33 282,36 K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C1B2" w14:textId="17AF9CFD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B080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2b</w:t>
            </w:r>
            <w:proofErr w:type="gramEnd"/>
          </w:p>
        </w:tc>
      </w:tr>
      <w:tr w:rsidR="00302DDE" w:rsidRPr="00D05D84" w14:paraId="23B68540" w14:textId="77777777" w:rsidTr="00302DDE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5E47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8718-01-8100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84FD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Sinus-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Venous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Nitinol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Stent 18x100mm/</w:t>
            </w: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100cm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A46C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0152095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73CA" w14:textId="37F0CBCE" w:rsidR="00302DDE" w:rsidRPr="00D05D84" w:rsidRDefault="005A7D11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33 282,36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DAD5" w14:textId="2591E458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FE0A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2b</w:t>
            </w:r>
            <w:proofErr w:type="gramEnd"/>
          </w:p>
        </w:tc>
      </w:tr>
      <w:tr w:rsidR="00302DDE" w:rsidRPr="00D05D84" w14:paraId="21332E3F" w14:textId="77777777" w:rsidTr="00302DDE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A3E5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8414-01-8080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5225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Sinus-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Obliquus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Stent 14mmx80mm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39FF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0172488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BC56" w14:textId="72FE686C" w:rsidR="00302DDE" w:rsidRPr="00D05D84" w:rsidRDefault="00BA59BB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39 628,33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FAC5" w14:textId="206FD00A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3501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2b</w:t>
            </w:r>
            <w:proofErr w:type="gramEnd"/>
          </w:p>
        </w:tc>
      </w:tr>
      <w:tr w:rsidR="00302DDE" w:rsidRPr="00D05D84" w14:paraId="155B4718" w14:textId="77777777" w:rsidTr="00302DDE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FA48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8414-01-8100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7C5D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Sinus-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Obliquus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Stent 14mmx100mm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DE50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0172488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9DDE" w14:textId="2816EA9C" w:rsidR="00302DDE" w:rsidRPr="00D05D84" w:rsidRDefault="00BA59BB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39 628,33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42C3" w14:textId="418A1F4C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0916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2b</w:t>
            </w:r>
            <w:proofErr w:type="gramEnd"/>
          </w:p>
        </w:tc>
      </w:tr>
      <w:tr w:rsidR="00302DDE" w:rsidRPr="00D05D84" w14:paraId="7EFEC7C2" w14:textId="77777777" w:rsidTr="00302DDE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1CBD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8416-01-8080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6143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Sinus-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Obliquus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Stent 16mmx80mm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490B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0172488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EEA8" w14:textId="3A538170" w:rsidR="00302DDE" w:rsidRPr="00D05D84" w:rsidRDefault="00BA59BB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39 628,33 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7DB3" w14:textId="1BF08636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E742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2b</w:t>
            </w:r>
            <w:proofErr w:type="gramEnd"/>
          </w:p>
        </w:tc>
      </w:tr>
      <w:tr w:rsidR="00302DDE" w:rsidRPr="00D05D84" w14:paraId="23BB21D9" w14:textId="77777777" w:rsidTr="00302DDE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5630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8416-01-8100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3AE3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Sinus-</w:t>
            </w:r>
            <w:proofErr w:type="spell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Obliquus</w:t>
            </w:r>
            <w:proofErr w:type="spellEnd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 Stent 16mmx100mm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134D" w14:textId="77777777" w:rsidR="00302DDE" w:rsidRPr="00D05D84" w:rsidRDefault="00302DDE" w:rsidP="000A46B8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0172488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15C2" w14:textId="01226CB9" w:rsidR="00302DDE" w:rsidRPr="00D05D84" w:rsidRDefault="00BA59BB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 xml:space="preserve">39 628,33 </w:t>
            </w:r>
            <w:r w:rsidR="00302DDE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Kč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BACD" w14:textId="0464E0F2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  <w:r w:rsidR="00ED1CFC"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FFBF" w14:textId="77777777" w:rsidR="00302DDE" w:rsidRPr="00D05D84" w:rsidRDefault="00302DDE" w:rsidP="00302DDE">
            <w:pP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proofErr w:type="gramStart"/>
            <w:r w:rsidRPr="00D05D84"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2b</w:t>
            </w:r>
            <w:proofErr w:type="gramEnd"/>
          </w:p>
        </w:tc>
      </w:tr>
    </w:tbl>
    <w:p w14:paraId="457FF411" w14:textId="77777777" w:rsidR="00640B3F" w:rsidRPr="00D05D84" w:rsidRDefault="00640B3F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b/>
          <w:sz w:val="16"/>
          <w:szCs w:val="16"/>
        </w:rPr>
      </w:pPr>
    </w:p>
    <w:p w14:paraId="58C30DE9" w14:textId="428EBE82" w:rsidR="00640B3F" w:rsidRPr="00D05D84" w:rsidRDefault="00640B3F" w:rsidP="002F5182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sectPr w:rsidR="00640B3F" w:rsidRPr="00D05D84" w:rsidSect="007D1EC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0E5E1" w14:textId="77777777" w:rsidR="00477A9D" w:rsidRDefault="00477A9D" w:rsidP="00640B3F">
      <w:r>
        <w:separator/>
      </w:r>
    </w:p>
  </w:endnote>
  <w:endnote w:type="continuationSeparator" w:id="0">
    <w:p w14:paraId="5261D17E" w14:textId="77777777" w:rsidR="00477A9D" w:rsidRDefault="00477A9D" w:rsidP="00640B3F">
      <w:r>
        <w:continuationSeparator/>
      </w:r>
    </w:p>
  </w:endnote>
  <w:endnote w:type="continuationNotice" w:id="1">
    <w:p w14:paraId="005962C8" w14:textId="77777777" w:rsidR="00477A9D" w:rsidRDefault="00477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678081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70EC13" w14:textId="7E5F1ECB" w:rsidR="006460A7" w:rsidRPr="00607723" w:rsidRDefault="006460A7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607723">
          <w:rPr>
            <w:rFonts w:ascii="Arial" w:hAnsi="Arial" w:cs="Arial"/>
            <w:sz w:val="18"/>
            <w:szCs w:val="18"/>
          </w:rPr>
          <w:fldChar w:fldCharType="begin"/>
        </w:r>
        <w:r w:rsidRPr="00607723">
          <w:rPr>
            <w:rFonts w:ascii="Arial" w:hAnsi="Arial" w:cs="Arial"/>
            <w:sz w:val="18"/>
            <w:szCs w:val="18"/>
          </w:rPr>
          <w:instrText>PAGE   \* MERGEFORMAT</w:instrText>
        </w:r>
        <w:r w:rsidRPr="00607723">
          <w:rPr>
            <w:rFonts w:ascii="Arial" w:hAnsi="Arial" w:cs="Arial"/>
            <w:sz w:val="18"/>
            <w:szCs w:val="18"/>
          </w:rPr>
          <w:fldChar w:fldCharType="separate"/>
        </w:r>
        <w:r w:rsidRPr="00607723">
          <w:rPr>
            <w:rFonts w:ascii="Arial" w:hAnsi="Arial" w:cs="Arial"/>
            <w:sz w:val="18"/>
            <w:szCs w:val="18"/>
            <w:lang w:val="cs-CZ"/>
          </w:rPr>
          <w:t>2</w:t>
        </w:r>
        <w:r w:rsidRPr="0060772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8A2FB2F" w14:textId="77777777" w:rsidR="006460A7" w:rsidRDefault="006460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80177" w14:textId="77777777" w:rsidR="00477A9D" w:rsidRDefault="00477A9D" w:rsidP="00640B3F">
      <w:r>
        <w:separator/>
      </w:r>
    </w:p>
  </w:footnote>
  <w:footnote w:type="continuationSeparator" w:id="0">
    <w:p w14:paraId="1B07FC26" w14:textId="77777777" w:rsidR="00477A9D" w:rsidRDefault="00477A9D" w:rsidP="00640B3F">
      <w:r>
        <w:continuationSeparator/>
      </w:r>
    </w:p>
  </w:footnote>
  <w:footnote w:type="continuationNotice" w:id="1">
    <w:p w14:paraId="4F2EDC27" w14:textId="77777777" w:rsidR="00477A9D" w:rsidRDefault="00477A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0FDF" w14:textId="2FC25BCF" w:rsidR="00671B9C" w:rsidRPr="00640B3F" w:rsidRDefault="00640B3F" w:rsidP="00640B3F">
    <w:pPr>
      <w:pStyle w:val="Zhlav"/>
      <w:jc w:val="right"/>
      <w:rPr>
        <w:rFonts w:ascii="Arial" w:hAnsi="Arial" w:cs="Arial"/>
        <w:b/>
        <w:sz w:val="18"/>
        <w:szCs w:val="18"/>
      </w:rPr>
    </w:pPr>
    <w:r w:rsidRPr="00640B3F">
      <w:rPr>
        <w:rFonts w:ascii="Arial" w:hAnsi="Arial" w:cs="Arial"/>
        <w:b/>
        <w:sz w:val="18"/>
        <w:szCs w:val="18"/>
      </w:rPr>
      <w:t xml:space="preserve">PO </w:t>
    </w:r>
    <w:r w:rsidR="00EC0055">
      <w:rPr>
        <w:rFonts w:ascii="Arial" w:hAnsi="Arial" w:cs="Arial"/>
        <w:b/>
        <w:sz w:val="18"/>
        <w:szCs w:val="18"/>
      </w:rPr>
      <w:t>972/</w:t>
    </w:r>
    <w:r w:rsidRPr="00640B3F">
      <w:rPr>
        <w:rFonts w:ascii="Arial" w:hAnsi="Arial" w:cs="Arial"/>
        <w:b/>
        <w:sz w:val="18"/>
        <w:szCs w:val="18"/>
      </w:rPr>
      <w:t>S/</w:t>
    </w:r>
    <w:r w:rsidR="00487C1A">
      <w:rPr>
        <w:rFonts w:ascii="Arial" w:hAnsi="Arial" w:cs="Arial"/>
        <w:b/>
        <w:sz w:val="18"/>
        <w:szCs w:val="18"/>
      </w:rPr>
      <w:t>22 – 91/24</w:t>
    </w:r>
  </w:p>
  <w:p w14:paraId="1694C499" w14:textId="77777777" w:rsidR="00640B3F" w:rsidRDefault="00640B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4D3"/>
    <w:multiLevelType w:val="hybridMultilevel"/>
    <w:tmpl w:val="1E866B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F86D4F"/>
    <w:multiLevelType w:val="hybridMultilevel"/>
    <w:tmpl w:val="58229682"/>
    <w:lvl w:ilvl="0" w:tplc="8AB279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07866"/>
    <w:multiLevelType w:val="hybridMultilevel"/>
    <w:tmpl w:val="07BC14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67766CE7"/>
    <w:multiLevelType w:val="hybridMultilevel"/>
    <w:tmpl w:val="7C147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F1915"/>
    <w:multiLevelType w:val="hybridMultilevel"/>
    <w:tmpl w:val="E84EA94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F"/>
    <w:rsid w:val="0002637C"/>
    <w:rsid w:val="00027795"/>
    <w:rsid w:val="0005307F"/>
    <w:rsid w:val="000715CF"/>
    <w:rsid w:val="00075083"/>
    <w:rsid w:val="00077089"/>
    <w:rsid w:val="00081ACD"/>
    <w:rsid w:val="00097352"/>
    <w:rsid w:val="00097C55"/>
    <w:rsid w:val="000A2FFF"/>
    <w:rsid w:val="000A6E71"/>
    <w:rsid w:val="000C0E81"/>
    <w:rsid w:val="000E50A9"/>
    <w:rsid w:val="000F07A6"/>
    <w:rsid w:val="000F1773"/>
    <w:rsid w:val="000F3E37"/>
    <w:rsid w:val="001009F9"/>
    <w:rsid w:val="00132998"/>
    <w:rsid w:val="00143C55"/>
    <w:rsid w:val="001473F3"/>
    <w:rsid w:val="001610E9"/>
    <w:rsid w:val="00187843"/>
    <w:rsid w:val="001B4E5D"/>
    <w:rsid w:val="001C78A0"/>
    <w:rsid w:val="001E0BBE"/>
    <w:rsid w:val="001E1B72"/>
    <w:rsid w:val="001E79AF"/>
    <w:rsid w:val="001F586D"/>
    <w:rsid w:val="00205E96"/>
    <w:rsid w:val="00207AE7"/>
    <w:rsid w:val="00226C7A"/>
    <w:rsid w:val="00231192"/>
    <w:rsid w:val="00234F15"/>
    <w:rsid w:val="00237493"/>
    <w:rsid w:val="002542EF"/>
    <w:rsid w:val="002602B7"/>
    <w:rsid w:val="00273570"/>
    <w:rsid w:val="002773DE"/>
    <w:rsid w:val="00283635"/>
    <w:rsid w:val="00296839"/>
    <w:rsid w:val="00296E08"/>
    <w:rsid w:val="002A1551"/>
    <w:rsid w:val="002A23D7"/>
    <w:rsid w:val="002A64C4"/>
    <w:rsid w:val="002C2CCF"/>
    <w:rsid w:val="002C4AB9"/>
    <w:rsid w:val="002C53D9"/>
    <w:rsid w:val="002D0502"/>
    <w:rsid w:val="002D5D63"/>
    <w:rsid w:val="002F31BA"/>
    <w:rsid w:val="002F5182"/>
    <w:rsid w:val="003002FF"/>
    <w:rsid w:val="00302DDE"/>
    <w:rsid w:val="00310B55"/>
    <w:rsid w:val="003334C6"/>
    <w:rsid w:val="0034017D"/>
    <w:rsid w:val="003426D8"/>
    <w:rsid w:val="0036515C"/>
    <w:rsid w:val="003869E1"/>
    <w:rsid w:val="00387B3C"/>
    <w:rsid w:val="003927B3"/>
    <w:rsid w:val="003A1A46"/>
    <w:rsid w:val="003A26F3"/>
    <w:rsid w:val="003C44D7"/>
    <w:rsid w:val="003E271B"/>
    <w:rsid w:val="003F6983"/>
    <w:rsid w:val="00410204"/>
    <w:rsid w:val="004156A9"/>
    <w:rsid w:val="00433389"/>
    <w:rsid w:val="00456164"/>
    <w:rsid w:val="00463615"/>
    <w:rsid w:val="004741FA"/>
    <w:rsid w:val="00477A9D"/>
    <w:rsid w:val="0048528C"/>
    <w:rsid w:val="00487C1A"/>
    <w:rsid w:val="00491083"/>
    <w:rsid w:val="00493B21"/>
    <w:rsid w:val="00496546"/>
    <w:rsid w:val="004B426A"/>
    <w:rsid w:val="004B5BC0"/>
    <w:rsid w:val="004D337E"/>
    <w:rsid w:val="004E35D1"/>
    <w:rsid w:val="004F2E6C"/>
    <w:rsid w:val="004F4756"/>
    <w:rsid w:val="005001F0"/>
    <w:rsid w:val="00501AEB"/>
    <w:rsid w:val="00507A30"/>
    <w:rsid w:val="00511207"/>
    <w:rsid w:val="0051497D"/>
    <w:rsid w:val="005150CF"/>
    <w:rsid w:val="00525E8B"/>
    <w:rsid w:val="0053146E"/>
    <w:rsid w:val="005423C3"/>
    <w:rsid w:val="00560CB7"/>
    <w:rsid w:val="005672D9"/>
    <w:rsid w:val="00574B22"/>
    <w:rsid w:val="005846DB"/>
    <w:rsid w:val="0059092E"/>
    <w:rsid w:val="005A16F5"/>
    <w:rsid w:val="005A4ADB"/>
    <w:rsid w:val="005A7D11"/>
    <w:rsid w:val="005B5C36"/>
    <w:rsid w:val="005C5BB8"/>
    <w:rsid w:val="005D4059"/>
    <w:rsid w:val="005D59B2"/>
    <w:rsid w:val="005D5BBF"/>
    <w:rsid w:val="005F26B9"/>
    <w:rsid w:val="005F3E73"/>
    <w:rsid w:val="006007C7"/>
    <w:rsid w:val="00606ACB"/>
    <w:rsid w:val="00607723"/>
    <w:rsid w:val="00623FBD"/>
    <w:rsid w:val="00640B3F"/>
    <w:rsid w:val="00645371"/>
    <w:rsid w:val="006460A7"/>
    <w:rsid w:val="00651110"/>
    <w:rsid w:val="00652D7C"/>
    <w:rsid w:val="00655032"/>
    <w:rsid w:val="00663504"/>
    <w:rsid w:val="00671B9C"/>
    <w:rsid w:val="00674AF5"/>
    <w:rsid w:val="00683897"/>
    <w:rsid w:val="0068622F"/>
    <w:rsid w:val="006865C4"/>
    <w:rsid w:val="006905EE"/>
    <w:rsid w:val="006A0D4E"/>
    <w:rsid w:val="006A30F7"/>
    <w:rsid w:val="006C0FCD"/>
    <w:rsid w:val="006C3DD6"/>
    <w:rsid w:val="006C42C9"/>
    <w:rsid w:val="006D6CD0"/>
    <w:rsid w:val="006D73A8"/>
    <w:rsid w:val="006F6C62"/>
    <w:rsid w:val="007010D1"/>
    <w:rsid w:val="00703002"/>
    <w:rsid w:val="007103D0"/>
    <w:rsid w:val="00717CE2"/>
    <w:rsid w:val="00746227"/>
    <w:rsid w:val="00751051"/>
    <w:rsid w:val="00762D90"/>
    <w:rsid w:val="00767B03"/>
    <w:rsid w:val="00771ABB"/>
    <w:rsid w:val="00772F06"/>
    <w:rsid w:val="00787F3D"/>
    <w:rsid w:val="00787F69"/>
    <w:rsid w:val="007908F1"/>
    <w:rsid w:val="00791AFC"/>
    <w:rsid w:val="007970EC"/>
    <w:rsid w:val="007B15F3"/>
    <w:rsid w:val="007B198A"/>
    <w:rsid w:val="007C6B38"/>
    <w:rsid w:val="007D1EC9"/>
    <w:rsid w:val="007E4196"/>
    <w:rsid w:val="0080061B"/>
    <w:rsid w:val="008043DA"/>
    <w:rsid w:val="008062E8"/>
    <w:rsid w:val="0083139D"/>
    <w:rsid w:val="00890406"/>
    <w:rsid w:val="00897DF5"/>
    <w:rsid w:val="00897F2E"/>
    <w:rsid w:val="008A574C"/>
    <w:rsid w:val="008B49D5"/>
    <w:rsid w:val="008D0220"/>
    <w:rsid w:val="0092749B"/>
    <w:rsid w:val="009320E8"/>
    <w:rsid w:val="0095474E"/>
    <w:rsid w:val="00956EB8"/>
    <w:rsid w:val="009704A2"/>
    <w:rsid w:val="00982C03"/>
    <w:rsid w:val="00987393"/>
    <w:rsid w:val="0098771C"/>
    <w:rsid w:val="009A1C91"/>
    <w:rsid w:val="009A4149"/>
    <w:rsid w:val="009A5129"/>
    <w:rsid w:val="009B13EA"/>
    <w:rsid w:val="009B676E"/>
    <w:rsid w:val="009C5425"/>
    <w:rsid w:val="009E6D2D"/>
    <w:rsid w:val="00A3228A"/>
    <w:rsid w:val="00A33BCE"/>
    <w:rsid w:val="00A421E8"/>
    <w:rsid w:val="00A71322"/>
    <w:rsid w:val="00A76E57"/>
    <w:rsid w:val="00A84A19"/>
    <w:rsid w:val="00A86E18"/>
    <w:rsid w:val="00A920BB"/>
    <w:rsid w:val="00AA30D7"/>
    <w:rsid w:val="00AA6D38"/>
    <w:rsid w:val="00AC1CCE"/>
    <w:rsid w:val="00AD2C66"/>
    <w:rsid w:val="00AE355D"/>
    <w:rsid w:val="00AE7AA0"/>
    <w:rsid w:val="00AF0067"/>
    <w:rsid w:val="00AF16F0"/>
    <w:rsid w:val="00AF50D4"/>
    <w:rsid w:val="00B01395"/>
    <w:rsid w:val="00B02F32"/>
    <w:rsid w:val="00B0499C"/>
    <w:rsid w:val="00B21779"/>
    <w:rsid w:val="00B22140"/>
    <w:rsid w:val="00B26F92"/>
    <w:rsid w:val="00B43933"/>
    <w:rsid w:val="00B61E70"/>
    <w:rsid w:val="00B6474E"/>
    <w:rsid w:val="00B73B15"/>
    <w:rsid w:val="00B82C27"/>
    <w:rsid w:val="00B87DAA"/>
    <w:rsid w:val="00BA2F5C"/>
    <w:rsid w:val="00BA59BB"/>
    <w:rsid w:val="00BE4C89"/>
    <w:rsid w:val="00BF02DB"/>
    <w:rsid w:val="00BF2FE2"/>
    <w:rsid w:val="00C05B18"/>
    <w:rsid w:val="00C213F9"/>
    <w:rsid w:val="00C23304"/>
    <w:rsid w:val="00C24FAF"/>
    <w:rsid w:val="00C25861"/>
    <w:rsid w:val="00C30408"/>
    <w:rsid w:val="00C32102"/>
    <w:rsid w:val="00C65722"/>
    <w:rsid w:val="00C75DED"/>
    <w:rsid w:val="00C823CF"/>
    <w:rsid w:val="00C875A0"/>
    <w:rsid w:val="00C90273"/>
    <w:rsid w:val="00C96516"/>
    <w:rsid w:val="00CC1B18"/>
    <w:rsid w:val="00CD1D70"/>
    <w:rsid w:val="00CD3DBC"/>
    <w:rsid w:val="00CD601F"/>
    <w:rsid w:val="00D05D84"/>
    <w:rsid w:val="00D07525"/>
    <w:rsid w:val="00D31B5B"/>
    <w:rsid w:val="00D46DD6"/>
    <w:rsid w:val="00D550C3"/>
    <w:rsid w:val="00D71CC7"/>
    <w:rsid w:val="00D752C9"/>
    <w:rsid w:val="00D82F89"/>
    <w:rsid w:val="00D84F62"/>
    <w:rsid w:val="00DA06E3"/>
    <w:rsid w:val="00DB1F28"/>
    <w:rsid w:val="00DB3FB4"/>
    <w:rsid w:val="00DC54C1"/>
    <w:rsid w:val="00DD1AD8"/>
    <w:rsid w:val="00DE498A"/>
    <w:rsid w:val="00DE71B5"/>
    <w:rsid w:val="00DF667E"/>
    <w:rsid w:val="00E03CB4"/>
    <w:rsid w:val="00E0694E"/>
    <w:rsid w:val="00E10A08"/>
    <w:rsid w:val="00E23C31"/>
    <w:rsid w:val="00E23D72"/>
    <w:rsid w:val="00E27827"/>
    <w:rsid w:val="00E31A61"/>
    <w:rsid w:val="00E32FEC"/>
    <w:rsid w:val="00E340ED"/>
    <w:rsid w:val="00E352FE"/>
    <w:rsid w:val="00E47264"/>
    <w:rsid w:val="00E75720"/>
    <w:rsid w:val="00E82954"/>
    <w:rsid w:val="00E85E6C"/>
    <w:rsid w:val="00E964AE"/>
    <w:rsid w:val="00EA55FA"/>
    <w:rsid w:val="00EB0868"/>
    <w:rsid w:val="00EC0055"/>
    <w:rsid w:val="00EC1FD4"/>
    <w:rsid w:val="00ED1CFC"/>
    <w:rsid w:val="00ED1E30"/>
    <w:rsid w:val="00ED2B3B"/>
    <w:rsid w:val="00EF5F9B"/>
    <w:rsid w:val="00EF7EED"/>
    <w:rsid w:val="00F065A4"/>
    <w:rsid w:val="00F24CA8"/>
    <w:rsid w:val="00F35CE9"/>
    <w:rsid w:val="00F35E8D"/>
    <w:rsid w:val="00F36759"/>
    <w:rsid w:val="00F36A17"/>
    <w:rsid w:val="00F36B64"/>
    <w:rsid w:val="00F52EE6"/>
    <w:rsid w:val="00F55355"/>
    <w:rsid w:val="00F57C5E"/>
    <w:rsid w:val="00F7128B"/>
    <w:rsid w:val="00F832E3"/>
    <w:rsid w:val="00F9020E"/>
    <w:rsid w:val="00FA6AEB"/>
    <w:rsid w:val="00FB1182"/>
    <w:rsid w:val="00FB7015"/>
    <w:rsid w:val="00FC4CCB"/>
    <w:rsid w:val="00FE4742"/>
    <w:rsid w:val="00FF282C"/>
    <w:rsid w:val="00FF2A15"/>
    <w:rsid w:val="00FF5C35"/>
    <w:rsid w:val="00FF6E0C"/>
    <w:rsid w:val="34C5FF77"/>
    <w:rsid w:val="384B7E54"/>
    <w:rsid w:val="5D4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21E38"/>
  <w15:docId w15:val="{5F2E18A8-92E9-444F-9AF6-91939E7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607723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7723"/>
    <w:rPr>
      <w:rFonts w:ascii="Tahoma" w:eastAsia="Times New Roman" w:hAnsi="Tahoma" w:cs="Times New Roman"/>
      <w:b/>
      <w:sz w:val="18"/>
      <w:szCs w:val="18"/>
      <w:lang w:val="en-US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paragraph" w:styleId="Odstavecseseznamem">
    <w:name w:val="List Paragraph"/>
    <w:basedOn w:val="Normln"/>
    <w:uiPriority w:val="34"/>
    <w:qFormat/>
    <w:rsid w:val="007103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3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0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30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30F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80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Standardnpsmoodstavce"/>
    <w:rsid w:val="000F07A6"/>
  </w:style>
  <w:style w:type="character" w:customStyle="1" w:styleId="eop">
    <w:name w:val="eop"/>
    <w:basedOn w:val="Standardnpsmoodstavce"/>
    <w:rsid w:val="000F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344-972/972-22-D2_RS.docx</ZkracenyRetezec>
    <Smazat xmlns="acca34e4-9ecd-41c8-99eb-d6aa654aaa55">&lt;a href="/sites/evidencesmluv/_layouts/15/IniWrkflIP.aspx?List=%7b5BACA63D-3952-4531-BB75-33B3C750A970%7d&amp;amp;ID=1223&amp;amp;ItemGuid=%7b8DFFA14B-135E-4814-B550-6B32299B46D0%7d&amp;amp;TemplateID=%7bd3f8102e-f4a5-4901-b93c-fb146a9d820d%7d"&gt;&lt;img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9" ma:contentTypeDescription="" ma:contentTypeScope="" ma:versionID="3cdb28fbfd5e7070e63ec880ccb8bbce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70321dac56cda9f89f380f84ec150a6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27FD-7CDE-41A9-B456-9317692A5DA5}">
  <ds:schemaRefs>
    <ds:schemaRef ds:uri="http://purl.org/dc/dcmitype/"/>
    <ds:schemaRef ds:uri="http://schemas.microsoft.com/office/2006/documentManagement/types"/>
    <ds:schemaRef ds:uri="http://purl.org/dc/elements/1.1/"/>
    <ds:schemaRef ds:uri="9e62e060-e4df-48a7-a9f4-f192c9c6f41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9180ec9-f266-4235-bfb6-a326cc7ac18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9F63C3-9B12-4F26-A65D-40C16AB9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FA268-AD86-41E7-A263-6C31E730B9AF}"/>
</file>

<file path=customXml/itemProps4.xml><?xml version="1.0" encoding="utf-8"?>
<ds:datastoreItem xmlns:ds="http://schemas.openxmlformats.org/officeDocument/2006/customXml" ds:itemID="{776D35FE-22DE-4E31-92BF-11E9A02825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338732-2D9D-4621-B891-3C7CB3B7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Kotusová Zuzana, Ing. DiS.</cp:lastModifiedBy>
  <cp:revision>2</cp:revision>
  <cp:lastPrinted>2024-04-23T09:23:00Z</cp:lastPrinted>
  <dcterms:created xsi:type="dcterms:W3CDTF">2024-06-18T07:01:00Z</dcterms:created>
  <dcterms:modified xsi:type="dcterms:W3CDTF">2024-06-18T07:01:00Z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2020-03-31T08:46:19.0636003Z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0x010100EFF427952D4E634383E9B8E9D938055A006D8F8A3808020C419E98C37A57255A2C</vt:lpwstr>
  </property>
  <property fmtid="{D5CDD505-2E9C-101B-9397-08002B2CF9AE}" pid="9" name="_dlc_DocIdItemGuid">
    <vt:lpwstr>daa7ca2d-4bfb-4eb4-b94d-20b998622874</vt:lpwstr>
  </property>
  <property fmtid="{D5CDD505-2E9C-101B-9397-08002B2CF9AE}" pid="10" name="MediaServiceImageTags">
    <vt:lpwstr/>
  </property>
  <property fmtid="{D5CDD505-2E9C-101B-9397-08002B2CF9AE}" pid="11" name="WorkflowChangePath">
    <vt:lpwstr>9a1e63d7-515c-44cd-98c8-a4c647aa8c7b,2;9a1e63d7-515c-44cd-98c8-a4c647aa8c7b,2;9a1e63d7-515c-44cd-98c8-a4c647aa8c7b,2;</vt:lpwstr>
  </property>
</Properties>
</file>