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CB58" w14:textId="765DCA0F" w:rsidR="006A539F" w:rsidRPr="00B35278" w:rsidRDefault="0021425A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DODATEK</w:t>
      </w:r>
      <w:r w:rsidR="006A539F" w:rsidRPr="00B35278">
        <w:rPr>
          <w:rFonts w:asciiTheme="minorHAnsi" w:hAnsiTheme="minorHAnsi" w:cstheme="minorHAnsi"/>
          <w:b/>
          <w:sz w:val="28"/>
          <w:szCs w:val="28"/>
        </w:rPr>
        <w:t xml:space="preserve"> č. 1 </w:t>
      </w:r>
    </w:p>
    <w:p w14:paraId="12D3EF2E" w14:textId="678B785F" w:rsidR="006A539F" w:rsidRPr="00B35278" w:rsidRDefault="006A539F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35278">
        <w:rPr>
          <w:rFonts w:asciiTheme="minorHAnsi" w:hAnsiTheme="minorHAnsi" w:cstheme="minorHAnsi"/>
          <w:b/>
          <w:sz w:val="28"/>
          <w:szCs w:val="28"/>
        </w:rPr>
        <w:t xml:space="preserve">k </w:t>
      </w:r>
    </w:p>
    <w:p w14:paraId="5B9DADE7" w14:textId="7C4BFEC2" w:rsidR="00FB6452" w:rsidRPr="003A7CA5" w:rsidRDefault="00B35278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C56785">
        <w:rPr>
          <w:rFonts w:asciiTheme="minorHAnsi" w:hAnsiTheme="minorHAnsi" w:cstheme="minorHAnsi"/>
          <w:b/>
          <w:sz w:val="28"/>
          <w:szCs w:val="28"/>
        </w:rPr>
        <w:t>TROJSTRANNÉ DOHODĚ O POSKYTNUTÍ FINANČNÍHO PŘÍSPĚVKU – POBYTOV</w:t>
      </w:r>
      <w:r w:rsidR="005B588E">
        <w:rPr>
          <w:rFonts w:asciiTheme="minorHAnsi" w:hAnsiTheme="minorHAnsi" w:cstheme="minorHAnsi"/>
          <w:b/>
          <w:sz w:val="28"/>
          <w:szCs w:val="28"/>
        </w:rPr>
        <w:t>É</w:t>
      </w:r>
    </w:p>
    <w:p w14:paraId="02A1E735" w14:textId="0F98F168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907B35">
        <w:rPr>
          <w:rFonts w:asciiTheme="minorHAnsi" w:hAnsiTheme="minorHAnsi" w:cstheme="minorHAnsi"/>
          <w:sz w:val="18"/>
          <w:szCs w:val="18"/>
        </w:rPr>
        <w:t>dodatek</w:t>
      </w:r>
      <w:r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E4E4674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AGEL a.s.</w:t>
      </w:r>
    </w:p>
    <w:p w14:paraId="3BF18DA9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Vrchlického 1350/102, Košíře, 150 00 Praha 5</w:t>
      </w:r>
    </w:p>
    <w:p w14:paraId="3CD45BBE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00534111</w:t>
      </w:r>
    </w:p>
    <w:p w14:paraId="39D06F93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DC2">
        <w:rPr>
          <w:rFonts w:asciiTheme="minorHAnsi" w:hAnsiTheme="minorHAnsi" w:cstheme="minorHAnsi"/>
          <w:sz w:val="22"/>
          <w:szCs w:val="22"/>
        </w:rPr>
        <w:t>CZ699000899</w:t>
      </w:r>
    </w:p>
    <w:p w14:paraId="0C55354B" w14:textId="77777777" w:rsidR="00C74EC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Městským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Praze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sp. zn. B 20225</w:t>
      </w:r>
    </w:p>
    <w:p w14:paraId="3BEA3E63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Michal Pišoja, MPH, LL.M., předseda představenstva; MUDr. Marie Marsová, MBA, LL.M., místopředsedkyně představenstva</w:t>
      </w:r>
    </w:p>
    <w:p w14:paraId="24682206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organizace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1184502D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C047829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2C4BBE9E" w14:textId="77777777" w:rsidR="00D5138B" w:rsidRDefault="00D5138B" w:rsidP="00D5138B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0C21C77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KÚPELE NOVÝ SMOKOVEC, a.s.</w:t>
      </w:r>
    </w:p>
    <w:p w14:paraId="01CACA4A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Nový Smokovec 32, 06201 Vysoké Tatry, Slovenská republika</w:t>
      </w:r>
    </w:p>
    <w:p w14:paraId="5BBF302E" w14:textId="77777777" w:rsidR="00C74EC0" w:rsidRPr="007E3D1B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 xml:space="preserve">IČO: </w:t>
      </w:r>
      <w:r w:rsidRPr="007E3D1B">
        <w:rPr>
          <w:rFonts w:asciiTheme="minorHAnsi" w:hAnsiTheme="minorHAnsi" w:cstheme="minorHAnsi"/>
          <w:sz w:val="22"/>
          <w:szCs w:val="22"/>
        </w:rPr>
        <w:tab/>
        <w:t>31714471</w:t>
      </w:r>
    </w:p>
    <w:p w14:paraId="50A83080" w14:textId="77777777" w:rsidR="00C74EC0" w:rsidRPr="007E3D1B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>DIČ:</w:t>
      </w:r>
      <w:r w:rsidRPr="007E3D1B">
        <w:rPr>
          <w:rFonts w:asciiTheme="minorHAnsi" w:hAnsiTheme="minorHAnsi" w:cstheme="minorHAnsi"/>
          <w:sz w:val="22"/>
          <w:szCs w:val="22"/>
        </w:rPr>
        <w:tab/>
        <w:t>2020517224</w:t>
      </w:r>
    </w:p>
    <w:p w14:paraId="5F597C89" w14:textId="77777777" w:rsidR="00C74EC0" w:rsidRPr="007E3D1B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>IČ DPH:  SK 2020517224</w:t>
      </w:r>
    </w:p>
    <w:p w14:paraId="070B6C0A" w14:textId="77777777" w:rsidR="00C74EC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Prešově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oddíl Sa, vložka 232/P</w:t>
      </w:r>
    </w:p>
    <w:p w14:paraId="5C3C6E0F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PhDr. Katarína Lazorčáková, předsedkyně představenstva</w:t>
      </w:r>
    </w:p>
    <w:p w14:paraId="155718A8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lázně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E912C4E" w14:textId="77777777" w:rsidR="005E6291" w:rsidRPr="00B50E10" w:rsidRDefault="005E6291" w:rsidP="005E6291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B25B954" w14:textId="77777777" w:rsidR="003F05BE" w:rsidRDefault="003F05BE" w:rsidP="003F05BE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0143A9B4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24691746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6EAE94D2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Sídlo: Jeremenkova 161/11, Vítkovice, 703 00</w:t>
      </w:r>
      <w:r>
        <w:rPr>
          <w:rFonts w:asciiTheme="minorHAnsi" w:hAnsiTheme="minorHAnsi" w:cstheme="minorHAnsi"/>
          <w:sz w:val="22"/>
          <w:szCs w:val="22"/>
        </w:rPr>
        <w:t xml:space="preserve"> Ostrava </w:t>
      </w:r>
    </w:p>
    <w:p w14:paraId="3A902590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47672234,</w:t>
      </w:r>
    </w:p>
    <w:p w14:paraId="46FDE718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15975F22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 Ostravě, </w:t>
      </w:r>
      <w:r>
        <w:rPr>
          <w:rFonts w:asciiTheme="minorHAnsi" w:hAnsiTheme="minorHAnsi" w:cstheme="minorHAnsi"/>
          <w:sz w:val="22"/>
          <w:szCs w:val="22"/>
        </w:rPr>
        <w:t>sp.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AXIV 545</w:t>
      </w:r>
    </w:p>
    <w:p w14:paraId="6B2965E7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Pr="00B50E10">
        <w:rPr>
          <w:rFonts w:asciiTheme="minorHAnsi" w:hAnsiTheme="minorHAnsi" w:cstheme="minorHAnsi"/>
          <w:sz w:val="22"/>
          <w:szCs w:val="22"/>
        </w:rPr>
        <w:t xml:space="preserve">generální ředitel </w:t>
      </w:r>
    </w:p>
    <w:p w14:paraId="2E3744DB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83B49D0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71FB76B" w14:textId="3654E735" w:rsidR="00615B1F" w:rsidRDefault="00C74EC0" w:rsidP="006115F4">
      <w:pPr>
        <w:jc w:val="center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(ČPZP, organizace a lázně dále společně jen jako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236BEDB" w14:textId="77777777" w:rsidR="00C74EC0" w:rsidRDefault="00C74EC0" w:rsidP="006115F4">
      <w:pPr>
        <w:jc w:val="center"/>
        <w:rPr>
          <w:rStyle w:val="Tun-Znak"/>
          <w:rFonts w:ascii="Calibri" w:hAnsi="Calibri" w:cs="Calibri"/>
        </w:rPr>
      </w:pPr>
    </w:p>
    <w:p w14:paraId="044BF47D" w14:textId="451F918D" w:rsidR="006115F4" w:rsidRDefault="006115F4" w:rsidP="006115F4">
      <w:pPr>
        <w:jc w:val="center"/>
        <w:rPr>
          <w:rStyle w:val="Tun-Znak"/>
          <w:rFonts w:ascii="Calibri" w:hAnsi="Calibri" w:cs="Calibri"/>
        </w:rPr>
      </w:pPr>
      <w:r>
        <w:rPr>
          <w:rStyle w:val="Tun-Znak"/>
          <w:rFonts w:ascii="Calibri" w:hAnsi="Calibri" w:cs="Calibri"/>
        </w:rPr>
        <w:t>Preambule</w:t>
      </w:r>
    </w:p>
    <w:p w14:paraId="0B8B114C" w14:textId="77777777" w:rsidR="00C74EC0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Účastníci dohody se tímto dohodli na doplnění Trojstranné dohody o poskytnutí finančního příspěvku</w:t>
      </w:r>
      <w:r w:rsidR="00B35278">
        <w:rPr>
          <w:rStyle w:val="Tun-Znak"/>
          <w:rFonts w:ascii="Calibri" w:hAnsi="Calibri" w:cs="Calibri"/>
          <w:sz w:val="22"/>
          <w:szCs w:val="22"/>
        </w:rPr>
        <w:t xml:space="preserve"> - pobytové</w:t>
      </w:r>
      <w:r>
        <w:rPr>
          <w:rStyle w:val="Tun-Znak"/>
          <w:rFonts w:ascii="Calibri" w:hAnsi="Calibri" w:cs="Calibri"/>
          <w:sz w:val="22"/>
          <w:szCs w:val="22"/>
        </w:rPr>
        <w:t xml:space="preserve">, uzavřené dne </w:t>
      </w:r>
      <w:r w:rsidR="00C74EC0">
        <w:rPr>
          <w:rStyle w:val="Tun-Znak"/>
          <w:rFonts w:ascii="Calibri" w:hAnsi="Calibri" w:cs="Calibri"/>
          <w:sz w:val="22"/>
          <w:szCs w:val="22"/>
        </w:rPr>
        <w:t>4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. </w:t>
      </w:r>
      <w:r w:rsidR="00C74EC0">
        <w:rPr>
          <w:rStyle w:val="Tun-Znak"/>
          <w:rFonts w:ascii="Calibri" w:hAnsi="Calibri" w:cs="Calibri"/>
          <w:sz w:val="22"/>
          <w:szCs w:val="22"/>
        </w:rPr>
        <w:t>4</w:t>
      </w:r>
      <w:r w:rsidR="00F358B9">
        <w:rPr>
          <w:rStyle w:val="Tun-Znak"/>
          <w:rFonts w:ascii="Calibri" w:hAnsi="Calibri" w:cs="Calibri"/>
          <w:sz w:val="22"/>
          <w:szCs w:val="22"/>
        </w:rPr>
        <w:t>. 202</w:t>
      </w:r>
      <w:r w:rsidR="00C74EC0">
        <w:rPr>
          <w:rStyle w:val="Tun-Znak"/>
          <w:rFonts w:ascii="Calibri" w:hAnsi="Calibri" w:cs="Calibri"/>
          <w:sz w:val="22"/>
          <w:szCs w:val="22"/>
        </w:rPr>
        <w:t>4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 </w:t>
      </w:r>
      <w:r>
        <w:rPr>
          <w:rStyle w:val="Tun-Znak"/>
          <w:rFonts w:ascii="Calibri" w:hAnsi="Calibri" w:cs="Calibri"/>
          <w:sz w:val="22"/>
          <w:szCs w:val="22"/>
        </w:rPr>
        <w:t>(dále jen „dohoda“) o tento dodatek, který tvoří nedílnou součást dohody.</w:t>
      </w:r>
    </w:p>
    <w:p w14:paraId="208BCAEE" w14:textId="6230F746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2DF4CE53" w14:textId="77777777" w:rsid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3592DB52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I. </w:t>
      </w:r>
    </w:p>
    <w:p w14:paraId="0D00187C" w14:textId="26AEE31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Účastníci dohody </w:t>
      </w:r>
      <w:r>
        <w:rPr>
          <w:rStyle w:val="Tun-Znak"/>
          <w:rFonts w:ascii="Calibri" w:hAnsi="Calibri" w:cs="Calibri"/>
          <w:b/>
          <w:sz w:val="22"/>
          <w:szCs w:val="22"/>
        </w:rPr>
        <w:t>s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e dohodli na změně dohody v rozsahu vyplývajícím z tohoto dodatku následovně: </w:t>
      </w:r>
    </w:p>
    <w:p w14:paraId="57B8143A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CE457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>V Preambuli se písmeno C) a D) mění a nově zní takto:</w:t>
      </w:r>
    </w:p>
    <w:p w14:paraId="5A00AD54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6706538B" w14:textId="77777777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C) Počet účastníků jednotlivých pobytů: </w:t>
      </w:r>
    </w:p>
    <w:p w14:paraId="78BFE824" w14:textId="4E4257D9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     - 8 denní pobyt: do</w:t>
      </w:r>
      <w:r w:rsidR="0062437E">
        <w:rPr>
          <w:rStyle w:val="Tun-Znak"/>
          <w:rFonts w:ascii="Calibri" w:hAnsi="Calibri" w:cs="Calibri"/>
          <w:sz w:val="22"/>
          <w:szCs w:val="22"/>
        </w:rPr>
        <w:t xml:space="preserve"> </w:t>
      </w:r>
      <w:r w:rsidR="00D31256">
        <w:rPr>
          <w:rStyle w:val="Tun-Znak"/>
          <w:rFonts w:ascii="Calibri" w:hAnsi="Calibri" w:cs="Calibri"/>
          <w:sz w:val="22"/>
          <w:szCs w:val="22"/>
        </w:rPr>
        <w:t>7</w:t>
      </w:r>
      <w:r w:rsidR="00C74EC0">
        <w:rPr>
          <w:rStyle w:val="Tun-Znak"/>
          <w:rFonts w:ascii="Calibri" w:hAnsi="Calibri" w:cs="Calibri"/>
          <w:sz w:val="22"/>
          <w:szCs w:val="22"/>
        </w:rPr>
        <w:t>6</w:t>
      </w:r>
      <w:r w:rsidRPr="00BC3BC1">
        <w:rPr>
          <w:rStyle w:val="Tun-Znak"/>
          <w:rFonts w:ascii="Calibri" w:hAnsi="Calibri" w:cs="Calibri"/>
          <w:sz w:val="22"/>
          <w:szCs w:val="22"/>
        </w:rPr>
        <w:t xml:space="preserve"> účastníků</w:t>
      </w:r>
    </w:p>
    <w:p w14:paraId="75399573" w14:textId="4A6763D4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3D275E07" w14:textId="20BCF3CF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>D) Maximální výše úhrady ČPZP lázním dle této dohody</w:t>
      </w:r>
      <w:r w:rsidR="005E6291" w:rsidRPr="00BC3BC1">
        <w:rPr>
          <w:rStyle w:val="Tun-Znak"/>
          <w:rFonts w:ascii="Calibri" w:hAnsi="Calibri" w:cs="Calibri"/>
          <w:sz w:val="22"/>
          <w:szCs w:val="22"/>
        </w:rPr>
        <w:t xml:space="preserve"> (bez DPH)</w:t>
      </w:r>
      <w:r w:rsidRPr="00BC3BC1">
        <w:rPr>
          <w:rStyle w:val="Tun-Znak"/>
          <w:rFonts w:ascii="Calibri" w:hAnsi="Calibri" w:cs="Calibri"/>
          <w:sz w:val="22"/>
          <w:szCs w:val="22"/>
        </w:rPr>
        <w:t>:</w:t>
      </w:r>
    </w:p>
    <w:p w14:paraId="3783874A" w14:textId="39F53C17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     -  </w:t>
      </w:r>
      <w:r w:rsidR="0076738F" w:rsidRPr="00BC3BC1">
        <w:rPr>
          <w:rStyle w:val="Tun-Znak"/>
          <w:rFonts w:ascii="Calibri" w:hAnsi="Calibri" w:cs="Calibri"/>
          <w:sz w:val="22"/>
          <w:szCs w:val="22"/>
        </w:rPr>
        <w:t xml:space="preserve">  </w:t>
      </w:r>
      <w:r w:rsidR="00D31256">
        <w:rPr>
          <w:rStyle w:val="Tun-Znak"/>
          <w:rFonts w:ascii="Calibri" w:hAnsi="Calibri" w:cs="Calibri"/>
          <w:sz w:val="22"/>
          <w:szCs w:val="22"/>
        </w:rPr>
        <w:t>6</w:t>
      </w:r>
      <w:r w:rsidR="00C74EC0">
        <w:rPr>
          <w:rStyle w:val="Tun-Znak"/>
          <w:rFonts w:ascii="Calibri" w:hAnsi="Calibri" w:cs="Calibri"/>
          <w:sz w:val="22"/>
          <w:szCs w:val="22"/>
        </w:rPr>
        <w:t>73</w:t>
      </w:r>
      <w:r w:rsidR="00D31256">
        <w:rPr>
          <w:rStyle w:val="Tun-Znak"/>
          <w:rFonts w:ascii="Calibri" w:hAnsi="Calibri" w:cs="Calibri"/>
          <w:sz w:val="22"/>
          <w:szCs w:val="22"/>
        </w:rPr>
        <w:t> 000 </w:t>
      </w:r>
      <w:r w:rsidR="006346AD">
        <w:rPr>
          <w:rStyle w:val="Tun-Znak"/>
          <w:rFonts w:ascii="Calibri" w:hAnsi="Calibri" w:cs="Calibri"/>
          <w:sz w:val="22"/>
          <w:szCs w:val="22"/>
        </w:rPr>
        <w:t xml:space="preserve">Kč </w:t>
      </w:r>
      <w:r w:rsidR="008B3BB6"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5FE33B58" w14:textId="77777777" w:rsidR="00F7314E" w:rsidRPr="006115F4" w:rsidRDefault="00F7314E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9F13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V ostatním zůstává dohoda beze změny. </w:t>
      </w:r>
    </w:p>
    <w:p w14:paraId="68D84BF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A4C7813" w14:textId="77777777" w:rsidR="006115F4" w:rsidRPr="00102A19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102A19">
        <w:rPr>
          <w:rStyle w:val="Tun-Znak"/>
          <w:rFonts w:ascii="Calibri" w:hAnsi="Calibri" w:cs="Calibri"/>
          <w:b/>
          <w:sz w:val="22"/>
          <w:szCs w:val="22"/>
        </w:rPr>
        <w:t>II.</w:t>
      </w:r>
    </w:p>
    <w:p w14:paraId="72A74472" w14:textId="77777777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15F9B790" w14:textId="7971E131" w:rsidR="006115F4" w:rsidRDefault="006115F4" w:rsidP="006115F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907B35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odatek se vyhotovuje ve 3 stejnopisech, z nichž po jednom obdrží každý z účastníků dohody. Účastníci dohody prohlašují, že si dodatek před jeho podpisem přečetli, tento je projevem jejich pravé a svobodné vůle, byl uzavřen po vzájemném projednání, nikoliv v tísni a za jednostranně nevýhodných podmínek. </w:t>
      </w:r>
    </w:p>
    <w:p w14:paraId="2803C364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36B9005" w14:textId="28D10133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 výslovně souhlasí s uveřejněním tohoto dodatku v jeho plném rozsahu včetně případných příloh v Registru smluv. Plněním povinnosti uveřejnit tento dodatek</w:t>
      </w:r>
      <w:r w:rsidR="00043CA2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>odle zákona č. 340/2015 Sb., o registru smluv</w:t>
      </w:r>
      <w:r w:rsidR="004326CC">
        <w:rPr>
          <w:rFonts w:asciiTheme="minorHAnsi" w:hAnsiTheme="minorHAnsi" w:cstheme="minorHAnsi"/>
          <w:sz w:val="22"/>
          <w:szCs w:val="22"/>
        </w:rPr>
        <w:t>, ve</w:t>
      </w:r>
      <w:r w:rsidR="00C74EC0">
        <w:rPr>
          <w:rFonts w:asciiTheme="minorHAnsi" w:hAnsiTheme="minorHAnsi" w:cstheme="minorHAnsi"/>
          <w:sz w:val="22"/>
          <w:szCs w:val="22"/>
        </w:rPr>
        <w:t> </w:t>
      </w:r>
      <w:r w:rsidR="004326CC">
        <w:rPr>
          <w:rFonts w:asciiTheme="minorHAnsi" w:hAnsiTheme="minorHAnsi" w:cstheme="minorHAnsi"/>
          <w:sz w:val="22"/>
          <w:szCs w:val="22"/>
        </w:rPr>
        <w:t>znění pozdějších předpisů</w:t>
      </w:r>
      <w:r>
        <w:rPr>
          <w:rFonts w:asciiTheme="minorHAnsi" w:hAnsiTheme="minorHAnsi" w:cstheme="minorHAnsi"/>
          <w:sz w:val="22"/>
          <w:szCs w:val="22"/>
        </w:rPr>
        <w:t>, je pověřena ČPZP.</w:t>
      </w:r>
    </w:p>
    <w:p w14:paraId="4080EE9A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4E5B2B" w14:textId="77777777" w:rsidR="006115F4" w:rsidRDefault="006115F4" w:rsidP="006115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dnem jeho podpisu všemi účastníky dohody a účinnosti dnem uveřejnění v Registru smluv.</w:t>
      </w:r>
    </w:p>
    <w:p w14:paraId="5FBA7907" w14:textId="77777777" w:rsidR="002A1550" w:rsidRPr="00B50E10" w:rsidRDefault="002A1550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</w:p>
    <w:p w14:paraId="10788493" w14:textId="77777777" w:rsidR="00D3377E" w:rsidRPr="00B50E10" w:rsidRDefault="00D3377E" w:rsidP="00B50E10">
      <w:pPr>
        <w:pStyle w:val="Odstavec"/>
        <w:rPr>
          <w:rFonts w:asciiTheme="minorHAnsi" w:hAnsiTheme="minorHAnsi" w:cstheme="minorHAnsi"/>
        </w:rPr>
      </w:pPr>
    </w:p>
    <w:p w14:paraId="492D5F7B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Organizace:</w:t>
      </w:r>
    </w:p>
    <w:p w14:paraId="6CB4BD6F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</w:p>
    <w:p w14:paraId="6CD43DAA" w14:textId="6F3DA9A6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Prostějově</w:t>
      </w:r>
      <w:r w:rsidRPr="00B50E10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</w:t>
      </w:r>
      <w:r w:rsidR="004A7CA2">
        <w:rPr>
          <w:rFonts w:asciiTheme="minorHAnsi" w:hAnsiTheme="minorHAnsi" w:cstheme="minorHAnsi"/>
        </w:rPr>
        <w:t>20. 5. 2024</w:t>
      </w:r>
    </w:p>
    <w:p w14:paraId="254E83CB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022BEEA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002EB60" w14:textId="77777777" w:rsidR="00C74EC0" w:rsidRDefault="00C74EC0" w:rsidP="00C74E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B0CAFF1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0C6AA3C" w14:textId="77777777" w:rsidR="00C74EC0" w:rsidRPr="00B26899" w:rsidRDefault="00C74EC0" w:rsidP="00C74EC0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407D9909" w14:textId="77777777" w:rsidR="00C74EC0" w:rsidRPr="00B26899" w:rsidRDefault="00C74EC0" w:rsidP="00C74EC0">
      <w:pPr>
        <w:pStyle w:val="Odstavec"/>
        <w:rPr>
          <w:rFonts w:asciiTheme="minorHAnsi" w:hAnsiTheme="minorHAnsi" w:cstheme="minorHAnsi"/>
        </w:rPr>
      </w:pPr>
      <w:r w:rsidRPr="00354E4B">
        <w:rPr>
          <w:rFonts w:asciiTheme="minorHAnsi" w:hAnsiTheme="minorHAnsi" w:cstheme="minorHAnsi"/>
        </w:rPr>
        <w:t>Ing. Michal Pišoja, MPH, LL.M.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354E4B">
        <w:rPr>
          <w:rFonts w:asciiTheme="minorHAnsi" w:hAnsiTheme="minorHAnsi" w:cstheme="minorHAnsi"/>
        </w:rPr>
        <w:t>MUDr. Marie Marsová, MBA, LL.M.</w:t>
      </w:r>
      <w:r w:rsidRPr="00B26899">
        <w:rPr>
          <w:rFonts w:asciiTheme="minorHAnsi" w:hAnsiTheme="minorHAnsi" w:cstheme="minorHAnsi"/>
        </w:rPr>
        <w:tab/>
      </w:r>
    </w:p>
    <w:p w14:paraId="2D64D4EC" w14:textId="77777777" w:rsidR="00C74EC0" w:rsidRPr="00B26899" w:rsidRDefault="00C74EC0" w:rsidP="00C74EC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místopředsedkyně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104935BB" w14:textId="77777777" w:rsidR="00C74EC0" w:rsidRPr="00B26899" w:rsidRDefault="00C74EC0" w:rsidP="00C74EC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</w:p>
    <w:p w14:paraId="639F1229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688896D1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</w:p>
    <w:p w14:paraId="5B0ECDA7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</w:p>
    <w:p w14:paraId="61F477ED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7AA9AD64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</w:p>
    <w:p w14:paraId="5A6DBD8D" w14:textId="5D265C02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Novom Smokovci</w:t>
      </w:r>
      <w:r w:rsidRPr="00B50E10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</w:t>
      </w:r>
      <w:r w:rsidR="004A7CA2">
        <w:rPr>
          <w:rFonts w:asciiTheme="minorHAnsi" w:hAnsiTheme="minorHAnsi" w:cstheme="minorHAnsi"/>
        </w:rPr>
        <w:t>12. 6. 2024</w:t>
      </w:r>
    </w:p>
    <w:p w14:paraId="3F0DBD8A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2D1F84" w14:textId="77777777" w:rsidR="00C74EC0" w:rsidRDefault="00C74EC0" w:rsidP="00C74E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71ED044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42874DB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F17B937" w14:textId="77777777" w:rsidR="00C74EC0" w:rsidRPr="00B50E10" w:rsidRDefault="00C74EC0" w:rsidP="00C74EC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7C297401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  <w:r w:rsidRPr="00A977EE">
        <w:rPr>
          <w:rFonts w:asciiTheme="minorHAnsi" w:hAnsiTheme="minorHAnsi" w:cstheme="minorHAnsi"/>
        </w:rPr>
        <w:t>PhDr. Katarína Lazorčáková</w:t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5D544279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předsedkyně představenstva</w:t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0486FC65" w14:textId="77777777" w:rsidR="00C74EC0" w:rsidRPr="000523E4" w:rsidRDefault="00C74EC0" w:rsidP="00C74EC0">
      <w:pPr>
        <w:pStyle w:val="Odstavec"/>
        <w:rPr>
          <w:rFonts w:asciiTheme="minorHAnsi" w:hAnsiTheme="minorHAnsi" w:cstheme="minorHAnsi"/>
        </w:rPr>
      </w:pPr>
      <w:r w:rsidRPr="000523E4">
        <w:rPr>
          <w:rFonts w:asciiTheme="minorHAnsi" w:hAnsiTheme="minorHAnsi" w:cstheme="minorHAnsi"/>
        </w:rPr>
        <w:t>KÚPELE NOVÝ SMOKOVEC, a.s.</w:t>
      </w:r>
    </w:p>
    <w:p w14:paraId="498D5966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4EAB8C6C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</w:p>
    <w:p w14:paraId="2636FA6E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</w:p>
    <w:p w14:paraId="263216B8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6A9E52A1" w14:textId="77777777" w:rsidR="00C74EC0" w:rsidRPr="00B50E10" w:rsidRDefault="00C74EC0" w:rsidP="00C74EC0">
      <w:pPr>
        <w:pStyle w:val="Odstavec"/>
        <w:rPr>
          <w:rFonts w:asciiTheme="minorHAnsi" w:hAnsiTheme="minorHAnsi" w:cstheme="minorHAnsi"/>
        </w:rPr>
      </w:pPr>
    </w:p>
    <w:p w14:paraId="56D4D6C2" w14:textId="1817AE53" w:rsidR="00C74EC0" w:rsidRPr="00B50E10" w:rsidRDefault="00C74EC0" w:rsidP="00C74EC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V Ostravě, 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A7CA2" w:rsidRPr="004A7CA2">
        <w:rPr>
          <w:rFonts w:asciiTheme="minorHAnsi" w:hAnsiTheme="minorHAnsi" w:cstheme="minorHAnsi"/>
          <w:sz w:val="20"/>
          <w:szCs w:val="20"/>
        </w:rPr>
        <w:t>7. 5. 2024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</w:p>
    <w:p w14:paraId="3E3FBC60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E2A77EE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E47C31F" w14:textId="77777777" w:rsidR="00C74EC0" w:rsidRDefault="00C74EC0" w:rsidP="00C74EC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215580D" w14:textId="77777777" w:rsidR="00C74EC0" w:rsidRDefault="00C74EC0" w:rsidP="00C74EC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7DFB1C1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BB31A72" w14:textId="77777777" w:rsidR="00C74EC0" w:rsidRPr="00B50E10" w:rsidRDefault="00C74EC0" w:rsidP="00C74EC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610A5F61" w14:textId="77777777" w:rsidR="00C74EC0" w:rsidRPr="00B50E10" w:rsidRDefault="00C74EC0" w:rsidP="00C74EC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65F9EF84" w14:textId="77777777" w:rsidR="00C74EC0" w:rsidRPr="00B50E10" w:rsidRDefault="00C74EC0" w:rsidP="00C74EC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112B510A" w14:textId="40668EA5" w:rsidR="003F05BE" w:rsidRDefault="00C74EC0" w:rsidP="00C74EC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Česká průmyslová zdravotní pojišťovna</w:t>
      </w:r>
    </w:p>
    <w:sectPr w:rsidR="003F05BE" w:rsidSect="00F3513A">
      <w:footerReference w:type="default" r:id="rId8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128D2" w14:textId="77777777" w:rsidR="009221BC" w:rsidRDefault="009221BC" w:rsidP="00EB746C">
      <w:pPr>
        <w:spacing w:after="0"/>
      </w:pPr>
      <w:r>
        <w:separator/>
      </w:r>
    </w:p>
  </w:endnote>
  <w:endnote w:type="continuationSeparator" w:id="0">
    <w:p w14:paraId="37A28CF1" w14:textId="77777777" w:rsidR="009221BC" w:rsidRDefault="009221BC" w:rsidP="00EB7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61171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BD29722" w14:textId="656E114B" w:rsidR="00EB746C" w:rsidRPr="00EB746C" w:rsidRDefault="00EB746C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B746C">
          <w:rPr>
            <w:rFonts w:asciiTheme="minorHAnsi" w:hAnsiTheme="minorHAnsi"/>
            <w:sz w:val="22"/>
            <w:szCs w:val="22"/>
          </w:rPr>
          <w:fldChar w:fldCharType="begin"/>
        </w:r>
        <w:r w:rsidRPr="00EB746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B746C">
          <w:rPr>
            <w:rFonts w:asciiTheme="minorHAnsi" w:hAnsiTheme="minorHAnsi"/>
            <w:sz w:val="22"/>
            <w:szCs w:val="22"/>
          </w:rPr>
          <w:fldChar w:fldCharType="separate"/>
        </w:r>
        <w:r w:rsidR="00D959D7">
          <w:rPr>
            <w:rFonts w:asciiTheme="minorHAnsi" w:hAnsiTheme="minorHAnsi"/>
            <w:noProof/>
            <w:sz w:val="22"/>
            <w:szCs w:val="22"/>
          </w:rPr>
          <w:t>2</w:t>
        </w:r>
        <w:r w:rsidRPr="00EB746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61F3A84" w14:textId="77777777" w:rsidR="00EB746C" w:rsidRDefault="00EB7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EA4A2" w14:textId="77777777" w:rsidR="009221BC" w:rsidRDefault="009221BC" w:rsidP="00EB746C">
      <w:pPr>
        <w:spacing w:after="0"/>
      </w:pPr>
      <w:r>
        <w:separator/>
      </w:r>
    </w:p>
  </w:footnote>
  <w:footnote w:type="continuationSeparator" w:id="0">
    <w:p w14:paraId="5B306F5F" w14:textId="77777777" w:rsidR="009221BC" w:rsidRDefault="009221BC" w:rsidP="00EB74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4BB4"/>
    <w:rsid w:val="000207EE"/>
    <w:rsid w:val="00031313"/>
    <w:rsid w:val="00031926"/>
    <w:rsid w:val="00043CA2"/>
    <w:rsid w:val="000449A2"/>
    <w:rsid w:val="0005550D"/>
    <w:rsid w:val="00056D78"/>
    <w:rsid w:val="00060F9A"/>
    <w:rsid w:val="00066ECB"/>
    <w:rsid w:val="00071350"/>
    <w:rsid w:val="00072C4E"/>
    <w:rsid w:val="00075D31"/>
    <w:rsid w:val="00083487"/>
    <w:rsid w:val="00085F58"/>
    <w:rsid w:val="00097DE5"/>
    <w:rsid w:val="000A4134"/>
    <w:rsid w:val="000A7ECF"/>
    <w:rsid w:val="000B0539"/>
    <w:rsid w:val="000C0BFF"/>
    <w:rsid w:val="000D4414"/>
    <w:rsid w:val="000E3D22"/>
    <w:rsid w:val="000F175D"/>
    <w:rsid w:val="000F2D0B"/>
    <w:rsid w:val="00101A0D"/>
    <w:rsid w:val="00102A19"/>
    <w:rsid w:val="001047A8"/>
    <w:rsid w:val="0011487B"/>
    <w:rsid w:val="00114C45"/>
    <w:rsid w:val="00125DDE"/>
    <w:rsid w:val="001278AA"/>
    <w:rsid w:val="00164942"/>
    <w:rsid w:val="001871C4"/>
    <w:rsid w:val="00191F91"/>
    <w:rsid w:val="001A162F"/>
    <w:rsid w:val="001A443E"/>
    <w:rsid w:val="001A486C"/>
    <w:rsid w:val="001A5D4A"/>
    <w:rsid w:val="001C7942"/>
    <w:rsid w:val="001D0D88"/>
    <w:rsid w:val="001D1F59"/>
    <w:rsid w:val="001E39F5"/>
    <w:rsid w:val="001F567B"/>
    <w:rsid w:val="001F6BA2"/>
    <w:rsid w:val="0021425A"/>
    <w:rsid w:val="00223018"/>
    <w:rsid w:val="00240CD3"/>
    <w:rsid w:val="002500F8"/>
    <w:rsid w:val="00254177"/>
    <w:rsid w:val="00262425"/>
    <w:rsid w:val="0028636B"/>
    <w:rsid w:val="00286708"/>
    <w:rsid w:val="00286B6E"/>
    <w:rsid w:val="002A1550"/>
    <w:rsid w:val="002B12DE"/>
    <w:rsid w:val="002C2ECB"/>
    <w:rsid w:val="0030310B"/>
    <w:rsid w:val="0032049B"/>
    <w:rsid w:val="00321BFC"/>
    <w:rsid w:val="003347EB"/>
    <w:rsid w:val="00343665"/>
    <w:rsid w:val="003563D4"/>
    <w:rsid w:val="00374578"/>
    <w:rsid w:val="00374830"/>
    <w:rsid w:val="00384B56"/>
    <w:rsid w:val="003A6386"/>
    <w:rsid w:val="003A7CA5"/>
    <w:rsid w:val="003B544E"/>
    <w:rsid w:val="003B62E7"/>
    <w:rsid w:val="003F05BE"/>
    <w:rsid w:val="003F3A73"/>
    <w:rsid w:val="003F701A"/>
    <w:rsid w:val="004026A7"/>
    <w:rsid w:val="004121E3"/>
    <w:rsid w:val="00417748"/>
    <w:rsid w:val="00425399"/>
    <w:rsid w:val="00425E53"/>
    <w:rsid w:val="00427401"/>
    <w:rsid w:val="004326CC"/>
    <w:rsid w:val="004411C2"/>
    <w:rsid w:val="00443F7F"/>
    <w:rsid w:val="00445342"/>
    <w:rsid w:val="00447D92"/>
    <w:rsid w:val="00484EDB"/>
    <w:rsid w:val="00490A09"/>
    <w:rsid w:val="00491185"/>
    <w:rsid w:val="00494E55"/>
    <w:rsid w:val="00495985"/>
    <w:rsid w:val="004A2FC2"/>
    <w:rsid w:val="004A7CA2"/>
    <w:rsid w:val="004B3B04"/>
    <w:rsid w:val="004B7261"/>
    <w:rsid w:val="004D079B"/>
    <w:rsid w:val="004E033C"/>
    <w:rsid w:val="00505257"/>
    <w:rsid w:val="005122CD"/>
    <w:rsid w:val="00515ACE"/>
    <w:rsid w:val="005248E9"/>
    <w:rsid w:val="00525E25"/>
    <w:rsid w:val="005433B2"/>
    <w:rsid w:val="005536C4"/>
    <w:rsid w:val="0055714D"/>
    <w:rsid w:val="00575A6B"/>
    <w:rsid w:val="00581335"/>
    <w:rsid w:val="00585D22"/>
    <w:rsid w:val="005978A6"/>
    <w:rsid w:val="005A16EF"/>
    <w:rsid w:val="005A683F"/>
    <w:rsid w:val="005B05AE"/>
    <w:rsid w:val="005B4CEC"/>
    <w:rsid w:val="005B588E"/>
    <w:rsid w:val="005B77AC"/>
    <w:rsid w:val="005C6C71"/>
    <w:rsid w:val="005E51E7"/>
    <w:rsid w:val="005E6291"/>
    <w:rsid w:val="005F151B"/>
    <w:rsid w:val="00600373"/>
    <w:rsid w:val="006115F4"/>
    <w:rsid w:val="00611B99"/>
    <w:rsid w:val="00615B1F"/>
    <w:rsid w:val="00621035"/>
    <w:rsid w:val="0062437E"/>
    <w:rsid w:val="00630507"/>
    <w:rsid w:val="00630F8A"/>
    <w:rsid w:val="006346AD"/>
    <w:rsid w:val="00637C35"/>
    <w:rsid w:val="00641787"/>
    <w:rsid w:val="00650052"/>
    <w:rsid w:val="006500B5"/>
    <w:rsid w:val="006538EB"/>
    <w:rsid w:val="00665FCF"/>
    <w:rsid w:val="00683ACB"/>
    <w:rsid w:val="00693E9E"/>
    <w:rsid w:val="006A46DC"/>
    <w:rsid w:val="006A539F"/>
    <w:rsid w:val="006D073D"/>
    <w:rsid w:val="006D692D"/>
    <w:rsid w:val="006E794C"/>
    <w:rsid w:val="006F033B"/>
    <w:rsid w:val="00710040"/>
    <w:rsid w:val="0071183F"/>
    <w:rsid w:val="00716C75"/>
    <w:rsid w:val="0071743F"/>
    <w:rsid w:val="00723302"/>
    <w:rsid w:val="00724A4D"/>
    <w:rsid w:val="007331FB"/>
    <w:rsid w:val="0074302C"/>
    <w:rsid w:val="007447B2"/>
    <w:rsid w:val="00746541"/>
    <w:rsid w:val="00766168"/>
    <w:rsid w:val="0076738F"/>
    <w:rsid w:val="00791B34"/>
    <w:rsid w:val="00791E84"/>
    <w:rsid w:val="007938D1"/>
    <w:rsid w:val="00794F0B"/>
    <w:rsid w:val="007A4DB7"/>
    <w:rsid w:val="007A500E"/>
    <w:rsid w:val="007A5540"/>
    <w:rsid w:val="007A5826"/>
    <w:rsid w:val="007B1522"/>
    <w:rsid w:val="007B5688"/>
    <w:rsid w:val="007B6727"/>
    <w:rsid w:val="007D09EE"/>
    <w:rsid w:val="007E23E1"/>
    <w:rsid w:val="007E47BF"/>
    <w:rsid w:val="007F67F1"/>
    <w:rsid w:val="00820DE1"/>
    <w:rsid w:val="00834C79"/>
    <w:rsid w:val="008538E5"/>
    <w:rsid w:val="00860738"/>
    <w:rsid w:val="00873E79"/>
    <w:rsid w:val="00882725"/>
    <w:rsid w:val="00884161"/>
    <w:rsid w:val="00887D06"/>
    <w:rsid w:val="008B3BB6"/>
    <w:rsid w:val="008C5FBB"/>
    <w:rsid w:val="008F3E23"/>
    <w:rsid w:val="008F5A18"/>
    <w:rsid w:val="00907B35"/>
    <w:rsid w:val="00920ED4"/>
    <w:rsid w:val="00920FEC"/>
    <w:rsid w:val="009221BC"/>
    <w:rsid w:val="00923BEB"/>
    <w:rsid w:val="0093480B"/>
    <w:rsid w:val="00936839"/>
    <w:rsid w:val="00944B50"/>
    <w:rsid w:val="00954047"/>
    <w:rsid w:val="009550E4"/>
    <w:rsid w:val="009628AE"/>
    <w:rsid w:val="00971A6D"/>
    <w:rsid w:val="009767AA"/>
    <w:rsid w:val="0098245E"/>
    <w:rsid w:val="0098549A"/>
    <w:rsid w:val="00985DA9"/>
    <w:rsid w:val="009862AF"/>
    <w:rsid w:val="009A2A68"/>
    <w:rsid w:val="009A4469"/>
    <w:rsid w:val="009A65FD"/>
    <w:rsid w:val="009C4B70"/>
    <w:rsid w:val="00A04EB8"/>
    <w:rsid w:val="00A065EB"/>
    <w:rsid w:val="00A10EDD"/>
    <w:rsid w:val="00A13A35"/>
    <w:rsid w:val="00A25130"/>
    <w:rsid w:val="00A3626A"/>
    <w:rsid w:val="00A50C29"/>
    <w:rsid w:val="00A51223"/>
    <w:rsid w:val="00A56FFD"/>
    <w:rsid w:val="00A63BAD"/>
    <w:rsid w:val="00A65FF3"/>
    <w:rsid w:val="00A75B0A"/>
    <w:rsid w:val="00A76E30"/>
    <w:rsid w:val="00A9565F"/>
    <w:rsid w:val="00A95D58"/>
    <w:rsid w:val="00A96652"/>
    <w:rsid w:val="00AA37B6"/>
    <w:rsid w:val="00AC0E37"/>
    <w:rsid w:val="00AC4390"/>
    <w:rsid w:val="00AD51C6"/>
    <w:rsid w:val="00AD79C1"/>
    <w:rsid w:val="00AE110A"/>
    <w:rsid w:val="00AE3C4E"/>
    <w:rsid w:val="00B03E61"/>
    <w:rsid w:val="00B0656A"/>
    <w:rsid w:val="00B161D3"/>
    <w:rsid w:val="00B35278"/>
    <w:rsid w:val="00B364F6"/>
    <w:rsid w:val="00B403B1"/>
    <w:rsid w:val="00B4705A"/>
    <w:rsid w:val="00B47B9E"/>
    <w:rsid w:val="00B50E10"/>
    <w:rsid w:val="00B55062"/>
    <w:rsid w:val="00B577EB"/>
    <w:rsid w:val="00B57830"/>
    <w:rsid w:val="00B626BF"/>
    <w:rsid w:val="00B62740"/>
    <w:rsid w:val="00B73AED"/>
    <w:rsid w:val="00B91141"/>
    <w:rsid w:val="00B95B04"/>
    <w:rsid w:val="00BA2D2F"/>
    <w:rsid w:val="00BA4064"/>
    <w:rsid w:val="00BA41E2"/>
    <w:rsid w:val="00BA6782"/>
    <w:rsid w:val="00BA7175"/>
    <w:rsid w:val="00BB2366"/>
    <w:rsid w:val="00BB2CEC"/>
    <w:rsid w:val="00BB347E"/>
    <w:rsid w:val="00BC0F81"/>
    <w:rsid w:val="00BC1941"/>
    <w:rsid w:val="00BC3BC1"/>
    <w:rsid w:val="00BC736E"/>
    <w:rsid w:val="00BE3984"/>
    <w:rsid w:val="00C12704"/>
    <w:rsid w:val="00C22E0C"/>
    <w:rsid w:val="00C27ECD"/>
    <w:rsid w:val="00C468F3"/>
    <w:rsid w:val="00C60943"/>
    <w:rsid w:val="00C73E59"/>
    <w:rsid w:val="00C74EC0"/>
    <w:rsid w:val="00C87318"/>
    <w:rsid w:val="00C907FE"/>
    <w:rsid w:val="00CA3239"/>
    <w:rsid w:val="00CA5280"/>
    <w:rsid w:val="00CA7F59"/>
    <w:rsid w:val="00CB1DC3"/>
    <w:rsid w:val="00CC3990"/>
    <w:rsid w:val="00CC6B84"/>
    <w:rsid w:val="00CD69B7"/>
    <w:rsid w:val="00CE163E"/>
    <w:rsid w:val="00CF0351"/>
    <w:rsid w:val="00CF3432"/>
    <w:rsid w:val="00CF599D"/>
    <w:rsid w:val="00D06A91"/>
    <w:rsid w:val="00D20162"/>
    <w:rsid w:val="00D23437"/>
    <w:rsid w:val="00D31256"/>
    <w:rsid w:val="00D3377E"/>
    <w:rsid w:val="00D3692E"/>
    <w:rsid w:val="00D42281"/>
    <w:rsid w:val="00D50590"/>
    <w:rsid w:val="00D5138B"/>
    <w:rsid w:val="00D51534"/>
    <w:rsid w:val="00D66711"/>
    <w:rsid w:val="00D90BC0"/>
    <w:rsid w:val="00D959D7"/>
    <w:rsid w:val="00D96C3A"/>
    <w:rsid w:val="00DB66B9"/>
    <w:rsid w:val="00DC5E3E"/>
    <w:rsid w:val="00DD1CF4"/>
    <w:rsid w:val="00DE32C8"/>
    <w:rsid w:val="00DE5D41"/>
    <w:rsid w:val="00DF1C32"/>
    <w:rsid w:val="00DF3526"/>
    <w:rsid w:val="00E02ADB"/>
    <w:rsid w:val="00E03BE9"/>
    <w:rsid w:val="00E10172"/>
    <w:rsid w:val="00E13CDB"/>
    <w:rsid w:val="00E16C0F"/>
    <w:rsid w:val="00E21241"/>
    <w:rsid w:val="00E2427B"/>
    <w:rsid w:val="00E2446E"/>
    <w:rsid w:val="00E40A52"/>
    <w:rsid w:val="00E55D4E"/>
    <w:rsid w:val="00E72AA4"/>
    <w:rsid w:val="00E736FF"/>
    <w:rsid w:val="00E745B9"/>
    <w:rsid w:val="00E975F9"/>
    <w:rsid w:val="00EA2CA7"/>
    <w:rsid w:val="00EA6827"/>
    <w:rsid w:val="00EB746C"/>
    <w:rsid w:val="00EB7B18"/>
    <w:rsid w:val="00EC1574"/>
    <w:rsid w:val="00ED0824"/>
    <w:rsid w:val="00EE0BB9"/>
    <w:rsid w:val="00EE4C41"/>
    <w:rsid w:val="00EE553A"/>
    <w:rsid w:val="00F0053A"/>
    <w:rsid w:val="00F0391D"/>
    <w:rsid w:val="00F243DE"/>
    <w:rsid w:val="00F3513A"/>
    <w:rsid w:val="00F358B9"/>
    <w:rsid w:val="00F37FD3"/>
    <w:rsid w:val="00F42D33"/>
    <w:rsid w:val="00F43716"/>
    <w:rsid w:val="00F46AF9"/>
    <w:rsid w:val="00F5283B"/>
    <w:rsid w:val="00F7314E"/>
    <w:rsid w:val="00F742F7"/>
    <w:rsid w:val="00F824BE"/>
    <w:rsid w:val="00FA1933"/>
    <w:rsid w:val="00FB196C"/>
    <w:rsid w:val="00FB3C9C"/>
    <w:rsid w:val="00FB6452"/>
    <w:rsid w:val="00FB64A4"/>
    <w:rsid w:val="00FC1646"/>
    <w:rsid w:val="00FC615A"/>
    <w:rsid w:val="00FD0DE2"/>
    <w:rsid w:val="00FD3C69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A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Standardnpsmoodstavce"/>
    <w:rsid w:val="005B77AC"/>
  </w:style>
  <w:style w:type="paragraph" w:styleId="Bezmezer">
    <w:name w:val="No Spacing"/>
    <w:uiPriority w:val="1"/>
    <w:qFormat/>
    <w:rsid w:val="006115F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746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746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746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B746C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86FF-E569-4F49-95CA-F0A7278A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Kosarz Zbyněk</cp:lastModifiedBy>
  <cp:revision>2</cp:revision>
  <cp:lastPrinted>2023-03-31T07:33:00Z</cp:lastPrinted>
  <dcterms:created xsi:type="dcterms:W3CDTF">2024-06-18T11:17:00Z</dcterms:created>
  <dcterms:modified xsi:type="dcterms:W3CDTF">2024-06-18T11:17:00Z</dcterms:modified>
</cp:coreProperties>
</file>