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CD0B6" w14:textId="77777777" w:rsidR="00780A5A" w:rsidRDefault="000675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E9F8A92" w14:textId="77777777" w:rsidR="00780A5A" w:rsidRDefault="0006759B">
      <w:pPr>
        <w:framePr w:w="2112" w:wrap="auto" w:hAnchor="text" w:x="1175" w:y="1166"/>
        <w:widowControl w:val="0"/>
        <w:autoSpaceDE w:val="0"/>
        <w:autoSpaceDN w:val="0"/>
        <w:spacing w:before="0" w:after="0" w:line="246" w:lineRule="exact"/>
        <w:jc w:val="left"/>
        <w:rPr>
          <w:rFonts w:ascii="JRRKAK+Arial-BoldMT"/>
          <w:color w:val="000000"/>
        </w:rPr>
      </w:pPr>
      <w:r>
        <w:rPr>
          <w:rFonts w:ascii="JRRKAK+Arial-BoldMT"/>
          <w:color w:val="000000"/>
        </w:rPr>
        <w:t xml:space="preserve">HOLZ servis </w:t>
      </w:r>
      <w:r>
        <w:rPr>
          <w:rFonts w:ascii="JRRKAK+Arial-BoldMT"/>
          <w:color w:val="000000"/>
          <w:spacing w:val="-2"/>
        </w:rPr>
        <w:t>s.r.o.</w:t>
      </w:r>
    </w:p>
    <w:p w14:paraId="6993BC35" w14:textId="77777777" w:rsidR="00780A5A" w:rsidRDefault="0006759B">
      <w:pPr>
        <w:framePr w:w="2784" w:wrap="auto" w:hAnchor="text" w:x="9241" w:y="1166"/>
        <w:widowControl w:val="0"/>
        <w:autoSpaceDE w:val="0"/>
        <w:autoSpaceDN w:val="0"/>
        <w:spacing w:before="0" w:after="0" w:line="246" w:lineRule="exact"/>
        <w:jc w:val="left"/>
        <w:rPr>
          <w:rFonts w:ascii="JRRKAK+Arial-BoldMT"/>
          <w:color w:val="000000"/>
        </w:rPr>
      </w:pPr>
      <w:proofErr w:type="spellStart"/>
      <w:r>
        <w:rPr>
          <w:rFonts w:ascii="JRRKAK+Arial-BoldMT" w:hAnsi="JRRKAK+Arial-BoldMT" w:cs="JRRKAK+Arial-BoldMT"/>
          <w:color w:val="000000"/>
        </w:rPr>
        <w:t>Cenová</w:t>
      </w:r>
      <w:proofErr w:type="spellEnd"/>
      <w:r>
        <w:rPr>
          <w:rFonts w:ascii="JRRKAK+Arial-BoldMT"/>
          <w:color w:val="000000"/>
        </w:rPr>
        <w:t xml:space="preserve"> </w:t>
      </w:r>
      <w:proofErr w:type="spellStart"/>
      <w:r>
        <w:rPr>
          <w:rFonts w:ascii="JRRKAK+Arial-BoldMT" w:hAnsi="JRRKAK+Arial-BoldMT" w:cs="JRRKAK+Arial-BoldMT"/>
          <w:color w:val="000000"/>
        </w:rPr>
        <w:t>nabídka</w:t>
      </w:r>
      <w:proofErr w:type="spellEnd"/>
      <w:r>
        <w:rPr>
          <w:rFonts w:ascii="JRRKAK+Arial-BoldMT"/>
          <w:color w:val="000000"/>
        </w:rPr>
        <w:t xml:space="preserve"> 02/2024</w:t>
      </w:r>
    </w:p>
    <w:p w14:paraId="63A82DCB" w14:textId="77777777" w:rsidR="00780A5A" w:rsidRDefault="0006759B">
      <w:pPr>
        <w:framePr w:w="2112" w:wrap="auto" w:hAnchor="text" w:x="1175" w:y="1614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proofErr w:type="spellStart"/>
      <w:r>
        <w:rPr>
          <w:rFonts w:ascii="POSTWK+ArialMT"/>
          <w:color w:val="000000"/>
          <w:sz w:val="20"/>
        </w:rPr>
        <w:t>Dodavatel</w:t>
      </w:r>
      <w:proofErr w:type="spellEnd"/>
      <w:r>
        <w:rPr>
          <w:rFonts w:ascii="POSTWK+ArialMT"/>
          <w:color w:val="000000"/>
          <w:sz w:val="20"/>
        </w:rPr>
        <w:t>:</w:t>
      </w:r>
    </w:p>
    <w:p w14:paraId="45F1BE34" w14:textId="77777777" w:rsidR="00780A5A" w:rsidRDefault="0006759B">
      <w:pPr>
        <w:framePr w:w="2112" w:wrap="auto" w:hAnchor="text" w:x="1175" w:y="1614"/>
        <w:widowControl w:val="0"/>
        <w:autoSpaceDE w:val="0"/>
        <w:autoSpaceDN w:val="0"/>
        <w:spacing w:before="9" w:after="0" w:line="246" w:lineRule="exact"/>
        <w:jc w:val="left"/>
        <w:rPr>
          <w:rFonts w:ascii="JRRKAK+Arial-BoldMT"/>
          <w:color w:val="000000"/>
        </w:rPr>
      </w:pPr>
      <w:r>
        <w:rPr>
          <w:rFonts w:ascii="JRRKAK+Arial-BoldMT"/>
          <w:color w:val="000000"/>
        </w:rPr>
        <w:t xml:space="preserve">HOLZ servis </w:t>
      </w:r>
      <w:r>
        <w:rPr>
          <w:rFonts w:ascii="JRRKAK+Arial-BoldMT"/>
          <w:color w:val="000000"/>
          <w:spacing w:val="-2"/>
        </w:rPr>
        <w:t>s.r.o.</w:t>
      </w:r>
    </w:p>
    <w:p w14:paraId="661ABB96" w14:textId="77777777" w:rsidR="00780A5A" w:rsidRDefault="0006759B">
      <w:pPr>
        <w:framePr w:w="2112" w:wrap="auto" w:hAnchor="text" w:x="1175" w:y="1614"/>
        <w:widowControl w:val="0"/>
        <w:autoSpaceDE w:val="0"/>
        <w:autoSpaceDN w:val="0"/>
        <w:spacing w:before="49" w:after="0" w:line="246" w:lineRule="exact"/>
        <w:jc w:val="left"/>
        <w:rPr>
          <w:rFonts w:ascii="JRRKAK+Arial-BoldMT"/>
          <w:color w:val="000000"/>
        </w:rPr>
      </w:pPr>
      <w:r>
        <w:rPr>
          <w:rFonts w:ascii="JRRKAK+Arial-BoldMT" w:hAnsi="JRRKAK+Arial-BoldMT" w:cs="JRRKAK+Arial-BoldMT"/>
          <w:color w:val="000000"/>
        </w:rPr>
        <w:t>Hradecká</w:t>
      </w:r>
      <w:r>
        <w:rPr>
          <w:rFonts w:ascii="JRRKAK+Arial-BoldMT"/>
          <w:color w:val="000000"/>
        </w:rPr>
        <w:t xml:space="preserve"> 313</w:t>
      </w:r>
    </w:p>
    <w:p w14:paraId="2A9B5C82" w14:textId="77777777" w:rsidR="00780A5A" w:rsidRDefault="0006759B">
      <w:pPr>
        <w:framePr w:w="362" w:wrap="auto" w:hAnchor="text" w:x="1175" w:y="2399"/>
        <w:widowControl w:val="0"/>
        <w:autoSpaceDE w:val="0"/>
        <w:autoSpaceDN w:val="0"/>
        <w:spacing w:before="0" w:after="0" w:line="246" w:lineRule="exact"/>
        <w:jc w:val="left"/>
        <w:rPr>
          <w:rFonts w:ascii="JRRKAK+Arial-BoldMT"/>
          <w:color w:val="000000"/>
        </w:rPr>
      </w:pPr>
      <w:r>
        <w:rPr>
          <w:rFonts w:ascii="JRRKAK+Arial-BoldMT"/>
          <w:color w:val="000000"/>
        </w:rPr>
        <w:t>3</w:t>
      </w:r>
    </w:p>
    <w:p w14:paraId="2538BA19" w14:textId="77777777" w:rsidR="00780A5A" w:rsidRDefault="0006759B">
      <w:pPr>
        <w:framePr w:w="1781" w:wrap="auto" w:hAnchor="text" w:x="1297" w:y="2399"/>
        <w:widowControl w:val="0"/>
        <w:autoSpaceDE w:val="0"/>
        <w:autoSpaceDN w:val="0"/>
        <w:spacing w:before="0" w:after="0" w:line="246" w:lineRule="exact"/>
        <w:jc w:val="left"/>
        <w:rPr>
          <w:rFonts w:ascii="JRRKAK+Arial-BoldMT"/>
          <w:color w:val="000000"/>
        </w:rPr>
      </w:pPr>
      <w:r>
        <w:rPr>
          <w:rFonts w:ascii="JRRKAK+Arial-BoldMT"/>
          <w:color w:val="000000"/>
        </w:rPr>
        <w:t>78 62 KUN</w:t>
      </w:r>
      <w:r>
        <w:rPr>
          <w:rFonts w:ascii="RRBNVT+Arial-BoldMT" w:hAnsi="RRBNVT+Arial-BoldMT" w:cs="RRBNVT+Arial-BoldMT"/>
          <w:color w:val="000000"/>
        </w:rPr>
        <w:t>Ž</w:t>
      </w:r>
      <w:r>
        <w:rPr>
          <w:rFonts w:ascii="JRRKAK+Arial-BoldMT"/>
          <w:color w:val="000000"/>
        </w:rPr>
        <w:t>AK</w:t>
      </w:r>
    </w:p>
    <w:p w14:paraId="0C4826E1" w14:textId="77777777" w:rsidR="00780A5A" w:rsidRDefault="0006759B">
      <w:pPr>
        <w:framePr w:w="507" w:wrap="auto" w:hAnchor="text" w:x="1175" w:y="2932"/>
        <w:widowControl w:val="0"/>
        <w:autoSpaceDE w:val="0"/>
        <w:autoSpaceDN w:val="0"/>
        <w:spacing w:before="0" w:after="0" w:line="223" w:lineRule="exact"/>
        <w:jc w:val="left"/>
        <w:rPr>
          <w:rFonts w:ascii="JRRKAK+Arial-BoldMT"/>
          <w:color w:val="000000"/>
          <w:sz w:val="20"/>
        </w:rPr>
      </w:pPr>
      <w:r>
        <w:rPr>
          <w:rFonts w:ascii="JRRKAK+Arial-BoldMT"/>
          <w:color w:val="000000"/>
          <w:sz w:val="20"/>
        </w:rPr>
        <w:t>I</w:t>
      </w:r>
      <w:r>
        <w:rPr>
          <w:rFonts w:ascii="RRBNVT+Arial-BoldMT" w:hAnsi="RRBNVT+Arial-BoldMT" w:cs="RRBNVT+Arial-BoldMT"/>
          <w:color w:val="000000"/>
          <w:sz w:val="20"/>
        </w:rPr>
        <w:t>Č</w:t>
      </w:r>
      <w:r>
        <w:rPr>
          <w:rFonts w:ascii="JRRKAK+Arial-BoldMT"/>
          <w:color w:val="000000"/>
          <w:sz w:val="20"/>
        </w:rPr>
        <w:t>:</w:t>
      </w:r>
    </w:p>
    <w:p w14:paraId="47083864" w14:textId="77777777" w:rsidR="00780A5A" w:rsidRDefault="0006759B">
      <w:pPr>
        <w:framePr w:w="1130" w:wrap="auto" w:hAnchor="text" w:x="1765" w:y="2932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r>
        <w:rPr>
          <w:rFonts w:ascii="POSTWK+ArialMT"/>
          <w:color w:val="000000"/>
          <w:sz w:val="20"/>
        </w:rPr>
        <w:t>26060019</w:t>
      </w:r>
    </w:p>
    <w:p w14:paraId="21682614" w14:textId="77777777" w:rsidR="00780A5A" w:rsidRDefault="0006759B">
      <w:pPr>
        <w:framePr w:w="1174" w:wrap="auto" w:hAnchor="text" w:x="7035" w:y="2932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proofErr w:type="spellStart"/>
      <w:r>
        <w:rPr>
          <w:rFonts w:ascii="POSTWK+ArialMT"/>
          <w:color w:val="000000"/>
          <w:sz w:val="20"/>
        </w:rPr>
        <w:t>Odb</w:t>
      </w:r>
      <w:r>
        <w:rPr>
          <w:rFonts w:ascii="VQMKNU+ArialMT" w:hAnsi="VQMKNU+ArialMT" w:cs="VQMKNU+ArialMT"/>
          <w:color w:val="000000"/>
          <w:sz w:val="20"/>
        </w:rPr>
        <w:t>ě</w:t>
      </w:r>
      <w:r>
        <w:rPr>
          <w:rFonts w:ascii="POSTWK+ArialMT"/>
          <w:color w:val="000000"/>
          <w:sz w:val="20"/>
        </w:rPr>
        <w:t>ratel</w:t>
      </w:r>
      <w:proofErr w:type="spellEnd"/>
      <w:r>
        <w:rPr>
          <w:rFonts w:ascii="POSTWK+ArialMT"/>
          <w:color w:val="000000"/>
          <w:sz w:val="20"/>
        </w:rPr>
        <w:t>:</w:t>
      </w:r>
    </w:p>
    <w:p w14:paraId="33898743" w14:textId="77777777" w:rsidR="00780A5A" w:rsidRDefault="0006759B">
      <w:pPr>
        <w:framePr w:w="1174" w:wrap="auto" w:hAnchor="text" w:x="7035" w:y="2932"/>
        <w:widowControl w:val="0"/>
        <w:autoSpaceDE w:val="0"/>
        <w:autoSpaceDN w:val="0"/>
        <w:spacing w:before="267" w:after="0" w:line="223" w:lineRule="exact"/>
        <w:jc w:val="left"/>
        <w:rPr>
          <w:rFonts w:ascii="JRRKAK+Arial-BoldMT"/>
          <w:color w:val="000000"/>
          <w:sz w:val="20"/>
        </w:rPr>
      </w:pPr>
      <w:r>
        <w:rPr>
          <w:rFonts w:ascii="JRRKAK+Arial-BoldMT" w:hAnsi="JRRKAK+Arial-BoldMT" w:cs="JRRKAK+Arial-BoldMT"/>
          <w:color w:val="000000"/>
          <w:sz w:val="20"/>
        </w:rPr>
        <w:t>NPÚ</w:t>
      </w:r>
    </w:p>
    <w:p w14:paraId="3E16DF72" w14:textId="77777777" w:rsidR="00780A5A" w:rsidRDefault="0006759B">
      <w:pPr>
        <w:framePr w:w="1917" w:wrap="auto" w:hAnchor="text" w:x="1175" w:y="3187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r>
        <w:rPr>
          <w:rFonts w:ascii="JRRKAK+Arial-BoldMT"/>
          <w:color w:val="000000"/>
          <w:sz w:val="20"/>
        </w:rPr>
        <w:t>DI</w:t>
      </w:r>
      <w:r>
        <w:rPr>
          <w:rFonts w:ascii="RRBNVT+Arial-BoldMT" w:hAnsi="RRBNVT+Arial-BoldMT" w:cs="RRBNVT+Arial-BoldMT"/>
          <w:color w:val="000000"/>
          <w:sz w:val="20"/>
        </w:rPr>
        <w:t>Č</w:t>
      </w:r>
      <w:r>
        <w:rPr>
          <w:rFonts w:ascii="JRRKAK+Arial-BoldMT"/>
          <w:color w:val="000000"/>
          <w:sz w:val="20"/>
        </w:rPr>
        <w:t>:</w:t>
      </w:r>
      <w:r>
        <w:rPr>
          <w:rFonts w:ascii="JRRKAK+Arial-BoldMT"/>
          <w:color w:val="000000"/>
          <w:spacing w:val="53"/>
          <w:sz w:val="20"/>
        </w:rPr>
        <w:t xml:space="preserve"> </w:t>
      </w:r>
      <w:r>
        <w:rPr>
          <w:rFonts w:ascii="POSTWK+ArialMT"/>
          <w:color w:val="000000"/>
          <w:sz w:val="20"/>
        </w:rPr>
        <w:t>CZ26060019</w:t>
      </w:r>
    </w:p>
    <w:p w14:paraId="0E86E48B" w14:textId="232E0AD6" w:rsidR="00780A5A" w:rsidRDefault="0006759B">
      <w:pPr>
        <w:framePr w:w="3008" w:wrap="auto" w:hAnchor="text" w:x="1175" w:y="3682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r>
        <w:rPr>
          <w:rFonts w:ascii="POSTWK+ArialMT"/>
          <w:color w:val="000000"/>
          <w:spacing w:val="-6"/>
          <w:sz w:val="20"/>
        </w:rPr>
        <w:t>Tel.</w:t>
      </w:r>
      <w:r>
        <w:rPr>
          <w:rFonts w:ascii="POSTWK+ArialMT"/>
          <w:color w:val="000000"/>
          <w:spacing w:val="6"/>
          <w:sz w:val="20"/>
        </w:rPr>
        <w:t xml:space="preserve"> </w:t>
      </w:r>
      <w:proofErr w:type="spellStart"/>
      <w:r w:rsidR="0046669E">
        <w:rPr>
          <w:rFonts w:ascii="POSTWK+ArialMT"/>
          <w:color w:val="000000"/>
          <w:sz w:val="20"/>
        </w:rPr>
        <w:t>xxxxxxxxxx</w:t>
      </w:r>
      <w:proofErr w:type="spellEnd"/>
      <w:r>
        <w:rPr>
          <w:rFonts w:ascii="POSTWK+ArialMT"/>
          <w:color w:val="000000"/>
          <w:sz w:val="20"/>
        </w:rPr>
        <w:t xml:space="preserve"> </w:t>
      </w:r>
      <w:proofErr w:type="spellStart"/>
      <w:r w:rsidR="0046669E">
        <w:rPr>
          <w:rFonts w:ascii="POSTWK+ArialMT"/>
          <w:color w:val="000000"/>
          <w:sz w:val="20"/>
        </w:rPr>
        <w:t>xxxxxx</w:t>
      </w:r>
      <w:proofErr w:type="spellEnd"/>
    </w:p>
    <w:p w14:paraId="67FA70F3" w14:textId="0A08F14A" w:rsidR="00780A5A" w:rsidRDefault="0006759B">
      <w:pPr>
        <w:framePr w:w="3008" w:wrap="auto" w:hAnchor="text" w:x="1175" w:y="3682"/>
        <w:widowControl w:val="0"/>
        <w:autoSpaceDE w:val="0"/>
        <w:autoSpaceDN w:val="0"/>
        <w:spacing w:before="32" w:after="0" w:line="223" w:lineRule="exact"/>
        <w:jc w:val="left"/>
        <w:rPr>
          <w:rFonts w:ascii="POSTWK+ArialMT"/>
          <w:color w:val="000000"/>
          <w:sz w:val="20"/>
        </w:rPr>
      </w:pPr>
      <w:r>
        <w:rPr>
          <w:rFonts w:ascii="POSTWK+ArialMT"/>
          <w:color w:val="000000"/>
          <w:spacing w:val="-6"/>
          <w:sz w:val="20"/>
        </w:rPr>
        <w:t>Tel.</w:t>
      </w:r>
      <w:r>
        <w:rPr>
          <w:rFonts w:ascii="POSTWK+ArialMT"/>
          <w:color w:val="000000"/>
          <w:spacing w:val="6"/>
          <w:sz w:val="20"/>
        </w:rPr>
        <w:t xml:space="preserve"> </w:t>
      </w:r>
      <w:proofErr w:type="spellStart"/>
      <w:r w:rsidR="0046669E">
        <w:rPr>
          <w:rFonts w:ascii="POSTWK+ArialMT"/>
          <w:color w:val="000000"/>
          <w:sz w:val="20"/>
        </w:rPr>
        <w:t>xxxxxxxxxx</w:t>
      </w:r>
      <w:proofErr w:type="spellEnd"/>
      <w:r>
        <w:rPr>
          <w:rFonts w:ascii="POSTWK+ArialMT"/>
          <w:color w:val="000000"/>
          <w:sz w:val="20"/>
        </w:rPr>
        <w:t xml:space="preserve"> </w:t>
      </w:r>
      <w:proofErr w:type="spellStart"/>
      <w:r w:rsidR="0046669E">
        <w:rPr>
          <w:rFonts w:ascii="POSTWK+ArialMT"/>
          <w:color w:val="000000"/>
          <w:sz w:val="20"/>
        </w:rPr>
        <w:t>xxxxxx</w:t>
      </w:r>
      <w:proofErr w:type="spellEnd"/>
    </w:p>
    <w:p w14:paraId="0DCC0CEC" w14:textId="1734ABE4" w:rsidR="00780A5A" w:rsidRDefault="0046669E">
      <w:pPr>
        <w:framePr w:w="3008" w:wrap="auto" w:hAnchor="text" w:x="1175" w:y="3682"/>
        <w:widowControl w:val="0"/>
        <w:autoSpaceDE w:val="0"/>
        <w:autoSpaceDN w:val="0"/>
        <w:spacing w:before="32" w:after="0" w:line="223" w:lineRule="exact"/>
        <w:jc w:val="left"/>
        <w:rPr>
          <w:rFonts w:ascii="POSTWK+ArialMT"/>
          <w:color w:val="000000"/>
          <w:sz w:val="20"/>
        </w:rPr>
      </w:pPr>
      <w:hyperlink r:id="rId4" w:history="1">
        <w:proofErr w:type="spellStart"/>
        <w:r w:rsidR="0006759B">
          <w:rPr>
            <w:rFonts w:ascii="POSTWK+ArialMT"/>
            <w:color w:val="0000D4"/>
            <w:sz w:val="20"/>
          </w:rPr>
          <w:t>email:</w:t>
        </w:r>
      </w:hyperlink>
      <w:hyperlink r:id="rId5" w:history="1">
        <w:r>
          <w:rPr>
            <w:rFonts w:ascii="POSTWK+ArialMT"/>
            <w:color w:val="0000D4"/>
            <w:sz w:val="20"/>
          </w:rPr>
          <w:t>xxxxxxxxxx</w:t>
        </w:r>
        <w:proofErr w:type="spellEnd"/>
      </w:hyperlink>
      <w:r>
        <w:rPr>
          <w:rFonts w:ascii="POSTWK+ArialMT"/>
          <w:color w:val="000000"/>
          <w:sz w:val="20"/>
        </w:rPr>
        <w:t xml:space="preserve"> </w:t>
      </w:r>
    </w:p>
    <w:p w14:paraId="681869C3" w14:textId="32C62B7F" w:rsidR="00780A5A" w:rsidRPr="0046669E" w:rsidRDefault="0046669E">
      <w:pPr>
        <w:framePr w:w="1618" w:wrap="auto" w:hAnchor="text" w:x="7035" w:y="3937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6"/>
          <w:sz w:val="20"/>
        </w:rPr>
        <w:t>xxxxxxxxxx</w:t>
      </w:r>
      <w:proofErr w:type="spellEnd"/>
    </w:p>
    <w:p w14:paraId="0B9E483E" w14:textId="77777777" w:rsidR="00780A5A" w:rsidRDefault="0006759B">
      <w:pPr>
        <w:framePr w:w="1785" w:wrap="auto" w:hAnchor="text" w:x="1175" w:y="4702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r>
        <w:rPr>
          <w:rFonts w:ascii="POSTWK+ArialMT"/>
          <w:color w:val="000000"/>
          <w:sz w:val="20"/>
        </w:rPr>
        <w:t xml:space="preserve">Datum </w:t>
      </w:r>
      <w:proofErr w:type="spellStart"/>
      <w:r>
        <w:rPr>
          <w:rFonts w:ascii="POSTWK+ArialMT" w:hAnsi="POSTWK+ArialMT" w:cs="POSTWK+ArialMT"/>
          <w:color w:val="000000"/>
          <w:sz w:val="20"/>
        </w:rPr>
        <w:t>vystavení</w:t>
      </w:r>
      <w:proofErr w:type="spellEnd"/>
      <w:r>
        <w:rPr>
          <w:rFonts w:ascii="POSTWK+ArialMT" w:hAnsi="POSTWK+ArialMT" w:cs="POSTWK+ArialMT"/>
          <w:color w:val="000000"/>
          <w:sz w:val="20"/>
        </w:rPr>
        <w:t>:</w:t>
      </w:r>
    </w:p>
    <w:p w14:paraId="5246234D" w14:textId="77777777" w:rsidR="00780A5A" w:rsidRDefault="0006759B">
      <w:pPr>
        <w:framePr w:w="1019" w:wrap="auto" w:hAnchor="text" w:x="5360" w:y="4692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r>
        <w:rPr>
          <w:rFonts w:ascii="POSTWK+ArialMT"/>
          <w:color w:val="000000"/>
          <w:sz w:val="20"/>
        </w:rPr>
        <w:t>9.4.2024</w:t>
      </w:r>
    </w:p>
    <w:p w14:paraId="67C52453" w14:textId="77777777" w:rsidR="00780A5A" w:rsidRDefault="0006759B">
      <w:pPr>
        <w:framePr w:w="952" w:wrap="auto" w:hAnchor="text" w:x="1175" w:y="6277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proofErr w:type="spellStart"/>
      <w:r>
        <w:rPr>
          <w:rFonts w:ascii="POSTWK+ArialMT"/>
          <w:color w:val="000000"/>
          <w:sz w:val="20"/>
        </w:rPr>
        <w:t>Polo</w:t>
      </w:r>
      <w:r>
        <w:rPr>
          <w:rFonts w:ascii="VQMKNU+ArialMT" w:hAnsi="VQMKNU+ArialMT" w:cs="VQMKNU+ArialMT"/>
          <w:color w:val="000000"/>
          <w:sz w:val="20"/>
        </w:rPr>
        <w:t>ž</w:t>
      </w:r>
      <w:r>
        <w:rPr>
          <w:rFonts w:ascii="POSTWK+ArialMT"/>
          <w:color w:val="000000"/>
          <w:sz w:val="20"/>
        </w:rPr>
        <w:t>ka</w:t>
      </w:r>
      <w:proofErr w:type="spellEnd"/>
    </w:p>
    <w:p w14:paraId="110F7ED0" w14:textId="77777777" w:rsidR="00780A5A" w:rsidRDefault="0006759B">
      <w:pPr>
        <w:framePr w:w="718" w:wrap="auto" w:hAnchor="text" w:x="8346" w:y="6277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r>
        <w:rPr>
          <w:rFonts w:ascii="POSTWK+ArialMT"/>
          <w:color w:val="000000"/>
          <w:sz w:val="20"/>
        </w:rPr>
        <w:t>Cena</w:t>
      </w:r>
    </w:p>
    <w:p w14:paraId="1A80B24E" w14:textId="77777777" w:rsidR="00780A5A" w:rsidRDefault="0006759B">
      <w:pPr>
        <w:framePr w:w="351" w:wrap="auto" w:hAnchor="text" w:x="1175" w:y="7053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r>
        <w:rPr>
          <w:rFonts w:ascii="POSTWK+ArialMT"/>
          <w:color w:val="000000"/>
          <w:sz w:val="20"/>
        </w:rPr>
        <w:t>1</w:t>
      </w:r>
    </w:p>
    <w:p w14:paraId="56450B6A" w14:textId="77777777" w:rsidR="00780A5A" w:rsidRDefault="0006759B">
      <w:pPr>
        <w:framePr w:w="296" w:wrap="auto" w:hAnchor="text" w:x="1286" w:y="7053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r>
        <w:rPr>
          <w:rFonts w:ascii="POSTWK+ArialMT"/>
          <w:color w:val="000000"/>
          <w:sz w:val="20"/>
        </w:rPr>
        <w:t>.</w:t>
      </w:r>
    </w:p>
    <w:p w14:paraId="31D3BA60" w14:textId="77777777" w:rsidR="00780A5A" w:rsidRDefault="0006759B">
      <w:pPr>
        <w:framePr w:w="3941" w:wrap="auto" w:hAnchor="text" w:x="1695" w:y="7308"/>
        <w:widowControl w:val="0"/>
        <w:autoSpaceDE w:val="0"/>
        <w:autoSpaceDN w:val="0"/>
        <w:spacing w:before="0" w:after="0" w:line="223" w:lineRule="exact"/>
        <w:jc w:val="left"/>
        <w:rPr>
          <w:rFonts w:ascii="JRRKAK+Arial-BoldMT"/>
          <w:color w:val="000000"/>
          <w:sz w:val="20"/>
        </w:rPr>
      </w:pPr>
      <w:proofErr w:type="spellStart"/>
      <w:r>
        <w:rPr>
          <w:rFonts w:ascii="JRRKAK+Arial-BoldMT" w:hAnsi="JRRKAK+Arial-BoldMT" w:cs="JRRKAK+Arial-BoldMT"/>
          <w:color w:val="000000"/>
          <w:sz w:val="20"/>
        </w:rPr>
        <w:t>Cenová</w:t>
      </w:r>
      <w:proofErr w:type="spellEnd"/>
      <w:r>
        <w:rPr>
          <w:rFonts w:ascii="JRRKAK+Arial-BoldMT"/>
          <w:color w:val="000000"/>
          <w:sz w:val="20"/>
        </w:rPr>
        <w:t xml:space="preserve"> </w:t>
      </w:r>
      <w:proofErr w:type="spellStart"/>
      <w:r>
        <w:rPr>
          <w:rFonts w:ascii="JRRKAK+Arial-BoldMT" w:hAnsi="JRRKAK+Arial-BoldMT" w:cs="JRRKAK+Arial-BoldMT"/>
          <w:color w:val="000000"/>
          <w:sz w:val="20"/>
        </w:rPr>
        <w:t>nabídka</w:t>
      </w:r>
      <w:proofErr w:type="spellEnd"/>
      <w:r>
        <w:rPr>
          <w:rFonts w:ascii="JRRKAK+Arial-BoldMT"/>
          <w:color w:val="000000"/>
          <w:sz w:val="20"/>
        </w:rPr>
        <w:t xml:space="preserve"> </w:t>
      </w:r>
      <w:proofErr w:type="spellStart"/>
      <w:r>
        <w:rPr>
          <w:rFonts w:ascii="JRRKAK+Arial-BoldMT" w:hAnsi="JRRKAK+Arial-BoldMT" w:cs="JRRKAK+Arial-BoldMT"/>
          <w:color w:val="000000"/>
          <w:sz w:val="20"/>
        </w:rPr>
        <w:t>prací</w:t>
      </w:r>
      <w:proofErr w:type="spellEnd"/>
      <w:r>
        <w:rPr>
          <w:rFonts w:ascii="JRRKAK+Arial-BoldMT"/>
          <w:color w:val="000000"/>
          <w:sz w:val="20"/>
        </w:rPr>
        <w:t xml:space="preserve"> - </w:t>
      </w:r>
      <w:proofErr w:type="spellStart"/>
      <w:r>
        <w:rPr>
          <w:rFonts w:ascii="JRRKAK+Arial-BoldMT"/>
          <w:color w:val="000000"/>
          <w:sz w:val="20"/>
        </w:rPr>
        <w:t>Hrad</w:t>
      </w:r>
      <w:proofErr w:type="spellEnd"/>
      <w:r>
        <w:rPr>
          <w:rFonts w:ascii="JRRKAK+Arial-BoldMT"/>
          <w:color w:val="000000"/>
          <w:sz w:val="20"/>
        </w:rPr>
        <w:t xml:space="preserve"> </w:t>
      </w:r>
      <w:proofErr w:type="spellStart"/>
      <w:r>
        <w:rPr>
          <w:rFonts w:ascii="JRRKAK+Arial-BoldMT"/>
          <w:color w:val="000000"/>
          <w:sz w:val="20"/>
        </w:rPr>
        <w:t>Land</w:t>
      </w:r>
      <w:r>
        <w:rPr>
          <w:rFonts w:ascii="RRBNVT+Arial-BoldMT" w:hAnsi="RRBNVT+Arial-BoldMT" w:cs="RRBNVT+Arial-BoldMT"/>
          <w:color w:val="000000"/>
          <w:sz w:val="20"/>
        </w:rPr>
        <w:t>š</w:t>
      </w:r>
      <w:r>
        <w:rPr>
          <w:rFonts w:ascii="JRRKAK+Arial-BoldMT"/>
          <w:color w:val="000000"/>
          <w:sz w:val="20"/>
        </w:rPr>
        <w:t>tejn</w:t>
      </w:r>
      <w:proofErr w:type="spellEnd"/>
    </w:p>
    <w:p w14:paraId="22A1B8B0" w14:textId="77777777" w:rsidR="00780A5A" w:rsidRDefault="0006759B">
      <w:pPr>
        <w:framePr w:w="3941" w:wrap="auto" w:hAnchor="text" w:x="1695" w:y="7308"/>
        <w:widowControl w:val="0"/>
        <w:autoSpaceDE w:val="0"/>
        <w:autoSpaceDN w:val="0"/>
        <w:spacing w:before="287" w:after="0" w:line="223" w:lineRule="exact"/>
        <w:jc w:val="left"/>
        <w:rPr>
          <w:rFonts w:ascii="POSTWK+ArialMT"/>
          <w:color w:val="000000"/>
          <w:sz w:val="20"/>
        </w:rPr>
      </w:pPr>
      <w:proofErr w:type="spellStart"/>
      <w:r>
        <w:rPr>
          <w:rFonts w:ascii="POSTWK+ArialMT" w:hAnsi="POSTWK+ArialMT" w:cs="POSTWK+ArialMT"/>
          <w:color w:val="000000"/>
          <w:sz w:val="20"/>
        </w:rPr>
        <w:t>Materiál</w:t>
      </w:r>
      <w:proofErr w:type="spellEnd"/>
      <w:r>
        <w:rPr>
          <w:rFonts w:ascii="JRRKAK+Arial-BoldMT"/>
          <w:color w:val="000000"/>
          <w:sz w:val="20"/>
        </w:rPr>
        <w:t xml:space="preserve">- </w:t>
      </w:r>
      <w:r>
        <w:rPr>
          <w:rFonts w:ascii="POSTWK+ArialMT"/>
          <w:color w:val="000000"/>
          <w:sz w:val="20"/>
        </w:rPr>
        <w:t>Dub</w:t>
      </w:r>
    </w:p>
    <w:p w14:paraId="3136FA2D" w14:textId="77777777" w:rsidR="00780A5A" w:rsidRDefault="0006759B">
      <w:pPr>
        <w:framePr w:w="2022" w:wrap="auto" w:hAnchor="text" w:x="1695" w:y="85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Schodiště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+ </w:t>
      </w:r>
      <w:r>
        <w:rPr>
          <w:rFonts w:ascii="Calibri"/>
          <w:color w:val="000000"/>
          <w:spacing w:val="-1"/>
        </w:rPr>
        <w:t>podesta</w:t>
      </w:r>
    </w:p>
    <w:p w14:paraId="252859B4" w14:textId="77777777" w:rsidR="00780A5A" w:rsidRDefault="0006759B">
      <w:pPr>
        <w:framePr w:w="2022" w:wrap="auto" w:hAnchor="text" w:x="1695" w:y="8585"/>
        <w:widowControl w:val="0"/>
        <w:autoSpaceDE w:val="0"/>
        <w:autoSpaceDN w:val="0"/>
        <w:spacing w:before="34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POSTWK+ArialMT" w:hAnsi="POSTWK+ArialMT" w:cs="POSTWK+ArialMT"/>
          <w:color w:val="000000"/>
          <w:sz w:val="20"/>
        </w:rPr>
        <w:t>montá</w:t>
      </w:r>
      <w:r>
        <w:rPr>
          <w:rFonts w:ascii="VQMKNU+ArialMT" w:hAnsi="VQMKNU+ArialMT" w:cs="VQMKNU+ArialMT"/>
          <w:color w:val="000000"/>
          <w:sz w:val="20"/>
        </w:rPr>
        <w:t>ž</w:t>
      </w:r>
      <w:proofErr w:type="spellEnd"/>
    </w:p>
    <w:p w14:paraId="18062190" w14:textId="77777777" w:rsidR="00780A5A" w:rsidRDefault="0006759B">
      <w:pPr>
        <w:framePr w:w="1085" w:wrap="auto" w:hAnchor="text" w:x="8230" w:y="88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POSTWK+ArialMT"/>
          <w:color w:val="000000"/>
          <w:sz w:val="20"/>
        </w:rPr>
        <w:t xml:space="preserve">52600 </w:t>
      </w:r>
      <w:proofErr w:type="spellStart"/>
      <w:r>
        <w:rPr>
          <w:rFonts w:ascii="POSTWK+ArialMT"/>
          <w:color w:val="000000"/>
          <w:sz w:val="20"/>
        </w:rPr>
        <w:t>K</w:t>
      </w:r>
      <w:r>
        <w:rPr>
          <w:rFonts w:ascii="VQMKNU+ArialMT" w:hAnsi="VQMKNU+ArialMT" w:cs="VQMKNU+ArialMT"/>
          <w:color w:val="000000"/>
          <w:sz w:val="20"/>
        </w:rPr>
        <w:t>č</w:t>
      </w:r>
      <w:proofErr w:type="spellEnd"/>
    </w:p>
    <w:p w14:paraId="3E425C9E" w14:textId="77777777" w:rsidR="00780A5A" w:rsidRDefault="0006759B">
      <w:pPr>
        <w:framePr w:w="1908" w:wrap="auto" w:hAnchor="text" w:x="1695" w:y="9603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r>
        <w:rPr>
          <w:rFonts w:ascii="POSTWK+ArialMT"/>
          <w:color w:val="000000"/>
          <w:sz w:val="20"/>
        </w:rPr>
        <w:t xml:space="preserve">Podesta </w:t>
      </w:r>
      <w:proofErr w:type="spellStart"/>
      <w:r>
        <w:rPr>
          <w:rFonts w:ascii="POSTWK+ArialMT"/>
          <w:color w:val="000000"/>
          <w:sz w:val="20"/>
        </w:rPr>
        <w:t>p</w:t>
      </w:r>
      <w:r>
        <w:rPr>
          <w:rFonts w:ascii="VQMKNU+ArialMT" w:hAnsi="VQMKNU+ArialMT" w:cs="VQMKNU+ArialMT"/>
          <w:color w:val="000000"/>
          <w:sz w:val="20"/>
        </w:rPr>
        <w:t>ř</w:t>
      </w:r>
      <w:r>
        <w:rPr>
          <w:rFonts w:ascii="POSTWK+ArialMT"/>
          <w:color w:val="000000"/>
          <w:sz w:val="20"/>
        </w:rPr>
        <w:t>ed</w:t>
      </w:r>
      <w:proofErr w:type="spellEnd"/>
      <w:r>
        <w:rPr>
          <w:rFonts w:ascii="POSTWK+ArialMT"/>
          <w:color w:val="000000"/>
          <w:sz w:val="20"/>
        </w:rPr>
        <w:t xml:space="preserve"> </w:t>
      </w:r>
      <w:proofErr w:type="spellStart"/>
      <w:r>
        <w:rPr>
          <w:rFonts w:ascii="POSTWK+ArialMT" w:hAnsi="POSTWK+ArialMT" w:cs="POSTWK+ArialMT"/>
          <w:color w:val="000000"/>
          <w:sz w:val="20"/>
        </w:rPr>
        <w:t>kaplí</w:t>
      </w:r>
      <w:proofErr w:type="spellEnd"/>
    </w:p>
    <w:p w14:paraId="12E7E1EF" w14:textId="77777777" w:rsidR="00780A5A" w:rsidRDefault="0006759B">
      <w:pPr>
        <w:framePr w:w="1908" w:wrap="auto" w:hAnchor="text" w:x="1695" w:y="9603"/>
        <w:widowControl w:val="0"/>
        <w:autoSpaceDE w:val="0"/>
        <w:autoSpaceDN w:val="0"/>
        <w:spacing w:before="287" w:after="0" w:line="223" w:lineRule="exact"/>
        <w:jc w:val="left"/>
        <w:rPr>
          <w:rFonts w:ascii="POSTWK+ArialMT"/>
          <w:color w:val="000000"/>
          <w:sz w:val="20"/>
        </w:rPr>
      </w:pPr>
      <w:proofErr w:type="spellStart"/>
      <w:r>
        <w:rPr>
          <w:rFonts w:ascii="POSTWK+ArialMT" w:hAnsi="POSTWK+ArialMT" w:cs="POSTWK+ArialMT"/>
          <w:color w:val="000000"/>
          <w:spacing w:val="-1"/>
          <w:sz w:val="20"/>
        </w:rPr>
        <w:t>Vrchní</w:t>
      </w:r>
      <w:proofErr w:type="spellEnd"/>
      <w:r>
        <w:rPr>
          <w:rFonts w:ascii="POSTWK+ArialMT"/>
          <w:color w:val="000000"/>
          <w:spacing w:val="2"/>
          <w:sz w:val="20"/>
        </w:rPr>
        <w:t xml:space="preserve"> </w:t>
      </w:r>
      <w:proofErr w:type="spellStart"/>
      <w:r>
        <w:rPr>
          <w:rFonts w:ascii="POSTWK+ArialMT"/>
          <w:color w:val="000000"/>
          <w:sz w:val="20"/>
        </w:rPr>
        <w:t>vzp</w:t>
      </w:r>
      <w:r>
        <w:rPr>
          <w:rFonts w:ascii="VQMKNU+ArialMT" w:hAnsi="VQMKNU+ArialMT" w:cs="VQMKNU+ArialMT"/>
          <w:color w:val="000000"/>
          <w:sz w:val="20"/>
        </w:rPr>
        <w:t>ě</w:t>
      </w:r>
      <w:r>
        <w:rPr>
          <w:rFonts w:ascii="POSTWK+ArialMT"/>
          <w:color w:val="000000"/>
          <w:sz w:val="20"/>
        </w:rPr>
        <w:t>ry</w:t>
      </w:r>
      <w:proofErr w:type="spellEnd"/>
      <w:r>
        <w:rPr>
          <w:rFonts w:ascii="POSTWK+ArialMT"/>
          <w:color w:val="000000"/>
          <w:sz w:val="20"/>
        </w:rPr>
        <w:t xml:space="preserve"> 2x</w:t>
      </w:r>
    </w:p>
    <w:p w14:paraId="64D33AB4" w14:textId="77777777" w:rsidR="00780A5A" w:rsidRDefault="0006759B">
      <w:pPr>
        <w:framePr w:w="1908" w:wrap="auto" w:hAnchor="text" w:x="1695" w:y="9603"/>
        <w:widowControl w:val="0"/>
        <w:autoSpaceDE w:val="0"/>
        <w:autoSpaceDN w:val="0"/>
        <w:spacing w:before="287" w:after="0" w:line="223" w:lineRule="exact"/>
        <w:jc w:val="left"/>
        <w:rPr>
          <w:rFonts w:ascii="POSTWK+ArialMT"/>
          <w:color w:val="000000"/>
          <w:sz w:val="20"/>
        </w:rPr>
      </w:pPr>
      <w:proofErr w:type="spellStart"/>
      <w:r>
        <w:rPr>
          <w:rFonts w:ascii="POSTWK+ArialMT"/>
          <w:color w:val="000000"/>
          <w:sz w:val="20"/>
        </w:rPr>
        <w:t>Doprava</w:t>
      </w:r>
      <w:proofErr w:type="spellEnd"/>
    </w:p>
    <w:p w14:paraId="16800407" w14:textId="77777777" w:rsidR="00780A5A" w:rsidRDefault="0006759B">
      <w:pPr>
        <w:framePr w:w="1108" w:wrap="auto" w:hAnchor="text" w:x="8207" w:y="9603"/>
        <w:widowControl w:val="0"/>
        <w:autoSpaceDE w:val="0"/>
        <w:autoSpaceDN w:val="0"/>
        <w:spacing w:before="0" w:after="0" w:line="223" w:lineRule="exact"/>
        <w:ind w:left="22"/>
        <w:jc w:val="left"/>
        <w:rPr>
          <w:rFonts w:ascii="Times New Roman"/>
          <w:color w:val="000000"/>
          <w:sz w:val="20"/>
        </w:rPr>
      </w:pPr>
      <w:r>
        <w:rPr>
          <w:rFonts w:ascii="POSTWK+ArialMT"/>
          <w:color w:val="000000"/>
          <w:sz w:val="20"/>
        </w:rPr>
        <w:t xml:space="preserve">29780 </w:t>
      </w:r>
      <w:proofErr w:type="spellStart"/>
      <w:r>
        <w:rPr>
          <w:rFonts w:ascii="POSTWK+ArialMT"/>
          <w:color w:val="000000"/>
          <w:sz w:val="20"/>
        </w:rPr>
        <w:t>K</w:t>
      </w:r>
      <w:r>
        <w:rPr>
          <w:rFonts w:ascii="VQMKNU+ArialMT" w:hAnsi="VQMKNU+ArialMT" w:cs="VQMKNU+ArialMT"/>
          <w:color w:val="000000"/>
          <w:sz w:val="20"/>
        </w:rPr>
        <w:t>č</w:t>
      </w:r>
      <w:proofErr w:type="spellEnd"/>
    </w:p>
    <w:p w14:paraId="482744F4" w14:textId="77777777" w:rsidR="00780A5A" w:rsidRDefault="0006759B">
      <w:pPr>
        <w:framePr w:w="1108" w:wrap="auto" w:hAnchor="text" w:x="8207" w:y="9603"/>
        <w:widowControl w:val="0"/>
        <w:autoSpaceDE w:val="0"/>
        <w:autoSpaceDN w:val="0"/>
        <w:spacing w:before="287" w:after="0" w:line="223" w:lineRule="exact"/>
        <w:ind w:left="133"/>
        <w:jc w:val="left"/>
        <w:rPr>
          <w:rFonts w:ascii="Times New Roman"/>
          <w:color w:val="000000"/>
          <w:sz w:val="20"/>
        </w:rPr>
      </w:pPr>
      <w:r>
        <w:rPr>
          <w:rFonts w:ascii="POSTWK+ArialMT"/>
          <w:color w:val="000000"/>
          <w:sz w:val="20"/>
        </w:rPr>
        <w:t xml:space="preserve">5209 </w:t>
      </w:r>
      <w:proofErr w:type="spellStart"/>
      <w:r>
        <w:rPr>
          <w:rFonts w:ascii="POSTWK+ArialMT"/>
          <w:color w:val="000000"/>
          <w:sz w:val="20"/>
        </w:rPr>
        <w:t>K</w:t>
      </w:r>
      <w:r>
        <w:rPr>
          <w:rFonts w:ascii="VQMKNU+ArialMT" w:hAnsi="VQMKNU+ArialMT" w:cs="VQMKNU+ArialMT"/>
          <w:color w:val="000000"/>
          <w:sz w:val="20"/>
        </w:rPr>
        <w:t>č</w:t>
      </w:r>
      <w:proofErr w:type="spellEnd"/>
    </w:p>
    <w:p w14:paraId="258D1843" w14:textId="77777777" w:rsidR="00780A5A" w:rsidRDefault="0006759B">
      <w:pPr>
        <w:framePr w:w="1108" w:wrap="auto" w:hAnchor="text" w:x="8207" w:y="9603"/>
        <w:widowControl w:val="0"/>
        <w:autoSpaceDE w:val="0"/>
        <w:autoSpaceDN w:val="0"/>
        <w:spacing w:before="287" w:after="0" w:line="223" w:lineRule="exact"/>
        <w:ind w:left="133"/>
        <w:jc w:val="left"/>
        <w:rPr>
          <w:rFonts w:ascii="Times New Roman"/>
          <w:color w:val="000000"/>
          <w:sz w:val="20"/>
        </w:rPr>
      </w:pPr>
      <w:r>
        <w:rPr>
          <w:rFonts w:ascii="POSTWK+ArialMT"/>
          <w:color w:val="000000"/>
          <w:sz w:val="20"/>
        </w:rPr>
        <w:t xml:space="preserve">2000 </w:t>
      </w:r>
      <w:proofErr w:type="spellStart"/>
      <w:r>
        <w:rPr>
          <w:rFonts w:ascii="POSTWK+ArialMT"/>
          <w:color w:val="000000"/>
          <w:sz w:val="20"/>
        </w:rPr>
        <w:t>K</w:t>
      </w:r>
      <w:r>
        <w:rPr>
          <w:rFonts w:ascii="VQMKNU+ArialMT" w:hAnsi="VQMKNU+ArialMT" w:cs="VQMKNU+ArialMT"/>
          <w:color w:val="000000"/>
          <w:sz w:val="20"/>
        </w:rPr>
        <w:t>č</w:t>
      </w:r>
      <w:proofErr w:type="spellEnd"/>
    </w:p>
    <w:p w14:paraId="30E89117" w14:textId="77777777" w:rsidR="00780A5A" w:rsidRDefault="0006759B">
      <w:pPr>
        <w:framePr w:w="1108" w:wrap="auto" w:hAnchor="text" w:x="8207" w:y="9603"/>
        <w:widowControl w:val="0"/>
        <w:autoSpaceDE w:val="0"/>
        <w:autoSpaceDN w:val="0"/>
        <w:spacing w:before="28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JRRKAK+Arial-BoldMT"/>
          <w:color w:val="000000"/>
          <w:sz w:val="20"/>
        </w:rPr>
        <w:t xml:space="preserve">89589 </w:t>
      </w:r>
      <w:proofErr w:type="spellStart"/>
      <w:r>
        <w:rPr>
          <w:rFonts w:ascii="JRRKAK+Arial-BoldMT"/>
          <w:color w:val="000000"/>
          <w:sz w:val="20"/>
        </w:rPr>
        <w:t>K</w:t>
      </w:r>
      <w:r>
        <w:rPr>
          <w:rFonts w:ascii="RRBNVT+Arial-BoldMT" w:hAnsi="RRBNVT+Arial-BoldMT" w:cs="RRBNVT+Arial-BoldMT"/>
          <w:color w:val="000000"/>
          <w:sz w:val="20"/>
        </w:rPr>
        <w:t>č</w:t>
      </w:r>
      <w:proofErr w:type="spellEnd"/>
    </w:p>
    <w:p w14:paraId="6512F585" w14:textId="77777777" w:rsidR="00780A5A" w:rsidRDefault="0006759B">
      <w:pPr>
        <w:framePr w:w="2385" w:wrap="auto" w:hAnchor="text" w:x="1695" w:y="11133"/>
        <w:widowControl w:val="0"/>
        <w:autoSpaceDE w:val="0"/>
        <w:autoSpaceDN w:val="0"/>
        <w:spacing w:before="0" w:after="0" w:line="223" w:lineRule="exact"/>
        <w:jc w:val="left"/>
        <w:rPr>
          <w:rFonts w:ascii="JRRKAK+Arial-BoldMT"/>
          <w:color w:val="000000"/>
          <w:sz w:val="20"/>
        </w:rPr>
      </w:pPr>
      <w:proofErr w:type="spellStart"/>
      <w:r>
        <w:rPr>
          <w:rFonts w:ascii="JRRKAK+Arial-BoldMT" w:hAnsi="JRRKAK+Arial-BoldMT" w:cs="JRRKAK+Arial-BoldMT"/>
          <w:color w:val="000000"/>
          <w:sz w:val="20"/>
        </w:rPr>
        <w:t>Celková</w:t>
      </w:r>
      <w:proofErr w:type="spellEnd"/>
      <w:r>
        <w:rPr>
          <w:rFonts w:ascii="JRRKAK+Arial-BoldMT"/>
          <w:color w:val="000000"/>
          <w:sz w:val="20"/>
        </w:rPr>
        <w:t xml:space="preserve"> </w:t>
      </w:r>
      <w:proofErr w:type="spellStart"/>
      <w:r>
        <w:rPr>
          <w:rFonts w:ascii="JRRKAK+Arial-BoldMT"/>
          <w:color w:val="000000"/>
          <w:sz w:val="20"/>
        </w:rPr>
        <w:t>cena</w:t>
      </w:r>
      <w:proofErr w:type="spellEnd"/>
      <w:r>
        <w:rPr>
          <w:rFonts w:ascii="JRRKAK+Arial-BoldMT"/>
          <w:color w:val="000000"/>
          <w:sz w:val="20"/>
        </w:rPr>
        <w:t xml:space="preserve"> bez DPH</w:t>
      </w:r>
    </w:p>
    <w:p w14:paraId="2361EB2D" w14:textId="77777777" w:rsidR="00780A5A" w:rsidRDefault="0006759B">
      <w:pPr>
        <w:framePr w:w="2241" w:wrap="auto" w:hAnchor="text" w:x="1695" w:y="12153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proofErr w:type="spellStart"/>
      <w:r>
        <w:rPr>
          <w:rFonts w:ascii="POSTWK+ArialMT" w:hAnsi="POSTWK+ArialMT" w:cs="POSTWK+ArialMT"/>
          <w:color w:val="000000"/>
          <w:sz w:val="20"/>
        </w:rPr>
        <w:t>Celková</w:t>
      </w:r>
      <w:proofErr w:type="spellEnd"/>
      <w:r>
        <w:rPr>
          <w:rFonts w:ascii="POSTWK+ArialMT"/>
          <w:color w:val="000000"/>
          <w:sz w:val="20"/>
        </w:rPr>
        <w:t xml:space="preserve"> </w:t>
      </w:r>
      <w:proofErr w:type="spellStart"/>
      <w:r>
        <w:rPr>
          <w:rFonts w:ascii="POSTWK+ArialMT"/>
          <w:color w:val="000000"/>
          <w:sz w:val="20"/>
        </w:rPr>
        <w:t>cena</w:t>
      </w:r>
      <w:proofErr w:type="spellEnd"/>
      <w:r>
        <w:rPr>
          <w:rFonts w:ascii="POSTWK+ArialMT"/>
          <w:color w:val="000000"/>
          <w:sz w:val="20"/>
        </w:rPr>
        <w:t xml:space="preserve"> </w:t>
      </w:r>
      <w:proofErr w:type="spellStart"/>
      <w:r>
        <w:rPr>
          <w:rFonts w:ascii="POSTWK+ArialMT"/>
          <w:color w:val="000000"/>
          <w:sz w:val="20"/>
        </w:rPr>
        <w:t>v</w:t>
      </w:r>
      <w:r>
        <w:rPr>
          <w:rFonts w:ascii="VQMKNU+ArialMT" w:hAnsi="VQMKNU+ArialMT" w:cs="VQMKNU+ArialMT"/>
          <w:color w:val="000000"/>
          <w:sz w:val="20"/>
        </w:rPr>
        <w:t>č</w:t>
      </w:r>
      <w:proofErr w:type="spellEnd"/>
      <w:r>
        <w:rPr>
          <w:rFonts w:ascii="POSTWK+ArialMT"/>
          <w:color w:val="000000"/>
          <w:sz w:val="20"/>
        </w:rPr>
        <w:t>. DPH</w:t>
      </w:r>
    </w:p>
    <w:p w14:paraId="7E87DA7C" w14:textId="77777777" w:rsidR="00780A5A" w:rsidRDefault="0006759B">
      <w:pPr>
        <w:framePr w:w="1536" w:wrap="auto" w:hAnchor="text" w:x="8115" w:y="121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JRRKAK+Arial-BoldMT"/>
          <w:color w:val="000000"/>
          <w:sz w:val="20"/>
        </w:rPr>
        <w:t>108402,69</w:t>
      </w:r>
      <w:r>
        <w:rPr>
          <w:rFonts w:ascii="JRRKAK+Arial-BoldMT"/>
          <w:color w:val="000000"/>
          <w:spacing w:val="39"/>
          <w:sz w:val="20"/>
        </w:rPr>
        <w:t xml:space="preserve"> </w:t>
      </w:r>
      <w:proofErr w:type="spellStart"/>
      <w:r>
        <w:rPr>
          <w:rFonts w:ascii="JRRKAK+Arial-BoldMT"/>
          <w:color w:val="000000"/>
          <w:sz w:val="20"/>
        </w:rPr>
        <w:t>K</w:t>
      </w:r>
      <w:r>
        <w:rPr>
          <w:rFonts w:ascii="RRBNVT+Arial-BoldMT" w:hAnsi="RRBNVT+Arial-BoldMT" w:cs="RRBNVT+Arial-BoldMT"/>
          <w:color w:val="000000"/>
          <w:sz w:val="20"/>
        </w:rPr>
        <w:t>č</w:t>
      </w:r>
      <w:proofErr w:type="spellEnd"/>
    </w:p>
    <w:p w14:paraId="3CD5CFA4" w14:textId="77777777" w:rsidR="00780A5A" w:rsidRDefault="0006759B">
      <w:pPr>
        <w:framePr w:w="1307" w:wrap="auto" w:hAnchor="text" w:x="1175" w:y="14388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proofErr w:type="spellStart"/>
      <w:r>
        <w:rPr>
          <w:rFonts w:ascii="POSTWK+ArialMT"/>
          <w:color w:val="000000"/>
          <w:sz w:val="20"/>
        </w:rPr>
        <w:t>Po</w:t>
      </w:r>
      <w:r>
        <w:rPr>
          <w:rFonts w:ascii="VQMKNU+ArialMT" w:hAnsi="VQMKNU+ArialMT" w:cs="VQMKNU+ArialMT"/>
          <w:color w:val="000000"/>
          <w:sz w:val="20"/>
        </w:rPr>
        <w:t>č</w:t>
      </w:r>
      <w:r>
        <w:rPr>
          <w:rFonts w:ascii="POSTWK+ArialMT"/>
          <w:color w:val="000000"/>
          <w:sz w:val="20"/>
        </w:rPr>
        <w:t>et</w:t>
      </w:r>
      <w:proofErr w:type="spellEnd"/>
      <w:r>
        <w:rPr>
          <w:rFonts w:ascii="POSTWK+ArialMT"/>
          <w:color w:val="000000"/>
          <w:sz w:val="20"/>
        </w:rPr>
        <w:t xml:space="preserve"> </w:t>
      </w:r>
      <w:proofErr w:type="spellStart"/>
      <w:r>
        <w:rPr>
          <w:rFonts w:ascii="POSTWK+ArialMT"/>
          <w:color w:val="000000"/>
          <w:sz w:val="20"/>
        </w:rPr>
        <w:t>stran</w:t>
      </w:r>
      <w:proofErr w:type="spellEnd"/>
      <w:r>
        <w:rPr>
          <w:rFonts w:ascii="POSTWK+ArialMT"/>
          <w:color w:val="000000"/>
          <w:sz w:val="20"/>
        </w:rPr>
        <w:t>:</w:t>
      </w:r>
    </w:p>
    <w:p w14:paraId="718BA582" w14:textId="77777777" w:rsidR="00780A5A" w:rsidRDefault="0006759B">
      <w:pPr>
        <w:framePr w:w="1307" w:wrap="auto" w:hAnchor="text" w:x="1175" w:y="14388"/>
        <w:widowControl w:val="0"/>
        <w:autoSpaceDE w:val="0"/>
        <w:autoSpaceDN w:val="0"/>
        <w:spacing w:before="32" w:after="0" w:line="223" w:lineRule="exact"/>
        <w:jc w:val="left"/>
        <w:rPr>
          <w:rFonts w:ascii="POSTWK+ArialMT"/>
          <w:color w:val="000000"/>
          <w:sz w:val="20"/>
        </w:rPr>
      </w:pPr>
      <w:proofErr w:type="spellStart"/>
      <w:r>
        <w:rPr>
          <w:rFonts w:ascii="POSTWK+ArialMT"/>
          <w:color w:val="000000"/>
          <w:spacing w:val="-1"/>
          <w:sz w:val="20"/>
        </w:rPr>
        <w:t>Vystavil</w:t>
      </w:r>
      <w:proofErr w:type="spellEnd"/>
      <w:r>
        <w:rPr>
          <w:rFonts w:ascii="POSTWK+ArialMT"/>
          <w:color w:val="000000"/>
          <w:spacing w:val="-1"/>
          <w:sz w:val="20"/>
        </w:rPr>
        <w:t>:</w:t>
      </w:r>
    </w:p>
    <w:p w14:paraId="155971C0" w14:textId="77777777" w:rsidR="00780A5A" w:rsidRDefault="0006759B">
      <w:pPr>
        <w:framePr w:w="351" w:wrap="auto" w:hAnchor="text" w:x="2735" w:y="14388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r>
        <w:rPr>
          <w:rFonts w:ascii="POSTWK+ArialMT"/>
          <w:color w:val="000000"/>
          <w:sz w:val="20"/>
        </w:rPr>
        <w:t>1</w:t>
      </w:r>
    </w:p>
    <w:p w14:paraId="236DA09A" w14:textId="5D316515" w:rsidR="00780A5A" w:rsidRDefault="0046669E">
      <w:pPr>
        <w:framePr w:w="1418" w:wrap="auto" w:hAnchor="text" w:x="2735" w:y="14643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proofErr w:type="spellStart"/>
      <w:r>
        <w:rPr>
          <w:rFonts w:ascii="POSTWK+ArialMT"/>
          <w:color w:val="000000"/>
          <w:sz w:val="20"/>
        </w:rPr>
        <w:t>xxxxxxxxxxxx</w:t>
      </w:r>
      <w:proofErr w:type="spellEnd"/>
    </w:p>
    <w:p w14:paraId="3FB70338" w14:textId="77777777" w:rsidR="00780A5A" w:rsidRDefault="0006759B">
      <w:pPr>
        <w:framePr w:w="963" w:wrap="auto" w:hAnchor="text" w:x="1175" w:y="14898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proofErr w:type="spellStart"/>
      <w:r>
        <w:rPr>
          <w:rFonts w:ascii="POSTWK+ArialMT"/>
          <w:color w:val="000000"/>
          <w:spacing w:val="-22"/>
          <w:sz w:val="20"/>
        </w:rPr>
        <w:t>Tel</w:t>
      </w:r>
      <w:r>
        <w:rPr>
          <w:rFonts w:ascii="POSTWK+ArialMT"/>
          <w:color w:val="000000"/>
          <w:sz w:val="20"/>
        </w:rPr>
        <w:t>efon</w:t>
      </w:r>
      <w:proofErr w:type="spellEnd"/>
      <w:r>
        <w:rPr>
          <w:rFonts w:ascii="POSTWK+ArialMT"/>
          <w:color w:val="000000"/>
          <w:sz w:val="20"/>
        </w:rPr>
        <w:t>:</w:t>
      </w:r>
    </w:p>
    <w:p w14:paraId="6B035BED" w14:textId="1160ADB8" w:rsidR="00780A5A" w:rsidRDefault="0046669E">
      <w:pPr>
        <w:framePr w:w="1352" w:wrap="auto" w:hAnchor="text" w:x="3083" w:y="14898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proofErr w:type="spellStart"/>
      <w:r>
        <w:rPr>
          <w:rFonts w:ascii="POSTWK+ArialMT"/>
          <w:color w:val="000000"/>
          <w:sz w:val="20"/>
        </w:rPr>
        <w:t>xxxxxxxxxx</w:t>
      </w:r>
      <w:proofErr w:type="spellEnd"/>
    </w:p>
    <w:p w14:paraId="7AEA721A" w14:textId="77777777" w:rsidR="00780A5A" w:rsidRDefault="0006759B">
      <w:pPr>
        <w:framePr w:w="8276" w:wrap="auto" w:hAnchor="text" w:x="1836" w:y="15663"/>
        <w:widowControl w:val="0"/>
        <w:autoSpaceDE w:val="0"/>
        <w:autoSpaceDN w:val="0"/>
        <w:spacing w:before="0" w:after="0" w:line="223" w:lineRule="exact"/>
        <w:jc w:val="left"/>
        <w:rPr>
          <w:rFonts w:ascii="POSTWK+ArialMT"/>
          <w:color w:val="000000"/>
          <w:sz w:val="20"/>
        </w:rPr>
      </w:pPr>
      <w:proofErr w:type="spellStart"/>
      <w:r>
        <w:rPr>
          <w:rFonts w:ascii="POSTWK+ArialMT"/>
          <w:color w:val="000000"/>
          <w:sz w:val="20"/>
        </w:rPr>
        <w:t>Firma</w:t>
      </w:r>
      <w:proofErr w:type="spellEnd"/>
      <w:r>
        <w:rPr>
          <w:rFonts w:ascii="POSTWK+ArialMT"/>
          <w:color w:val="000000"/>
          <w:sz w:val="20"/>
        </w:rPr>
        <w:t xml:space="preserve"> </w:t>
      </w:r>
      <w:proofErr w:type="spellStart"/>
      <w:r>
        <w:rPr>
          <w:rFonts w:ascii="POSTWK+ArialMT" w:hAnsi="POSTWK+ArialMT" w:cs="POSTWK+ArialMT"/>
          <w:color w:val="000000"/>
          <w:sz w:val="20"/>
        </w:rPr>
        <w:t>zapsaná</w:t>
      </w:r>
      <w:proofErr w:type="spellEnd"/>
      <w:r>
        <w:rPr>
          <w:rFonts w:ascii="POSTWK+ArialMT"/>
          <w:color w:val="000000"/>
          <w:sz w:val="20"/>
        </w:rPr>
        <w:t xml:space="preserve"> v </w:t>
      </w:r>
      <w:proofErr w:type="spellStart"/>
      <w:r>
        <w:rPr>
          <w:rFonts w:ascii="POSTWK+ArialMT" w:hAnsi="POSTWK+ArialMT" w:cs="POSTWK+ArialMT"/>
          <w:color w:val="000000"/>
          <w:sz w:val="20"/>
        </w:rPr>
        <w:t>obchodním</w:t>
      </w:r>
      <w:proofErr w:type="spellEnd"/>
      <w:r>
        <w:rPr>
          <w:rFonts w:ascii="POSTWK+ArialMT"/>
          <w:color w:val="000000"/>
          <w:sz w:val="20"/>
        </w:rPr>
        <w:t xml:space="preserve"> </w:t>
      </w:r>
      <w:proofErr w:type="spellStart"/>
      <w:r>
        <w:rPr>
          <w:rFonts w:ascii="POSTWK+ArialMT"/>
          <w:color w:val="000000"/>
          <w:sz w:val="20"/>
        </w:rPr>
        <w:t>rejst</w:t>
      </w:r>
      <w:r>
        <w:rPr>
          <w:rFonts w:ascii="VQMKNU+ArialMT" w:hAnsi="VQMKNU+ArialMT" w:cs="VQMKNU+ArialMT"/>
          <w:color w:val="000000"/>
          <w:sz w:val="20"/>
        </w:rPr>
        <w:t>ř</w:t>
      </w:r>
      <w:r>
        <w:rPr>
          <w:rFonts w:ascii="POSTWK+ArialMT" w:hAnsi="POSTWK+ArialMT" w:cs="POSTWK+ArialMT"/>
          <w:color w:val="000000"/>
          <w:sz w:val="20"/>
        </w:rPr>
        <w:t>íku</w:t>
      </w:r>
      <w:proofErr w:type="spellEnd"/>
      <w:r>
        <w:rPr>
          <w:rFonts w:ascii="POSTWK+ArialMT" w:hAnsi="POSTWK+ArialMT" w:cs="POSTWK+ArialMT"/>
          <w:color w:val="000000"/>
          <w:sz w:val="20"/>
        </w:rPr>
        <w:t>,</w:t>
      </w:r>
      <w:r>
        <w:rPr>
          <w:rFonts w:ascii="POSTWK+ArialMT"/>
          <w:color w:val="000000"/>
          <w:sz w:val="20"/>
        </w:rPr>
        <w:t xml:space="preserve"> </w:t>
      </w:r>
      <w:proofErr w:type="spellStart"/>
      <w:r>
        <w:rPr>
          <w:rFonts w:ascii="POSTWK+ArialMT" w:hAnsi="POSTWK+ArialMT" w:cs="POSTWK+ArialMT"/>
          <w:color w:val="000000"/>
          <w:sz w:val="20"/>
        </w:rPr>
        <w:t>vedeném</w:t>
      </w:r>
      <w:proofErr w:type="spellEnd"/>
      <w:r>
        <w:rPr>
          <w:rFonts w:ascii="POSTWK+ArialMT"/>
          <w:color w:val="000000"/>
          <w:sz w:val="20"/>
        </w:rPr>
        <w:t xml:space="preserve"> </w:t>
      </w:r>
      <w:proofErr w:type="spellStart"/>
      <w:r>
        <w:rPr>
          <w:rFonts w:ascii="POSTWK+ArialMT"/>
          <w:color w:val="000000"/>
          <w:sz w:val="20"/>
        </w:rPr>
        <w:t>Krajsk</w:t>
      </w:r>
      <w:r>
        <w:rPr>
          <w:rFonts w:ascii="VQMKNU+ArialMT" w:hAnsi="VQMKNU+ArialMT" w:cs="VQMKNU+ArialMT"/>
          <w:color w:val="000000"/>
          <w:sz w:val="20"/>
        </w:rPr>
        <w:t>ý</w:t>
      </w:r>
      <w:r>
        <w:rPr>
          <w:rFonts w:ascii="POSTWK+ArialMT"/>
          <w:color w:val="000000"/>
          <w:sz w:val="20"/>
        </w:rPr>
        <w:t>m</w:t>
      </w:r>
      <w:proofErr w:type="spellEnd"/>
      <w:r>
        <w:rPr>
          <w:rFonts w:ascii="POSTWK+ArialMT"/>
          <w:color w:val="000000"/>
          <w:sz w:val="20"/>
        </w:rPr>
        <w:t xml:space="preserve"> </w:t>
      </w:r>
      <w:proofErr w:type="spellStart"/>
      <w:r>
        <w:rPr>
          <w:rFonts w:ascii="POSTWK+ArialMT"/>
          <w:color w:val="000000"/>
          <w:sz w:val="20"/>
        </w:rPr>
        <w:t>soudem</w:t>
      </w:r>
      <w:proofErr w:type="spellEnd"/>
      <w:r>
        <w:rPr>
          <w:rFonts w:ascii="POSTWK+ArialMT"/>
          <w:color w:val="000000"/>
          <w:sz w:val="20"/>
        </w:rPr>
        <w:t xml:space="preserve"> v </w:t>
      </w:r>
      <w:proofErr w:type="spellStart"/>
      <w:r>
        <w:rPr>
          <w:rFonts w:ascii="VQMKNU+ArialMT" w:hAnsi="VQMKNU+ArialMT" w:cs="VQMKNU+ArialMT"/>
          <w:color w:val="000000"/>
          <w:sz w:val="20"/>
        </w:rPr>
        <w:t>Č</w:t>
      </w:r>
      <w:r>
        <w:rPr>
          <w:rFonts w:ascii="POSTWK+ArialMT"/>
          <w:color w:val="000000"/>
          <w:sz w:val="20"/>
        </w:rPr>
        <w:t>esk</w:t>
      </w:r>
      <w:r>
        <w:rPr>
          <w:rFonts w:ascii="VQMKNU+ArialMT" w:hAnsi="VQMKNU+ArialMT" w:cs="VQMKNU+ArialMT"/>
          <w:color w:val="000000"/>
          <w:sz w:val="20"/>
        </w:rPr>
        <w:t>ý</w:t>
      </w:r>
      <w:r>
        <w:rPr>
          <w:rFonts w:ascii="POSTWK+ArialMT"/>
          <w:color w:val="000000"/>
          <w:sz w:val="20"/>
        </w:rPr>
        <w:t>ch</w:t>
      </w:r>
      <w:proofErr w:type="spellEnd"/>
      <w:r>
        <w:rPr>
          <w:rFonts w:ascii="POSTWK+ArialMT"/>
          <w:color w:val="000000"/>
          <w:sz w:val="20"/>
        </w:rPr>
        <w:t xml:space="preserve"> </w:t>
      </w:r>
      <w:proofErr w:type="spellStart"/>
      <w:r>
        <w:rPr>
          <w:rFonts w:ascii="POSTWK+ArialMT"/>
          <w:color w:val="000000"/>
          <w:sz w:val="20"/>
        </w:rPr>
        <w:t>Bud</w:t>
      </w:r>
      <w:r>
        <w:rPr>
          <w:rFonts w:ascii="VQMKNU+ArialMT" w:hAnsi="VQMKNU+ArialMT" w:cs="VQMKNU+ArialMT"/>
          <w:color w:val="000000"/>
          <w:sz w:val="20"/>
        </w:rPr>
        <w:t>ě</w:t>
      </w:r>
      <w:r>
        <w:rPr>
          <w:rFonts w:ascii="POSTWK+ArialMT" w:hAnsi="POSTWK+ArialMT" w:cs="POSTWK+ArialMT"/>
          <w:color w:val="000000"/>
          <w:sz w:val="20"/>
        </w:rPr>
        <w:t>jovicích</w:t>
      </w:r>
      <w:proofErr w:type="spellEnd"/>
    </w:p>
    <w:p w14:paraId="0F285BF0" w14:textId="77777777" w:rsidR="00780A5A" w:rsidRDefault="0006759B">
      <w:pPr>
        <w:framePr w:w="8276" w:wrap="auto" w:hAnchor="text" w:x="1836" w:y="15663"/>
        <w:widowControl w:val="0"/>
        <w:autoSpaceDE w:val="0"/>
        <w:autoSpaceDN w:val="0"/>
        <w:spacing w:before="12" w:after="0" w:line="223" w:lineRule="exact"/>
        <w:ind w:left="3064"/>
        <w:jc w:val="left"/>
        <w:rPr>
          <w:rFonts w:ascii="POSTWK+ArialMT"/>
          <w:color w:val="000000"/>
          <w:sz w:val="20"/>
        </w:rPr>
      </w:pPr>
      <w:proofErr w:type="spellStart"/>
      <w:r>
        <w:rPr>
          <w:rFonts w:ascii="POSTWK+ArialMT" w:hAnsi="POSTWK+ArialMT" w:cs="POSTWK+ArialMT"/>
          <w:color w:val="000000"/>
          <w:sz w:val="20"/>
        </w:rPr>
        <w:t>oddíl</w:t>
      </w:r>
      <w:proofErr w:type="spellEnd"/>
      <w:r>
        <w:rPr>
          <w:rFonts w:ascii="POSTWK+ArialMT"/>
          <w:color w:val="000000"/>
          <w:sz w:val="20"/>
        </w:rPr>
        <w:t xml:space="preserve"> C, </w:t>
      </w:r>
      <w:proofErr w:type="spellStart"/>
      <w:r>
        <w:rPr>
          <w:rFonts w:ascii="POSTWK+ArialMT"/>
          <w:color w:val="000000"/>
          <w:sz w:val="20"/>
        </w:rPr>
        <w:t>vlo</w:t>
      </w:r>
      <w:r>
        <w:rPr>
          <w:rFonts w:ascii="VQMKNU+ArialMT" w:hAnsi="VQMKNU+ArialMT" w:cs="VQMKNU+ArialMT"/>
          <w:color w:val="000000"/>
          <w:sz w:val="20"/>
        </w:rPr>
        <w:t>ž</w:t>
      </w:r>
      <w:r>
        <w:rPr>
          <w:rFonts w:ascii="POSTWK+ArialMT"/>
          <w:color w:val="000000"/>
          <w:sz w:val="20"/>
        </w:rPr>
        <w:t>ka</w:t>
      </w:r>
      <w:proofErr w:type="spellEnd"/>
      <w:r>
        <w:rPr>
          <w:rFonts w:ascii="POSTWK+ArialMT"/>
          <w:color w:val="000000"/>
          <w:sz w:val="20"/>
        </w:rPr>
        <w:t xml:space="preserve"> </w:t>
      </w:r>
      <w:r>
        <w:rPr>
          <w:rFonts w:ascii="POSTWK+ArialMT"/>
          <w:color w:val="000000"/>
          <w:spacing w:val="-4"/>
          <w:sz w:val="20"/>
        </w:rPr>
        <w:t>11498</w:t>
      </w:r>
    </w:p>
    <w:p w14:paraId="1A5BCFD8" w14:textId="77777777" w:rsidR="00780A5A" w:rsidRDefault="0006759B">
      <w:pPr>
        <w:framePr w:w="380" w:wrap="auto" w:hAnchor="text" w:x="6330" w:y="165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5"/>
        </w:rPr>
      </w:pPr>
      <w:r>
        <w:rPr>
          <w:rFonts w:ascii="MUWQJT+HelveticaNeue"/>
          <w:color w:val="000000"/>
          <w:sz w:val="25"/>
        </w:rPr>
        <w:t>1</w:t>
      </w:r>
    </w:p>
    <w:p w14:paraId="4F415A26" w14:textId="77777777" w:rsidR="00780A5A" w:rsidRDefault="004666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92C44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628pt;height:888pt;z-index:-25165875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</w:p>
    <w:sectPr w:rsidR="00780A5A">
      <w:pgSz w:w="12520" w:h="177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1E88E75-BE7C-49BC-8551-C6D561781C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758B9A0-D75C-4ADD-AE7B-51D886B67F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765A86D-6769-4A61-8163-41EA94852F90}"/>
  </w:font>
  <w:font w:name="JRRKAK+Arial-BoldMT">
    <w:charset w:val="01"/>
    <w:family w:val="auto"/>
    <w:pitch w:val="variable"/>
    <w:sig w:usb0="01010101" w:usb1="01010101" w:usb2="01010101" w:usb3="01010101" w:csb0="01010101" w:csb1="01010101"/>
    <w:embedRegular r:id="rId4" w:fontKey="{6854937A-D1EA-46EE-B6F8-5EB663B245EF}"/>
  </w:font>
  <w:font w:name="POSTWK+ArialMT">
    <w:charset w:val="01"/>
    <w:family w:val="auto"/>
    <w:pitch w:val="variable"/>
    <w:sig w:usb0="01010101" w:usb1="01010101" w:usb2="01010101" w:usb3="01010101" w:csb0="01010101" w:csb1="01010101"/>
    <w:embedRegular r:id="rId5" w:fontKey="{1BC257D7-E59F-4A86-AD3B-368B4DEFD570}"/>
  </w:font>
  <w:font w:name="RRBNVT+Arial-BoldMT">
    <w:charset w:val="01"/>
    <w:family w:val="auto"/>
    <w:pitch w:val="variable"/>
    <w:sig w:usb0="01010101" w:usb1="01010101" w:usb2="01010101" w:usb3="01010101" w:csb0="01010101" w:csb1="01010101"/>
    <w:embedRegular r:id="rId6" w:fontKey="{D56F8C3B-8686-4812-B0A2-B8EDEA11340E}"/>
  </w:font>
  <w:font w:name="VQMKNU+ArialMT">
    <w:charset w:val="01"/>
    <w:family w:val="auto"/>
    <w:pitch w:val="variable"/>
    <w:sig w:usb0="01010101" w:usb1="01010101" w:usb2="01010101" w:usb3="01010101" w:csb0="01010101" w:csb1="01010101"/>
    <w:embedRegular r:id="rId7" w:fontKey="{BABB3335-48B0-4885-910E-61C0E6696BED}"/>
  </w:font>
  <w:font w:name="MUWQJT+HelveticaNeue">
    <w:charset w:val="01"/>
    <w:family w:val="auto"/>
    <w:pitch w:val="variable"/>
    <w:sig w:usb0="01010101" w:usb1="01010101" w:usb2="01010101" w:usb3="01010101" w:csb0="01010101" w:csb1="01010101"/>
    <w:embedRegular r:id="rId8" w:fontKey="{8F2BA9B6-A075-4443-B20D-AC009D966C4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F8289F1C-7A2C-4D61-9959-1A6725D79C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759B"/>
    <w:rsid w:val="003170E7"/>
    <w:rsid w:val="0046669E"/>
    <w:rsid w:val="00780A5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234DB6"/>
  <w15:docId w15:val="{2143C1CA-AD79-406B-B15F-319789347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pilakudrna@seznam.cz" TargetMode="External"/><Relationship Id="rId4" Type="http://schemas.openxmlformats.org/officeDocument/2006/relationships/hyperlink" Target="mailto:pilakudrna@seznam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634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frankova.olga@npu.cz</cp:lastModifiedBy>
  <cp:revision>4</cp:revision>
  <dcterms:created xsi:type="dcterms:W3CDTF">2024-06-07T07:35:00Z</dcterms:created>
  <dcterms:modified xsi:type="dcterms:W3CDTF">2024-06-18T12:45:00Z</dcterms:modified>
</cp:coreProperties>
</file>