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4"/>
        <w:gridCol w:w="1555"/>
        <w:gridCol w:w="1663"/>
        <w:gridCol w:w="1606"/>
      </w:tblGrid>
      <w:tr w:rsidR="00F50005" w14:paraId="68CECB4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B126D" w14:textId="77777777" w:rsidR="00F50005" w:rsidRDefault="0000000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Položkový rozpočet stavby</w:t>
            </w:r>
          </w:p>
        </w:tc>
      </w:tr>
      <w:tr w:rsidR="00F50005" w14:paraId="4F1247CA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8F094" w14:textId="77777777" w:rsidR="00F50005" w:rsidRDefault="00000000">
            <w:pPr>
              <w:pStyle w:val="Other10"/>
              <w:tabs>
                <w:tab w:val="left" w:pos="5011"/>
              </w:tabs>
              <w:ind w:firstLine="180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sz w:val="18"/>
                <w:szCs w:val="18"/>
              </w:rPr>
              <w:t>Stavba:</w:t>
            </w:r>
            <w:r>
              <w:rPr>
                <w:rStyle w:val="Other1"/>
                <w:b/>
                <w:bCs/>
                <w:sz w:val="18"/>
                <w:szCs w:val="18"/>
              </w:rPr>
              <w:tab/>
              <w:t>Stavební úpravy Centrální sterilizace</w:t>
            </w:r>
          </w:p>
        </w:tc>
      </w:tr>
      <w:tr w:rsidR="00F50005" w14:paraId="7E1E156C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8EB0D" w14:textId="77777777" w:rsidR="00F50005" w:rsidRDefault="00000000">
            <w:pPr>
              <w:pStyle w:val="Other10"/>
              <w:tabs>
                <w:tab w:val="left" w:pos="7884"/>
              </w:tabs>
              <w:spacing w:after="60"/>
              <w:ind w:firstLine="180"/>
            </w:pPr>
            <w:r>
              <w:rPr>
                <w:rStyle w:val="Other1"/>
              </w:rPr>
              <w:t>Objednatel:</w:t>
            </w:r>
            <w:r>
              <w:rPr>
                <w:rStyle w:val="Other1"/>
              </w:rPr>
              <w:tab/>
              <w:t>IČO:</w:t>
            </w:r>
          </w:p>
          <w:p w14:paraId="6D3DFCF4" w14:textId="77777777" w:rsidR="00F50005" w:rsidRDefault="00000000">
            <w:pPr>
              <w:pStyle w:val="Other10"/>
              <w:ind w:left="7900"/>
            </w:pPr>
            <w:r>
              <w:rPr>
                <w:rStyle w:val="Other1"/>
              </w:rPr>
              <w:t>DIČ:</w:t>
            </w:r>
          </w:p>
        </w:tc>
      </w:tr>
      <w:tr w:rsidR="00F50005" w14:paraId="72D4679D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8C8F1" w14:textId="77777777" w:rsidR="00F50005" w:rsidRDefault="00000000">
            <w:pPr>
              <w:pStyle w:val="Other10"/>
              <w:tabs>
                <w:tab w:val="left" w:pos="7877"/>
              </w:tabs>
              <w:spacing w:after="40"/>
              <w:ind w:firstLine="180"/>
            </w:pPr>
            <w:r>
              <w:rPr>
                <w:rStyle w:val="Other1"/>
              </w:rPr>
              <w:t>Projektant:</w:t>
            </w:r>
            <w:r>
              <w:rPr>
                <w:rStyle w:val="Other1"/>
              </w:rPr>
              <w:tab/>
              <w:t>IČO:</w:t>
            </w:r>
          </w:p>
          <w:p w14:paraId="2EB1B75E" w14:textId="77777777" w:rsidR="00F50005" w:rsidRDefault="00000000">
            <w:pPr>
              <w:pStyle w:val="Other10"/>
              <w:ind w:left="7900"/>
            </w:pPr>
            <w:r>
              <w:rPr>
                <w:rStyle w:val="Other1"/>
              </w:rPr>
              <w:t>DIČ:</w:t>
            </w:r>
          </w:p>
        </w:tc>
      </w:tr>
      <w:tr w:rsidR="00F50005" w14:paraId="30EC008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7E367" w14:textId="77777777" w:rsidR="00F50005" w:rsidRDefault="00000000">
            <w:pPr>
              <w:pStyle w:val="Other10"/>
              <w:tabs>
                <w:tab w:val="left" w:pos="4234"/>
                <w:tab w:val="left" w:pos="7891"/>
              </w:tabs>
              <w:spacing w:after="40"/>
              <w:ind w:firstLine="180"/>
            </w:pPr>
            <w:r>
              <w:rPr>
                <w:rStyle w:val="Other1"/>
              </w:rPr>
              <w:t>Zhotovitel:</w:t>
            </w:r>
            <w:r>
              <w:rPr>
                <w:rStyle w:val="Other1"/>
              </w:rPr>
              <w:tab/>
              <w:t xml:space="preserve">EMPAS </w:t>
            </w:r>
            <w:proofErr w:type="spellStart"/>
            <w:r>
              <w:rPr>
                <w:rStyle w:val="Other1"/>
              </w:rPr>
              <w:t>group</w:t>
            </w:r>
            <w:proofErr w:type="spellEnd"/>
            <w:r>
              <w:rPr>
                <w:rStyle w:val="Other1"/>
              </w:rPr>
              <w:t xml:space="preserve"> s.r.o.</w:t>
            </w:r>
            <w:r>
              <w:rPr>
                <w:rStyle w:val="Other1"/>
              </w:rPr>
              <w:tab/>
              <w:t>IČO: 08927103</w:t>
            </w:r>
          </w:p>
          <w:p w14:paraId="32FBB984" w14:textId="77777777" w:rsidR="00F50005" w:rsidRDefault="00000000">
            <w:pPr>
              <w:pStyle w:val="Other10"/>
              <w:tabs>
                <w:tab w:val="left" w:pos="7858"/>
              </w:tabs>
              <w:spacing w:after="40"/>
              <w:ind w:left="4200"/>
            </w:pPr>
            <w:r>
              <w:rPr>
                <w:rStyle w:val="Other1"/>
              </w:rPr>
              <w:t>Na Drahách 1329/30</w:t>
            </w:r>
            <w:r>
              <w:rPr>
                <w:rStyle w:val="Other1"/>
              </w:rPr>
              <w:tab/>
              <w:t>DIČ: CZ08927103</w:t>
            </w:r>
          </w:p>
          <w:p w14:paraId="7E08C149" w14:textId="77777777" w:rsidR="00F50005" w:rsidRDefault="00000000">
            <w:pPr>
              <w:pStyle w:val="Other10"/>
              <w:spacing w:after="40"/>
              <w:jc w:val="center"/>
            </w:pPr>
            <w:r>
              <w:rPr>
                <w:rStyle w:val="Other1"/>
              </w:rPr>
              <w:t>70030 Ostrava</w:t>
            </w:r>
          </w:p>
        </w:tc>
      </w:tr>
      <w:tr w:rsidR="00F50005" w14:paraId="5ACC4E6A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5AB7" w14:textId="77777777" w:rsidR="00F50005" w:rsidRDefault="00000000">
            <w:pPr>
              <w:pStyle w:val="Other10"/>
              <w:spacing w:after="40"/>
              <w:ind w:firstLine="180"/>
            </w:pPr>
            <w:r>
              <w:rPr>
                <w:rStyle w:val="Other1"/>
              </w:rPr>
              <w:t>Vypracoval:</w:t>
            </w:r>
          </w:p>
          <w:p w14:paraId="0EEDFB3F" w14:textId="77777777" w:rsidR="00F50005" w:rsidRDefault="00000000">
            <w:pPr>
              <w:pStyle w:val="Other10"/>
              <w:tabs>
                <w:tab w:val="left" w:pos="9079"/>
              </w:tabs>
              <w:ind w:firstLine="180"/>
            </w:pPr>
            <w:r>
              <w:rPr>
                <w:rStyle w:val="Other1"/>
              </w:rPr>
              <w:t>Rozpis ceny</w:t>
            </w:r>
            <w:r>
              <w:rPr>
                <w:rStyle w:val="Other1"/>
              </w:rPr>
              <w:tab/>
              <w:t>Celkem</w:t>
            </w:r>
          </w:p>
        </w:tc>
      </w:tr>
      <w:tr w:rsidR="00F50005" w14:paraId="03DC9852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930FD" w14:textId="77777777" w:rsidR="00F50005" w:rsidRDefault="00000000">
            <w:pPr>
              <w:pStyle w:val="Other10"/>
              <w:ind w:firstLine="160"/>
            </w:pPr>
            <w:r>
              <w:rPr>
                <w:rStyle w:val="Other1"/>
              </w:rPr>
              <w:t>HSV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95D1D" w14:textId="77777777" w:rsidR="00F50005" w:rsidRDefault="00F50005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5D71B" w14:textId="77777777" w:rsidR="00F50005" w:rsidRDefault="00F50005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A2225" w14:textId="77777777" w:rsidR="00F50005" w:rsidRDefault="00F50005">
            <w:pPr>
              <w:rPr>
                <w:sz w:val="10"/>
                <w:szCs w:val="10"/>
              </w:rPr>
            </w:pPr>
          </w:p>
        </w:tc>
      </w:tr>
      <w:tr w:rsidR="00F50005" w14:paraId="486A0350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C4214" w14:textId="77777777" w:rsidR="00F50005" w:rsidRDefault="00000000">
            <w:pPr>
              <w:pStyle w:val="Other10"/>
              <w:ind w:firstLine="160"/>
            </w:pPr>
            <w:r>
              <w:rPr>
                <w:rStyle w:val="Other1"/>
              </w:rPr>
              <w:t>PSV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FCD42" w14:textId="77777777" w:rsidR="00F50005" w:rsidRDefault="00F50005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24E92" w14:textId="77777777" w:rsidR="00F50005" w:rsidRDefault="00F50005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CF899" w14:textId="77777777" w:rsidR="00F50005" w:rsidRDefault="00F50005">
            <w:pPr>
              <w:rPr>
                <w:sz w:val="10"/>
                <w:szCs w:val="10"/>
              </w:rPr>
            </w:pPr>
          </w:p>
        </w:tc>
      </w:tr>
      <w:tr w:rsidR="00F50005" w14:paraId="7376DAC8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0DE61C" w14:textId="77777777" w:rsidR="00F50005" w:rsidRDefault="00000000">
            <w:pPr>
              <w:pStyle w:val="Other10"/>
              <w:ind w:firstLine="160"/>
            </w:pPr>
            <w:r>
              <w:rPr>
                <w:rStyle w:val="Other1"/>
              </w:rPr>
              <w:t>Vedlejší náklady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19609" w14:textId="77777777" w:rsidR="00F50005" w:rsidRDefault="00F50005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5DD9E" w14:textId="77777777" w:rsidR="00F50005" w:rsidRDefault="00F50005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3C41A" w14:textId="77777777" w:rsidR="00F50005" w:rsidRDefault="00F50005">
            <w:pPr>
              <w:rPr>
                <w:sz w:val="10"/>
                <w:szCs w:val="10"/>
              </w:rPr>
            </w:pPr>
          </w:p>
        </w:tc>
      </w:tr>
      <w:tr w:rsidR="00F50005" w14:paraId="0A6FA56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4137B" w14:textId="77777777" w:rsidR="00F50005" w:rsidRDefault="00000000">
            <w:pPr>
              <w:pStyle w:val="Other10"/>
              <w:ind w:firstLine="160"/>
            </w:pPr>
            <w:r>
              <w:rPr>
                <w:rStyle w:val="Other1"/>
              </w:rPr>
              <w:t>Ostatní náklady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C3404" w14:textId="77777777" w:rsidR="00F50005" w:rsidRDefault="00F50005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47198" w14:textId="77777777" w:rsidR="00F50005" w:rsidRDefault="00F50005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69C87" w14:textId="77777777" w:rsidR="00F50005" w:rsidRDefault="00F50005">
            <w:pPr>
              <w:rPr>
                <w:sz w:val="10"/>
                <w:szCs w:val="10"/>
              </w:rPr>
            </w:pPr>
          </w:p>
        </w:tc>
      </w:tr>
      <w:tr w:rsidR="00F50005" w14:paraId="2606675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87F3C" w14:textId="77777777" w:rsidR="00F50005" w:rsidRDefault="00000000">
            <w:pPr>
              <w:pStyle w:val="Other10"/>
              <w:ind w:firstLine="160"/>
            </w:pPr>
            <w:r>
              <w:rPr>
                <w:rStyle w:val="Other1"/>
              </w:rPr>
              <w:t>Celkem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60A72" w14:textId="77777777" w:rsidR="00F50005" w:rsidRDefault="00F50005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B95C0" w14:textId="77777777" w:rsidR="00F50005" w:rsidRDefault="00F50005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CB486" w14:textId="77777777" w:rsidR="00F50005" w:rsidRDefault="00F50005">
            <w:pPr>
              <w:rPr>
                <w:sz w:val="10"/>
                <w:szCs w:val="10"/>
              </w:rPr>
            </w:pPr>
          </w:p>
        </w:tc>
      </w:tr>
      <w:tr w:rsidR="00F50005" w14:paraId="466985E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7A609" w14:textId="77777777" w:rsidR="00F50005" w:rsidRDefault="00000000">
            <w:pPr>
              <w:pStyle w:val="Other10"/>
              <w:ind w:firstLine="180"/>
            </w:pPr>
            <w:r>
              <w:rPr>
                <w:rStyle w:val="Other1"/>
              </w:rPr>
              <w:t>Rekapitulace daní</w:t>
            </w:r>
          </w:p>
        </w:tc>
      </w:tr>
      <w:tr w:rsidR="00F50005" w14:paraId="091ED22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2D891" w14:textId="77777777" w:rsidR="00F50005" w:rsidRDefault="00000000">
            <w:pPr>
              <w:pStyle w:val="Other10"/>
              <w:ind w:firstLine="160"/>
            </w:pPr>
            <w:r>
              <w:rPr>
                <w:rStyle w:val="Other1"/>
              </w:rPr>
              <w:t>Základ pro sníženou DPH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B10DC" w14:textId="77777777" w:rsidR="00F50005" w:rsidRDefault="00000000">
            <w:pPr>
              <w:pStyle w:val="Other10"/>
              <w:ind w:firstLine="560"/>
              <w:rPr>
                <w:sz w:val="16"/>
                <w:szCs w:val="16"/>
              </w:rPr>
            </w:pPr>
            <w:r>
              <w:rPr>
                <w:rStyle w:val="Other1"/>
                <w:b/>
                <w:bCs/>
                <w:sz w:val="16"/>
                <w:szCs w:val="16"/>
              </w:rPr>
              <w:t>15 %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AE20" w14:textId="77777777" w:rsidR="00F50005" w:rsidRDefault="00000000">
            <w:pPr>
              <w:pStyle w:val="Other10"/>
              <w:ind w:left="2080"/>
              <w:rPr>
                <w:sz w:val="16"/>
                <w:szCs w:val="16"/>
              </w:rPr>
            </w:pPr>
            <w:r>
              <w:rPr>
                <w:rStyle w:val="Other1"/>
                <w:b/>
                <w:bCs/>
                <w:sz w:val="16"/>
                <w:szCs w:val="16"/>
              </w:rPr>
              <w:t>0,00 0</w:t>
            </w:r>
          </w:p>
        </w:tc>
      </w:tr>
      <w:tr w:rsidR="00F50005" w14:paraId="194CEA0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71C5EF" w14:textId="77777777" w:rsidR="00F50005" w:rsidRDefault="00000000">
            <w:pPr>
              <w:pStyle w:val="Other10"/>
              <w:ind w:firstLine="160"/>
            </w:pPr>
            <w:r>
              <w:rPr>
                <w:rStyle w:val="Other1"/>
              </w:rPr>
              <w:t>Snížená DPH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36DDD" w14:textId="77777777" w:rsidR="00F50005" w:rsidRDefault="00000000">
            <w:pPr>
              <w:pStyle w:val="Other10"/>
              <w:ind w:firstLine="560"/>
            </w:pPr>
            <w:r>
              <w:rPr>
                <w:rStyle w:val="Other1"/>
                <w:i/>
                <w:iCs/>
              </w:rPr>
              <w:t>% %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AA3DA" w14:textId="77777777" w:rsidR="00F50005" w:rsidRDefault="00000000">
            <w:pPr>
              <w:pStyle w:val="Other10"/>
              <w:ind w:left="2080"/>
              <w:rPr>
                <w:sz w:val="16"/>
                <w:szCs w:val="16"/>
              </w:rPr>
            </w:pPr>
            <w:r>
              <w:rPr>
                <w:rStyle w:val="Other1"/>
                <w:b/>
                <w:bCs/>
                <w:sz w:val="16"/>
                <w:szCs w:val="16"/>
              </w:rPr>
              <w:t>0,00 0</w:t>
            </w:r>
          </w:p>
        </w:tc>
      </w:tr>
      <w:tr w:rsidR="00F50005" w14:paraId="6E524DC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B679C" w14:textId="77777777" w:rsidR="00F50005" w:rsidRDefault="00000000">
            <w:pPr>
              <w:pStyle w:val="Other10"/>
              <w:ind w:firstLine="160"/>
            </w:pPr>
            <w:r>
              <w:rPr>
                <w:rStyle w:val="Other1"/>
              </w:rPr>
              <w:t>Základ pro základní DPH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2ADAD" w14:textId="77777777" w:rsidR="00F50005" w:rsidRDefault="00000000">
            <w:pPr>
              <w:pStyle w:val="Other10"/>
              <w:ind w:firstLine="560"/>
              <w:rPr>
                <w:sz w:val="16"/>
                <w:szCs w:val="16"/>
              </w:rPr>
            </w:pPr>
            <w:r>
              <w:rPr>
                <w:rStyle w:val="Other1"/>
                <w:b/>
                <w:bCs/>
                <w:sz w:val="16"/>
                <w:szCs w:val="16"/>
              </w:rPr>
              <w:t>21 %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DB62B" w14:textId="77777777" w:rsidR="00F50005" w:rsidRDefault="00000000">
            <w:pPr>
              <w:pStyle w:val="Other10"/>
              <w:ind w:right="680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b/>
                <w:bCs/>
                <w:sz w:val="16"/>
                <w:szCs w:val="16"/>
              </w:rPr>
              <w:t>118 170,00 0</w:t>
            </w:r>
          </w:p>
        </w:tc>
      </w:tr>
      <w:tr w:rsidR="00F50005" w14:paraId="343ADCC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7FF542" w14:textId="77777777" w:rsidR="00F50005" w:rsidRDefault="00000000">
            <w:pPr>
              <w:pStyle w:val="Other10"/>
              <w:ind w:firstLine="160"/>
            </w:pPr>
            <w:r>
              <w:rPr>
                <w:rStyle w:val="Other1"/>
              </w:rPr>
              <w:t>Základní DPH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0D6F1" w14:textId="77777777" w:rsidR="00F50005" w:rsidRDefault="00000000">
            <w:pPr>
              <w:pStyle w:val="Other10"/>
              <w:ind w:firstLine="560"/>
              <w:rPr>
                <w:sz w:val="16"/>
                <w:szCs w:val="16"/>
              </w:rPr>
            </w:pPr>
            <w:r>
              <w:rPr>
                <w:rStyle w:val="Other1"/>
                <w:b/>
                <w:bCs/>
                <w:sz w:val="16"/>
                <w:szCs w:val="16"/>
              </w:rPr>
              <w:t>% %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BFF5" w14:textId="77777777" w:rsidR="00F50005" w:rsidRDefault="00000000">
            <w:pPr>
              <w:pStyle w:val="Other10"/>
              <w:ind w:left="1640"/>
              <w:rPr>
                <w:sz w:val="16"/>
                <w:szCs w:val="16"/>
              </w:rPr>
            </w:pPr>
            <w:r>
              <w:rPr>
                <w:rStyle w:val="Other1"/>
                <w:b/>
                <w:bCs/>
                <w:sz w:val="16"/>
                <w:szCs w:val="16"/>
              </w:rPr>
              <w:t>24 815,70 0</w:t>
            </w:r>
          </w:p>
        </w:tc>
      </w:tr>
      <w:tr w:rsidR="00F50005" w14:paraId="5795132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41EF9" w14:textId="77777777" w:rsidR="00F50005" w:rsidRDefault="00000000">
            <w:pPr>
              <w:pStyle w:val="Other10"/>
              <w:tabs>
                <w:tab w:val="left" w:pos="8626"/>
              </w:tabs>
              <w:ind w:firstLine="180"/>
            </w:pPr>
            <w:r>
              <w:rPr>
                <w:rStyle w:val="Other1"/>
              </w:rPr>
              <w:t>Zaokrouhlení</w:t>
            </w:r>
            <w:r>
              <w:rPr>
                <w:rStyle w:val="Other1"/>
              </w:rPr>
              <w:tab/>
              <w:t>0,00 0</w:t>
            </w:r>
          </w:p>
        </w:tc>
      </w:tr>
      <w:tr w:rsidR="00F50005" w14:paraId="2A0E2C6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405F" w14:textId="77777777" w:rsidR="00F50005" w:rsidRDefault="00000000">
            <w:pPr>
              <w:pStyle w:val="Other10"/>
              <w:tabs>
                <w:tab w:val="left" w:pos="7956"/>
              </w:tabs>
              <w:ind w:firstLine="180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sz w:val="18"/>
                <w:szCs w:val="18"/>
              </w:rPr>
              <w:t>Cena celkem bez DPH</w:t>
            </w:r>
            <w:r>
              <w:rPr>
                <w:rStyle w:val="Other1"/>
                <w:b/>
                <w:bCs/>
                <w:sz w:val="18"/>
                <w:szCs w:val="18"/>
              </w:rPr>
              <w:tab/>
              <w:t>118 170,00 0</w:t>
            </w:r>
          </w:p>
        </w:tc>
      </w:tr>
      <w:tr w:rsidR="00F50005" w14:paraId="65F528C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D4C9" w14:textId="77777777" w:rsidR="00F50005" w:rsidRDefault="00000000">
            <w:pPr>
              <w:pStyle w:val="Other10"/>
              <w:tabs>
                <w:tab w:val="left" w:pos="7956"/>
              </w:tabs>
              <w:ind w:firstLine="180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sz w:val="18"/>
                <w:szCs w:val="18"/>
              </w:rPr>
              <w:t>Cena celkem s DPH</w:t>
            </w:r>
            <w:r>
              <w:rPr>
                <w:rStyle w:val="Other1"/>
                <w:b/>
                <w:bCs/>
                <w:sz w:val="18"/>
                <w:szCs w:val="18"/>
              </w:rPr>
              <w:tab/>
              <w:t xml:space="preserve">142 985,70 </w:t>
            </w:r>
            <w:proofErr w:type="spellStart"/>
            <w:r>
              <w:rPr>
                <w:rStyle w:val="Other1"/>
                <w:b/>
                <w:bCs/>
                <w:smallCaps/>
                <w:sz w:val="18"/>
                <w:szCs w:val="18"/>
              </w:rPr>
              <w:t>czk</w:t>
            </w:r>
            <w:proofErr w:type="spellEnd"/>
          </w:p>
        </w:tc>
      </w:tr>
      <w:tr w:rsidR="00F50005" w14:paraId="25199B5F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C9E3" w14:textId="3161FB1E" w:rsidR="004C5884" w:rsidRDefault="00000000" w:rsidP="004C5884">
            <w:pPr>
              <w:pStyle w:val="Other10"/>
              <w:tabs>
                <w:tab w:val="left" w:pos="1678"/>
              </w:tabs>
              <w:jc w:val="center"/>
              <w:rPr>
                <w:rStyle w:val="Other1"/>
                <w:rFonts w:ascii="Courier New" w:eastAsia="Courier New" w:hAnsi="Courier New" w:cs="Courier New"/>
                <w:sz w:val="13"/>
                <w:szCs w:val="13"/>
              </w:rPr>
            </w:pPr>
            <w:r>
              <w:rPr>
                <w:rStyle w:val="Other1"/>
              </w:rPr>
              <w:t>v</w:t>
            </w:r>
            <w:r>
              <w:rPr>
                <w:rStyle w:val="Other1"/>
              </w:rPr>
              <w:tab/>
            </w:r>
          </w:p>
          <w:p w14:paraId="6DCC0C9B" w14:textId="3AE3533D" w:rsidR="00F50005" w:rsidRDefault="00000000">
            <w:pPr>
              <w:pStyle w:val="Other10"/>
              <w:tabs>
                <w:tab w:val="left" w:leader="underscore" w:pos="4690"/>
                <w:tab w:val="left" w:leader="underscore" w:pos="5755"/>
                <w:tab w:val="left" w:leader="underscore" w:pos="8995"/>
              </w:tabs>
              <w:spacing w:line="305" w:lineRule="auto"/>
              <w:ind w:left="4200" w:firstLine="160"/>
              <w:rPr>
                <w:sz w:val="13"/>
                <w:szCs w:val="13"/>
              </w:rPr>
            </w:pPr>
            <w:r>
              <w:rPr>
                <w:rStyle w:val="Other1"/>
                <w:rFonts w:ascii="Courier New" w:eastAsia="Courier New" w:hAnsi="Courier New" w:cs="Courier New"/>
                <w:sz w:val="13"/>
                <w:szCs w:val="13"/>
              </w:rPr>
              <w:tab/>
            </w:r>
            <w:r>
              <w:rPr>
                <w:rStyle w:val="Other1"/>
                <w:rFonts w:ascii="Courier New" w:eastAsia="Courier New" w:hAnsi="Courier New" w:cs="Courier New"/>
                <w:sz w:val="13"/>
                <w:szCs w:val="13"/>
              </w:rPr>
              <w:tab/>
              <w:t xml:space="preserve"> </w:t>
            </w:r>
            <w:r>
              <w:rPr>
                <w:rStyle w:val="Other1"/>
                <w:rFonts w:ascii="Courier New" w:eastAsia="Courier New" w:hAnsi="Courier New" w:cs="Courier New"/>
                <w:sz w:val="13"/>
                <w:szCs w:val="13"/>
              </w:rPr>
              <w:tab/>
            </w:r>
          </w:p>
          <w:p w14:paraId="480C90BE" w14:textId="77777777" w:rsidR="00F50005" w:rsidRDefault="00000000">
            <w:pPr>
              <w:pStyle w:val="Other10"/>
              <w:tabs>
                <w:tab w:val="left" w:pos="7288"/>
              </w:tabs>
              <w:spacing w:line="218" w:lineRule="auto"/>
              <w:ind w:left="4480"/>
            </w:pPr>
            <w:r>
              <w:rPr>
                <w:rStyle w:val="Other1"/>
              </w:rPr>
              <w:t>Za zhotoviteli</w:t>
            </w:r>
            <w:r>
              <w:rPr>
                <w:rStyle w:val="Other1"/>
              </w:rPr>
              <w:tab/>
              <w:t>Za objednatele</w:t>
            </w:r>
          </w:p>
        </w:tc>
      </w:tr>
    </w:tbl>
    <w:p w14:paraId="626A56E3" w14:textId="77777777" w:rsidR="00E97650" w:rsidRDefault="00E97650"/>
    <w:sectPr w:rsidR="00E97650">
      <w:pgSz w:w="11900" w:h="16840"/>
      <w:pgMar w:top="1162" w:right="1000" w:bottom="802" w:left="1072" w:header="734" w:footer="3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DAA64" w14:textId="77777777" w:rsidR="00E97650" w:rsidRDefault="00E97650">
      <w:r>
        <w:separator/>
      </w:r>
    </w:p>
  </w:endnote>
  <w:endnote w:type="continuationSeparator" w:id="0">
    <w:p w14:paraId="103531BA" w14:textId="77777777" w:rsidR="00E97650" w:rsidRDefault="00E9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BB74" w14:textId="77777777" w:rsidR="00E97650" w:rsidRDefault="00E97650"/>
  </w:footnote>
  <w:footnote w:type="continuationSeparator" w:id="0">
    <w:p w14:paraId="23DA2E28" w14:textId="77777777" w:rsidR="00E97650" w:rsidRDefault="00E976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5"/>
    <w:rsid w:val="00403344"/>
    <w:rsid w:val="004C5884"/>
    <w:rsid w:val="009F3FA1"/>
    <w:rsid w:val="00E97650"/>
    <w:rsid w:val="00F5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2148"/>
  <w15:docId w15:val="{213E6A48-3A5C-45F0-BBF0-C5462F08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2024-06-18T12:04:00Z</dcterms:created>
  <dcterms:modified xsi:type="dcterms:W3CDTF">2024-06-18T12:04:00Z</dcterms:modified>
</cp:coreProperties>
</file>