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9617" w14:textId="77777777" w:rsidR="00944C75" w:rsidRDefault="00944C75">
      <w:pPr>
        <w:pStyle w:val="Zkladntext"/>
        <w:spacing w:before="94"/>
        <w:rPr>
          <w:rFonts w:ascii="Times New Roman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8127"/>
        <w:gridCol w:w="1165"/>
        <w:gridCol w:w="4230"/>
      </w:tblGrid>
      <w:tr w:rsidR="00944C75" w14:paraId="0F8DB207" w14:textId="77777777">
        <w:trPr>
          <w:trHeight w:val="493"/>
        </w:trPr>
        <w:tc>
          <w:tcPr>
            <w:tcW w:w="14763" w:type="dxa"/>
            <w:gridSpan w:val="4"/>
            <w:shd w:val="clear" w:color="auto" w:fill="F1F1F1"/>
          </w:tcPr>
          <w:p w14:paraId="38C8EF36" w14:textId="77777777" w:rsidR="00944C75" w:rsidRDefault="00000000">
            <w:pPr>
              <w:pStyle w:val="TableParagraph"/>
              <w:spacing w:before="94"/>
              <w:ind w:left="29"/>
              <w:jc w:val="center"/>
              <w:rPr>
                <w:rFonts w:ascii="Calibri" w:hAnsi="Calibri"/>
                <w:b/>
                <w:sz w:val="23"/>
              </w:rPr>
            </w:pPr>
            <w:bookmarkStart w:id="0" w:name="Rozpočet_akce"/>
            <w:bookmarkEnd w:id="0"/>
            <w:r>
              <w:rPr>
                <w:rFonts w:ascii="Calibri" w:hAnsi="Calibri"/>
                <w:b/>
                <w:sz w:val="23"/>
              </w:rPr>
              <w:t>Objednávka</w:t>
            </w:r>
            <w:r>
              <w:rPr>
                <w:rFonts w:ascii="Calibri" w:hAnsi="Calibri"/>
                <w:b/>
                <w:spacing w:val="-2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/</w:t>
            </w:r>
            <w:r>
              <w:rPr>
                <w:rFonts w:ascii="Calibri" w:hAnsi="Calibri"/>
                <w:b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 xml:space="preserve">finanční rozpočet </w:t>
            </w:r>
            <w:r>
              <w:rPr>
                <w:rFonts w:ascii="Calibri" w:hAnsi="Calibri"/>
                <w:b/>
                <w:spacing w:val="-4"/>
                <w:sz w:val="23"/>
              </w:rPr>
              <w:t>akce</w:t>
            </w:r>
          </w:p>
        </w:tc>
      </w:tr>
      <w:tr w:rsidR="00944C75" w14:paraId="6722A1AC" w14:textId="77777777">
        <w:trPr>
          <w:trHeight w:val="236"/>
        </w:trPr>
        <w:tc>
          <w:tcPr>
            <w:tcW w:w="1241" w:type="dxa"/>
            <w:vMerge w:val="restart"/>
            <w:tcBorders>
              <w:bottom w:val="single" w:sz="8" w:space="0" w:color="C0C0C0"/>
              <w:right w:val="single" w:sz="8" w:space="0" w:color="C0C0C0"/>
            </w:tcBorders>
          </w:tcPr>
          <w:p w14:paraId="49F36DFD" w14:textId="77777777" w:rsidR="00944C75" w:rsidRDefault="00000000">
            <w:pPr>
              <w:pStyle w:val="TableParagraph"/>
              <w:spacing w:before="2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Dodavatel:</w:t>
            </w:r>
          </w:p>
          <w:p w14:paraId="1ACF6CA3" w14:textId="77777777" w:rsidR="00944C75" w:rsidRDefault="00000000">
            <w:pPr>
              <w:pStyle w:val="TableParagraph"/>
              <w:spacing w:before="84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Adresa:</w:t>
            </w:r>
          </w:p>
        </w:tc>
        <w:tc>
          <w:tcPr>
            <w:tcW w:w="8127" w:type="dxa"/>
            <w:tcBorders>
              <w:left w:val="single" w:sz="8" w:space="0" w:color="C0C0C0"/>
              <w:bottom w:val="single" w:sz="8" w:space="0" w:color="C0C0C0"/>
            </w:tcBorders>
          </w:tcPr>
          <w:p w14:paraId="22876802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z w:val="15"/>
              </w:rPr>
              <w:t>Zámek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Třešť</w:t>
            </w:r>
          </w:p>
        </w:tc>
        <w:tc>
          <w:tcPr>
            <w:tcW w:w="1165" w:type="dxa"/>
            <w:tcBorders>
              <w:bottom w:val="single" w:sz="8" w:space="0" w:color="BEBEBE"/>
              <w:right w:val="single" w:sz="8" w:space="0" w:color="BEBEBE"/>
            </w:tcBorders>
          </w:tcPr>
          <w:p w14:paraId="3FADD072" w14:textId="77777777" w:rsidR="00944C75" w:rsidRDefault="00000000">
            <w:pPr>
              <w:pStyle w:val="TableParagraph"/>
              <w:spacing w:before="28"/>
              <w:ind w:left="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Odběratel:</w:t>
            </w:r>
          </w:p>
        </w:tc>
        <w:tc>
          <w:tcPr>
            <w:tcW w:w="4230" w:type="dxa"/>
            <w:tcBorders>
              <w:left w:val="single" w:sz="8" w:space="0" w:color="BEBEBE"/>
              <w:bottom w:val="single" w:sz="8" w:space="0" w:color="BEBEBE"/>
            </w:tcBorders>
          </w:tcPr>
          <w:p w14:paraId="0A227657" w14:textId="77777777" w:rsidR="00944C75" w:rsidRDefault="00000000">
            <w:pPr>
              <w:pStyle w:val="TableParagraph"/>
              <w:spacing w:before="18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Psychologicky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ustav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v.v.i</w:t>
            </w:r>
          </w:p>
        </w:tc>
      </w:tr>
      <w:tr w:rsidR="00944C75" w14:paraId="62B5F336" w14:textId="77777777">
        <w:trPr>
          <w:trHeight w:val="236"/>
        </w:trPr>
        <w:tc>
          <w:tcPr>
            <w:tcW w:w="1241" w:type="dxa"/>
            <w:vMerge/>
            <w:tcBorders>
              <w:top w:val="nil"/>
              <w:bottom w:val="single" w:sz="8" w:space="0" w:color="C0C0C0"/>
              <w:right w:val="single" w:sz="8" w:space="0" w:color="C0C0C0"/>
            </w:tcBorders>
          </w:tcPr>
          <w:p w14:paraId="36A13AEC" w14:textId="77777777" w:rsidR="00944C75" w:rsidRDefault="00944C75">
            <w:pPr>
              <w:rPr>
                <w:sz w:val="2"/>
                <w:szCs w:val="2"/>
              </w:rPr>
            </w:pPr>
          </w:p>
        </w:tc>
        <w:tc>
          <w:tcPr>
            <w:tcW w:w="8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25E37BD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z w:val="15"/>
              </w:rPr>
              <w:t>Dr.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Richtra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234,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589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Třešť</w:t>
            </w:r>
          </w:p>
        </w:tc>
        <w:tc>
          <w:tcPr>
            <w:tcW w:w="1165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38D3CDA" w14:textId="77777777" w:rsidR="00944C75" w:rsidRDefault="00000000">
            <w:pPr>
              <w:pStyle w:val="TableParagraph"/>
              <w:spacing w:before="28"/>
              <w:ind w:left="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Adresa:</w:t>
            </w:r>
          </w:p>
        </w:tc>
        <w:tc>
          <w:tcPr>
            <w:tcW w:w="42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6C646650" w14:textId="77777777" w:rsidR="00944C75" w:rsidRDefault="00000000">
            <w:pPr>
              <w:pStyle w:val="TableParagraph"/>
              <w:spacing w:before="18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Veveří 967/97,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Veveří,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602 00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Brno</w:t>
            </w:r>
          </w:p>
        </w:tc>
      </w:tr>
      <w:tr w:rsidR="00944C75" w14:paraId="7DF6F082" w14:textId="77777777">
        <w:trPr>
          <w:trHeight w:val="236"/>
        </w:trPr>
        <w:tc>
          <w:tcPr>
            <w:tcW w:w="1241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404B09" w14:textId="77777777" w:rsidR="00944C75" w:rsidRDefault="00000000">
            <w:pPr>
              <w:pStyle w:val="TableParagraph"/>
              <w:spacing w:before="2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Jméno:</w:t>
            </w:r>
          </w:p>
        </w:tc>
        <w:tc>
          <w:tcPr>
            <w:tcW w:w="8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28B921B" w14:textId="093E6310" w:rsidR="00944C75" w:rsidRDefault="00944C75">
            <w:pPr>
              <w:pStyle w:val="TableParagraph"/>
              <w:spacing w:before="21"/>
              <w:ind w:left="28"/>
              <w:rPr>
                <w:sz w:val="15"/>
              </w:rPr>
            </w:pPr>
          </w:p>
        </w:tc>
        <w:tc>
          <w:tcPr>
            <w:tcW w:w="1165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F70D6C6" w14:textId="77777777" w:rsidR="00944C75" w:rsidRDefault="00000000">
            <w:pPr>
              <w:pStyle w:val="TableParagraph"/>
              <w:spacing w:before="28"/>
              <w:ind w:left="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IČ/DIČ:</w:t>
            </w:r>
          </w:p>
        </w:tc>
        <w:tc>
          <w:tcPr>
            <w:tcW w:w="42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16EC2FEA" w14:textId="77777777" w:rsidR="00944C75" w:rsidRDefault="00000000">
            <w:pPr>
              <w:pStyle w:val="TableParagraph"/>
              <w:spacing w:before="21"/>
              <w:ind w:left="26"/>
              <w:rPr>
                <w:sz w:val="15"/>
              </w:rPr>
            </w:pPr>
            <w:r>
              <w:rPr>
                <w:spacing w:val="-100"/>
                <w:w w:val="121"/>
                <w:sz w:val="15"/>
              </w:rPr>
              <w:t>□</w:t>
            </w:r>
            <w:r>
              <w:rPr>
                <w:spacing w:val="10"/>
                <w:w w:val="97"/>
                <w:sz w:val="15"/>
              </w:rPr>
              <w:t>68081740</w:t>
            </w:r>
          </w:p>
        </w:tc>
      </w:tr>
      <w:tr w:rsidR="00944C75" w14:paraId="28D3CD8E" w14:textId="77777777">
        <w:trPr>
          <w:trHeight w:val="236"/>
        </w:trPr>
        <w:tc>
          <w:tcPr>
            <w:tcW w:w="1241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759687" w14:textId="77777777" w:rsidR="00944C75" w:rsidRDefault="00000000">
            <w:pPr>
              <w:pStyle w:val="TableParagraph"/>
              <w:spacing w:before="2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E-mail:</w:t>
            </w:r>
          </w:p>
        </w:tc>
        <w:tc>
          <w:tcPr>
            <w:tcW w:w="8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B1C70B8" w14:textId="396B09EC" w:rsidR="00944C75" w:rsidRDefault="00944C75">
            <w:pPr>
              <w:pStyle w:val="TableParagraph"/>
              <w:spacing w:before="14"/>
              <w:ind w:left="30"/>
              <w:rPr>
                <w:sz w:val="16"/>
              </w:rPr>
            </w:pPr>
          </w:p>
        </w:tc>
        <w:tc>
          <w:tcPr>
            <w:tcW w:w="1165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1CF4BF" w14:textId="77777777" w:rsidR="00944C75" w:rsidRDefault="00000000">
            <w:pPr>
              <w:pStyle w:val="TableParagraph"/>
              <w:spacing w:before="28"/>
              <w:ind w:left="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Jméno:</w:t>
            </w:r>
          </w:p>
        </w:tc>
        <w:tc>
          <w:tcPr>
            <w:tcW w:w="42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AE61C2D" w14:textId="71BFD044" w:rsidR="00944C75" w:rsidRDefault="00944C75">
            <w:pPr>
              <w:pStyle w:val="TableParagraph"/>
              <w:spacing w:before="21"/>
              <w:ind w:left="26"/>
              <w:rPr>
                <w:sz w:val="15"/>
              </w:rPr>
            </w:pPr>
          </w:p>
        </w:tc>
      </w:tr>
      <w:tr w:rsidR="00944C75" w14:paraId="100A80C0" w14:textId="77777777">
        <w:trPr>
          <w:trHeight w:val="236"/>
        </w:trPr>
        <w:tc>
          <w:tcPr>
            <w:tcW w:w="1241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8186F1" w14:textId="77777777" w:rsidR="00944C75" w:rsidRDefault="00000000">
            <w:pPr>
              <w:pStyle w:val="TableParagraph"/>
              <w:spacing w:before="2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Tel.:</w:t>
            </w:r>
          </w:p>
        </w:tc>
        <w:tc>
          <w:tcPr>
            <w:tcW w:w="8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422BAE4" w14:textId="5A68638C" w:rsidR="00944C75" w:rsidRDefault="00944C75">
            <w:pPr>
              <w:pStyle w:val="TableParagraph"/>
              <w:spacing w:before="21"/>
              <w:ind w:left="28"/>
              <w:rPr>
                <w:sz w:val="15"/>
              </w:rPr>
            </w:pPr>
          </w:p>
        </w:tc>
        <w:tc>
          <w:tcPr>
            <w:tcW w:w="1165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368B9E3" w14:textId="77777777" w:rsidR="00944C75" w:rsidRDefault="00000000">
            <w:pPr>
              <w:pStyle w:val="TableParagraph"/>
              <w:spacing w:before="28"/>
              <w:ind w:left="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E-mail:</w:t>
            </w:r>
          </w:p>
        </w:tc>
        <w:tc>
          <w:tcPr>
            <w:tcW w:w="42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3AFF304" w14:textId="66A5BBCF" w:rsidR="00944C75" w:rsidRDefault="00944C75">
            <w:pPr>
              <w:pStyle w:val="TableParagraph"/>
              <w:spacing w:before="16"/>
              <w:ind w:left="29"/>
              <w:rPr>
                <w:sz w:val="16"/>
              </w:rPr>
            </w:pPr>
          </w:p>
        </w:tc>
      </w:tr>
      <w:tr w:rsidR="00944C75" w14:paraId="7D94120D" w14:textId="77777777">
        <w:trPr>
          <w:trHeight w:val="236"/>
        </w:trPr>
        <w:tc>
          <w:tcPr>
            <w:tcW w:w="1241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FA043D" w14:textId="77777777" w:rsidR="00944C75" w:rsidRDefault="00000000">
            <w:pPr>
              <w:pStyle w:val="TableParagraph"/>
              <w:spacing w:before="2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Datum:</w:t>
            </w:r>
          </w:p>
        </w:tc>
        <w:tc>
          <w:tcPr>
            <w:tcW w:w="8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B8184BA" w14:textId="77777777" w:rsidR="00944C75" w:rsidRDefault="00000000">
            <w:pPr>
              <w:pStyle w:val="TableParagraph"/>
              <w:spacing w:before="2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31.05.2024</w:t>
            </w:r>
          </w:p>
        </w:tc>
        <w:tc>
          <w:tcPr>
            <w:tcW w:w="1165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2CDDB6B" w14:textId="77777777" w:rsidR="00944C75" w:rsidRDefault="00000000">
            <w:pPr>
              <w:pStyle w:val="TableParagraph"/>
              <w:spacing w:before="28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Mob.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Tel.:</w:t>
            </w:r>
          </w:p>
        </w:tc>
        <w:tc>
          <w:tcPr>
            <w:tcW w:w="42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1E67577D" w14:textId="7F22DED2" w:rsidR="00944C75" w:rsidRDefault="00944C75">
            <w:pPr>
              <w:pStyle w:val="TableParagraph"/>
              <w:spacing w:before="21"/>
              <w:ind w:left="26"/>
              <w:rPr>
                <w:sz w:val="15"/>
              </w:rPr>
            </w:pPr>
          </w:p>
        </w:tc>
      </w:tr>
      <w:tr w:rsidR="00944C75" w14:paraId="2364CB02" w14:textId="77777777">
        <w:trPr>
          <w:trHeight w:val="236"/>
        </w:trPr>
        <w:tc>
          <w:tcPr>
            <w:tcW w:w="9368" w:type="dxa"/>
            <w:gridSpan w:val="2"/>
            <w:tcBorders>
              <w:top w:val="single" w:sz="8" w:space="0" w:color="C0C0C0"/>
            </w:tcBorders>
          </w:tcPr>
          <w:p w14:paraId="34856D0B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dále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jen zástupce dodavatele</w:t>
            </w:r>
          </w:p>
        </w:tc>
        <w:tc>
          <w:tcPr>
            <w:tcW w:w="5395" w:type="dxa"/>
            <w:gridSpan w:val="2"/>
            <w:tcBorders>
              <w:top w:val="single" w:sz="8" w:space="0" w:color="BEBEBE"/>
            </w:tcBorders>
          </w:tcPr>
          <w:p w14:paraId="7DB4FD42" w14:textId="77777777" w:rsidR="00944C75" w:rsidRDefault="00000000">
            <w:pPr>
              <w:pStyle w:val="TableParagraph"/>
              <w:spacing w:before="21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dále jen zástupce odběratele</w:t>
            </w:r>
          </w:p>
        </w:tc>
      </w:tr>
    </w:tbl>
    <w:p w14:paraId="6CCCD348" w14:textId="77777777" w:rsidR="00944C75" w:rsidRDefault="00000000">
      <w:pPr>
        <w:pStyle w:val="Zkladntext"/>
        <w:spacing w:before="11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021BD7B" wp14:editId="696EF20B">
                <wp:simplePos x="0" y="0"/>
                <wp:positionH relativeFrom="page">
                  <wp:posOffset>648827</wp:posOffset>
                </wp:positionH>
                <wp:positionV relativeFrom="paragraph">
                  <wp:posOffset>154304</wp:posOffset>
                </wp:positionV>
                <wp:extent cx="9383395" cy="6629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83395" cy="662940"/>
                          <a:chOff x="0" y="0"/>
                          <a:chExt cx="9383395" cy="6629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0668" y="12"/>
                            <a:ext cx="937260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0" h="662940">
                                <a:moveTo>
                                  <a:pt x="9372600" y="0"/>
                                </a:moveTo>
                                <a:lnTo>
                                  <a:pt x="9361932" y="0"/>
                                </a:lnTo>
                                <a:lnTo>
                                  <a:pt x="9361932" y="10655"/>
                                </a:lnTo>
                                <a:lnTo>
                                  <a:pt x="9361932" y="652246"/>
                                </a:lnTo>
                                <a:lnTo>
                                  <a:pt x="5948172" y="652246"/>
                                </a:lnTo>
                                <a:lnTo>
                                  <a:pt x="5948172" y="10655"/>
                                </a:lnTo>
                                <a:lnTo>
                                  <a:pt x="9361932" y="10655"/>
                                </a:lnTo>
                                <a:lnTo>
                                  <a:pt x="9361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5"/>
                                </a:lnTo>
                                <a:lnTo>
                                  <a:pt x="5937504" y="10655"/>
                                </a:lnTo>
                                <a:lnTo>
                                  <a:pt x="5937504" y="652246"/>
                                </a:lnTo>
                                <a:lnTo>
                                  <a:pt x="0" y="652246"/>
                                </a:lnTo>
                                <a:lnTo>
                                  <a:pt x="0" y="662927"/>
                                </a:lnTo>
                                <a:lnTo>
                                  <a:pt x="5937504" y="662927"/>
                                </a:lnTo>
                                <a:lnTo>
                                  <a:pt x="5948172" y="662927"/>
                                </a:lnTo>
                                <a:lnTo>
                                  <a:pt x="9361932" y="662927"/>
                                </a:lnTo>
                                <a:lnTo>
                                  <a:pt x="9372600" y="662927"/>
                                </a:lnTo>
                                <a:lnTo>
                                  <a:pt x="9372600" y="652246"/>
                                </a:lnTo>
                                <a:lnTo>
                                  <a:pt x="9372600" y="10655"/>
                                </a:lnTo>
                                <a:lnTo>
                                  <a:pt x="937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972591" y="522538"/>
                            <a:ext cx="20574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A8FD82" w14:textId="77777777" w:rsidR="00944C75" w:rsidRDefault="00000000">
                              <w:pPr>
                                <w:spacing w:line="166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>OPT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333" y="5333"/>
                            <a:ext cx="5948680" cy="652780"/>
                          </a:xfrm>
                          <a:prstGeom prst="rect">
                            <a:avLst/>
                          </a:pr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788393" w14:textId="77777777" w:rsidR="00944C75" w:rsidRDefault="00000000">
                              <w:pPr>
                                <w:tabs>
                                  <w:tab w:val="left" w:pos="1259"/>
                                </w:tabs>
                                <w:spacing w:before="29"/>
                                <w:ind w:left="2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Akce: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Konference</w:t>
                              </w:r>
                              <w:r>
                                <w:rPr>
                                  <w:b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PsÚ</w:t>
                              </w:r>
                              <w:proofErr w:type="spellEnd"/>
                              <w:r>
                                <w:rPr>
                                  <w:b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3"/>
                                </w:rPr>
                                <w:t>ČR</w:t>
                              </w:r>
                            </w:p>
                            <w:p w14:paraId="565C68E1" w14:textId="77777777" w:rsidR="00944C75" w:rsidRDefault="00000000">
                              <w:pPr>
                                <w:tabs>
                                  <w:tab w:val="left" w:pos="1259"/>
                                </w:tabs>
                                <w:spacing w:before="85"/>
                                <w:ind w:left="2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Datum: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11.-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13.9.2024</w:t>
                              </w:r>
                            </w:p>
                            <w:p w14:paraId="32306EB5" w14:textId="77777777" w:rsidR="00944C75" w:rsidRDefault="00000000">
                              <w:pPr>
                                <w:tabs>
                                  <w:tab w:val="left" w:pos="1259"/>
                                </w:tabs>
                                <w:spacing w:before="84"/>
                                <w:ind w:left="2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Počet</w:t>
                              </w:r>
                              <w:r>
                                <w:rPr>
                                  <w:b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osob: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80</w:t>
                              </w:r>
                              <w:r>
                                <w:rPr>
                                  <w:b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3"/>
                                </w:rPr>
                                <w:t>osob</w:t>
                              </w:r>
                            </w:p>
                            <w:p w14:paraId="0713EFF9" w14:textId="77777777" w:rsidR="00944C75" w:rsidRDefault="00000000">
                              <w:pPr>
                                <w:spacing w:before="84"/>
                                <w:ind w:left="2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Rezervace: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1BD7B" id="Group 6" o:spid="_x0000_s1026" style="position:absolute;margin-left:51.1pt;margin-top:12.15pt;width:738.85pt;height:52.2pt;z-index:-15728640;mso-wrap-distance-left:0;mso-wrap-distance-right:0;mso-position-horizontal-relative:page" coordsize="93833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">
                <v:shape id="Graphic 7" o:spid="_x0000_s1027" style="position:absolute;left:106;width:93726;height:6629;visibility:visible;mso-wrap-style:square;v-text-anchor:top" coordsize="937260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" path="m9372600,r-10668,l9361932,10655r,641591l5948172,652246r,-641591l9361932,10655r,-10655l,,,10655r5937504,l5937504,652246,,652246r,10681l5937504,662927r10668,l9361932,662927r10668,l9372600,652246r,-641591l93726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59725;top:5225;width:2058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AA8FD82" w14:textId="77777777" w:rsidR="00944C75" w:rsidRDefault="00000000">
                        <w:pPr>
                          <w:spacing w:line="166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5"/>
                            <w:sz w:val="15"/>
                          </w:rPr>
                          <w:t>OPT</w:t>
                        </w:r>
                      </w:p>
                    </w:txbxContent>
                  </v:textbox>
                </v:shape>
                <v:shape id="Textbox 9" o:spid="_x0000_s1029" type="#_x0000_t202" style="position:absolute;left:53;top:53;width:59487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" filled="f" strokeweight=".29631mm">
                  <v:textbox inset="0,0,0,0">
                    <w:txbxContent>
                      <w:p w14:paraId="1C788393" w14:textId="77777777" w:rsidR="00944C75" w:rsidRDefault="00000000">
                        <w:pPr>
                          <w:tabs>
                            <w:tab w:val="left" w:pos="1259"/>
                          </w:tabs>
                          <w:spacing w:before="29"/>
                          <w:ind w:lef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Akce: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Konference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PsÚ</w:t>
                        </w:r>
                        <w:proofErr w:type="spellEnd"/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AV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3"/>
                          </w:rPr>
                          <w:t>ČR</w:t>
                        </w:r>
                      </w:p>
                      <w:p w14:paraId="565C68E1" w14:textId="77777777" w:rsidR="00944C75" w:rsidRDefault="00000000">
                        <w:pPr>
                          <w:tabs>
                            <w:tab w:val="left" w:pos="1259"/>
                          </w:tabs>
                          <w:spacing w:before="85"/>
                          <w:ind w:lef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Datum: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11.-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13.9.2024</w:t>
                        </w:r>
                      </w:p>
                      <w:p w14:paraId="32306EB5" w14:textId="77777777" w:rsidR="00944C75" w:rsidRDefault="00000000">
                        <w:pPr>
                          <w:tabs>
                            <w:tab w:val="left" w:pos="1259"/>
                          </w:tabs>
                          <w:spacing w:before="84"/>
                          <w:ind w:lef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Počet</w:t>
                        </w:r>
                        <w:r>
                          <w:rPr>
                            <w:b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osob: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80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osob</w:t>
                        </w:r>
                      </w:p>
                      <w:p w14:paraId="0713EFF9" w14:textId="77777777" w:rsidR="00944C75" w:rsidRDefault="00000000">
                        <w:pPr>
                          <w:spacing w:before="84"/>
                          <w:ind w:left="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Rezervace: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D25CE8" w14:textId="77777777" w:rsidR="00944C75" w:rsidRDefault="00944C75">
      <w:pPr>
        <w:pStyle w:val="Zkladntext"/>
        <w:rPr>
          <w:rFonts w:ascii="Times New Roman"/>
          <w:sz w:val="19"/>
        </w:rPr>
      </w:pPr>
    </w:p>
    <w:p w14:paraId="0942EB8E" w14:textId="77777777" w:rsidR="00944C75" w:rsidRDefault="00944C75">
      <w:pPr>
        <w:pStyle w:val="Zkladntext"/>
        <w:spacing w:before="88"/>
        <w:rPr>
          <w:rFonts w:ascii="Times New Roman"/>
          <w:sz w:val="19"/>
        </w:rPr>
      </w:pPr>
    </w:p>
    <w:p w14:paraId="67534DB2" w14:textId="77777777" w:rsidR="00944C75" w:rsidRDefault="00000000">
      <w:pPr>
        <w:spacing w:after="10"/>
        <w:ind w:left="147"/>
        <w:rPr>
          <w:b/>
          <w:sz w:val="19"/>
        </w:rPr>
      </w:pPr>
      <w:r>
        <w:rPr>
          <w:b/>
          <w:sz w:val="19"/>
        </w:rPr>
        <w:t>Pronájem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konferenčních</w:t>
      </w:r>
      <w:r>
        <w:rPr>
          <w:b/>
          <w:spacing w:val="31"/>
          <w:sz w:val="19"/>
        </w:rPr>
        <w:t xml:space="preserve"> </w:t>
      </w:r>
      <w:r>
        <w:rPr>
          <w:b/>
          <w:spacing w:val="-2"/>
          <w:sz w:val="19"/>
        </w:rPr>
        <w:t>prostor: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563"/>
        <w:gridCol w:w="2234"/>
        <w:gridCol w:w="2152"/>
        <w:gridCol w:w="2339"/>
        <w:gridCol w:w="870"/>
        <w:gridCol w:w="752"/>
        <w:gridCol w:w="752"/>
        <w:gridCol w:w="1849"/>
      </w:tblGrid>
      <w:tr w:rsidR="00944C75" w14:paraId="78809E42" w14:textId="77777777">
        <w:trPr>
          <w:trHeight w:val="493"/>
        </w:trPr>
        <w:tc>
          <w:tcPr>
            <w:tcW w:w="1241" w:type="dxa"/>
            <w:shd w:val="clear" w:color="auto" w:fill="FFFF66"/>
          </w:tcPr>
          <w:p w14:paraId="01D89ED4" w14:textId="77777777" w:rsidR="00944C75" w:rsidRDefault="00944C75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6E51D379" w14:textId="77777777" w:rsidR="00944C75" w:rsidRDefault="00000000">
            <w:pPr>
              <w:pStyle w:val="TableParagraph"/>
              <w:ind w:left="42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Datum</w:t>
            </w:r>
          </w:p>
        </w:tc>
        <w:tc>
          <w:tcPr>
            <w:tcW w:w="2563" w:type="dxa"/>
            <w:shd w:val="clear" w:color="auto" w:fill="FFFF66"/>
          </w:tcPr>
          <w:p w14:paraId="542ACC75" w14:textId="77777777" w:rsidR="00944C75" w:rsidRDefault="00944C75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08F28CE2" w14:textId="77777777" w:rsidR="00944C75" w:rsidRDefault="00000000">
            <w:pPr>
              <w:pStyle w:val="TableParagraph"/>
              <w:ind w:left="34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Sál</w:t>
            </w:r>
          </w:p>
        </w:tc>
        <w:tc>
          <w:tcPr>
            <w:tcW w:w="2234" w:type="dxa"/>
            <w:shd w:val="clear" w:color="auto" w:fill="FFFF66"/>
          </w:tcPr>
          <w:p w14:paraId="5C136E8D" w14:textId="77777777" w:rsidR="00944C75" w:rsidRDefault="00944C75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7084F6C1" w14:textId="77777777" w:rsidR="00944C75" w:rsidRDefault="00000000">
            <w:pPr>
              <w:pStyle w:val="TableParagraph"/>
              <w:ind w:left="33" w:right="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Set-</w:t>
            </w:r>
            <w:r>
              <w:rPr>
                <w:b/>
                <w:spacing w:val="-5"/>
                <w:sz w:val="13"/>
              </w:rPr>
              <w:t>up</w:t>
            </w:r>
          </w:p>
        </w:tc>
        <w:tc>
          <w:tcPr>
            <w:tcW w:w="2152" w:type="dxa"/>
            <w:shd w:val="clear" w:color="auto" w:fill="FFFF66"/>
          </w:tcPr>
          <w:p w14:paraId="37FB3AA8" w14:textId="77777777" w:rsidR="00944C75" w:rsidRDefault="00944C75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3C061247" w14:textId="77777777" w:rsidR="00944C75" w:rsidRDefault="00000000">
            <w:pPr>
              <w:pStyle w:val="TableParagraph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Čas</w:t>
            </w:r>
          </w:p>
        </w:tc>
        <w:tc>
          <w:tcPr>
            <w:tcW w:w="2339" w:type="dxa"/>
            <w:shd w:val="clear" w:color="auto" w:fill="FFFF66"/>
          </w:tcPr>
          <w:p w14:paraId="4FF80010" w14:textId="77777777" w:rsidR="00944C75" w:rsidRDefault="00944C75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78275095" w14:textId="77777777" w:rsidR="00944C75" w:rsidRDefault="00000000">
            <w:pPr>
              <w:pStyle w:val="TableParagraph"/>
              <w:ind w:left="38" w:right="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Uspořádání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sálu,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počet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osob</w:t>
            </w:r>
          </w:p>
        </w:tc>
        <w:tc>
          <w:tcPr>
            <w:tcW w:w="870" w:type="dxa"/>
            <w:shd w:val="clear" w:color="auto" w:fill="FFFF66"/>
          </w:tcPr>
          <w:p w14:paraId="174B5E1D" w14:textId="77777777" w:rsidR="00944C75" w:rsidRDefault="00944C75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41664D49" w14:textId="77777777" w:rsidR="00944C75" w:rsidRDefault="00000000">
            <w:pPr>
              <w:pStyle w:val="TableParagraph"/>
              <w:ind w:left="28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Cena</w:t>
            </w:r>
          </w:p>
        </w:tc>
        <w:tc>
          <w:tcPr>
            <w:tcW w:w="752" w:type="dxa"/>
            <w:shd w:val="clear" w:color="auto" w:fill="FFFF66"/>
          </w:tcPr>
          <w:p w14:paraId="0CAFBFB1" w14:textId="77777777" w:rsidR="00944C75" w:rsidRDefault="00000000">
            <w:pPr>
              <w:pStyle w:val="TableParagraph"/>
              <w:spacing w:before="75" w:line="278" w:lineRule="auto"/>
              <w:ind w:left="214" w:hanging="99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po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slevě</w:t>
            </w:r>
          </w:p>
        </w:tc>
        <w:tc>
          <w:tcPr>
            <w:tcW w:w="752" w:type="dxa"/>
            <w:shd w:val="clear" w:color="auto" w:fill="FFFF66"/>
          </w:tcPr>
          <w:p w14:paraId="4D59986E" w14:textId="77777777" w:rsidR="00944C75" w:rsidRDefault="00944C75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01399778" w14:textId="77777777" w:rsidR="00944C75" w:rsidRDefault="00000000">
            <w:pPr>
              <w:pStyle w:val="TableParagraph"/>
              <w:ind w:left="46" w:right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Počet</w:t>
            </w:r>
          </w:p>
        </w:tc>
        <w:tc>
          <w:tcPr>
            <w:tcW w:w="1849" w:type="dxa"/>
            <w:shd w:val="clear" w:color="auto" w:fill="FFFF66"/>
          </w:tcPr>
          <w:p w14:paraId="19749277" w14:textId="77777777" w:rsidR="00944C75" w:rsidRDefault="00944C75">
            <w:pPr>
              <w:pStyle w:val="TableParagraph"/>
              <w:spacing w:before="12"/>
              <w:rPr>
                <w:b/>
                <w:sz w:val="13"/>
              </w:rPr>
            </w:pPr>
          </w:p>
          <w:p w14:paraId="282397BB" w14:textId="77777777" w:rsidR="00944C75" w:rsidRDefault="00000000">
            <w:pPr>
              <w:pStyle w:val="TableParagraph"/>
              <w:ind w:left="531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celkem</w:t>
            </w:r>
          </w:p>
        </w:tc>
      </w:tr>
      <w:tr w:rsidR="00944C75" w14:paraId="60E3D855" w14:textId="77777777">
        <w:trPr>
          <w:trHeight w:val="236"/>
        </w:trPr>
        <w:tc>
          <w:tcPr>
            <w:tcW w:w="1241" w:type="dxa"/>
          </w:tcPr>
          <w:p w14:paraId="794450CF" w14:textId="77777777" w:rsidR="00944C75" w:rsidRDefault="00000000"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11.09.2024</w:t>
            </w:r>
          </w:p>
        </w:tc>
        <w:tc>
          <w:tcPr>
            <w:tcW w:w="2563" w:type="dxa"/>
          </w:tcPr>
          <w:p w14:paraId="4CDCFCF9" w14:textId="77777777" w:rsidR="00944C75" w:rsidRDefault="00000000">
            <w:pPr>
              <w:pStyle w:val="TableParagraph"/>
              <w:spacing w:before="28"/>
              <w:ind w:left="34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Konferenční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sál</w:t>
            </w:r>
          </w:p>
        </w:tc>
        <w:tc>
          <w:tcPr>
            <w:tcW w:w="2234" w:type="dxa"/>
          </w:tcPr>
          <w:p w14:paraId="54E1CC53" w14:textId="77777777" w:rsidR="00944C75" w:rsidRDefault="00000000">
            <w:pPr>
              <w:pStyle w:val="TableParagraph"/>
              <w:spacing w:before="30"/>
              <w:ind w:lef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Divadlo</w:t>
            </w:r>
          </w:p>
        </w:tc>
        <w:tc>
          <w:tcPr>
            <w:tcW w:w="2152" w:type="dxa"/>
          </w:tcPr>
          <w:p w14:paraId="75686D42" w14:textId="77777777" w:rsidR="00944C75" w:rsidRDefault="00000000">
            <w:pPr>
              <w:pStyle w:val="TableParagraph"/>
              <w:spacing w:before="18"/>
              <w:ind w:left="31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Celodenní</w:t>
            </w:r>
          </w:p>
        </w:tc>
        <w:tc>
          <w:tcPr>
            <w:tcW w:w="2339" w:type="dxa"/>
          </w:tcPr>
          <w:p w14:paraId="42346667" w14:textId="77777777" w:rsidR="00944C75" w:rsidRDefault="00000000">
            <w:pPr>
              <w:pStyle w:val="TableParagraph"/>
              <w:spacing w:before="18"/>
              <w:ind w:left="38" w:right="19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osob</w:t>
            </w:r>
          </w:p>
        </w:tc>
        <w:tc>
          <w:tcPr>
            <w:tcW w:w="870" w:type="dxa"/>
          </w:tcPr>
          <w:p w14:paraId="6F4946C5" w14:textId="77777777" w:rsidR="00944C75" w:rsidRDefault="00000000">
            <w:pPr>
              <w:pStyle w:val="TableParagraph"/>
              <w:spacing w:before="28"/>
              <w:ind w:left="30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spec</w:t>
            </w:r>
            <w:proofErr w:type="spellEnd"/>
            <w:r>
              <w:rPr>
                <w:spacing w:val="-2"/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cena</w:t>
            </w:r>
          </w:p>
        </w:tc>
        <w:tc>
          <w:tcPr>
            <w:tcW w:w="752" w:type="dxa"/>
          </w:tcPr>
          <w:p w14:paraId="692CED19" w14:textId="77777777" w:rsidR="00944C75" w:rsidRDefault="00000000">
            <w:pPr>
              <w:pStyle w:val="TableParagraph"/>
              <w:spacing w:before="30"/>
              <w:ind w:left="46" w:right="5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7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000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2" w:type="dxa"/>
          </w:tcPr>
          <w:p w14:paraId="7B90C9E5" w14:textId="77777777" w:rsidR="00944C75" w:rsidRDefault="00000000">
            <w:pPr>
              <w:pStyle w:val="TableParagraph"/>
              <w:spacing w:before="30"/>
              <w:ind w:left="4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49" w:type="dxa"/>
          </w:tcPr>
          <w:p w14:paraId="7C9E5305" w14:textId="77777777" w:rsidR="00944C75" w:rsidRDefault="00000000">
            <w:pPr>
              <w:pStyle w:val="TableParagraph"/>
              <w:spacing w:before="3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4CEA7229" w14:textId="77777777">
        <w:trPr>
          <w:trHeight w:val="236"/>
        </w:trPr>
        <w:tc>
          <w:tcPr>
            <w:tcW w:w="1241" w:type="dxa"/>
          </w:tcPr>
          <w:p w14:paraId="1FEF15EA" w14:textId="77777777" w:rsidR="00944C75" w:rsidRDefault="00000000"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11.09.2024</w:t>
            </w:r>
          </w:p>
        </w:tc>
        <w:tc>
          <w:tcPr>
            <w:tcW w:w="2563" w:type="dxa"/>
          </w:tcPr>
          <w:p w14:paraId="32286E1A" w14:textId="77777777" w:rsidR="00944C75" w:rsidRDefault="00000000">
            <w:pPr>
              <w:pStyle w:val="TableParagraph"/>
              <w:spacing w:before="28"/>
              <w:ind w:left="34" w:right="17"/>
              <w:jc w:val="center"/>
              <w:rPr>
                <w:sz w:val="15"/>
              </w:rPr>
            </w:pPr>
            <w:r>
              <w:rPr>
                <w:sz w:val="15"/>
              </w:rPr>
              <w:t>Zlatý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sál</w:t>
            </w:r>
          </w:p>
        </w:tc>
        <w:tc>
          <w:tcPr>
            <w:tcW w:w="2234" w:type="dxa"/>
          </w:tcPr>
          <w:p w14:paraId="5414A8D8" w14:textId="77777777" w:rsidR="00944C75" w:rsidRDefault="00000000">
            <w:pPr>
              <w:pStyle w:val="TableParagraph"/>
              <w:spacing w:before="30"/>
              <w:ind w:lef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Divadlo</w:t>
            </w:r>
          </w:p>
        </w:tc>
        <w:tc>
          <w:tcPr>
            <w:tcW w:w="2152" w:type="dxa"/>
          </w:tcPr>
          <w:p w14:paraId="379E58A9" w14:textId="77777777" w:rsidR="00944C75" w:rsidRDefault="00000000">
            <w:pPr>
              <w:pStyle w:val="TableParagraph"/>
              <w:spacing w:before="18"/>
              <w:ind w:left="31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Celodenní</w:t>
            </w:r>
          </w:p>
        </w:tc>
        <w:tc>
          <w:tcPr>
            <w:tcW w:w="2339" w:type="dxa"/>
          </w:tcPr>
          <w:p w14:paraId="50BC1E57" w14:textId="77777777" w:rsidR="00944C75" w:rsidRDefault="00000000">
            <w:pPr>
              <w:pStyle w:val="TableParagraph"/>
              <w:spacing w:before="18"/>
              <w:ind w:left="38" w:right="1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osob</w:t>
            </w:r>
          </w:p>
        </w:tc>
        <w:tc>
          <w:tcPr>
            <w:tcW w:w="870" w:type="dxa"/>
          </w:tcPr>
          <w:p w14:paraId="5BE4CC5E" w14:textId="77777777" w:rsidR="00944C75" w:rsidRDefault="00000000">
            <w:pPr>
              <w:pStyle w:val="TableParagraph"/>
              <w:spacing w:before="28"/>
              <w:ind w:left="30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spec</w:t>
            </w:r>
            <w:proofErr w:type="spellEnd"/>
            <w:r>
              <w:rPr>
                <w:spacing w:val="-2"/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cena</w:t>
            </w:r>
          </w:p>
        </w:tc>
        <w:tc>
          <w:tcPr>
            <w:tcW w:w="752" w:type="dxa"/>
          </w:tcPr>
          <w:p w14:paraId="7381070A" w14:textId="77777777" w:rsidR="00944C75" w:rsidRDefault="00000000">
            <w:pPr>
              <w:pStyle w:val="TableParagraph"/>
              <w:spacing w:before="30"/>
              <w:ind w:left="46" w:right="5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6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000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2" w:type="dxa"/>
          </w:tcPr>
          <w:p w14:paraId="37F8031E" w14:textId="77777777" w:rsidR="00944C75" w:rsidRDefault="00000000">
            <w:pPr>
              <w:pStyle w:val="TableParagraph"/>
              <w:spacing w:before="30"/>
              <w:ind w:left="4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49" w:type="dxa"/>
          </w:tcPr>
          <w:p w14:paraId="409C72BC" w14:textId="77777777" w:rsidR="00944C75" w:rsidRDefault="00000000">
            <w:pPr>
              <w:pStyle w:val="TableParagraph"/>
              <w:spacing w:before="3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2D6EE55C" w14:textId="77777777">
        <w:trPr>
          <w:trHeight w:val="236"/>
        </w:trPr>
        <w:tc>
          <w:tcPr>
            <w:tcW w:w="1241" w:type="dxa"/>
          </w:tcPr>
          <w:p w14:paraId="592A5CE5" w14:textId="77777777" w:rsidR="00944C75" w:rsidRDefault="00000000"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12.09.2024</w:t>
            </w:r>
          </w:p>
        </w:tc>
        <w:tc>
          <w:tcPr>
            <w:tcW w:w="2563" w:type="dxa"/>
          </w:tcPr>
          <w:p w14:paraId="493A9A67" w14:textId="77777777" w:rsidR="00944C75" w:rsidRDefault="00000000">
            <w:pPr>
              <w:pStyle w:val="TableParagraph"/>
              <w:spacing w:before="28"/>
              <w:ind w:left="34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Konferenční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sál</w:t>
            </w:r>
          </w:p>
        </w:tc>
        <w:tc>
          <w:tcPr>
            <w:tcW w:w="2234" w:type="dxa"/>
          </w:tcPr>
          <w:p w14:paraId="684239C2" w14:textId="77777777" w:rsidR="00944C75" w:rsidRDefault="00000000">
            <w:pPr>
              <w:pStyle w:val="TableParagraph"/>
              <w:spacing w:before="30"/>
              <w:ind w:lef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Divadlo</w:t>
            </w:r>
          </w:p>
        </w:tc>
        <w:tc>
          <w:tcPr>
            <w:tcW w:w="2152" w:type="dxa"/>
          </w:tcPr>
          <w:p w14:paraId="4FAEA73C" w14:textId="77777777" w:rsidR="00944C75" w:rsidRDefault="00000000">
            <w:pPr>
              <w:pStyle w:val="TableParagraph"/>
              <w:spacing w:before="18"/>
              <w:ind w:left="31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Celodenní</w:t>
            </w:r>
          </w:p>
        </w:tc>
        <w:tc>
          <w:tcPr>
            <w:tcW w:w="2339" w:type="dxa"/>
          </w:tcPr>
          <w:p w14:paraId="7A5287E1" w14:textId="77777777" w:rsidR="00944C75" w:rsidRDefault="00000000">
            <w:pPr>
              <w:pStyle w:val="TableParagraph"/>
              <w:spacing w:before="18"/>
              <w:ind w:left="38" w:right="19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osob</w:t>
            </w:r>
          </w:p>
        </w:tc>
        <w:tc>
          <w:tcPr>
            <w:tcW w:w="870" w:type="dxa"/>
          </w:tcPr>
          <w:p w14:paraId="4B33AFD5" w14:textId="77777777" w:rsidR="00944C75" w:rsidRDefault="00000000">
            <w:pPr>
              <w:pStyle w:val="TableParagraph"/>
              <w:spacing w:before="28"/>
              <w:ind w:left="30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spec</w:t>
            </w:r>
            <w:proofErr w:type="spellEnd"/>
            <w:r>
              <w:rPr>
                <w:spacing w:val="-2"/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cena</w:t>
            </w:r>
          </w:p>
        </w:tc>
        <w:tc>
          <w:tcPr>
            <w:tcW w:w="752" w:type="dxa"/>
          </w:tcPr>
          <w:p w14:paraId="18ED6A34" w14:textId="77777777" w:rsidR="00944C75" w:rsidRDefault="00000000">
            <w:pPr>
              <w:pStyle w:val="TableParagraph"/>
              <w:spacing w:before="30"/>
              <w:ind w:left="46" w:right="5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7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000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2" w:type="dxa"/>
          </w:tcPr>
          <w:p w14:paraId="67100EFA" w14:textId="77777777" w:rsidR="00944C75" w:rsidRDefault="00000000">
            <w:pPr>
              <w:pStyle w:val="TableParagraph"/>
              <w:spacing w:before="30"/>
              <w:ind w:left="4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49" w:type="dxa"/>
          </w:tcPr>
          <w:p w14:paraId="6E1B6E99" w14:textId="77777777" w:rsidR="00944C75" w:rsidRDefault="00000000">
            <w:pPr>
              <w:pStyle w:val="TableParagraph"/>
              <w:spacing w:before="3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66E4D068" w14:textId="77777777">
        <w:trPr>
          <w:trHeight w:val="236"/>
        </w:trPr>
        <w:tc>
          <w:tcPr>
            <w:tcW w:w="1241" w:type="dxa"/>
          </w:tcPr>
          <w:p w14:paraId="1261C4FB" w14:textId="77777777" w:rsidR="00944C75" w:rsidRDefault="00000000"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12.09.2024</w:t>
            </w:r>
          </w:p>
        </w:tc>
        <w:tc>
          <w:tcPr>
            <w:tcW w:w="2563" w:type="dxa"/>
          </w:tcPr>
          <w:p w14:paraId="4BCE7A65" w14:textId="77777777" w:rsidR="00944C75" w:rsidRDefault="00000000">
            <w:pPr>
              <w:pStyle w:val="TableParagraph"/>
              <w:spacing w:before="28"/>
              <w:ind w:left="34" w:right="17"/>
              <w:jc w:val="center"/>
              <w:rPr>
                <w:sz w:val="15"/>
              </w:rPr>
            </w:pPr>
            <w:r>
              <w:rPr>
                <w:sz w:val="15"/>
              </w:rPr>
              <w:t>Zlatý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sál</w:t>
            </w:r>
          </w:p>
        </w:tc>
        <w:tc>
          <w:tcPr>
            <w:tcW w:w="2234" w:type="dxa"/>
          </w:tcPr>
          <w:p w14:paraId="4B3A4AC9" w14:textId="77777777" w:rsidR="00944C75" w:rsidRDefault="00000000">
            <w:pPr>
              <w:pStyle w:val="TableParagraph"/>
              <w:spacing w:before="30"/>
              <w:ind w:lef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Divadlo</w:t>
            </w:r>
          </w:p>
        </w:tc>
        <w:tc>
          <w:tcPr>
            <w:tcW w:w="2152" w:type="dxa"/>
          </w:tcPr>
          <w:p w14:paraId="1653CF8C" w14:textId="77777777" w:rsidR="00944C75" w:rsidRDefault="00000000">
            <w:pPr>
              <w:pStyle w:val="TableParagraph"/>
              <w:spacing w:before="18"/>
              <w:ind w:left="31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Celodenní</w:t>
            </w:r>
          </w:p>
        </w:tc>
        <w:tc>
          <w:tcPr>
            <w:tcW w:w="2339" w:type="dxa"/>
          </w:tcPr>
          <w:p w14:paraId="284DEF20" w14:textId="77777777" w:rsidR="00944C75" w:rsidRDefault="00000000">
            <w:pPr>
              <w:pStyle w:val="TableParagraph"/>
              <w:spacing w:before="18"/>
              <w:ind w:left="38" w:right="1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osob</w:t>
            </w:r>
          </w:p>
        </w:tc>
        <w:tc>
          <w:tcPr>
            <w:tcW w:w="870" w:type="dxa"/>
          </w:tcPr>
          <w:p w14:paraId="50DB5A1E" w14:textId="77777777" w:rsidR="00944C75" w:rsidRDefault="00000000">
            <w:pPr>
              <w:pStyle w:val="TableParagraph"/>
              <w:spacing w:before="28"/>
              <w:ind w:left="30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spec</w:t>
            </w:r>
            <w:proofErr w:type="spellEnd"/>
            <w:r>
              <w:rPr>
                <w:spacing w:val="-2"/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cena</w:t>
            </w:r>
          </w:p>
        </w:tc>
        <w:tc>
          <w:tcPr>
            <w:tcW w:w="752" w:type="dxa"/>
          </w:tcPr>
          <w:p w14:paraId="0A1D1348" w14:textId="77777777" w:rsidR="00944C75" w:rsidRDefault="00000000">
            <w:pPr>
              <w:pStyle w:val="TableParagraph"/>
              <w:spacing w:before="30"/>
              <w:ind w:left="46" w:right="5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6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000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2" w:type="dxa"/>
          </w:tcPr>
          <w:p w14:paraId="18797797" w14:textId="77777777" w:rsidR="00944C75" w:rsidRDefault="00000000">
            <w:pPr>
              <w:pStyle w:val="TableParagraph"/>
              <w:spacing w:before="30"/>
              <w:ind w:left="4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49" w:type="dxa"/>
          </w:tcPr>
          <w:p w14:paraId="06EDABCF" w14:textId="77777777" w:rsidR="00944C75" w:rsidRDefault="00000000">
            <w:pPr>
              <w:pStyle w:val="TableParagraph"/>
              <w:spacing w:before="3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16C2A83E" w14:textId="77777777">
        <w:trPr>
          <w:trHeight w:val="236"/>
        </w:trPr>
        <w:tc>
          <w:tcPr>
            <w:tcW w:w="1241" w:type="dxa"/>
          </w:tcPr>
          <w:p w14:paraId="731C0610" w14:textId="77777777" w:rsidR="00944C75" w:rsidRDefault="00000000"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13.09.2024</w:t>
            </w:r>
          </w:p>
        </w:tc>
        <w:tc>
          <w:tcPr>
            <w:tcW w:w="2563" w:type="dxa"/>
          </w:tcPr>
          <w:p w14:paraId="15217D51" w14:textId="77777777" w:rsidR="00944C75" w:rsidRDefault="00000000">
            <w:pPr>
              <w:pStyle w:val="TableParagraph"/>
              <w:spacing w:before="28"/>
              <w:ind w:left="34" w:righ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Konferenční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sál</w:t>
            </w:r>
          </w:p>
        </w:tc>
        <w:tc>
          <w:tcPr>
            <w:tcW w:w="2234" w:type="dxa"/>
          </w:tcPr>
          <w:p w14:paraId="40D13650" w14:textId="77777777" w:rsidR="00944C75" w:rsidRDefault="00000000">
            <w:pPr>
              <w:pStyle w:val="TableParagraph"/>
              <w:spacing w:before="30"/>
              <w:ind w:lef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Divadlo</w:t>
            </w:r>
          </w:p>
        </w:tc>
        <w:tc>
          <w:tcPr>
            <w:tcW w:w="2152" w:type="dxa"/>
          </w:tcPr>
          <w:p w14:paraId="351D6325" w14:textId="77777777" w:rsidR="00944C75" w:rsidRDefault="00000000">
            <w:pPr>
              <w:pStyle w:val="TableParagraph"/>
              <w:spacing w:before="18"/>
              <w:ind w:left="31" w:right="14"/>
              <w:jc w:val="center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Půdenní</w:t>
            </w:r>
            <w:proofErr w:type="spellEnd"/>
          </w:p>
        </w:tc>
        <w:tc>
          <w:tcPr>
            <w:tcW w:w="2339" w:type="dxa"/>
          </w:tcPr>
          <w:p w14:paraId="4371523D" w14:textId="77777777" w:rsidR="00944C75" w:rsidRDefault="00000000">
            <w:pPr>
              <w:pStyle w:val="TableParagraph"/>
              <w:spacing w:before="18"/>
              <w:ind w:left="38" w:right="19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osob</w:t>
            </w:r>
          </w:p>
        </w:tc>
        <w:tc>
          <w:tcPr>
            <w:tcW w:w="870" w:type="dxa"/>
          </w:tcPr>
          <w:p w14:paraId="6D6CD928" w14:textId="77777777" w:rsidR="00944C75" w:rsidRDefault="00000000">
            <w:pPr>
              <w:pStyle w:val="TableParagraph"/>
              <w:spacing w:before="28"/>
              <w:ind w:left="30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spec</w:t>
            </w:r>
            <w:proofErr w:type="spellEnd"/>
            <w:r>
              <w:rPr>
                <w:spacing w:val="-2"/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cena</w:t>
            </w:r>
          </w:p>
        </w:tc>
        <w:tc>
          <w:tcPr>
            <w:tcW w:w="752" w:type="dxa"/>
          </w:tcPr>
          <w:p w14:paraId="03D3BC0F" w14:textId="77777777" w:rsidR="00944C75" w:rsidRDefault="00000000">
            <w:pPr>
              <w:pStyle w:val="TableParagraph"/>
              <w:spacing w:before="30"/>
              <w:ind w:left="46" w:right="5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5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000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2" w:type="dxa"/>
          </w:tcPr>
          <w:p w14:paraId="6CE24DE8" w14:textId="77777777" w:rsidR="00944C75" w:rsidRDefault="00000000">
            <w:pPr>
              <w:pStyle w:val="TableParagraph"/>
              <w:spacing w:before="30"/>
              <w:ind w:left="4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49" w:type="dxa"/>
          </w:tcPr>
          <w:p w14:paraId="40D3C1E8" w14:textId="77777777" w:rsidR="00944C75" w:rsidRDefault="00000000">
            <w:pPr>
              <w:pStyle w:val="TableParagraph"/>
              <w:spacing w:before="3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36FFB9E0" w14:textId="77777777">
        <w:trPr>
          <w:trHeight w:val="236"/>
        </w:trPr>
        <w:tc>
          <w:tcPr>
            <w:tcW w:w="1241" w:type="dxa"/>
          </w:tcPr>
          <w:p w14:paraId="44BD0686" w14:textId="77777777" w:rsidR="00944C75" w:rsidRDefault="00000000"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13.09.2024</w:t>
            </w:r>
          </w:p>
        </w:tc>
        <w:tc>
          <w:tcPr>
            <w:tcW w:w="2563" w:type="dxa"/>
          </w:tcPr>
          <w:p w14:paraId="22B01EC5" w14:textId="77777777" w:rsidR="00944C75" w:rsidRDefault="00000000">
            <w:pPr>
              <w:pStyle w:val="TableParagraph"/>
              <w:spacing w:before="28"/>
              <w:ind w:left="34" w:right="17"/>
              <w:jc w:val="center"/>
              <w:rPr>
                <w:sz w:val="15"/>
              </w:rPr>
            </w:pPr>
            <w:r>
              <w:rPr>
                <w:sz w:val="15"/>
              </w:rPr>
              <w:t>Zlatý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sál</w:t>
            </w:r>
          </w:p>
        </w:tc>
        <w:tc>
          <w:tcPr>
            <w:tcW w:w="2234" w:type="dxa"/>
          </w:tcPr>
          <w:p w14:paraId="5999281B" w14:textId="77777777" w:rsidR="00944C75" w:rsidRDefault="00000000">
            <w:pPr>
              <w:pStyle w:val="TableParagraph"/>
              <w:spacing w:before="30"/>
              <w:ind w:lef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Divadlo</w:t>
            </w:r>
          </w:p>
        </w:tc>
        <w:tc>
          <w:tcPr>
            <w:tcW w:w="2152" w:type="dxa"/>
          </w:tcPr>
          <w:p w14:paraId="63A48B05" w14:textId="77777777" w:rsidR="00944C75" w:rsidRDefault="00000000">
            <w:pPr>
              <w:pStyle w:val="TableParagraph"/>
              <w:spacing w:before="18"/>
              <w:ind w:left="31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Půldenní</w:t>
            </w:r>
          </w:p>
        </w:tc>
        <w:tc>
          <w:tcPr>
            <w:tcW w:w="2339" w:type="dxa"/>
          </w:tcPr>
          <w:p w14:paraId="3A761848" w14:textId="77777777" w:rsidR="00944C75" w:rsidRDefault="00000000">
            <w:pPr>
              <w:pStyle w:val="TableParagraph"/>
              <w:spacing w:before="18"/>
              <w:ind w:left="38" w:right="1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osob</w:t>
            </w:r>
          </w:p>
        </w:tc>
        <w:tc>
          <w:tcPr>
            <w:tcW w:w="870" w:type="dxa"/>
          </w:tcPr>
          <w:p w14:paraId="5F8E5759" w14:textId="77777777" w:rsidR="00944C75" w:rsidRDefault="00000000">
            <w:pPr>
              <w:pStyle w:val="TableParagraph"/>
              <w:spacing w:before="28"/>
              <w:ind w:left="30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spec</w:t>
            </w:r>
            <w:proofErr w:type="spellEnd"/>
            <w:r>
              <w:rPr>
                <w:spacing w:val="-2"/>
                <w:sz w:val="15"/>
              </w:rPr>
              <w:t>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cena</w:t>
            </w:r>
          </w:p>
        </w:tc>
        <w:tc>
          <w:tcPr>
            <w:tcW w:w="752" w:type="dxa"/>
          </w:tcPr>
          <w:p w14:paraId="72B9DF53" w14:textId="77777777" w:rsidR="00944C75" w:rsidRDefault="00000000">
            <w:pPr>
              <w:pStyle w:val="TableParagraph"/>
              <w:spacing w:before="30"/>
              <w:ind w:left="46" w:right="5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5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000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2" w:type="dxa"/>
          </w:tcPr>
          <w:p w14:paraId="5FB965DE" w14:textId="77777777" w:rsidR="00944C75" w:rsidRDefault="00000000">
            <w:pPr>
              <w:pStyle w:val="TableParagraph"/>
              <w:spacing w:before="30"/>
              <w:ind w:left="4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49" w:type="dxa"/>
          </w:tcPr>
          <w:p w14:paraId="6685D315" w14:textId="77777777" w:rsidR="00944C75" w:rsidRDefault="00000000">
            <w:pPr>
              <w:pStyle w:val="TableParagraph"/>
              <w:spacing w:before="3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5EB586A5" w14:textId="77777777">
        <w:trPr>
          <w:trHeight w:val="236"/>
        </w:trPr>
        <w:tc>
          <w:tcPr>
            <w:tcW w:w="1241" w:type="dxa"/>
          </w:tcPr>
          <w:p w14:paraId="0B8A99C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3" w:type="dxa"/>
          </w:tcPr>
          <w:p w14:paraId="5F39FAC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4" w:type="dxa"/>
          </w:tcPr>
          <w:p w14:paraId="4E56607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2" w:type="dxa"/>
          </w:tcPr>
          <w:p w14:paraId="62BF633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634EE2D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646231F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2623D05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46FC338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5451BC6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1F9E8DED" w14:textId="77777777">
        <w:trPr>
          <w:trHeight w:val="217"/>
        </w:trPr>
        <w:tc>
          <w:tcPr>
            <w:tcW w:w="1241" w:type="dxa"/>
          </w:tcPr>
          <w:p w14:paraId="74FB4FD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3" w:type="dxa"/>
          </w:tcPr>
          <w:p w14:paraId="6833CF03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4" w:type="dxa"/>
          </w:tcPr>
          <w:p w14:paraId="26999E8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2" w:type="dxa"/>
          </w:tcPr>
          <w:p w14:paraId="6E626A5E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50977822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5DE87E0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3B38A06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066F381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73C675B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30839EC6" w14:textId="77777777">
        <w:trPr>
          <w:trHeight w:val="236"/>
        </w:trPr>
        <w:tc>
          <w:tcPr>
            <w:tcW w:w="12903" w:type="dxa"/>
            <w:gridSpan w:val="8"/>
            <w:shd w:val="clear" w:color="auto" w:fill="C0C0C0"/>
          </w:tcPr>
          <w:p w14:paraId="20B7899A" w14:textId="77777777" w:rsidR="00944C75" w:rsidRDefault="00000000">
            <w:pPr>
              <w:pStyle w:val="TableParagraph"/>
              <w:spacing w:before="1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 celkem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 konferenční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služby vč.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DPH:</w:t>
            </w:r>
          </w:p>
        </w:tc>
        <w:tc>
          <w:tcPr>
            <w:tcW w:w="1849" w:type="dxa"/>
            <w:shd w:val="clear" w:color="auto" w:fill="C0C0C0"/>
          </w:tcPr>
          <w:p w14:paraId="3C269DE1" w14:textId="77777777" w:rsidR="00944C75" w:rsidRDefault="00000000">
            <w:pPr>
              <w:pStyle w:val="TableParagraph"/>
              <w:spacing w:before="28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36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944C75" w14:paraId="2A306BD9" w14:textId="77777777">
        <w:trPr>
          <w:trHeight w:val="236"/>
        </w:trPr>
        <w:tc>
          <w:tcPr>
            <w:tcW w:w="12903" w:type="dxa"/>
            <w:gridSpan w:val="8"/>
          </w:tcPr>
          <w:p w14:paraId="446EEA32" w14:textId="77777777" w:rsidR="00944C75" w:rsidRDefault="00000000">
            <w:pPr>
              <w:pStyle w:val="TableParagraph"/>
              <w:spacing w:before="1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konferenční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služby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bez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DPH:</w:t>
            </w:r>
          </w:p>
        </w:tc>
        <w:tc>
          <w:tcPr>
            <w:tcW w:w="1849" w:type="dxa"/>
          </w:tcPr>
          <w:p w14:paraId="6E1B58F4" w14:textId="77777777" w:rsidR="00944C75" w:rsidRDefault="00000000">
            <w:pPr>
              <w:pStyle w:val="TableParagraph"/>
              <w:spacing w:before="3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752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67AD62C7" w14:textId="77777777">
        <w:trPr>
          <w:trHeight w:val="236"/>
        </w:trPr>
        <w:tc>
          <w:tcPr>
            <w:tcW w:w="14752" w:type="dxa"/>
            <w:gridSpan w:val="9"/>
          </w:tcPr>
          <w:p w14:paraId="1EA62A31" w14:textId="77777777" w:rsidR="00944C75" w:rsidRDefault="00000000">
            <w:pPr>
              <w:pStyle w:val="TableParagraph"/>
              <w:spacing w:before="4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Ceny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jsou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uvedeny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příslušné</w:t>
            </w:r>
            <w:r>
              <w:rPr>
                <w:spacing w:val="-5"/>
                <w:w w:val="105"/>
                <w:sz w:val="11"/>
              </w:rPr>
              <w:t xml:space="preserve"> DPH</w:t>
            </w:r>
          </w:p>
        </w:tc>
      </w:tr>
    </w:tbl>
    <w:p w14:paraId="01B3695A" w14:textId="77777777" w:rsidR="00944C75" w:rsidRDefault="00944C75">
      <w:pPr>
        <w:jc w:val="right"/>
        <w:rPr>
          <w:sz w:val="11"/>
        </w:rPr>
        <w:sectPr w:rsidR="00944C75">
          <w:headerReference w:type="default" r:id="rId6"/>
          <w:footerReference w:type="default" r:id="rId7"/>
          <w:type w:val="continuous"/>
          <w:pgSz w:w="16840" w:h="11910" w:orient="landscape"/>
          <w:pgMar w:top="1600" w:right="920" w:bottom="1060" w:left="920" w:header="490" w:footer="870" w:gutter="0"/>
          <w:pgNumType w:start="1"/>
          <w:cols w:space="708"/>
        </w:sectPr>
      </w:pPr>
    </w:p>
    <w:p w14:paraId="5ADD5B3D" w14:textId="77777777" w:rsidR="00944C75" w:rsidRDefault="00944C75">
      <w:pPr>
        <w:pStyle w:val="Zkladntext"/>
        <w:rPr>
          <w:b/>
          <w:sz w:val="20"/>
        </w:rPr>
      </w:pPr>
    </w:p>
    <w:p w14:paraId="7902202E" w14:textId="77777777" w:rsidR="00944C75" w:rsidRDefault="00944C75">
      <w:pPr>
        <w:pStyle w:val="Zkladntext"/>
        <w:spacing w:before="12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2234"/>
        <w:gridCol w:w="1044"/>
        <w:gridCol w:w="1109"/>
        <w:gridCol w:w="1176"/>
        <w:gridCol w:w="1164"/>
        <w:gridCol w:w="871"/>
        <w:gridCol w:w="753"/>
        <w:gridCol w:w="753"/>
        <w:gridCol w:w="1850"/>
      </w:tblGrid>
      <w:tr w:rsidR="00944C75" w14:paraId="751DBD28" w14:textId="77777777">
        <w:trPr>
          <w:trHeight w:val="247"/>
        </w:trPr>
        <w:tc>
          <w:tcPr>
            <w:tcW w:w="6038" w:type="dxa"/>
            <w:gridSpan w:val="2"/>
            <w:tcBorders>
              <w:top w:val="nil"/>
              <w:left w:val="nil"/>
              <w:right w:val="single" w:sz="8" w:space="0" w:color="C0C0C0"/>
            </w:tcBorders>
          </w:tcPr>
          <w:p w14:paraId="61998091" w14:textId="77777777" w:rsidR="00944C75" w:rsidRDefault="00000000">
            <w:pPr>
              <w:pStyle w:val="TableParagraph"/>
              <w:spacing w:before="21" w:line="207" w:lineRule="exact"/>
              <w:ind w:left="45"/>
              <w:rPr>
                <w:b/>
                <w:sz w:val="19"/>
              </w:rPr>
            </w:pPr>
            <w:r>
              <w:rPr>
                <w:b/>
                <w:sz w:val="19"/>
              </w:rPr>
              <w:t>Konferenční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služby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technické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zabezpečení:</w:t>
            </w:r>
          </w:p>
        </w:tc>
        <w:tc>
          <w:tcPr>
            <w:tcW w:w="1044" w:type="dxa"/>
            <w:tcBorders>
              <w:top w:val="nil"/>
              <w:left w:val="single" w:sz="8" w:space="0" w:color="C0C0C0"/>
              <w:right w:val="single" w:sz="8" w:space="0" w:color="C0C0C0"/>
            </w:tcBorders>
          </w:tcPr>
          <w:p w14:paraId="58E61E4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top w:val="nil"/>
              <w:left w:val="single" w:sz="8" w:space="0" w:color="C0C0C0"/>
              <w:right w:val="single" w:sz="8" w:space="0" w:color="C0C0C0"/>
            </w:tcBorders>
          </w:tcPr>
          <w:p w14:paraId="0F238CD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C0C0C0"/>
              <w:right w:val="single" w:sz="8" w:space="0" w:color="C0C0C0"/>
            </w:tcBorders>
          </w:tcPr>
          <w:p w14:paraId="61DDE24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  <w:tcBorders>
              <w:top w:val="nil"/>
              <w:left w:val="single" w:sz="8" w:space="0" w:color="C0C0C0"/>
              <w:right w:val="single" w:sz="8" w:space="0" w:color="C0C0C0"/>
            </w:tcBorders>
          </w:tcPr>
          <w:p w14:paraId="183F7C8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C0C0C0"/>
              <w:right w:val="single" w:sz="8" w:space="0" w:color="C0C0C0"/>
            </w:tcBorders>
          </w:tcPr>
          <w:p w14:paraId="5699886F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C0C0C0"/>
              <w:right w:val="single" w:sz="8" w:space="0" w:color="C0C0C0"/>
            </w:tcBorders>
          </w:tcPr>
          <w:p w14:paraId="5B13DD0B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C0C0C0"/>
              <w:right w:val="single" w:sz="8" w:space="0" w:color="C0C0C0"/>
            </w:tcBorders>
          </w:tcPr>
          <w:p w14:paraId="2413DD3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C0C0C0"/>
              <w:right w:val="nil"/>
            </w:tcBorders>
          </w:tcPr>
          <w:p w14:paraId="291A683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05ED8253" w14:textId="77777777">
        <w:trPr>
          <w:trHeight w:val="493"/>
        </w:trPr>
        <w:tc>
          <w:tcPr>
            <w:tcW w:w="3804" w:type="dxa"/>
            <w:shd w:val="clear" w:color="auto" w:fill="FFFF66"/>
          </w:tcPr>
          <w:p w14:paraId="10EE8EEF" w14:textId="77777777" w:rsidR="00944C75" w:rsidRDefault="00000000">
            <w:pPr>
              <w:pStyle w:val="TableParagraph"/>
              <w:spacing w:before="148"/>
              <w:ind w:right="1469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Specifikace</w:t>
            </w:r>
          </w:p>
        </w:tc>
        <w:tc>
          <w:tcPr>
            <w:tcW w:w="2234" w:type="dxa"/>
            <w:shd w:val="clear" w:color="auto" w:fill="FFFF66"/>
          </w:tcPr>
          <w:p w14:paraId="2AEE33C7" w14:textId="77777777" w:rsidR="00944C75" w:rsidRDefault="00000000">
            <w:pPr>
              <w:pStyle w:val="TableParagraph"/>
              <w:spacing w:before="148"/>
              <w:ind w:left="33" w:right="2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Umístění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10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info</w:t>
            </w:r>
            <w:proofErr w:type="spellEnd"/>
            <w:proofErr w:type="gramEnd"/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realizační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tým</w:t>
            </w:r>
          </w:p>
        </w:tc>
        <w:tc>
          <w:tcPr>
            <w:tcW w:w="2153" w:type="dxa"/>
            <w:gridSpan w:val="2"/>
            <w:shd w:val="clear" w:color="auto" w:fill="FFFF66"/>
          </w:tcPr>
          <w:p w14:paraId="0F4521AD" w14:textId="77777777" w:rsidR="00944C75" w:rsidRDefault="00000000">
            <w:pPr>
              <w:pStyle w:val="TableParagraph"/>
              <w:spacing w:before="148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Čas</w:t>
            </w:r>
          </w:p>
        </w:tc>
        <w:tc>
          <w:tcPr>
            <w:tcW w:w="2340" w:type="dxa"/>
            <w:gridSpan w:val="2"/>
            <w:shd w:val="clear" w:color="auto" w:fill="FFFF66"/>
          </w:tcPr>
          <w:p w14:paraId="6A29AF27" w14:textId="77777777" w:rsidR="00944C75" w:rsidRDefault="00000000">
            <w:pPr>
              <w:pStyle w:val="TableParagraph"/>
              <w:spacing w:before="148"/>
              <w:ind w:left="292"/>
              <w:rPr>
                <w:b/>
                <w:sz w:val="15"/>
              </w:rPr>
            </w:pPr>
            <w:r>
              <w:rPr>
                <w:b/>
                <w:sz w:val="15"/>
              </w:rPr>
              <w:t>Počet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hodin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specifikace</w:t>
            </w:r>
          </w:p>
        </w:tc>
        <w:tc>
          <w:tcPr>
            <w:tcW w:w="871" w:type="dxa"/>
            <w:shd w:val="clear" w:color="auto" w:fill="FFFF66"/>
          </w:tcPr>
          <w:p w14:paraId="5C316C0B" w14:textId="77777777" w:rsidR="00944C75" w:rsidRDefault="00000000">
            <w:pPr>
              <w:pStyle w:val="TableParagraph"/>
              <w:spacing w:before="54" w:line="266" w:lineRule="auto"/>
              <w:ind w:left="263" w:right="131" w:hanging="10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</w:t>
            </w:r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sz w:val="15"/>
              </w:rPr>
              <w:t>jedn</w:t>
            </w:r>
            <w:proofErr w:type="spellEnd"/>
            <w:r>
              <w:rPr>
                <w:b/>
                <w:spacing w:val="-4"/>
                <w:sz w:val="15"/>
              </w:rPr>
              <w:t>.</w:t>
            </w:r>
          </w:p>
        </w:tc>
        <w:tc>
          <w:tcPr>
            <w:tcW w:w="753" w:type="dxa"/>
            <w:shd w:val="clear" w:color="auto" w:fill="FFFF66"/>
          </w:tcPr>
          <w:p w14:paraId="6F0ACC0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shd w:val="clear" w:color="auto" w:fill="FFFF66"/>
          </w:tcPr>
          <w:p w14:paraId="0C41B67C" w14:textId="77777777" w:rsidR="00944C75" w:rsidRDefault="00000000">
            <w:pPr>
              <w:pStyle w:val="TableParagraph"/>
              <w:spacing w:before="148"/>
              <w:ind w:left="38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Počet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dní</w:t>
            </w:r>
          </w:p>
        </w:tc>
        <w:tc>
          <w:tcPr>
            <w:tcW w:w="1850" w:type="dxa"/>
            <w:shd w:val="clear" w:color="auto" w:fill="FFFF66"/>
          </w:tcPr>
          <w:p w14:paraId="50025E6E" w14:textId="77777777" w:rsidR="00944C75" w:rsidRDefault="00000000">
            <w:pPr>
              <w:pStyle w:val="TableParagraph"/>
              <w:spacing w:before="148"/>
              <w:ind w:left="481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</w:t>
            </w:r>
          </w:p>
        </w:tc>
      </w:tr>
      <w:tr w:rsidR="00944C75" w14:paraId="16B9E875" w14:textId="77777777">
        <w:trPr>
          <w:trHeight w:val="236"/>
        </w:trPr>
        <w:tc>
          <w:tcPr>
            <w:tcW w:w="3804" w:type="dxa"/>
          </w:tcPr>
          <w:p w14:paraId="03AD4DE6" w14:textId="77777777" w:rsidR="00944C75" w:rsidRDefault="00000000">
            <w:pPr>
              <w:pStyle w:val="TableParagraph"/>
              <w:spacing w:before="21"/>
              <w:ind w:right="1458"/>
              <w:jc w:val="right"/>
              <w:rPr>
                <w:sz w:val="15"/>
              </w:rPr>
            </w:pPr>
            <w:r>
              <w:rPr>
                <w:sz w:val="15"/>
              </w:rPr>
              <w:t>Základní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technika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ceně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pronájmu</w:t>
            </w:r>
          </w:p>
        </w:tc>
        <w:tc>
          <w:tcPr>
            <w:tcW w:w="2234" w:type="dxa"/>
          </w:tcPr>
          <w:p w14:paraId="2A921652" w14:textId="77777777" w:rsidR="00944C75" w:rsidRDefault="00000000">
            <w:pPr>
              <w:pStyle w:val="TableParagraph"/>
              <w:spacing w:before="30"/>
              <w:ind w:left="3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dataprojektor,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ozvučení,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plátno</w:t>
            </w:r>
          </w:p>
        </w:tc>
        <w:tc>
          <w:tcPr>
            <w:tcW w:w="1044" w:type="dxa"/>
          </w:tcPr>
          <w:p w14:paraId="416F103F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5CCF0D2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gridSpan w:val="2"/>
          </w:tcPr>
          <w:p w14:paraId="0E38DAA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 w14:paraId="3628FCB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5D735C8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2DB1B0C3" w14:textId="77777777" w:rsidR="00944C75" w:rsidRDefault="00000000">
            <w:pPr>
              <w:pStyle w:val="TableParagraph"/>
              <w:spacing w:before="3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850" w:type="dxa"/>
          </w:tcPr>
          <w:p w14:paraId="14D6FD23" w14:textId="77777777" w:rsidR="00944C75" w:rsidRDefault="00000000">
            <w:pPr>
              <w:pStyle w:val="TableParagraph"/>
              <w:spacing w:before="30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64EEE2A0" w14:textId="77777777">
        <w:trPr>
          <w:trHeight w:val="236"/>
        </w:trPr>
        <w:tc>
          <w:tcPr>
            <w:tcW w:w="3804" w:type="dxa"/>
          </w:tcPr>
          <w:p w14:paraId="7517819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4" w:type="dxa"/>
          </w:tcPr>
          <w:p w14:paraId="21D309FF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38333F9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211BA0C2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gridSpan w:val="2"/>
          </w:tcPr>
          <w:p w14:paraId="3BF2F39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 w14:paraId="7277BBC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766B858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15EF5E5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14:paraId="1B033402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78E5F308" w14:textId="77777777">
        <w:trPr>
          <w:trHeight w:val="236"/>
        </w:trPr>
        <w:tc>
          <w:tcPr>
            <w:tcW w:w="3804" w:type="dxa"/>
          </w:tcPr>
          <w:p w14:paraId="3B79134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4" w:type="dxa"/>
          </w:tcPr>
          <w:p w14:paraId="2EE56E0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32B9BC5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1A7BDE6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gridSpan w:val="2"/>
          </w:tcPr>
          <w:p w14:paraId="1D0FEC1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 w14:paraId="06E1CE1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1FABC24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1B494F6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14:paraId="6676DC1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53A7194B" w14:textId="77777777">
        <w:trPr>
          <w:trHeight w:val="236"/>
        </w:trPr>
        <w:tc>
          <w:tcPr>
            <w:tcW w:w="12908" w:type="dxa"/>
            <w:gridSpan w:val="9"/>
            <w:shd w:val="clear" w:color="auto" w:fill="C0C0C0"/>
          </w:tcPr>
          <w:p w14:paraId="28A97F35" w14:textId="77777777" w:rsidR="00944C75" w:rsidRDefault="00000000">
            <w:pPr>
              <w:pStyle w:val="TableParagraph"/>
              <w:spacing w:before="1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 celkem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konferenční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služby 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technické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zabezpečení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vč.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DPH:</w:t>
            </w:r>
          </w:p>
        </w:tc>
        <w:tc>
          <w:tcPr>
            <w:tcW w:w="1850" w:type="dxa"/>
            <w:shd w:val="clear" w:color="auto" w:fill="C0C0C0"/>
          </w:tcPr>
          <w:p w14:paraId="0981CD21" w14:textId="77777777" w:rsidR="00944C75" w:rsidRDefault="00000000">
            <w:pPr>
              <w:pStyle w:val="TableParagraph"/>
              <w:spacing w:before="28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944C75" w14:paraId="54C12DEF" w14:textId="77777777">
        <w:trPr>
          <w:trHeight w:val="236"/>
        </w:trPr>
        <w:tc>
          <w:tcPr>
            <w:tcW w:w="12908" w:type="dxa"/>
            <w:gridSpan w:val="9"/>
          </w:tcPr>
          <w:p w14:paraId="4C8235D3" w14:textId="77777777" w:rsidR="00944C75" w:rsidRDefault="00000000">
            <w:pPr>
              <w:pStyle w:val="TableParagraph"/>
              <w:spacing w:before="1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konferenční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služby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technické</w:t>
            </w:r>
            <w:r>
              <w:rPr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zanezpečení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bez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DPH:</w:t>
            </w:r>
          </w:p>
        </w:tc>
        <w:tc>
          <w:tcPr>
            <w:tcW w:w="1850" w:type="dxa"/>
          </w:tcPr>
          <w:p w14:paraId="3A57C8DA" w14:textId="77777777" w:rsidR="00944C75" w:rsidRDefault="00000000">
            <w:pPr>
              <w:pStyle w:val="TableParagraph"/>
              <w:spacing w:before="30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71C484A0" w14:textId="77777777">
        <w:trPr>
          <w:trHeight w:val="236"/>
        </w:trPr>
        <w:tc>
          <w:tcPr>
            <w:tcW w:w="14758" w:type="dxa"/>
            <w:gridSpan w:val="10"/>
          </w:tcPr>
          <w:p w14:paraId="120C0265" w14:textId="77777777" w:rsidR="00944C75" w:rsidRDefault="00000000">
            <w:pPr>
              <w:pStyle w:val="TableParagraph"/>
              <w:spacing w:before="49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Ceny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jsou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uvedeny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příslušné</w:t>
            </w:r>
            <w:r>
              <w:rPr>
                <w:spacing w:val="-5"/>
                <w:w w:val="105"/>
                <w:sz w:val="11"/>
              </w:rPr>
              <w:t xml:space="preserve"> DPH</w:t>
            </w:r>
          </w:p>
        </w:tc>
      </w:tr>
    </w:tbl>
    <w:p w14:paraId="1B20E736" w14:textId="77777777" w:rsidR="00944C75" w:rsidRDefault="00944C75">
      <w:pPr>
        <w:jc w:val="right"/>
        <w:rPr>
          <w:sz w:val="11"/>
        </w:rPr>
        <w:sectPr w:rsidR="00944C75">
          <w:pgSz w:w="16840" w:h="11910" w:orient="landscape"/>
          <w:pgMar w:top="1600" w:right="920" w:bottom="1060" w:left="920" w:header="490" w:footer="870" w:gutter="0"/>
          <w:cols w:space="708"/>
        </w:sectPr>
      </w:pPr>
    </w:p>
    <w:p w14:paraId="5852CA79" w14:textId="77777777" w:rsidR="00944C75" w:rsidRDefault="00944C75">
      <w:pPr>
        <w:pStyle w:val="Zkladntext"/>
        <w:rPr>
          <w:b/>
          <w:sz w:val="20"/>
        </w:rPr>
      </w:pPr>
    </w:p>
    <w:p w14:paraId="7B2E6536" w14:textId="77777777" w:rsidR="00944C75" w:rsidRDefault="00944C75">
      <w:pPr>
        <w:pStyle w:val="Zkladntext"/>
        <w:spacing w:before="13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563"/>
        <w:gridCol w:w="2234"/>
        <w:gridCol w:w="1044"/>
        <w:gridCol w:w="1109"/>
        <w:gridCol w:w="1176"/>
        <w:gridCol w:w="1164"/>
        <w:gridCol w:w="871"/>
        <w:gridCol w:w="753"/>
        <w:gridCol w:w="753"/>
        <w:gridCol w:w="1850"/>
      </w:tblGrid>
      <w:tr w:rsidR="00944C75" w14:paraId="64EAC14B" w14:textId="77777777">
        <w:trPr>
          <w:trHeight w:val="236"/>
        </w:trPr>
        <w:tc>
          <w:tcPr>
            <w:tcW w:w="14758" w:type="dxa"/>
            <w:gridSpan w:val="11"/>
            <w:tcBorders>
              <w:top w:val="nil"/>
              <w:left w:val="nil"/>
              <w:right w:val="nil"/>
            </w:tcBorders>
          </w:tcPr>
          <w:p w14:paraId="3DEDBFFA" w14:textId="77777777" w:rsidR="00944C75" w:rsidRDefault="00000000">
            <w:pPr>
              <w:pStyle w:val="TableParagraph"/>
              <w:spacing w:line="217" w:lineRule="exact"/>
              <w:ind w:left="4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Stravování:</w:t>
            </w:r>
          </w:p>
        </w:tc>
      </w:tr>
      <w:tr w:rsidR="00944C75" w14:paraId="520B66E8" w14:textId="77777777">
        <w:trPr>
          <w:trHeight w:val="493"/>
        </w:trPr>
        <w:tc>
          <w:tcPr>
            <w:tcW w:w="1241" w:type="dxa"/>
            <w:shd w:val="clear" w:color="auto" w:fill="FFFF66"/>
          </w:tcPr>
          <w:p w14:paraId="1D065488" w14:textId="77777777" w:rsidR="00944C75" w:rsidRDefault="00000000">
            <w:pPr>
              <w:pStyle w:val="TableParagraph"/>
              <w:spacing w:before="148"/>
              <w:ind w:left="39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Datum</w:t>
            </w:r>
          </w:p>
        </w:tc>
        <w:tc>
          <w:tcPr>
            <w:tcW w:w="2563" w:type="dxa"/>
            <w:shd w:val="clear" w:color="auto" w:fill="FFFF66"/>
          </w:tcPr>
          <w:p w14:paraId="16E5A9AB" w14:textId="77777777" w:rsidR="00944C75" w:rsidRDefault="00000000">
            <w:pPr>
              <w:pStyle w:val="TableParagraph"/>
              <w:spacing w:before="148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Popis</w:t>
            </w:r>
          </w:p>
        </w:tc>
        <w:tc>
          <w:tcPr>
            <w:tcW w:w="2234" w:type="dxa"/>
            <w:shd w:val="clear" w:color="auto" w:fill="FFFF66"/>
          </w:tcPr>
          <w:p w14:paraId="03AACACF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shd w:val="clear" w:color="auto" w:fill="FFFF66"/>
          </w:tcPr>
          <w:p w14:paraId="4A3317D4" w14:textId="77777777" w:rsidR="00944C75" w:rsidRDefault="00000000">
            <w:pPr>
              <w:pStyle w:val="TableParagraph"/>
              <w:spacing w:before="148"/>
              <w:ind w:left="3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Odbyt</w:t>
            </w:r>
          </w:p>
        </w:tc>
        <w:tc>
          <w:tcPr>
            <w:tcW w:w="1109" w:type="dxa"/>
            <w:shd w:val="clear" w:color="auto" w:fill="FFFF66"/>
          </w:tcPr>
          <w:p w14:paraId="2525F570" w14:textId="77777777" w:rsidR="00944C75" w:rsidRDefault="00000000">
            <w:pPr>
              <w:pStyle w:val="TableParagraph"/>
              <w:spacing w:before="148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Čas</w:t>
            </w:r>
          </w:p>
        </w:tc>
        <w:tc>
          <w:tcPr>
            <w:tcW w:w="1176" w:type="dxa"/>
            <w:shd w:val="clear" w:color="auto" w:fill="FFFF66"/>
          </w:tcPr>
          <w:p w14:paraId="3C457FDC" w14:textId="77777777" w:rsidR="00944C75" w:rsidRDefault="00000000">
            <w:pPr>
              <w:pStyle w:val="TableParagraph"/>
              <w:spacing w:before="150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Cena</w:t>
            </w:r>
          </w:p>
        </w:tc>
        <w:tc>
          <w:tcPr>
            <w:tcW w:w="1164" w:type="dxa"/>
            <w:shd w:val="clear" w:color="auto" w:fill="FFFF66"/>
          </w:tcPr>
          <w:p w14:paraId="51470146" w14:textId="77777777" w:rsidR="00944C75" w:rsidRDefault="00000000">
            <w:pPr>
              <w:pStyle w:val="TableParagraph"/>
              <w:spacing w:before="148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slevě</w:t>
            </w:r>
          </w:p>
        </w:tc>
        <w:tc>
          <w:tcPr>
            <w:tcW w:w="871" w:type="dxa"/>
            <w:shd w:val="clear" w:color="auto" w:fill="FFFF66"/>
          </w:tcPr>
          <w:p w14:paraId="2C08B8EA" w14:textId="77777777" w:rsidR="00944C75" w:rsidRDefault="00000000">
            <w:pPr>
              <w:pStyle w:val="TableParagraph"/>
              <w:spacing w:before="150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Počet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osob</w:t>
            </w:r>
          </w:p>
        </w:tc>
        <w:tc>
          <w:tcPr>
            <w:tcW w:w="753" w:type="dxa"/>
            <w:shd w:val="clear" w:color="auto" w:fill="FFFF66"/>
          </w:tcPr>
          <w:p w14:paraId="65AAC4B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shd w:val="clear" w:color="auto" w:fill="FFFF66"/>
          </w:tcPr>
          <w:p w14:paraId="6349AD45" w14:textId="77777777" w:rsidR="00944C75" w:rsidRDefault="00000000">
            <w:pPr>
              <w:pStyle w:val="TableParagraph"/>
              <w:spacing w:before="150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Počet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dní</w:t>
            </w:r>
          </w:p>
        </w:tc>
        <w:tc>
          <w:tcPr>
            <w:tcW w:w="1850" w:type="dxa"/>
            <w:shd w:val="clear" w:color="auto" w:fill="FFFF66"/>
          </w:tcPr>
          <w:p w14:paraId="1C891586" w14:textId="77777777" w:rsidR="00944C75" w:rsidRDefault="00000000">
            <w:pPr>
              <w:pStyle w:val="TableParagraph"/>
              <w:spacing w:before="150"/>
              <w:ind w:left="474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</w:t>
            </w:r>
          </w:p>
        </w:tc>
      </w:tr>
      <w:tr w:rsidR="00944C75" w14:paraId="33CE1051" w14:textId="77777777">
        <w:trPr>
          <w:trHeight w:val="236"/>
        </w:trPr>
        <w:tc>
          <w:tcPr>
            <w:tcW w:w="1241" w:type="dxa"/>
            <w:shd w:val="clear" w:color="auto" w:fill="DCE6F0"/>
          </w:tcPr>
          <w:p w14:paraId="1A77B916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11.09.2024</w:t>
            </w:r>
          </w:p>
        </w:tc>
        <w:tc>
          <w:tcPr>
            <w:tcW w:w="2563" w:type="dxa"/>
            <w:shd w:val="clear" w:color="auto" w:fill="DCE6F0"/>
          </w:tcPr>
          <w:p w14:paraId="7E043C8F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Coffee</w:t>
            </w:r>
            <w:proofErr w:type="spellEnd"/>
            <w:r>
              <w:rPr>
                <w:spacing w:val="-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break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WELCOME</w:t>
            </w:r>
          </w:p>
        </w:tc>
        <w:tc>
          <w:tcPr>
            <w:tcW w:w="2234" w:type="dxa"/>
            <w:shd w:val="clear" w:color="auto" w:fill="DCE6F0"/>
          </w:tcPr>
          <w:p w14:paraId="0394234D" w14:textId="77777777" w:rsidR="00944C75" w:rsidRDefault="00000000">
            <w:pPr>
              <w:pStyle w:val="TableParagraph"/>
              <w:spacing w:before="42"/>
              <w:ind w:left="26"/>
              <w:rPr>
                <w:sz w:val="13"/>
              </w:rPr>
            </w:pPr>
            <w:r>
              <w:rPr>
                <w:sz w:val="13"/>
              </w:rPr>
              <w:t xml:space="preserve">Hradí: </w:t>
            </w:r>
            <w:r>
              <w:rPr>
                <w:spacing w:val="-2"/>
                <w:sz w:val="13"/>
              </w:rPr>
              <w:t>ústav</w:t>
            </w:r>
          </w:p>
        </w:tc>
        <w:tc>
          <w:tcPr>
            <w:tcW w:w="1044" w:type="dxa"/>
            <w:shd w:val="clear" w:color="auto" w:fill="DCE6F0"/>
          </w:tcPr>
          <w:p w14:paraId="651B036F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shd w:val="clear" w:color="auto" w:fill="DCE6F0"/>
          </w:tcPr>
          <w:p w14:paraId="585F979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shd w:val="clear" w:color="auto" w:fill="DCE6F0"/>
          </w:tcPr>
          <w:p w14:paraId="66471C4C" w14:textId="77777777" w:rsidR="00944C75" w:rsidRDefault="00000000">
            <w:pPr>
              <w:pStyle w:val="TableParagraph"/>
              <w:spacing w:before="28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215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  <w:shd w:val="clear" w:color="auto" w:fill="DCE6F0"/>
          </w:tcPr>
          <w:p w14:paraId="51158266" w14:textId="77777777" w:rsidR="00944C75" w:rsidRDefault="00000000">
            <w:pPr>
              <w:pStyle w:val="TableParagraph"/>
              <w:spacing w:before="30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151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  <w:shd w:val="clear" w:color="auto" w:fill="DCE6F0"/>
          </w:tcPr>
          <w:p w14:paraId="41386762" w14:textId="77777777" w:rsidR="00944C75" w:rsidRDefault="00000000">
            <w:pPr>
              <w:pStyle w:val="TableParagraph"/>
              <w:spacing w:before="30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  <w:shd w:val="clear" w:color="auto" w:fill="DCE6F0"/>
          </w:tcPr>
          <w:p w14:paraId="2BE2FCC2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shd w:val="clear" w:color="auto" w:fill="DCE6F0"/>
          </w:tcPr>
          <w:p w14:paraId="3E07765E" w14:textId="77777777" w:rsidR="00944C75" w:rsidRDefault="00000000">
            <w:pPr>
              <w:pStyle w:val="TableParagraph"/>
              <w:spacing w:before="3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  <w:shd w:val="clear" w:color="auto" w:fill="DCE6F0"/>
          </w:tcPr>
          <w:p w14:paraId="3F54D076" w14:textId="77777777" w:rsidR="00944C75" w:rsidRDefault="00000000">
            <w:pPr>
              <w:pStyle w:val="TableParagraph"/>
              <w:spacing w:before="28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080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1F2916B1" w14:textId="77777777">
        <w:trPr>
          <w:trHeight w:val="236"/>
        </w:trPr>
        <w:tc>
          <w:tcPr>
            <w:tcW w:w="1241" w:type="dxa"/>
          </w:tcPr>
          <w:p w14:paraId="0354B7EA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11.09.2024</w:t>
            </w:r>
          </w:p>
        </w:tc>
        <w:tc>
          <w:tcPr>
            <w:tcW w:w="2563" w:type="dxa"/>
          </w:tcPr>
          <w:p w14:paraId="6420403B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Oběd: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2chodové</w:t>
            </w:r>
            <w:r>
              <w:rPr>
                <w:spacing w:val="-4"/>
                <w:sz w:val="15"/>
              </w:rPr>
              <w:t xml:space="preserve"> menu</w:t>
            </w:r>
          </w:p>
        </w:tc>
        <w:tc>
          <w:tcPr>
            <w:tcW w:w="2234" w:type="dxa"/>
          </w:tcPr>
          <w:p w14:paraId="444D086E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5A492B2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4408F35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266C6D0F" w14:textId="77777777" w:rsidR="00944C75" w:rsidRDefault="00000000">
            <w:pPr>
              <w:pStyle w:val="TableParagraph"/>
              <w:spacing w:before="28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360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</w:tcPr>
          <w:p w14:paraId="28A0961E" w14:textId="77777777" w:rsidR="00944C75" w:rsidRDefault="00000000">
            <w:pPr>
              <w:pStyle w:val="TableParagraph"/>
              <w:spacing w:before="30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253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33ABC32F" w14:textId="77777777" w:rsidR="00944C75" w:rsidRDefault="00000000">
            <w:pPr>
              <w:pStyle w:val="TableParagraph"/>
              <w:spacing w:before="30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5F6BA41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3F82BACE" w14:textId="77777777" w:rsidR="00944C75" w:rsidRDefault="00000000">
            <w:pPr>
              <w:pStyle w:val="TableParagraph"/>
              <w:spacing w:before="3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</w:tcPr>
          <w:p w14:paraId="1545505F" w14:textId="77777777" w:rsidR="00944C75" w:rsidRDefault="00000000">
            <w:pPr>
              <w:pStyle w:val="TableParagraph"/>
              <w:spacing w:before="42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každý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hradí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sám</w:t>
            </w:r>
          </w:p>
        </w:tc>
      </w:tr>
      <w:tr w:rsidR="00944C75" w14:paraId="678CD69A" w14:textId="77777777">
        <w:trPr>
          <w:trHeight w:val="445"/>
        </w:trPr>
        <w:tc>
          <w:tcPr>
            <w:tcW w:w="1241" w:type="dxa"/>
            <w:shd w:val="clear" w:color="auto" w:fill="DCE6F0"/>
          </w:tcPr>
          <w:p w14:paraId="06585766" w14:textId="77777777" w:rsidR="00944C75" w:rsidRDefault="00000000">
            <w:pPr>
              <w:pStyle w:val="TableParagraph"/>
              <w:spacing w:before="13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11.09.2024</w:t>
            </w:r>
          </w:p>
        </w:tc>
        <w:tc>
          <w:tcPr>
            <w:tcW w:w="2563" w:type="dxa"/>
            <w:shd w:val="clear" w:color="auto" w:fill="DCE6F0"/>
          </w:tcPr>
          <w:p w14:paraId="061DA865" w14:textId="77777777" w:rsidR="00944C75" w:rsidRDefault="00000000">
            <w:pPr>
              <w:pStyle w:val="TableParagraph"/>
              <w:spacing w:before="42"/>
              <w:ind w:left="28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Coffee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break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občesrvení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3AD1D0FB" w14:textId="77777777" w:rsidR="00944C75" w:rsidRDefault="00000000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ovoce)</w:t>
            </w:r>
          </w:p>
        </w:tc>
        <w:tc>
          <w:tcPr>
            <w:tcW w:w="2234" w:type="dxa"/>
            <w:shd w:val="clear" w:color="auto" w:fill="DCE6F0"/>
          </w:tcPr>
          <w:p w14:paraId="1E4B000F" w14:textId="77777777" w:rsidR="00944C75" w:rsidRDefault="00000000">
            <w:pPr>
              <w:pStyle w:val="TableParagraph"/>
              <w:spacing w:before="147"/>
              <w:ind w:left="26"/>
              <w:rPr>
                <w:sz w:val="13"/>
              </w:rPr>
            </w:pPr>
            <w:r>
              <w:rPr>
                <w:sz w:val="13"/>
              </w:rPr>
              <w:t xml:space="preserve">Hradí: </w:t>
            </w:r>
            <w:r>
              <w:rPr>
                <w:spacing w:val="-2"/>
                <w:sz w:val="13"/>
              </w:rPr>
              <w:t>ústav</w:t>
            </w:r>
          </w:p>
        </w:tc>
        <w:tc>
          <w:tcPr>
            <w:tcW w:w="1044" w:type="dxa"/>
            <w:shd w:val="clear" w:color="auto" w:fill="DCE6F0"/>
          </w:tcPr>
          <w:p w14:paraId="3E4DEEE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shd w:val="clear" w:color="auto" w:fill="DCE6F0"/>
          </w:tcPr>
          <w:p w14:paraId="4ED206C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shd w:val="clear" w:color="auto" w:fill="DCE6F0"/>
          </w:tcPr>
          <w:p w14:paraId="6A59EBDC" w14:textId="77777777" w:rsidR="00944C75" w:rsidRDefault="00000000">
            <w:pPr>
              <w:pStyle w:val="TableParagraph"/>
              <w:spacing w:before="133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  <w:shd w:val="clear" w:color="auto" w:fill="DCE6F0"/>
          </w:tcPr>
          <w:p w14:paraId="16BA3748" w14:textId="77777777" w:rsidR="00944C75" w:rsidRDefault="00000000">
            <w:pPr>
              <w:pStyle w:val="TableParagraph"/>
              <w:spacing w:before="133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60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  <w:shd w:val="clear" w:color="auto" w:fill="DCE6F0"/>
          </w:tcPr>
          <w:p w14:paraId="00E78F44" w14:textId="77777777" w:rsidR="00944C75" w:rsidRDefault="00000000">
            <w:pPr>
              <w:pStyle w:val="TableParagraph"/>
              <w:spacing w:before="133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  <w:shd w:val="clear" w:color="auto" w:fill="DCE6F0"/>
          </w:tcPr>
          <w:p w14:paraId="4E6FC97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shd w:val="clear" w:color="auto" w:fill="DCE6F0"/>
          </w:tcPr>
          <w:p w14:paraId="3190C90D" w14:textId="77777777" w:rsidR="00944C75" w:rsidRDefault="00000000">
            <w:pPr>
              <w:pStyle w:val="TableParagraph"/>
              <w:spacing w:before="133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  <w:shd w:val="clear" w:color="auto" w:fill="DCE6F0"/>
          </w:tcPr>
          <w:p w14:paraId="1A7DCF77" w14:textId="77777777" w:rsidR="00944C75" w:rsidRDefault="00000000">
            <w:pPr>
              <w:pStyle w:val="TableParagraph"/>
              <w:spacing w:before="133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800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0BD65995" w14:textId="77777777">
        <w:trPr>
          <w:trHeight w:val="236"/>
        </w:trPr>
        <w:tc>
          <w:tcPr>
            <w:tcW w:w="1241" w:type="dxa"/>
            <w:shd w:val="clear" w:color="auto" w:fill="DCE6F0"/>
          </w:tcPr>
          <w:p w14:paraId="2111D200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11.09.2024</w:t>
            </w:r>
          </w:p>
        </w:tc>
        <w:tc>
          <w:tcPr>
            <w:tcW w:w="2563" w:type="dxa"/>
            <w:shd w:val="clear" w:color="auto" w:fill="DCE6F0"/>
          </w:tcPr>
          <w:p w14:paraId="43B20DBC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Gala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večeře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bufetové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menu</w:t>
            </w:r>
          </w:p>
        </w:tc>
        <w:tc>
          <w:tcPr>
            <w:tcW w:w="2234" w:type="dxa"/>
            <w:shd w:val="clear" w:color="auto" w:fill="DCE6F0"/>
          </w:tcPr>
          <w:p w14:paraId="20C5C6EE" w14:textId="77777777" w:rsidR="00944C75" w:rsidRDefault="00000000">
            <w:pPr>
              <w:pStyle w:val="TableParagraph"/>
              <w:spacing w:before="42"/>
              <w:ind w:left="26"/>
              <w:rPr>
                <w:sz w:val="13"/>
              </w:rPr>
            </w:pPr>
            <w:r>
              <w:rPr>
                <w:sz w:val="13"/>
              </w:rPr>
              <w:t xml:space="preserve">Hradí: </w:t>
            </w:r>
            <w:r>
              <w:rPr>
                <w:spacing w:val="-2"/>
                <w:sz w:val="13"/>
              </w:rPr>
              <w:t>ústav</w:t>
            </w:r>
          </w:p>
        </w:tc>
        <w:tc>
          <w:tcPr>
            <w:tcW w:w="1044" w:type="dxa"/>
            <w:shd w:val="clear" w:color="auto" w:fill="DCE6F0"/>
          </w:tcPr>
          <w:p w14:paraId="5E6D65EF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shd w:val="clear" w:color="auto" w:fill="DCE6F0"/>
          </w:tcPr>
          <w:p w14:paraId="25EC7AF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shd w:val="clear" w:color="auto" w:fill="DCE6F0"/>
          </w:tcPr>
          <w:p w14:paraId="7C36E45E" w14:textId="77777777" w:rsidR="00944C75" w:rsidRDefault="00000000">
            <w:pPr>
              <w:pStyle w:val="TableParagraph"/>
              <w:spacing w:before="28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750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  <w:shd w:val="clear" w:color="auto" w:fill="DCE6F0"/>
          </w:tcPr>
          <w:p w14:paraId="60E3EDA5" w14:textId="77777777" w:rsidR="00944C75" w:rsidRDefault="00000000">
            <w:pPr>
              <w:pStyle w:val="TableParagraph"/>
              <w:spacing w:before="30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525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  <w:shd w:val="clear" w:color="auto" w:fill="DCE6F0"/>
          </w:tcPr>
          <w:p w14:paraId="2320CAC1" w14:textId="77777777" w:rsidR="00944C75" w:rsidRDefault="00000000">
            <w:pPr>
              <w:pStyle w:val="TableParagraph"/>
              <w:spacing w:before="30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  <w:shd w:val="clear" w:color="auto" w:fill="DCE6F0"/>
          </w:tcPr>
          <w:p w14:paraId="3C0F129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shd w:val="clear" w:color="auto" w:fill="DCE6F0"/>
          </w:tcPr>
          <w:p w14:paraId="2949522C" w14:textId="77777777" w:rsidR="00944C75" w:rsidRDefault="00000000">
            <w:pPr>
              <w:pStyle w:val="TableParagraph"/>
              <w:spacing w:before="3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  <w:shd w:val="clear" w:color="auto" w:fill="DCE6F0"/>
          </w:tcPr>
          <w:p w14:paraId="7CE22C9C" w14:textId="77777777" w:rsidR="00944C75" w:rsidRDefault="00000000">
            <w:pPr>
              <w:pStyle w:val="TableParagraph"/>
              <w:spacing w:before="28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5168BDE9" w14:textId="77777777">
        <w:trPr>
          <w:trHeight w:val="236"/>
        </w:trPr>
        <w:tc>
          <w:tcPr>
            <w:tcW w:w="1241" w:type="dxa"/>
          </w:tcPr>
          <w:p w14:paraId="393754D0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12.09.2024</w:t>
            </w:r>
          </w:p>
        </w:tc>
        <w:tc>
          <w:tcPr>
            <w:tcW w:w="2563" w:type="dxa"/>
          </w:tcPr>
          <w:p w14:paraId="1ABD856F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Snídaně</w:t>
            </w:r>
          </w:p>
        </w:tc>
        <w:tc>
          <w:tcPr>
            <w:tcW w:w="2234" w:type="dxa"/>
          </w:tcPr>
          <w:p w14:paraId="73B4ACF1" w14:textId="77777777" w:rsidR="00944C75" w:rsidRDefault="00000000">
            <w:pPr>
              <w:pStyle w:val="TableParagraph"/>
              <w:spacing w:before="42"/>
              <w:ind w:left="26"/>
              <w:rPr>
                <w:sz w:val="13"/>
              </w:rPr>
            </w:pPr>
            <w:r>
              <w:rPr>
                <w:sz w:val="13"/>
              </w:rPr>
              <w:t>v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ceně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ubytování</w:t>
            </w:r>
          </w:p>
        </w:tc>
        <w:tc>
          <w:tcPr>
            <w:tcW w:w="1044" w:type="dxa"/>
          </w:tcPr>
          <w:p w14:paraId="755B8D8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5451C7D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606D564E" w14:textId="77777777" w:rsidR="00944C75" w:rsidRDefault="00000000">
            <w:pPr>
              <w:pStyle w:val="TableParagraph"/>
              <w:spacing w:before="28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</w:tcPr>
          <w:p w14:paraId="5D94D330" w14:textId="77777777" w:rsidR="00944C75" w:rsidRDefault="00000000">
            <w:pPr>
              <w:pStyle w:val="TableParagraph"/>
              <w:spacing w:before="30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0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3176C503" w14:textId="77777777" w:rsidR="00944C75" w:rsidRDefault="00000000">
            <w:pPr>
              <w:pStyle w:val="TableParagraph"/>
              <w:spacing w:before="30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3470BF22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64615A49" w14:textId="77777777" w:rsidR="00944C75" w:rsidRDefault="00000000">
            <w:pPr>
              <w:pStyle w:val="TableParagraph"/>
              <w:spacing w:before="3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</w:tcPr>
          <w:p w14:paraId="05D181AF" w14:textId="77777777" w:rsidR="00944C75" w:rsidRDefault="00000000">
            <w:pPr>
              <w:pStyle w:val="TableParagraph"/>
              <w:spacing w:before="28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3AA82F1E" w14:textId="77777777">
        <w:trPr>
          <w:trHeight w:val="419"/>
        </w:trPr>
        <w:tc>
          <w:tcPr>
            <w:tcW w:w="1241" w:type="dxa"/>
            <w:shd w:val="clear" w:color="auto" w:fill="DCE6F0"/>
          </w:tcPr>
          <w:p w14:paraId="3A4A7B59" w14:textId="77777777" w:rsidR="00944C75" w:rsidRDefault="00000000">
            <w:pPr>
              <w:pStyle w:val="TableParagraph"/>
              <w:spacing w:before="1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12.09.2024</w:t>
            </w:r>
          </w:p>
        </w:tc>
        <w:tc>
          <w:tcPr>
            <w:tcW w:w="2563" w:type="dxa"/>
            <w:shd w:val="clear" w:color="auto" w:fill="DCE6F0"/>
          </w:tcPr>
          <w:p w14:paraId="566AC7CB" w14:textId="77777777" w:rsidR="00944C75" w:rsidRDefault="00000000">
            <w:pPr>
              <w:pStyle w:val="TableParagraph"/>
              <w:spacing w:before="28"/>
              <w:ind w:left="28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Coffee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break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občesrvení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597F9501" w14:textId="77777777" w:rsidR="00944C75" w:rsidRDefault="00000000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ovoce)</w:t>
            </w:r>
          </w:p>
        </w:tc>
        <w:tc>
          <w:tcPr>
            <w:tcW w:w="2234" w:type="dxa"/>
            <w:shd w:val="clear" w:color="auto" w:fill="DCE6F0"/>
          </w:tcPr>
          <w:p w14:paraId="0E84348A" w14:textId="77777777" w:rsidR="00944C75" w:rsidRDefault="00000000">
            <w:pPr>
              <w:pStyle w:val="TableParagraph"/>
              <w:spacing w:before="133"/>
              <w:ind w:left="26"/>
              <w:rPr>
                <w:sz w:val="13"/>
              </w:rPr>
            </w:pPr>
            <w:r>
              <w:rPr>
                <w:sz w:val="13"/>
              </w:rPr>
              <w:t xml:space="preserve">Hradí: </w:t>
            </w:r>
            <w:r>
              <w:rPr>
                <w:spacing w:val="-2"/>
                <w:sz w:val="13"/>
              </w:rPr>
              <w:t>ústav</w:t>
            </w:r>
          </w:p>
        </w:tc>
        <w:tc>
          <w:tcPr>
            <w:tcW w:w="1044" w:type="dxa"/>
            <w:shd w:val="clear" w:color="auto" w:fill="DCE6F0"/>
          </w:tcPr>
          <w:p w14:paraId="00E03833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shd w:val="clear" w:color="auto" w:fill="DCE6F0"/>
          </w:tcPr>
          <w:p w14:paraId="34D8BA7E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shd w:val="clear" w:color="auto" w:fill="DCE6F0"/>
          </w:tcPr>
          <w:p w14:paraId="797755ED" w14:textId="77777777" w:rsidR="00944C75" w:rsidRDefault="00000000">
            <w:pPr>
              <w:pStyle w:val="TableParagraph"/>
              <w:spacing w:before="119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  <w:shd w:val="clear" w:color="auto" w:fill="DCE6F0"/>
          </w:tcPr>
          <w:p w14:paraId="72286EDA" w14:textId="77777777" w:rsidR="00944C75" w:rsidRDefault="00000000">
            <w:pPr>
              <w:pStyle w:val="TableParagraph"/>
              <w:spacing w:before="121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60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  <w:shd w:val="clear" w:color="auto" w:fill="DCE6F0"/>
          </w:tcPr>
          <w:p w14:paraId="14318C45" w14:textId="77777777" w:rsidR="00944C75" w:rsidRDefault="00000000">
            <w:pPr>
              <w:pStyle w:val="TableParagraph"/>
              <w:spacing w:before="121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  <w:shd w:val="clear" w:color="auto" w:fill="DCE6F0"/>
          </w:tcPr>
          <w:p w14:paraId="4BDEFC4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shd w:val="clear" w:color="auto" w:fill="DCE6F0"/>
          </w:tcPr>
          <w:p w14:paraId="4480CEAA" w14:textId="77777777" w:rsidR="00944C75" w:rsidRDefault="00000000">
            <w:pPr>
              <w:pStyle w:val="TableParagraph"/>
              <w:spacing w:before="121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  <w:shd w:val="clear" w:color="auto" w:fill="DCE6F0"/>
          </w:tcPr>
          <w:p w14:paraId="1C85234E" w14:textId="77777777" w:rsidR="00944C75" w:rsidRDefault="00000000">
            <w:pPr>
              <w:pStyle w:val="TableParagraph"/>
              <w:spacing w:before="119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800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56B1C4B9" w14:textId="77777777">
        <w:trPr>
          <w:trHeight w:val="236"/>
        </w:trPr>
        <w:tc>
          <w:tcPr>
            <w:tcW w:w="1241" w:type="dxa"/>
          </w:tcPr>
          <w:p w14:paraId="61246C2F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12.09.2024</w:t>
            </w:r>
          </w:p>
        </w:tc>
        <w:tc>
          <w:tcPr>
            <w:tcW w:w="2563" w:type="dxa"/>
          </w:tcPr>
          <w:p w14:paraId="4D57428E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Oběd: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2chodové</w:t>
            </w:r>
            <w:r>
              <w:rPr>
                <w:spacing w:val="-4"/>
                <w:sz w:val="15"/>
              </w:rPr>
              <w:t xml:space="preserve"> menu</w:t>
            </w:r>
          </w:p>
        </w:tc>
        <w:tc>
          <w:tcPr>
            <w:tcW w:w="2234" w:type="dxa"/>
          </w:tcPr>
          <w:p w14:paraId="27A1289D" w14:textId="77777777" w:rsidR="00944C75" w:rsidRDefault="00000000">
            <w:pPr>
              <w:pStyle w:val="TableParagraph"/>
              <w:spacing w:before="42"/>
              <w:ind w:left="26"/>
              <w:rPr>
                <w:sz w:val="13"/>
              </w:rPr>
            </w:pPr>
            <w:r>
              <w:rPr>
                <w:sz w:val="13"/>
              </w:rPr>
              <w:t>každý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hradí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sám</w:t>
            </w:r>
          </w:p>
        </w:tc>
        <w:tc>
          <w:tcPr>
            <w:tcW w:w="1044" w:type="dxa"/>
          </w:tcPr>
          <w:p w14:paraId="6C9FDF8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4C4E5B3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750E107D" w14:textId="77777777" w:rsidR="00944C75" w:rsidRDefault="00000000">
            <w:pPr>
              <w:pStyle w:val="TableParagraph"/>
              <w:spacing w:before="28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360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</w:tcPr>
          <w:p w14:paraId="379B7E80" w14:textId="77777777" w:rsidR="00944C75" w:rsidRDefault="00000000">
            <w:pPr>
              <w:pStyle w:val="TableParagraph"/>
              <w:spacing w:before="30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253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6350CE56" w14:textId="77777777" w:rsidR="00944C75" w:rsidRDefault="00000000">
            <w:pPr>
              <w:pStyle w:val="TableParagraph"/>
              <w:spacing w:before="30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2E08B14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1E85CA2F" w14:textId="77777777" w:rsidR="00944C75" w:rsidRDefault="00000000">
            <w:pPr>
              <w:pStyle w:val="TableParagraph"/>
              <w:spacing w:before="3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</w:tcPr>
          <w:p w14:paraId="0DAA3B4E" w14:textId="77777777" w:rsidR="00944C75" w:rsidRDefault="00000000">
            <w:pPr>
              <w:pStyle w:val="TableParagraph"/>
              <w:spacing w:before="42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každý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hradí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sám</w:t>
            </w:r>
          </w:p>
        </w:tc>
      </w:tr>
      <w:tr w:rsidR="00944C75" w14:paraId="34F5CE0D" w14:textId="77777777">
        <w:trPr>
          <w:trHeight w:val="383"/>
        </w:trPr>
        <w:tc>
          <w:tcPr>
            <w:tcW w:w="1241" w:type="dxa"/>
            <w:shd w:val="clear" w:color="auto" w:fill="DCE6F0"/>
          </w:tcPr>
          <w:p w14:paraId="7CD4DF8B" w14:textId="77777777" w:rsidR="00944C75" w:rsidRDefault="00000000">
            <w:pPr>
              <w:pStyle w:val="TableParagraph"/>
              <w:spacing w:before="102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12.09.2024</w:t>
            </w:r>
          </w:p>
        </w:tc>
        <w:tc>
          <w:tcPr>
            <w:tcW w:w="2563" w:type="dxa"/>
            <w:shd w:val="clear" w:color="auto" w:fill="DCE6F0"/>
          </w:tcPr>
          <w:p w14:paraId="0D90DEBF" w14:textId="77777777" w:rsidR="00944C75" w:rsidRDefault="00000000">
            <w:pPr>
              <w:pStyle w:val="TableParagraph"/>
              <w:spacing w:before="11"/>
              <w:ind w:left="28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Coffee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break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občesrvení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09BDF39F" w14:textId="77777777" w:rsidR="00944C75" w:rsidRDefault="00000000">
            <w:pPr>
              <w:pStyle w:val="TableParagraph"/>
              <w:spacing w:before="10"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ovoce)</w:t>
            </w:r>
          </w:p>
        </w:tc>
        <w:tc>
          <w:tcPr>
            <w:tcW w:w="2234" w:type="dxa"/>
            <w:shd w:val="clear" w:color="auto" w:fill="DCE6F0"/>
          </w:tcPr>
          <w:p w14:paraId="5737D102" w14:textId="77777777" w:rsidR="00944C75" w:rsidRDefault="00000000"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sz w:val="13"/>
              </w:rPr>
              <w:t xml:space="preserve">Hradí: </w:t>
            </w:r>
            <w:r>
              <w:rPr>
                <w:spacing w:val="-2"/>
                <w:sz w:val="13"/>
              </w:rPr>
              <w:t>ústav</w:t>
            </w:r>
          </w:p>
        </w:tc>
        <w:tc>
          <w:tcPr>
            <w:tcW w:w="1044" w:type="dxa"/>
            <w:shd w:val="clear" w:color="auto" w:fill="DCE6F0"/>
          </w:tcPr>
          <w:p w14:paraId="135A270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shd w:val="clear" w:color="auto" w:fill="DCE6F0"/>
          </w:tcPr>
          <w:p w14:paraId="0498D1B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shd w:val="clear" w:color="auto" w:fill="DCE6F0"/>
          </w:tcPr>
          <w:p w14:paraId="75B2824A" w14:textId="77777777" w:rsidR="00944C75" w:rsidRDefault="00000000">
            <w:pPr>
              <w:pStyle w:val="TableParagraph"/>
              <w:spacing w:before="102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  <w:shd w:val="clear" w:color="auto" w:fill="DCE6F0"/>
          </w:tcPr>
          <w:p w14:paraId="5C3D5A26" w14:textId="77777777" w:rsidR="00944C75" w:rsidRDefault="00000000">
            <w:pPr>
              <w:pStyle w:val="TableParagraph"/>
              <w:spacing w:before="102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60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  <w:shd w:val="clear" w:color="auto" w:fill="DCE6F0"/>
          </w:tcPr>
          <w:p w14:paraId="38B85B04" w14:textId="77777777" w:rsidR="00944C75" w:rsidRDefault="00000000">
            <w:pPr>
              <w:pStyle w:val="TableParagraph"/>
              <w:spacing w:before="102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  <w:shd w:val="clear" w:color="auto" w:fill="DCE6F0"/>
          </w:tcPr>
          <w:p w14:paraId="138881E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shd w:val="clear" w:color="auto" w:fill="DCE6F0"/>
          </w:tcPr>
          <w:p w14:paraId="76ECE990" w14:textId="77777777" w:rsidR="00944C75" w:rsidRDefault="00000000">
            <w:pPr>
              <w:pStyle w:val="TableParagraph"/>
              <w:spacing w:before="102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  <w:shd w:val="clear" w:color="auto" w:fill="DCE6F0"/>
          </w:tcPr>
          <w:p w14:paraId="79C9274E" w14:textId="77777777" w:rsidR="00944C75" w:rsidRDefault="00000000"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800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638B4164" w14:textId="77777777">
        <w:trPr>
          <w:trHeight w:val="236"/>
        </w:trPr>
        <w:tc>
          <w:tcPr>
            <w:tcW w:w="1241" w:type="dxa"/>
          </w:tcPr>
          <w:p w14:paraId="54EEA628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12.09.2024</w:t>
            </w:r>
          </w:p>
        </w:tc>
        <w:tc>
          <w:tcPr>
            <w:tcW w:w="2563" w:type="dxa"/>
          </w:tcPr>
          <w:p w14:paraId="626939C6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Večeře: 2chodové </w:t>
            </w:r>
            <w:r>
              <w:rPr>
                <w:spacing w:val="-4"/>
                <w:sz w:val="15"/>
              </w:rPr>
              <w:t>menu</w:t>
            </w:r>
          </w:p>
        </w:tc>
        <w:tc>
          <w:tcPr>
            <w:tcW w:w="2234" w:type="dxa"/>
          </w:tcPr>
          <w:p w14:paraId="79DA5AAF" w14:textId="77777777" w:rsidR="00944C75" w:rsidRDefault="00000000">
            <w:pPr>
              <w:pStyle w:val="TableParagraph"/>
              <w:spacing w:before="42"/>
              <w:ind w:left="26"/>
              <w:rPr>
                <w:sz w:val="13"/>
              </w:rPr>
            </w:pPr>
            <w:r>
              <w:rPr>
                <w:sz w:val="13"/>
              </w:rPr>
              <w:t>každý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hradí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sám</w:t>
            </w:r>
          </w:p>
        </w:tc>
        <w:tc>
          <w:tcPr>
            <w:tcW w:w="1044" w:type="dxa"/>
          </w:tcPr>
          <w:p w14:paraId="48D5F22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52B757F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5EB6BFD3" w14:textId="77777777" w:rsidR="00944C75" w:rsidRDefault="00000000">
            <w:pPr>
              <w:pStyle w:val="TableParagraph"/>
              <w:spacing w:before="28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435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</w:tcPr>
          <w:p w14:paraId="23E9EFB9" w14:textId="77777777" w:rsidR="00944C75" w:rsidRDefault="00000000">
            <w:pPr>
              <w:pStyle w:val="TableParagraph"/>
              <w:spacing w:before="30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305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609E5F87" w14:textId="77777777" w:rsidR="00944C75" w:rsidRDefault="00000000">
            <w:pPr>
              <w:pStyle w:val="TableParagraph"/>
              <w:spacing w:before="30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36C3974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088F8BD0" w14:textId="77777777" w:rsidR="00944C75" w:rsidRDefault="00000000">
            <w:pPr>
              <w:pStyle w:val="TableParagraph"/>
              <w:spacing w:before="3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</w:tcPr>
          <w:p w14:paraId="05F35833" w14:textId="77777777" w:rsidR="00944C75" w:rsidRDefault="00000000">
            <w:pPr>
              <w:pStyle w:val="TableParagraph"/>
              <w:spacing w:before="42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každý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hradí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sám</w:t>
            </w:r>
          </w:p>
        </w:tc>
      </w:tr>
      <w:tr w:rsidR="00944C75" w14:paraId="4D92DE19" w14:textId="77777777">
        <w:trPr>
          <w:trHeight w:val="236"/>
        </w:trPr>
        <w:tc>
          <w:tcPr>
            <w:tcW w:w="1241" w:type="dxa"/>
          </w:tcPr>
          <w:p w14:paraId="70588140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13.09.2024</w:t>
            </w:r>
          </w:p>
        </w:tc>
        <w:tc>
          <w:tcPr>
            <w:tcW w:w="2563" w:type="dxa"/>
          </w:tcPr>
          <w:p w14:paraId="0E6371FC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Snídaně</w:t>
            </w:r>
          </w:p>
        </w:tc>
        <w:tc>
          <w:tcPr>
            <w:tcW w:w="2234" w:type="dxa"/>
          </w:tcPr>
          <w:p w14:paraId="18187C3C" w14:textId="77777777" w:rsidR="00944C75" w:rsidRDefault="00000000">
            <w:pPr>
              <w:pStyle w:val="TableParagraph"/>
              <w:spacing w:before="42"/>
              <w:ind w:left="26"/>
              <w:rPr>
                <w:sz w:val="13"/>
              </w:rPr>
            </w:pPr>
            <w:r>
              <w:rPr>
                <w:sz w:val="13"/>
              </w:rPr>
              <w:t>v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ceně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ubytování</w:t>
            </w:r>
          </w:p>
        </w:tc>
        <w:tc>
          <w:tcPr>
            <w:tcW w:w="1044" w:type="dxa"/>
          </w:tcPr>
          <w:p w14:paraId="7E62B94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2C6B9EF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37BDEAB5" w14:textId="77777777" w:rsidR="00944C75" w:rsidRDefault="00000000">
            <w:pPr>
              <w:pStyle w:val="TableParagraph"/>
              <w:spacing w:before="28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</w:tcPr>
          <w:p w14:paraId="0BE1E318" w14:textId="77777777" w:rsidR="00944C75" w:rsidRDefault="00000000">
            <w:pPr>
              <w:pStyle w:val="TableParagraph"/>
              <w:spacing w:before="30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0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73D1D22D" w14:textId="77777777" w:rsidR="00944C75" w:rsidRDefault="00000000">
            <w:pPr>
              <w:pStyle w:val="TableParagraph"/>
              <w:spacing w:before="30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53790CF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65F3736A" w14:textId="77777777" w:rsidR="00944C75" w:rsidRDefault="00000000">
            <w:pPr>
              <w:pStyle w:val="TableParagraph"/>
              <w:spacing w:before="3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</w:tcPr>
          <w:p w14:paraId="479F83DF" w14:textId="77777777" w:rsidR="00944C75" w:rsidRDefault="00000000">
            <w:pPr>
              <w:pStyle w:val="TableParagraph"/>
              <w:spacing w:before="28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43891CD7" w14:textId="77777777">
        <w:trPr>
          <w:trHeight w:val="383"/>
        </w:trPr>
        <w:tc>
          <w:tcPr>
            <w:tcW w:w="1241" w:type="dxa"/>
            <w:shd w:val="clear" w:color="auto" w:fill="DCE6F0"/>
          </w:tcPr>
          <w:p w14:paraId="165F47FE" w14:textId="77777777" w:rsidR="00944C75" w:rsidRDefault="00000000">
            <w:pPr>
              <w:pStyle w:val="TableParagraph"/>
              <w:spacing w:before="102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13.09.2024</w:t>
            </w:r>
          </w:p>
        </w:tc>
        <w:tc>
          <w:tcPr>
            <w:tcW w:w="2563" w:type="dxa"/>
            <w:shd w:val="clear" w:color="auto" w:fill="DCE6F0"/>
          </w:tcPr>
          <w:p w14:paraId="605985C2" w14:textId="77777777" w:rsidR="00944C75" w:rsidRDefault="00000000">
            <w:pPr>
              <w:pStyle w:val="TableParagraph"/>
              <w:spacing w:before="11"/>
              <w:ind w:left="28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Coffee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break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občesrvení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656D3CF0" w14:textId="77777777" w:rsidR="00944C75" w:rsidRDefault="00000000">
            <w:pPr>
              <w:pStyle w:val="TableParagraph"/>
              <w:spacing w:before="10"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ovoce)</w:t>
            </w:r>
          </w:p>
        </w:tc>
        <w:tc>
          <w:tcPr>
            <w:tcW w:w="2234" w:type="dxa"/>
            <w:shd w:val="clear" w:color="auto" w:fill="DCE6F0"/>
          </w:tcPr>
          <w:p w14:paraId="2AC7BEBF" w14:textId="77777777" w:rsidR="00944C75" w:rsidRDefault="00000000"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sz w:val="13"/>
              </w:rPr>
              <w:t xml:space="preserve">Hradí: </w:t>
            </w:r>
            <w:r>
              <w:rPr>
                <w:spacing w:val="-2"/>
                <w:sz w:val="13"/>
              </w:rPr>
              <w:t>ústav</w:t>
            </w:r>
          </w:p>
        </w:tc>
        <w:tc>
          <w:tcPr>
            <w:tcW w:w="1044" w:type="dxa"/>
            <w:shd w:val="clear" w:color="auto" w:fill="DCE6F0"/>
          </w:tcPr>
          <w:p w14:paraId="4BED6D0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shd w:val="clear" w:color="auto" w:fill="DCE6F0"/>
          </w:tcPr>
          <w:p w14:paraId="6E7C252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shd w:val="clear" w:color="auto" w:fill="DCE6F0"/>
          </w:tcPr>
          <w:p w14:paraId="2BAABFFC" w14:textId="77777777" w:rsidR="00944C75" w:rsidRDefault="00000000">
            <w:pPr>
              <w:pStyle w:val="TableParagraph"/>
              <w:spacing w:before="102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  <w:shd w:val="clear" w:color="auto" w:fill="DCE6F0"/>
          </w:tcPr>
          <w:p w14:paraId="5093E69C" w14:textId="77777777" w:rsidR="00944C75" w:rsidRDefault="00000000">
            <w:pPr>
              <w:pStyle w:val="TableParagraph"/>
              <w:spacing w:before="102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60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  <w:shd w:val="clear" w:color="auto" w:fill="DCE6F0"/>
          </w:tcPr>
          <w:p w14:paraId="5502D420" w14:textId="77777777" w:rsidR="00944C75" w:rsidRDefault="00000000">
            <w:pPr>
              <w:pStyle w:val="TableParagraph"/>
              <w:spacing w:before="102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  <w:shd w:val="clear" w:color="auto" w:fill="DCE6F0"/>
          </w:tcPr>
          <w:p w14:paraId="6890A73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shd w:val="clear" w:color="auto" w:fill="DCE6F0"/>
          </w:tcPr>
          <w:p w14:paraId="106BCFC9" w14:textId="77777777" w:rsidR="00944C75" w:rsidRDefault="00000000">
            <w:pPr>
              <w:pStyle w:val="TableParagraph"/>
              <w:spacing w:before="102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  <w:shd w:val="clear" w:color="auto" w:fill="DCE6F0"/>
          </w:tcPr>
          <w:p w14:paraId="130F0D97" w14:textId="77777777" w:rsidR="00944C75" w:rsidRDefault="00000000">
            <w:pPr>
              <w:pStyle w:val="TableParagraph"/>
              <w:spacing w:before="10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800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79140225" w14:textId="77777777">
        <w:trPr>
          <w:trHeight w:val="236"/>
        </w:trPr>
        <w:tc>
          <w:tcPr>
            <w:tcW w:w="1241" w:type="dxa"/>
          </w:tcPr>
          <w:p w14:paraId="7E244CC7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13.09.2024</w:t>
            </w:r>
          </w:p>
        </w:tc>
        <w:tc>
          <w:tcPr>
            <w:tcW w:w="2563" w:type="dxa"/>
          </w:tcPr>
          <w:p w14:paraId="51A264FB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Oběd: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2chodové</w:t>
            </w:r>
            <w:r>
              <w:rPr>
                <w:spacing w:val="-4"/>
                <w:sz w:val="15"/>
              </w:rPr>
              <w:t xml:space="preserve"> menu</w:t>
            </w:r>
          </w:p>
        </w:tc>
        <w:tc>
          <w:tcPr>
            <w:tcW w:w="2234" w:type="dxa"/>
          </w:tcPr>
          <w:p w14:paraId="5E08C03B" w14:textId="77777777" w:rsidR="00944C75" w:rsidRDefault="00000000">
            <w:pPr>
              <w:pStyle w:val="TableParagraph"/>
              <w:spacing w:before="42"/>
              <w:ind w:left="26"/>
              <w:rPr>
                <w:sz w:val="13"/>
              </w:rPr>
            </w:pPr>
            <w:r>
              <w:rPr>
                <w:sz w:val="13"/>
              </w:rPr>
              <w:t>každý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hradí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sám</w:t>
            </w:r>
          </w:p>
        </w:tc>
        <w:tc>
          <w:tcPr>
            <w:tcW w:w="1044" w:type="dxa"/>
          </w:tcPr>
          <w:p w14:paraId="10C3897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387DD25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4DFAC585" w14:textId="77777777" w:rsidR="00944C75" w:rsidRDefault="00000000">
            <w:pPr>
              <w:pStyle w:val="TableParagraph"/>
              <w:spacing w:before="28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425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</w:tcPr>
          <w:p w14:paraId="28785376" w14:textId="77777777" w:rsidR="00944C75" w:rsidRDefault="00000000">
            <w:pPr>
              <w:pStyle w:val="TableParagraph"/>
              <w:spacing w:before="30"/>
              <w:ind w:left="35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298</w:t>
            </w:r>
            <w:r>
              <w:rPr>
                <w:color w:val="FF0000"/>
                <w:spacing w:val="-10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2B26AF09" w14:textId="77777777" w:rsidR="00944C75" w:rsidRDefault="00000000">
            <w:pPr>
              <w:pStyle w:val="TableParagraph"/>
              <w:spacing w:before="30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0615A59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077E69FA" w14:textId="77777777" w:rsidR="00944C75" w:rsidRDefault="00000000">
            <w:pPr>
              <w:pStyle w:val="TableParagraph"/>
              <w:spacing w:before="3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</w:tcPr>
          <w:p w14:paraId="17B44050" w14:textId="77777777" w:rsidR="00944C75" w:rsidRDefault="00000000">
            <w:pPr>
              <w:pStyle w:val="TableParagraph"/>
              <w:spacing w:before="42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každý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hradí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sám</w:t>
            </w:r>
          </w:p>
        </w:tc>
      </w:tr>
      <w:tr w:rsidR="00944C75" w14:paraId="084B3DD2" w14:textId="77777777">
        <w:trPr>
          <w:trHeight w:val="236"/>
        </w:trPr>
        <w:tc>
          <w:tcPr>
            <w:tcW w:w="12908" w:type="dxa"/>
            <w:gridSpan w:val="10"/>
            <w:shd w:val="clear" w:color="auto" w:fill="C0C0C0"/>
          </w:tcPr>
          <w:p w14:paraId="0FA3316B" w14:textId="77777777" w:rsidR="00944C75" w:rsidRDefault="00000000">
            <w:pPr>
              <w:pStyle w:val="TableParagraph"/>
              <w:spacing w:before="1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 za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stravování vč. </w:t>
            </w:r>
            <w:r>
              <w:rPr>
                <w:b/>
                <w:spacing w:val="-4"/>
                <w:sz w:val="15"/>
              </w:rPr>
              <w:t>DPH:</w:t>
            </w:r>
          </w:p>
        </w:tc>
        <w:tc>
          <w:tcPr>
            <w:tcW w:w="1850" w:type="dxa"/>
            <w:shd w:val="clear" w:color="auto" w:fill="C0C0C0"/>
          </w:tcPr>
          <w:p w14:paraId="02AB7F9C" w14:textId="77777777" w:rsidR="00944C75" w:rsidRDefault="00000000">
            <w:pPr>
              <w:pStyle w:val="TableParagraph"/>
              <w:spacing w:before="28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73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280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944C75" w14:paraId="2806FDAD" w14:textId="77777777">
        <w:trPr>
          <w:trHeight w:val="236"/>
        </w:trPr>
        <w:tc>
          <w:tcPr>
            <w:tcW w:w="12908" w:type="dxa"/>
            <w:gridSpan w:val="10"/>
          </w:tcPr>
          <w:p w14:paraId="498F52F8" w14:textId="77777777" w:rsidR="00944C75" w:rsidRDefault="00000000">
            <w:pPr>
              <w:pStyle w:val="TableParagraph"/>
              <w:spacing w:before="1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 za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stravování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bez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DPH:</w:t>
            </w:r>
          </w:p>
        </w:tc>
        <w:tc>
          <w:tcPr>
            <w:tcW w:w="1850" w:type="dxa"/>
          </w:tcPr>
          <w:p w14:paraId="1A6ECEFA" w14:textId="77777777" w:rsidR="00944C75" w:rsidRDefault="00000000">
            <w:pPr>
              <w:pStyle w:val="TableParagraph"/>
              <w:spacing w:before="30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429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0F9F6A60" w14:textId="77777777">
        <w:trPr>
          <w:trHeight w:val="236"/>
        </w:trPr>
        <w:tc>
          <w:tcPr>
            <w:tcW w:w="14758" w:type="dxa"/>
            <w:gridSpan w:val="11"/>
          </w:tcPr>
          <w:p w14:paraId="2F3E99CF" w14:textId="77777777" w:rsidR="00944C75" w:rsidRDefault="00000000">
            <w:pPr>
              <w:pStyle w:val="TableParagraph"/>
              <w:spacing w:before="49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Ceny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jsou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uvedeny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příslušné</w:t>
            </w:r>
            <w:r>
              <w:rPr>
                <w:spacing w:val="-5"/>
                <w:w w:val="105"/>
                <w:sz w:val="11"/>
              </w:rPr>
              <w:t xml:space="preserve"> DPH</w:t>
            </w:r>
          </w:p>
        </w:tc>
      </w:tr>
    </w:tbl>
    <w:p w14:paraId="71C0A5FC" w14:textId="77777777" w:rsidR="00944C75" w:rsidRDefault="00944C75">
      <w:pPr>
        <w:jc w:val="right"/>
        <w:rPr>
          <w:sz w:val="11"/>
        </w:rPr>
        <w:sectPr w:rsidR="00944C75">
          <w:pgSz w:w="16840" w:h="11910" w:orient="landscape"/>
          <w:pgMar w:top="1600" w:right="920" w:bottom="1060" w:left="920" w:header="490" w:footer="870" w:gutter="0"/>
          <w:cols w:space="708"/>
        </w:sectPr>
      </w:pPr>
    </w:p>
    <w:p w14:paraId="06ACAED5" w14:textId="77777777" w:rsidR="00944C75" w:rsidRDefault="00944C75">
      <w:pPr>
        <w:pStyle w:val="Zkladntext"/>
        <w:rPr>
          <w:b/>
          <w:sz w:val="20"/>
        </w:rPr>
      </w:pPr>
    </w:p>
    <w:p w14:paraId="29BBE5A4" w14:textId="77777777" w:rsidR="00944C75" w:rsidRDefault="00944C75">
      <w:pPr>
        <w:pStyle w:val="Zkladntext"/>
        <w:spacing w:before="13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563"/>
        <w:gridCol w:w="2234"/>
        <w:gridCol w:w="1044"/>
        <w:gridCol w:w="1109"/>
        <w:gridCol w:w="1176"/>
        <w:gridCol w:w="1164"/>
        <w:gridCol w:w="871"/>
        <w:gridCol w:w="753"/>
        <w:gridCol w:w="753"/>
        <w:gridCol w:w="1850"/>
      </w:tblGrid>
      <w:tr w:rsidR="00944C75" w14:paraId="5A760355" w14:textId="77777777">
        <w:trPr>
          <w:trHeight w:val="236"/>
        </w:trPr>
        <w:tc>
          <w:tcPr>
            <w:tcW w:w="14758" w:type="dxa"/>
            <w:gridSpan w:val="11"/>
            <w:tcBorders>
              <w:top w:val="nil"/>
              <w:left w:val="nil"/>
              <w:right w:val="nil"/>
            </w:tcBorders>
          </w:tcPr>
          <w:p w14:paraId="28658A43" w14:textId="77777777" w:rsidR="00944C75" w:rsidRDefault="00000000">
            <w:pPr>
              <w:pStyle w:val="TableParagraph"/>
              <w:spacing w:line="217" w:lineRule="exact"/>
              <w:ind w:left="4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Nápoje:</w:t>
            </w:r>
          </w:p>
        </w:tc>
      </w:tr>
      <w:tr w:rsidR="00944C75" w14:paraId="0C6AA238" w14:textId="77777777">
        <w:trPr>
          <w:trHeight w:val="493"/>
        </w:trPr>
        <w:tc>
          <w:tcPr>
            <w:tcW w:w="1241" w:type="dxa"/>
            <w:shd w:val="clear" w:color="auto" w:fill="FFFF66"/>
          </w:tcPr>
          <w:p w14:paraId="7C6AA94B" w14:textId="77777777" w:rsidR="00944C75" w:rsidRDefault="00000000">
            <w:pPr>
              <w:pStyle w:val="TableParagraph"/>
              <w:spacing w:before="148"/>
              <w:ind w:left="39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Datum</w:t>
            </w:r>
          </w:p>
        </w:tc>
        <w:tc>
          <w:tcPr>
            <w:tcW w:w="2563" w:type="dxa"/>
            <w:shd w:val="clear" w:color="auto" w:fill="FFFF66"/>
          </w:tcPr>
          <w:p w14:paraId="22EDA526" w14:textId="77777777" w:rsidR="00944C75" w:rsidRDefault="00000000">
            <w:pPr>
              <w:pStyle w:val="TableParagraph"/>
              <w:spacing w:before="148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Popis</w:t>
            </w:r>
          </w:p>
        </w:tc>
        <w:tc>
          <w:tcPr>
            <w:tcW w:w="2234" w:type="dxa"/>
            <w:shd w:val="clear" w:color="auto" w:fill="FFFF66"/>
          </w:tcPr>
          <w:p w14:paraId="11E562DF" w14:textId="77777777" w:rsidR="00944C75" w:rsidRDefault="00000000">
            <w:pPr>
              <w:pStyle w:val="TableParagraph"/>
              <w:spacing w:before="148"/>
              <w:ind w:left="3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Výběr</w:t>
            </w:r>
          </w:p>
        </w:tc>
        <w:tc>
          <w:tcPr>
            <w:tcW w:w="1044" w:type="dxa"/>
            <w:shd w:val="clear" w:color="auto" w:fill="FFFF66"/>
          </w:tcPr>
          <w:p w14:paraId="280EC41A" w14:textId="77777777" w:rsidR="00944C75" w:rsidRDefault="00000000">
            <w:pPr>
              <w:pStyle w:val="TableParagraph"/>
              <w:spacing w:before="148"/>
              <w:ind w:left="3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Odbyt</w:t>
            </w:r>
          </w:p>
        </w:tc>
        <w:tc>
          <w:tcPr>
            <w:tcW w:w="1109" w:type="dxa"/>
            <w:shd w:val="clear" w:color="auto" w:fill="FFFF66"/>
          </w:tcPr>
          <w:p w14:paraId="5985F109" w14:textId="77777777" w:rsidR="00944C75" w:rsidRDefault="00000000">
            <w:pPr>
              <w:pStyle w:val="TableParagraph"/>
              <w:spacing w:before="148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Čas</w:t>
            </w:r>
          </w:p>
        </w:tc>
        <w:tc>
          <w:tcPr>
            <w:tcW w:w="1176" w:type="dxa"/>
            <w:shd w:val="clear" w:color="auto" w:fill="FFFF66"/>
          </w:tcPr>
          <w:p w14:paraId="027CCD13" w14:textId="77777777" w:rsidR="00944C75" w:rsidRDefault="00000000">
            <w:pPr>
              <w:pStyle w:val="TableParagraph"/>
              <w:spacing w:before="54" w:line="266" w:lineRule="auto"/>
              <w:ind w:left="278" w:right="249" w:firstLine="31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za </w:t>
            </w:r>
            <w:r>
              <w:rPr>
                <w:b/>
                <w:spacing w:val="-2"/>
                <w:sz w:val="15"/>
              </w:rPr>
              <w:t>jednotku</w:t>
            </w:r>
          </w:p>
        </w:tc>
        <w:tc>
          <w:tcPr>
            <w:tcW w:w="1164" w:type="dxa"/>
            <w:shd w:val="clear" w:color="auto" w:fill="FFFF66"/>
          </w:tcPr>
          <w:p w14:paraId="08D40D79" w14:textId="77777777" w:rsidR="00944C75" w:rsidRDefault="00000000">
            <w:pPr>
              <w:pStyle w:val="TableParagraph"/>
              <w:spacing w:before="150"/>
              <w:ind w:left="35" w:right="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slevě</w:t>
            </w:r>
          </w:p>
        </w:tc>
        <w:tc>
          <w:tcPr>
            <w:tcW w:w="871" w:type="dxa"/>
            <w:shd w:val="clear" w:color="auto" w:fill="FFFF66"/>
          </w:tcPr>
          <w:p w14:paraId="4A159DF2" w14:textId="77777777" w:rsidR="00944C75" w:rsidRDefault="00000000">
            <w:pPr>
              <w:pStyle w:val="TableParagraph"/>
              <w:spacing w:before="150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Počet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osob</w:t>
            </w:r>
          </w:p>
        </w:tc>
        <w:tc>
          <w:tcPr>
            <w:tcW w:w="753" w:type="dxa"/>
            <w:shd w:val="clear" w:color="auto" w:fill="FFFF66"/>
          </w:tcPr>
          <w:p w14:paraId="3A59263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shd w:val="clear" w:color="auto" w:fill="FFFF66"/>
          </w:tcPr>
          <w:p w14:paraId="091C10AF" w14:textId="77777777" w:rsidR="00944C75" w:rsidRDefault="00000000">
            <w:pPr>
              <w:pStyle w:val="TableParagraph"/>
              <w:spacing w:before="150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Počet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dní</w:t>
            </w:r>
          </w:p>
        </w:tc>
        <w:tc>
          <w:tcPr>
            <w:tcW w:w="1850" w:type="dxa"/>
            <w:shd w:val="clear" w:color="auto" w:fill="FFFF66"/>
          </w:tcPr>
          <w:p w14:paraId="14B8B0FD" w14:textId="77777777" w:rsidR="00944C75" w:rsidRDefault="00000000">
            <w:pPr>
              <w:pStyle w:val="TableParagraph"/>
              <w:spacing w:before="150"/>
              <w:ind w:left="474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</w:t>
            </w:r>
          </w:p>
        </w:tc>
      </w:tr>
      <w:tr w:rsidR="00944C75" w14:paraId="2A49BE4A" w14:textId="77777777">
        <w:trPr>
          <w:trHeight w:val="359"/>
        </w:trPr>
        <w:tc>
          <w:tcPr>
            <w:tcW w:w="1241" w:type="dxa"/>
          </w:tcPr>
          <w:p w14:paraId="71DDFCAE" w14:textId="77777777" w:rsidR="00944C75" w:rsidRDefault="00000000">
            <w:pPr>
              <w:pStyle w:val="TableParagraph"/>
              <w:spacing w:before="9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11.-13.9.2024</w:t>
            </w:r>
          </w:p>
        </w:tc>
        <w:tc>
          <w:tcPr>
            <w:tcW w:w="2563" w:type="dxa"/>
          </w:tcPr>
          <w:p w14:paraId="6C33A435" w14:textId="77777777" w:rsidR="00944C75" w:rsidRDefault="00000000">
            <w:pPr>
              <w:pStyle w:val="TableParagraph"/>
              <w:spacing w:before="9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Nápoje dle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reálné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konzumace</w:t>
            </w:r>
          </w:p>
        </w:tc>
        <w:tc>
          <w:tcPr>
            <w:tcW w:w="2234" w:type="dxa"/>
          </w:tcPr>
          <w:p w14:paraId="142F6EFB" w14:textId="77777777" w:rsidR="00944C75" w:rsidRDefault="00000000">
            <w:pPr>
              <w:pStyle w:val="TableParagraph"/>
              <w:spacing w:before="90"/>
              <w:ind w:left="28"/>
              <w:rPr>
                <w:sz w:val="15"/>
              </w:rPr>
            </w:pPr>
            <w:r>
              <w:rPr>
                <w:sz w:val="15"/>
              </w:rPr>
              <w:t>každý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hradí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sám</w:t>
            </w:r>
          </w:p>
        </w:tc>
        <w:tc>
          <w:tcPr>
            <w:tcW w:w="1044" w:type="dxa"/>
          </w:tcPr>
          <w:p w14:paraId="7AC1520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65757F6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67A5AC1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</w:tcPr>
          <w:p w14:paraId="59C80376" w14:textId="77777777" w:rsidR="00944C75" w:rsidRDefault="00000000">
            <w:pPr>
              <w:pStyle w:val="TableParagraph"/>
              <w:spacing w:before="81"/>
              <w:ind w:left="35" w:right="19"/>
              <w:jc w:val="center"/>
              <w:rPr>
                <w:sz w:val="15"/>
              </w:rPr>
            </w:pPr>
            <w:r>
              <w:rPr>
                <w:sz w:val="15"/>
              </w:rPr>
              <w:t>dle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skutečnosti</w:t>
            </w:r>
          </w:p>
        </w:tc>
        <w:tc>
          <w:tcPr>
            <w:tcW w:w="871" w:type="dxa"/>
          </w:tcPr>
          <w:p w14:paraId="6939B189" w14:textId="77777777" w:rsidR="00944C75" w:rsidRDefault="00000000">
            <w:pPr>
              <w:pStyle w:val="TableParagraph"/>
              <w:spacing w:before="90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655CD5A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357D04F7" w14:textId="77777777" w:rsidR="00944C75" w:rsidRDefault="00000000">
            <w:pPr>
              <w:pStyle w:val="TableParagraph"/>
              <w:spacing w:before="9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850" w:type="dxa"/>
          </w:tcPr>
          <w:p w14:paraId="18345265" w14:textId="77777777" w:rsidR="00944C75" w:rsidRDefault="00000000">
            <w:pPr>
              <w:pStyle w:val="TableParagraph"/>
              <w:spacing w:before="90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každý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hradí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sám</w:t>
            </w:r>
          </w:p>
        </w:tc>
      </w:tr>
      <w:tr w:rsidR="00944C75" w14:paraId="6F81549F" w14:textId="77777777">
        <w:trPr>
          <w:trHeight w:val="359"/>
        </w:trPr>
        <w:tc>
          <w:tcPr>
            <w:tcW w:w="1241" w:type="dxa"/>
          </w:tcPr>
          <w:p w14:paraId="6A15EF4D" w14:textId="77777777" w:rsidR="00944C75" w:rsidRDefault="00000000">
            <w:pPr>
              <w:pStyle w:val="TableParagraph"/>
              <w:spacing w:before="9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11.09.2024</w:t>
            </w:r>
          </w:p>
        </w:tc>
        <w:tc>
          <w:tcPr>
            <w:tcW w:w="2563" w:type="dxa"/>
          </w:tcPr>
          <w:p w14:paraId="668A55AE" w14:textId="77777777" w:rsidR="00944C75" w:rsidRDefault="00000000">
            <w:pPr>
              <w:pStyle w:val="TableParagraph"/>
              <w:spacing w:before="9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Nápojový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coffee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break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+</w:t>
            </w:r>
          </w:p>
        </w:tc>
        <w:tc>
          <w:tcPr>
            <w:tcW w:w="2234" w:type="dxa"/>
          </w:tcPr>
          <w:p w14:paraId="6405E5F3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5153912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0DF3E13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60135A89" w14:textId="77777777" w:rsidR="00944C75" w:rsidRDefault="00000000">
            <w:pPr>
              <w:pStyle w:val="TableParagraph"/>
              <w:spacing w:before="90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</w:tcPr>
          <w:p w14:paraId="61852105" w14:textId="77777777" w:rsidR="00944C75" w:rsidRDefault="00000000">
            <w:pPr>
              <w:pStyle w:val="TableParagraph"/>
              <w:spacing w:before="90"/>
              <w:ind w:left="35" w:right="16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67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4B50A232" w14:textId="77777777" w:rsidR="00944C75" w:rsidRDefault="00000000">
            <w:pPr>
              <w:pStyle w:val="TableParagraph"/>
              <w:spacing w:before="90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6F6B28C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7D0891F0" w14:textId="77777777" w:rsidR="00944C75" w:rsidRDefault="00000000">
            <w:pPr>
              <w:pStyle w:val="TableParagraph"/>
              <w:spacing w:before="9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</w:tcPr>
          <w:p w14:paraId="4CD3AC2F" w14:textId="77777777" w:rsidR="00944C75" w:rsidRDefault="00000000">
            <w:pPr>
              <w:pStyle w:val="TableParagraph"/>
              <w:spacing w:before="9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360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4ECEA6BF" w14:textId="77777777">
        <w:trPr>
          <w:trHeight w:val="359"/>
        </w:trPr>
        <w:tc>
          <w:tcPr>
            <w:tcW w:w="1241" w:type="dxa"/>
          </w:tcPr>
          <w:p w14:paraId="4F9857E3" w14:textId="77777777" w:rsidR="00944C75" w:rsidRDefault="00000000">
            <w:pPr>
              <w:pStyle w:val="TableParagraph"/>
              <w:spacing w:before="9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11.09.2024</w:t>
            </w:r>
          </w:p>
        </w:tc>
        <w:tc>
          <w:tcPr>
            <w:tcW w:w="2563" w:type="dxa"/>
          </w:tcPr>
          <w:p w14:paraId="227090AF" w14:textId="77777777" w:rsidR="00944C75" w:rsidRDefault="00000000">
            <w:pPr>
              <w:pStyle w:val="TableParagraph"/>
              <w:spacing w:before="9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Nápojový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coffee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break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+</w:t>
            </w:r>
          </w:p>
        </w:tc>
        <w:tc>
          <w:tcPr>
            <w:tcW w:w="2234" w:type="dxa"/>
          </w:tcPr>
          <w:p w14:paraId="536B4EA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56B56F0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0970496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33BC3481" w14:textId="77777777" w:rsidR="00944C75" w:rsidRDefault="00000000">
            <w:pPr>
              <w:pStyle w:val="TableParagraph"/>
              <w:spacing w:before="90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</w:tcPr>
          <w:p w14:paraId="56371506" w14:textId="77777777" w:rsidR="00944C75" w:rsidRDefault="00000000">
            <w:pPr>
              <w:pStyle w:val="TableParagraph"/>
              <w:spacing w:before="90"/>
              <w:ind w:left="35" w:right="15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67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1A2E710E" w14:textId="77777777" w:rsidR="00944C75" w:rsidRDefault="00000000">
            <w:pPr>
              <w:pStyle w:val="TableParagraph"/>
              <w:spacing w:before="90"/>
              <w:ind w:left="33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02B3F2D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4C76EF67" w14:textId="77777777" w:rsidR="00944C75" w:rsidRDefault="00000000">
            <w:pPr>
              <w:pStyle w:val="TableParagraph"/>
              <w:spacing w:before="90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</w:tcPr>
          <w:p w14:paraId="09CB1419" w14:textId="77777777" w:rsidR="00944C75" w:rsidRDefault="00000000">
            <w:pPr>
              <w:pStyle w:val="TableParagraph"/>
              <w:spacing w:before="9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360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2167799D" w14:textId="77777777">
        <w:trPr>
          <w:trHeight w:val="359"/>
        </w:trPr>
        <w:tc>
          <w:tcPr>
            <w:tcW w:w="1241" w:type="dxa"/>
          </w:tcPr>
          <w:p w14:paraId="68DFD8E8" w14:textId="77777777" w:rsidR="00944C75" w:rsidRDefault="00000000">
            <w:pPr>
              <w:pStyle w:val="TableParagraph"/>
              <w:spacing w:before="9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12.09.2024</w:t>
            </w:r>
          </w:p>
        </w:tc>
        <w:tc>
          <w:tcPr>
            <w:tcW w:w="2563" w:type="dxa"/>
          </w:tcPr>
          <w:p w14:paraId="6E912F38" w14:textId="77777777" w:rsidR="00944C75" w:rsidRDefault="00000000">
            <w:pPr>
              <w:pStyle w:val="TableParagraph"/>
              <w:spacing w:before="9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Nápojový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coffee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break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+</w:t>
            </w:r>
          </w:p>
        </w:tc>
        <w:tc>
          <w:tcPr>
            <w:tcW w:w="2234" w:type="dxa"/>
          </w:tcPr>
          <w:p w14:paraId="52CD699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2D595FA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58B7B60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1ACE1583" w14:textId="77777777" w:rsidR="00944C75" w:rsidRDefault="00000000">
            <w:pPr>
              <w:pStyle w:val="TableParagraph"/>
              <w:spacing w:before="90"/>
              <w:ind w:left="18" w:right="1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</w:tcPr>
          <w:p w14:paraId="6F1C1190" w14:textId="77777777" w:rsidR="00944C75" w:rsidRDefault="00000000">
            <w:pPr>
              <w:pStyle w:val="TableParagraph"/>
              <w:spacing w:before="90"/>
              <w:ind w:left="35" w:right="15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67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22DAAC63" w14:textId="77777777" w:rsidR="00944C75" w:rsidRDefault="00000000">
            <w:pPr>
              <w:pStyle w:val="TableParagraph"/>
              <w:spacing w:before="90"/>
              <w:ind w:left="33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3A141B2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30632C38" w14:textId="77777777" w:rsidR="00944C75" w:rsidRDefault="00000000">
            <w:pPr>
              <w:pStyle w:val="TableParagraph"/>
              <w:spacing w:before="90"/>
              <w:ind w:left="3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</w:tcPr>
          <w:p w14:paraId="67A433E3" w14:textId="77777777" w:rsidR="00944C75" w:rsidRDefault="00000000">
            <w:pPr>
              <w:pStyle w:val="TableParagraph"/>
              <w:spacing w:before="9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360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31ECA230" w14:textId="77777777">
        <w:trPr>
          <w:trHeight w:val="359"/>
        </w:trPr>
        <w:tc>
          <w:tcPr>
            <w:tcW w:w="1241" w:type="dxa"/>
          </w:tcPr>
          <w:p w14:paraId="19B12FF7" w14:textId="77777777" w:rsidR="00944C75" w:rsidRDefault="00000000">
            <w:pPr>
              <w:pStyle w:val="TableParagraph"/>
              <w:spacing w:before="9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12.09.2024</w:t>
            </w:r>
          </w:p>
        </w:tc>
        <w:tc>
          <w:tcPr>
            <w:tcW w:w="2563" w:type="dxa"/>
          </w:tcPr>
          <w:p w14:paraId="3D89C57C" w14:textId="77777777" w:rsidR="00944C75" w:rsidRDefault="00000000">
            <w:pPr>
              <w:pStyle w:val="TableParagraph"/>
              <w:spacing w:before="9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Nápojový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coffee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break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+</w:t>
            </w:r>
          </w:p>
        </w:tc>
        <w:tc>
          <w:tcPr>
            <w:tcW w:w="2234" w:type="dxa"/>
          </w:tcPr>
          <w:p w14:paraId="696A0D12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2484626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05BED9D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05B8B6B9" w14:textId="77777777" w:rsidR="00944C75" w:rsidRDefault="00000000">
            <w:pPr>
              <w:pStyle w:val="TableParagraph"/>
              <w:spacing w:before="90"/>
              <w:ind w:left="18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</w:tcPr>
          <w:p w14:paraId="1A469CF8" w14:textId="77777777" w:rsidR="00944C75" w:rsidRDefault="00000000">
            <w:pPr>
              <w:pStyle w:val="TableParagraph"/>
              <w:spacing w:before="90"/>
              <w:ind w:left="35" w:right="15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67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22008DB1" w14:textId="77777777" w:rsidR="00944C75" w:rsidRDefault="00000000">
            <w:pPr>
              <w:pStyle w:val="TableParagraph"/>
              <w:spacing w:before="90"/>
              <w:ind w:left="33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0A48909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1CE01A7F" w14:textId="77777777" w:rsidR="00944C75" w:rsidRDefault="00000000">
            <w:pPr>
              <w:pStyle w:val="TableParagraph"/>
              <w:spacing w:before="90"/>
              <w:ind w:left="3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</w:tcPr>
          <w:p w14:paraId="5C65369A" w14:textId="77777777" w:rsidR="00944C75" w:rsidRDefault="00000000">
            <w:pPr>
              <w:pStyle w:val="TableParagraph"/>
              <w:spacing w:before="9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360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08C069C2" w14:textId="77777777">
        <w:trPr>
          <w:trHeight w:val="236"/>
        </w:trPr>
        <w:tc>
          <w:tcPr>
            <w:tcW w:w="1241" w:type="dxa"/>
          </w:tcPr>
          <w:p w14:paraId="5E16E905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13.09.2024</w:t>
            </w:r>
          </w:p>
        </w:tc>
        <w:tc>
          <w:tcPr>
            <w:tcW w:w="2563" w:type="dxa"/>
          </w:tcPr>
          <w:p w14:paraId="2FF66000" w14:textId="77777777" w:rsidR="00944C75" w:rsidRDefault="00000000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Nápojový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coffee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break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+</w:t>
            </w:r>
          </w:p>
        </w:tc>
        <w:tc>
          <w:tcPr>
            <w:tcW w:w="2234" w:type="dxa"/>
          </w:tcPr>
          <w:p w14:paraId="19CDAB2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022BD82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670F1F1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4A296D0F" w14:textId="77777777" w:rsidR="00944C75" w:rsidRDefault="00000000">
            <w:pPr>
              <w:pStyle w:val="TableParagraph"/>
              <w:spacing w:before="28"/>
              <w:ind w:left="18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164" w:type="dxa"/>
          </w:tcPr>
          <w:p w14:paraId="3249BAE8" w14:textId="77777777" w:rsidR="00944C75" w:rsidRDefault="00000000">
            <w:pPr>
              <w:pStyle w:val="TableParagraph"/>
              <w:spacing w:before="18"/>
              <w:ind w:left="35" w:right="16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67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519423AE" w14:textId="77777777" w:rsidR="00944C75" w:rsidRDefault="00000000">
            <w:pPr>
              <w:pStyle w:val="TableParagraph"/>
              <w:spacing w:before="30"/>
              <w:ind w:left="3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753" w:type="dxa"/>
          </w:tcPr>
          <w:p w14:paraId="3B29BC6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4B2D8E5D" w14:textId="77777777" w:rsidR="00944C75" w:rsidRDefault="00000000">
            <w:pPr>
              <w:pStyle w:val="TableParagraph"/>
              <w:spacing w:before="30"/>
              <w:ind w:left="3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850" w:type="dxa"/>
          </w:tcPr>
          <w:p w14:paraId="2DBB628C" w14:textId="77777777" w:rsidR="00944C75" w:rsidRDefault="00000000">
            <w:pPr>
              <w:pStyle w:val="TableParagraph"/>
              <w:spacing w:before="28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360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20478FB7" w14:textId="77777777">
        <w:trPr>
          <w:trHeight w:val="236"/>
        </w:trPr>
        <w:tc>
          <w:tcPr>
            <w:tcW w:w="12908" w:type="dxa"/>
            <w:gridSpan w:val="10"/>
            <w:shd w:val="clear" w:color="auto" w:fill="C0C0C0"/>
          </w:tcPr>
          <w:p w14:paraId="58A5E33C" w14:textId="77777777" w:rsidR="00944C75" w:rsidRDefault="00000000">
            <w:pPr>
              <w:pStyle w:val="TableParagraph"/>
              <w:spacing w:before="1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 za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stravování vč. </w:t>
            </w:r>
            <w:r>
              <w:rPr>
                <w:b/>
                <w:spacing w:val="-4"/>
                <w:sz w:val="15"/>
              </w:rPr>
              <w:t>DPH:</w:t>
            </w:r>
          </w:p>
        </w:tc>
        <w:tc>
          <w:tcPr>
            <w:tcW w:w="1850" w:type="dxa"/>
            <w:shd w:val="clear" w:color="auto" w:fill="C0C0C0"/>
          </w:tcPr>
          <w:p w14:paraId="6F0B51A1" w14:textId="77777777" w:rsidR="00944C75" w:rsidRDefault="00000000">
            <w:pPr>
              <w:pStyle w:val="TableParagraph"/>
              <w:spacing w:before="28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26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800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944C75" w14:paraId="28C19177" w14:textId="77777777">
        <w:trPr>
          <w:trHeight w:val="236"/>
        </w:trPr>
        <w:tc>
          <w:tcPr>
            <w:tcW w:w="12908" w:type="dxa"/>
            <w:gridSpan w:val="10"/>
          </w:tcPr>
          <w:p w14:paraId="74612DA1" w14:textId="77777777" w:rsidR="00944C75" w:rsidRDefault="00000000">
            <w:pPr>
              <w:pStyle w:val="TableParagraph"/>
              <w:spacing w:before="18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 za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stravování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bez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DPH:</w:t>
            </w:r>
          </w:p>
        </w:tc>
        <w:tc>
          <w:tcPr>
            <w:tcW w:w="1850" w:type="dxa"/>
          </w:tcPr>
          <w:p w14:paraId="4F2064A3" w14:textId="77777777" w:rsidR="00944C75" w:rsidRDefault="00000000">
            <w:pPr>
              <w:pStyle w:val="TableParagraph"/>
              <w:spacing w:before="30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149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178DAEDD" w14:textId="77777777">
        <w:trPr>
          <w:trHeight w:val="236"/>
        </w:trPr>
        <w:tc>
          <w:tcPr>
            <w:tcW w:w="14758" w:type="dxa"/>
            <w:gridSpan w:val="11"/>
          </w:tcPr>
          <w:p w14:paraId="24F64A50" w14:textId="77777777" w:rsidR="00944C75" w:rsidRDefault="00000000">
            <w:pPr>
              <w:pStyle w:val="TableParagraph"/>
              <w:spacing w:before="49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Ceny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jsou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uvedeny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příslušné</w:t>
            </w:r>
            <w:r>
              <w:rPr>
                <w:spacing w:val="-5"/>
                <w:w w:val="105"/>
                <w:sz w:val="11"/>
              </w:rPr>
              <w:t xml:space="preserve"> DPH</w:t>
            </w:r>
          </w:p>
        </w:tc>
      </w:tr>
    </w:tbl>
    <w:p w14:paraId="317A18EC" w14:textId="77777777" w:rsidR="00944C75" w:rsidRDefault="00944C75">
      <w:pPr>
        <w:jc w:val="right"/>
        <w:rPr>
          <w:sz w:val="11"/>
        </w:rPr>
        <w:sectPr w:rsidR="00944C75">
          <w:pgSz w:w="16840" w:h="11910" w:orient="landscape"/>
          <w:pgMar w:top="1600" w:right="920" w:bottom="1060" w:left="920" w:header="490" w:footer="870" w:gutter="0"/>
          <w:cols w:space="708"/>
        </w:sectPr>
      </w:pPr>
    </w:p>
    <w:p w14:paraId="341AD7E6" w14:textId="77777777" w:rsidR="00944C75" w:rsidRDefault="00944C75">
      <w:pPr>
        <w:pStyle w:val="Zkladntext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8"/>
        <w:gridCol w:w="1044"/>
        <w:gridCol w:w="1109"/>
        <w:gridCol w:w="2340"/>
        <w:gridCol w:w="871"/>
        <w:gridCol w:w="753"/>
        <w:gridCol w:w="753"/>
        <w:gridCol w:w="1850"/>
      </w:tblGrid>
      <w:tr w:rsidR="00944C75" w14:paraId="209C78D8" w14:textId="77777777">
        <w:trPr>
          <w:trHeight w:val="236"/>
        </w:trPr>
        <w:tc>
          <w:tcPr>
            <w:tcW w:w="14758" w:type="dxa"/>
            <w:gridSpan w:val="8"/>
            <w:tcBorders>
              <w:top w:val="nil"/>
              <w:left w:val="nil"/>
              <w:right w:val="nil"/>
            </w:tcBorders>
          </w:tcPr>
          <w:p w14:paraId="04D954F2" w14:textId="77777777" w:rsidR="00944C75" w:rsidRDefault="00000000">
            <w:pPr>
              <w:pStyle w:val="TableParagraph"/>
              <w:spacing w:line="217" w:lineRule="exact"/>
              <w:ind w:left="4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Ubytování:</w:t>
            </w:r>
          </w:p>
        </w:tc>
      </w:tr>
      <w:tr w:rsidR="00944C75" w14:paraId="5CEA8C14" w14:textId="77777777">
        <w:trPr>
          <w:trHeight w:val="493"/>
        </w:trPr>
        <w:tc>
          <w:tcPr>
            <w:tcW w:w="6038" w:type="dxa"/>
            <w:shd w:val="clear" w:color="auto" w:fill="FFFF66"/>
          </w:tcPr>
          <w:p w14:paraId="2DD4C166" w14:textId="77777777" w:rsidR="00944C75" w:rsidRDefault="00000000">
            <w:pPr>
              <w:pStyle w:val="TableParagraph"/>
              <w:spacing w:before="148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Druh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pokoje</w:t>
            </w:r>
          </w:p>
        </w:tc>
        <w:tc>
          <w:tcPr>
            <w:tcW w:w="1044" w:type="dxa"/>
            <w:shd w:val="clear" w:color="auto" w:fill="FFFF66"/>
          </w:tcPr>
          <w:p w14:paraId="560C321B" w14:textId="77777777" w:rsidR="00944C75" w:rsidRDefault="00000000">
            <w:pPr>
              <w:pStyle w:val="TableParagraph"/>
              <w:spacing w:before="148"/>
              <w:ind w:left="34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Počet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pokojů</w:t>
            </w:r>
          </w:p>
        </w:tc>
        <w:tc>
          <w:tcPr>
            <w:tcW w:w="1109" w:type="dxa"/>
            <w:shd w:val="clear" w:color="auto" w:fill="FFFF66"/>
          </w:tcPr>
          <w:p w14:paraId="2CEB1DA9" w14:textId="77777777" w:rsidR="00944C75" w:rsidRDefault="00000000">
            <w:pPr>
              <w:pStyle w:val="TableParagraph"/>
              <w:spacing w:before="150"/>
              <w:ind w:left="31" w:right="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Počet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osob</w:t>
            </w:r>
          </w:p>
        </w:tc>
        <w:tc>
          <w:tcPr>
            <w:tcW w:w="2340" w:type="dxa"/>
            <w:shd w:val="clear" w:color="auto" w:fill="FFFF66"/>
          </w:tcPr>
          <w:p w14:paraId="52DDACCB" w14:textId="77777777" w:rsidR="00944C75" w:rsidRDefault="00000000">
            <w:pPr>
              <w:pStyle w:val="TableParagraph"/>
              <w:spacing w:before="148"/>
              <w:ind w:left="31" w:right="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pokoj</w:t>
            </w:r>
          </w:p>
        </w:tc>
        <w:tc>
          <w:tcPr>
            <w:tcW w:w="871" w:type="dxa"/>
            <w:shd w:val="clear" w:color="auto" w:fill="FFFF66"/>
          </w:tcPr>
          <w:p w14:paraId="1D3ABDC4" w14:textId="77777777" w:rsidR="00944C75" w:rsidRDefault="00000000">
            <w:pPr>
              <w:pStyle w:val="TableParagraph"/>
              <w:spacing w:before="54" w:line="266" w:lineRule="auto"/>
              <w:ind w:left="251" w:right="120" w:hanging="1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slevě</w:t>
            </w:r>
          </w:p>
        </w:tc>
        <w:tc>
          <w:tcPr>
            <w:tcW w:w="753" w:type="dxa"/>
            <w:shd w:val="clear" w:color="auto" w:fill="FFFF66"/>
          </w:tcPr>
          <w:p w14:paraId="718ECFC2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  <w:shd w:val="clear" w:color="auto" w:fill="FFFF66"/>
          </w:tcPr>
          <w:p w14:paraId="0EC5313A" w14:textId="77777777" w:rsidR="00944C75" w:rsidRDefault="00000000">
            <w:pPr>
              <w:pStyle w:val="TableParagraph"/>
              <w:spacing w:before="54" w:line="266" w:lineRule="auto"/>
              <w:ind w:left="226" w:right="149" w:hanging="51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Počet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nocí</w:t>
            </w:r>
          </w:p>
        </w:tc>
        <w:tc>
          <w:tcPr>
            <w:tcW w:w="1850" w:type="dxa"/>
            <w:shd w:val="clear" w:color="auto" w:fill="FFFF66"/>
          </w:tcPr>
          <w:p w14:paraId="3DFE3957" w14:textId="77777777" w:rsidR="00944C75" w:rsidRDefault="00000000">
            <w:pPr>
              <w:pStyle w:val="TableParagraph"/>
              <w:spacing w:before="150"/>
              <w:ind w:left="474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</w:t>
            </w:r>
          </w:p>
        </w:tc>
      </w:tr>
      <w:tr w:rsidR="00944C75" w14:paraId="7EE9AA0B" w14:textId="77777777">
        <w:trPr>
          <w:trHeight w:val="236"/>
        </w:trPr>
        <w:tc>
          <w:tcPr>
            <w:tcW w:w="6038" w:type="dxa"/>
          </w:tcPr>
          <w:p w14:paraId="2D0CD46D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Jednolůžkový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pokoj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Economy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Depandance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1044" w:type="dxa"/>
          </w:tcPr>
          <w:p w14:paraId="603E286C" w14:textId="77777777" w:rsidR="00944C75" w:rsidRDefault="00000000">
            <w:pPr>
              <w:pStyle w:val="TableParagraph"/>
              <w:spacing w:before="30"/>
              <w:ind w:left="34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109" w:type="dxa"/>
          </w:tcPr>
          <w:p w14:paraId="4BA1945F" w14:textId="77777777" w:rsidR="00944C75" w:rsidRDefault="00000000">
            <w:pPr>
              <w:pStyle w:val="TableParagraph"/>
              <w:spacing w:before="28"/>
              <w:ind w:left="31" w:righ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40" w:type="dxa"/>
          </w:tcPr>
          <w:p w14:paraId="10C5D1E3" w14:textId="77777777" w:rsidR="00944C75" w:rsidRDefault="00000000">
            <w:pPr>
              <w:pStyle w:val="TableParagraph"/>
              <w:spacing w:before="21"/>
              <w:ind w:left="37" w:right="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890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1011AEFC" w14:textId="77777777" w:rsidR="00944C75" w:rsidRDefault="00000000">
            <w:pPr>
              <w:pStyle w:val="TableParagraph"/>
              <w:spacing w:before="28"/>
              <w:ind w:left="19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1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195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3" w:type="dxa"/>
          </w:tcPr>
          <w:p w14:paraId="1172B1E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781F6871" w14:textId="77777777" w:rsidR="00944C75" w:rsidRDefault="00000000">
            <w:pPr>
              <w:pStyle w:val="TableParagraph"/>
              <w:spacing w:before="28"/>
              <w:ind w:left="2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850" w:type="dxa"/>
          </w:tcPr>
          <w:p w14:paraId="67F6B77A" w14:textId="77777777" w:rsidR="00944C75" w:rsidRDefault="00000000">
            <w:pPr>
              <w:pStyle w:val="TableParagraph"/>
              <w:spacing w:before="28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560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5073DCA0" w14:textId="77777777">
        <w:trPr>
          <w:trHeight w:val="236"/>
        </w:trPr>
        <w:tc>
          <w:tcPr>
            <w:tcW w:w="6038" w:type="dxa"/>
          </w:tcPr>
          <w:p w14:paraId="652D6952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Dvoulůžkový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pokoj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Economy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Depandance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1044" w:type="dxa"/>
          </w:tcPr>
          <w:p w14:paraId="1A2E5C69" w14:textId="77777777" w:rsidR="00944C75" w:rsidRDefault="00000000">
            <w:pPr>
              <w:pStyle w:val="TableParagraph"/>
              <w:spacing w:before="30"/>
              <w:ind w:left="34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1109" w:type="dxa"/>
          </w:tcPr>
          <w:p w14:paraId="7F9BF804" w14:textId="77777777" w:rsidR="00944C75" w:rsidRDefault="00000000">
            <w:pPr>
              <w:pStyle w:val="TableParagraph"/>
              <w:spacing w:before="28"/>
              <w:ind w:left="31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2340" w:type="dxa"/>
          </w:tcPr>
          <w:p w14:paraId="1D86A36C" w14:textId="77777777" w:rsidR="00944C75" w:rsidRDefault="00000000">
            <w:pPr>
              <w:pStyle w:val="TableParagraph"/>
              <w:spacing w:before="21"/>
              <w:ind w:left="37" w:right="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190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51382459" w14:textId="77777777" w:rsidR="00944C75" w:rsidRDefault="00000000">
            <w:pPr>
              <w:pStyle w:val="TableParagraph"/>
              <w:spacing w:before="28"/>
              <w:ind w:left="19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1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375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3" w:type="dxa"/>
          </w:tcPr>
          <w:p w14:paraId="71D75A6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6DB4D73E" w14:textId="77777777" w:rsidR="00944C75" w:rsidRDefault="00000000">
            <w:pPr>
              <w:pStyle w:val="TableParagraph"/>
              <w:spacing w:before="28"/>
              <w:ind w:left="2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850" w:type="dxa"/>
          </w:tcPr>
          <w:p w14:paraId="4DB26906" w14:textId="77777777" w:rsidR="00944C75" w:rsidRDefault="00000000">
            <w:pPr>
              <w:pStyle w:val="TableParagraph"/>
              <w:spacing w:before="28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3FE2F6F1" w14:textId="77777777">
        <w:trPr>
          <w:trHeight w:val="236"/>
        </w:trPr>
        <w:tc>
          <w:tcPr>
            <w:tcW w:w="6038" w:type="dxa"/>
          </w:tcPr>
          <w:p w14:paraId="07E3D0FA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Jednolůžkový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pokoj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SUPERIOR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(Zámek)</w:t>
            </w:r>
          </w:p>
        </w:tc>
        <w:tc>
          <w:tcPr>
            <w:tcW w:w="1044" w:type="dxa"/>
          </w:tcPr>
          <w:p w14:paraId="49D4BB0C" w14:textId="77777777" w:rsidR="00944C75" w:rsidRDefault="00000000">
            <w:pPr>
              <w:pStyle w:val="TableParagraph"/>
              <w:spacing w:before="30"/>
              <w:ind w:left="34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109" w:type="dxa"/>
          </w:tcPr>
          <w:p w14:paraId="011885FE" w14:textId="77777777" w:rsidR="00944C75" w:rsidRDefault="00000000">
            <w:pPr>
              <w:pStyle w:val="TableParagraph"/>
              <w:spacing w:before="28"/>
              <w:ind w:left="31" w:righ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40" w:type="dxa"/>
          </w:tcPr>
          <w:p w14:paraId="24D91174" w14:textId="77777777" w:rsidR="00944C75" w:rsidRDefault="00000000">
            <w:pPr>
              <w:pStyle w:val="TableParagraph"/>
              <w:spacing w:before="21"/>
              <w:ind w:left="37" w:right="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367F611D" w14:textId="77777777" w:rsidR="00944C75" w:rsidRDefault="00000000">
            <w:pPr>
              <w:pStyle w:val="TableParagraph"/>
              <w:spacing w:before="28"/>
              <w:ind w:left="19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1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435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3" w:type="dxa"/>
          </w:tcPr>
          <w:p w14:paraId="4FBD6FEF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317C169E" w14:textId="77777777" w:rsidR="00944C75" w:rsidRDefault="00000000">
            <w:pPr>
              <w:pStyle w:val="TableParagraph"/>
              <w:spacing w:before="28"/>
              <w:ind w:left="2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850" w:type="dxa"/>
          </w:tcPr>
          <w:p w14:paraId="007C695E" w14:textId="77777777" w:rsidR="00944C75" w:rsidRDefault="00000000">
            <w:pPr>
              <w:pStyle w:val="TableParagraph"/>
              <w:spacing w:before="28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870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17581AC9" w14:textId="77777777">
        <w:trPr>
          <w:trHeight w:val="236"/>
        </w:trPr>
        <w:tc>
          <w:tcPr>
            <w:tcW w:w="6038" w:type="dxa"/>
          </w:tcPr>
          <w:p w14:paraId="01285372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Dvoulůžkový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pokoj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SUPERIOR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(Zámek)</w:t>
            </w:r>
          </w:p>
        </w:tc>
        <w:tc>
          <w:tcPr>
            <w:tcW w:w="1044" w:type="dxa"/>
          </w:tcPr>
          <w:p w14:paraId="0315FDD5" w14:textId="77777777" w:rsidR="00944C75" w:rsidRDefault="00000000">
            <w:pPr>
              <w:pStyle w:val="TableParagraph"/>
              <w:spacing w:before="30"/>
              <w:ind w:left="34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1109" w:type="dxa"/>
          </w:tcPr>
          <w:p w14:paraId="7DB77771" w14:textId="77777777" w:rsidR="00944C75" w:rsidRDefault="00000000">
            <w:pPr>
              <w:pStyle w:val="TableParagraph"/>
              <w:spacing w:before="28"/>
              <w:ind w:left="31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2340" w:type="dxa"/>
          </w:tcPr>
          <w:p w14:paraId="026E360E" w14:textId="77777777" w:rsidR="00944C75" w:rsidRDefault="00000000">
            <w:pPr>
              <w:pStyle w:val="TableParagraph"/>
              <w:spacing w:before="21"/>
              <w:ind w:left="37" w:right="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591C75F3" w14:textId="77777777" w:rsidR="00944C75" w:rsidRDefault="00000000">
            <w:pPr>
              <w:pStyle w:val="TableParagraph"/>
              <w:spacing w:before="28"/>
              <w:ind w:left="19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1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735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3" w:type="dxa"/>
          </w:tcPr>
          <w:p w14:paraId="33E5D45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130F7E53" w14:textId="77777777" w:rsidR="00944C75" w:rsidRDefault="00000000">
            <w:pPr>
              <w:pStyle w:val="TableParagraph"/>
              <w:spacing w:before="28"/>
              <w:ind w:left="2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850" w:type="dxa"/>
          </w:tcPr>
          <w:p w14:paraId="546DE787" w14:textId="77777777" w:rsidR="00944C75" w:rsidRDefault="00000000">
            <w:pPr>
              <w:pStyle w:val="TableParagraph"/>
              <w:spacing w:before="28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580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4908EECB" w14:textId="77777777">
        <w:trPr>
          <w:trHeight w:val="236"/>
        </w:trPr>
        <w:tc>
          <w:tcPr>
            <w:tcW w:w="6038" w:type="dxa"/>
          </w:tcPr>
          <w:p w14:paraId="2A084459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Dvoulůžkový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pokoj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DELUXE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(Zámek)</w:t>
            </w:r>
          </w:p>
        </w:tc>
        <w:tc>
          <w:tcPr>
            <w:tcW w:w="1044" w:type="dxa"/>
          </w:tcPr>
          <w:p w14:paraId="1A32CE12" w14:textId="77777777" w:rsidR="00944C75" w:rsidRDefault="00000000">
            <w:pPr>
              <w:pStyle w:val="TableParagraph"/>
              <w:spacing w:before="30"/>
              <w:ind w:left="34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109" w:type="dxa"/>
          </w:tcPr>
          <w:p w14:paraId="2A1843CF" w14:textId="77777777" w:rsidR="00944C75" w:rsidRDefault="00000000">
            <w:pPr>
              <w:pStyle w:val="TableParagraph"/>
              <w:spacing w:before="28"/>
              <w:ind w:left="31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2340" w:type="dxa"/>
          </w:tcPr>
          <w:p w14:paraId="7FEE29AC" w14:textId="77777777" w:rsidR="00944C75" w:rsidRDefault="00000000">
            <w:pPr>
              <w:pStyle w:val="TableParagraph"/>
              <w:spacing w:before="21"/>
              <w:ind w:left="37" w:right="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6EC1A4A4" w14:textId="77777777" w:rsidR="00944C75" w:rsidRDefault="00000000">
            <w:pPr>
              <w:pStyle w:val="TableParagraph"/>
              <w:spacing w:before="28"/>
              <w:ind w:left="19" w:right="1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2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035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3" w:type="dxa"/>
          </w:tcPr>
          <w:p w14:paraId="15D61CD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521D4849" w14:textId="77777777" w:rsidR="00944C75" w:rsidRDefault="00000000">
            <w:pPr>
              <w:pStyle w:val="TableParagraph"/>
              <w:spacing w:before="28"/>
              <w:ind w:left="2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850" w:type="dxa"/>
          </w:tcPr>
          <w:p w14:paraId="486AECBD" w14:textId="77777777" w:rsidR="00944C75" w:rsidRDefault="00000000">
            <w:pPr>
              <w:pStyle w:val="TableParagraph"/>
              <w:spacing w:before="28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910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3E37B344" w14:textId="77777777">
        <w:trPr>
          <w:trHeight w:val="236"/>
        </w:trPr>
        <w:tc>
          <w:tcPr>
            <w:tcW w:w="6038" w:type="dxa"/>
          </w:tcPr>
          <w:p w14:paraId="76BDBD4E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Rodinný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pokoj</w:t>
            </w:r>
          </w:p>
        </w:tc>
        <w:tc>
          <w:tcPr>
            <w:tcW w:w="1044" w:type="dxa"/>
          </w:tcPr>
          <w:p w14:paraId="68145830" w14:textId="77777777" w:rsidR="00944C75" w:rsidRDefault="00000000">
            <w:pPr>
              <w:pStyle w:val="TableParagraph"/>
              <w:spacing w:before="30"/>
              <w:ind w:left="3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9" w:type="dxa"/>
          </w:tcPr>
          <w:p w14:paraId="6F881734" w14:textId="77777777" w:rsidR="00944C75" w:rsidRDefault="00000000">
            <w:pPr>
              <w:pStyle w:val="TableParagraph"/>
              <w:spacing w:before="28"/>
              <w:ind w:left="31" w:righ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40" w:type="dxa"/>
          </w:tcPr>
          <w:p w14:paraId="52EF2A10" w14:textId="77777777" w:rsidR="00944C75" w:rsidRDefault="00000000">
            <w:pPr>
              <w:pStyle w:val="TableParagraph"/>
              <w:spacing w:before="21"/>
              <w:ind w:left="37" w:right="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3C2D9189" w14:textId="77777777" w:rsidR="00944C75" w:rsidRDefault="00000000">
            <w:pPr>
              <w:pStyle w:val="TableParagraph"/>
              <w:spacing w:before="28"/>
              <w:ind w:left="19" w:right="1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2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035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3" w:type="dxa"/>
          </w:tcPr>
          <w:p w14:paraId="3B3519E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7F3054D0" w14:textId="77777777" w:rsidR="00944C75" w:rsidRDefault="00000000">
            <w:pPr>
              <w:pStyle w:val="TableParagraph"/>
              <w:spacing w:before="28"/>
              <w:ind w:left="2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850" w:type="dxa"/>
          </w:tcPr>
          <w:p w14:paraId="7C32A6D8" w14:textId="77777777" w:rsidR="00944C75" w:rsidRDefault="00000000">
            <w:pPr>
              <w:pStyle w:val="TableParagraph"/>
              <w:spacing w:before="28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140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458E2357" w14:textId="77777777">
        <w:trPr>
          <w:trHeight w:val="236"/>
        </w:trPr>
        <w:tc>
          <w:tcPr>
            <w:tcW w:w="6038" w:type="dxa"/>
          </w:tcPr>
          <w:p w14:paraId="79E508D9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Zámecké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apartmá</w:t>
            </w:r>
          </w:p>
        </w:tc>
        <w:tc>
          <w:tcPr>
            <w:tcW w:w="1044" w:type="dxa"/>
          </w:tcPr>
          <w:p w14:paraId="6291622B" w14:textId="77777777" w:rsidR="00944C75" w:rsidRDefault="00000000">
            <w:pPr>
              <w:pStyle w:val="TableParagraph"/>
              <w:spacing w:before="30"/>
              <w:ind w:left="3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9" w:type="dxa"/>
          </w:tcPr>
          <w:p w14:paraId="7E6FF6D7" w14:textId="77777777" w:rsidR="00944C75" w:rsidRDefault="00000000">
            <w:pPr>
              <w:pStyle w:val="TableParagraph"/>
              <w:spacing w:before="28"/>
              <w:ind w:left="31" w:righ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40" w:type="dxa"/>
          </w:tcPr>
          <w:p w14:paraId="285D938A" w14:textId="77777777" w:rsidR="00944C75" w:rsidRDefault="00000000">
            <w:pPr>
              <w:pStyle w:val="TableParagraph"/>
              <w:spacing w:before="21"/>
              <w:ind w:left="37" w:right="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871" w:type="dxa"/>
          </w:tcPr>
          <w:p w14:paraId="28F1CB4F" w14:textId="77777777" w:rsidR="00944C75" w:rsidRDefault="00000000">
            <w:pPr>
              <w:pStyle w:val="TableParagraph"/>
              <w:spacing w:before="28"/>
              <w:ind w:left="19" w:right="1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2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935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3" w:type="dxa"/>
          </w:tcPr>
          <w:p w14:paraId="5F1155B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37111F6C" w14:textId="77777777" w:rsidR="00944C75" w:rsidRDefault="00000000">
            <w:pPr>
              <w:pStyle w:val="TableParagraph"/>
              <w:spacing w:before="28"/>
              <w:ind w:left="2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850" w:type="dxa"/>
          </w:tcPr>
          <w:p w14:paraId="26EF4DF3" w14:textId="77777777" w:rsidR="00944C75" w:rsidRDefault="00000000">
            <w:pPr>
              <w:pStyle w:val="TableParagraph"/>
              <w:spacing w:before="28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740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51C63BEB" w14:textId="77777777">
        <w:trPr>
          <w:trHeight w:val="236"/>
        </w:trPr>
        <w:tc>
          <w:tcPr>
            <w:tcW w:w="6038" w:type="dxa"/>
            <w:tcBorders>
              <w:left w:val="nil"/>
            </w:tcBorders>
          </w:tcPr>
          <w:p w14:paraId="78EEA60E" w14:textId="77777777" w:rsidR="00944C75" w:rsidRDefault="00000000">
            <w:pPr>
              <w:pStyle w:val="TableParagraph"/>
              <w:spacing w:before="47" w:line="169" w:lineRule="exact"/>
              <w:ind w:left="39"/>
              <w:rPr>
                <w:sz w:val="15"/>
              </w:rPr>
            </w:pPr>
            <w:r>
              <w:rPr>
                <w:spacing w:val="-2"/>
                <w:sz w:val="15"/>
              </w:rPr>
              <w:t>Přistýlka</w:t>
            </w:r>
          </w:p>
        </w:tc>
        <w:tc>
          <w:tcPr>
            <w:tcW w:w="1044" w:type="dxa"/>
          </w:tcPr>
          <w:p w14:paraId="7665650A" w14:textId="77777777" w:rsidR="00944C75" w:rsidRDefault="00000000">
            <w:pPr>
              <w:pStyle w:val="TableParagraph"/>
              <w:spacing w:before="47" w:line="169" w:lineRule="exact"/>
              <w:ind w:left="3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09" w:type="dxa"/>
          </w:tcPr>
          <w:p w14:paraId="2AE21783" w14:textId="77777777" w:rsidR="00944C75" w:rsidRDefault="00000000">
            <w:pPr>
              <w:pStyle w:val="TableParagraph"/>
              <w:spacing w:before="28"/>
              <w:ind w:left="31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2340" w:type="dxa"/>
          </w:tcPr>
          <w:p w14:paraId="3EACBF3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 w14:paraId="042FF3BA" w14:textId="77777777" w:rsidR="00944C75" w:rsidRDefault="00000000">
            <w:pPr>
              <w:pStyle w:val="TableParagraph"/>
              <w:spacing w:before="28"/>
              <w:ind w:left="19" w:right="2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1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000</w:t>
            </w:r>
            <w:r>
              <w:rPr>
                <w:color w:val="FF0000"/>
                <w:spacing w:val="-7"/>
                <w:sz w:val="15"/>
              </w:rPr>
              <w:t xml:space="preserve"> </w:t>
            </w:r>
            <w:r>
              <w:rPr>
                <w:color w:val="FF0000"/>
                <w:spacing w:val="-5"/>
                <w:sz w:val="15"/>
              </w:rPr>
              <w:t>Kč</w:t>
            </w:r>
          </w:p>
        </w:tc>
        <w:tc>
          <w:tcPr>
            <w:tcW w:w="753" w:type="dxa"/>
          </w:tcPr>
          <w:p w14:paraId="3EA5E523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14:paraId="7D543CE3" w14:textId="77777777" w:rsidR="00944C75" w:rsidRDefault="00000000">
            <w:pPr>
              <w:pStyle w:val="TableParagraph"/>
              <w:spacing w:before="28"/>
              <w:ind w:left="2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850" w:type="dxa"/>
          </w:tcPr>
          <w:p w14:paraId="23B0D41E" w14:textId="77777777" w:rsidR="00944C75" w:rsidRDefault="00000000">
            <w:pPr>
              <w:pStyle w:val="TableParagraph"/>
              <w:spacing w:before="28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0EB67A7C" w14:textId="77777777">
        <w:trPr>
          <w:trHeight w:val="236"/>
        </w:trPr>
        <w:tc>
          <w:tcPr>
            <w:tcW w:w="12908" w:type="dxa"/>
            <w:gridSpan w:val="7"/>
            <w:shd w:val="clear" w:color="auto" w:fill="C0C0C0"/>
          </w:tcPr>
          <w:p w14:paraId="3CF588FA" w14:textId="77777777" w:rsidR="00944C75" w:rsidRDefault="00000000">
            <w:pPr>
              <w:pStyle w:val="TableParagraph"/>
              <w:spacing w:before="32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celkem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ubytování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vč. </w:t>
            </w:r>
            <w:r>
              <w:rPr>
                <w:b/>
                <w:spacing w:val="-4"/>
                <w:sz w:val="13"/>
              </w:rPr>
              <w:t>DPH:</w:t>
            </w:r>
          </w:p>
        </w:tc>
        <w:tc>
          <w:tcPr>
            <w:tcW w:w="1850" w:type="dxa"/>
          </w:tcPr>
          <w:p w14:paraId="3294BA29" w14:textId="77777777" w:rsidR="00944C75" w:rsidRDefault="00000000">
            <w:pPr>
              <w:pStyle w:val="TableParagraph"/>
              <w:spacing w:before="42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Každý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hradí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sám</w:t>
            </w:r>
          </w:p>
        </w:tc>
      </w:tr>
      <w:tr w:rsidR="00944C75" w14:paraId="083BE30E" w14:textId="77777777">
        <w:trPr>
          <w:trHeight w:val="236"/>
        </w:trPr>
        <w:tc>
          <w:tcPr>
            <w:tcW w:w="12908" w:type="dxa"/>
            <w:gridSpan w:val="7"/>
          </w:tcPr>
          <w:p w14:paraId="09859462" w14:textId="77777777" w:rsidR="00944C75" w:rsidRDefault="00000000">
            <w:pPr>
              <w:pStyle w:val="TableParagraph"/>
              <w:spacing w:before="32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celkem 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ubytování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bez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DPH:</w:t>
            </w:r>
          </w:p>
        </w:tc>
        <w:tc>
          <w:tcPr>
            <w:tcW w:w="1850" w:type="dxa"/>
          </w:tcPr>
          <w:p w14:paraId="649A22F4" w14:textId="77777777" w:rsidR="00944C75" w:rsidRDefault="00000000">
            <w:pPr>
              <w:pStyle w:val="TableParagraph"/>
              <w:spacing w:before="30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2BCE63D7" w14:textId="77777777">
        <w:trPr>
          <w:trHeight w:val="236"/>
        </w:trPr>
        <w:tc>
          <w:tcPr>
            <w:tcW w:w="14758" w:type="dxa"/>
            <w:gridSpan w:val="8"/>
          </w:tcPr>
          <w:p w14:paraId="7C823F96" w14:textId="77777777" w:rsidR="00944C75" w:rsidRDefault="00000000">
            <w:pPr>
              <w:pStyle w:val="TableParagraph"/>
              <w:spacing w:before="49"/>
              <w:ind w:left="9124"/>
              <w:rPr>
                <w:sz w:val="11"/>
              </w:rPr>
            </w:pPr>
            <w:r>
              <w:rPr>
                <w:w w:val="105"/>
                <w:sz w:val="11"/>
              </w:rPr>
              <w:t>Cena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pokoj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uvedena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bufetové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snídaně,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Místní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poplatky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jsou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účtovány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zvlášť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hotelové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recepci.</w:t>
            </w:r>
          </w:p>
        </w:tc>
      </w:tr>
    </w:tbl>
    <w:p w14:paraId="27D8FCCF" w14:textId="77777777" w:rsidR="00944C75" w:rsidRDefault="00944C75">
      <w:pPr>
        <w:rPr>
          <w:sz w:val="11"/>
        </w:rPr>
        <w:sectPr w:rsidR="00944C75">
          <w:pgSz w:w="16840" w:h="11910" w:orient="landscape"/>
          <w:pgMar w:top="1600" w:right="920" w:bottom="1060" w:left="920" w:header="490" w:footer="870" w:gutter="0"/>
          <w:cols w:space="708"/>
        </w:sectPr>
      </w:pPr>
    </w:p>
    <w:p w14:paraId="4A675289" w14:textId="77777777" w:rsidR="00944C75" w:rsidRDefault="00944C75">
      <w:pPr>
        <w:pStyle w:val="Zkladntext"/>
        <w:spacing w:before="94"/>
        <w:rPr>
          <w:b/>
          <w:sz w:val="20"/>
        </w:rPr>
      </w:pPr>
    </w:p>
    <w:p w14:paraId="78D63A97" w14:textId="77777777" w:rsidR="00944C75" w:rsidRDefault="00000000">
      <w:pPr>
        <w:pStyle w:val="Zkladntext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489272" wp14:editId="5B270251">
                <wp:extent cx="9374505" cy="1079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4505" cy="10795"/>
                          <a:chOff x="0" y="0"/>
                          <a:chExt cx="9374505" cy="107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3745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4505" h="10795">
                                <a:moveTo>
                                  <a:pt x="9374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9374124" y="10667"/>
                                </a:lnTo>
                                <a:lnTo>
                                  <a:pt x="9374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6E273" id="Group 10" o:spid="_x0000_s1026" style="width:738.15pt;height:.85pt;mso-position-horizontal-relative:char;mso-position-vertical-relative:line" coordsize="9374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">
                <v:shape id="Graphic 11" o:spid="_x0000_s1027" style="position:absolute;width:93745;height:107;visibility:visible;mso-wrap-style:square;v-text-anchor:top" coordsize="93745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" path="m9374124,l,,,10667r9374124,l937412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D92B77A" w14:textId="77777777" w:rsidR="00944C75" w:rsidRDefault="00000000">
      <w:pPr>
        <w:spacing w:after="18"/>
        <w:ind w:left="147"/>
        <w:rPr>
          <w:b/>
          <w:sz w:val="19"/>
        </w:rPr>
      </w:pPr>
      <w:r>
        <w:rPr>
          <w:b/>
          <w:sz w:val="19"/>
        </w:rPr>
        <w:t>Služby,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doprovodný</w:t>
      </w:r>
      <w:r>
        <w:rPr>
          <w:b/>
          <w:spacing w:val="20"/>
          <w:sz w:val="19"/>
        </w:rPr>
        <w:t xml:space="preserve"> </w:t>
      </w:r>
      <w:r>
        <w:rPr>
          <w:b/>
          <w:spacing w:val="-2"/>
          <w:sz w:val="19"/>
        </w:rPr>
        <w:t>program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108"/>
        <w:gridCol w:w="2339"/>
        <w:gridCol w:w="870"/>
        <w:gridCol w:w="752"/>
        <w:gridCol w:w="752"/>
        <w:gridCol w:w="1849"/>
      </w:tblGrid>
      <w:tr w:rsidR="00944C75" w14:paraId="432158C7" w14:textId="77777777">
        <w:trPr>
          <w:trHeight w:val="493"/>
        </w:trPr>
        <w:tc>
          <w:tcPr>
            <w:tcW w:w="7082" w:type="dxa"/>
            <w:shd w:val="clear" w:color="auto" w:fill="FFFF66"/>
          </w:tcPr>
          <w:p w14:paraId="1095B0A5" w14:textId="77777777" w:rsidR="00944C75" w:rsidRDefault="00000000">
            <w:pPr>
              <w:pStyle w:val="TableParagraph"/>
              <w:spacing w:before="148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Specifikace</w:t>
            </w:r>
          </w:p>
        </w:tc>
        <w:tc>
          <w:tcPr>
            <w:tcW w:w="1108" w:type="dxa"/>
            <w:shd w:val="clear" w:color="auto" w:fill="FFFF66"/>
          </w:tcPr>
          <w:p w14:paraId="59A65DF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  <w:shd w:val="clear" w:color="auto" w:fill="FFFF66"/>
          </w:tcPr>
          <w:p w14:paraId="5E6EC2A3" w14:textId="77777777" w:rsidR="00944C75" w:rsidRDefault="00000000">
            <w:pPr>
              <w:pStyle w:val="TableParagraph"/>
              <w:spacing w:before="148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Cena</w:t>
            </w:r>
          </w:p>
        </w:tc>
        <w:tc>
          <w:tcPr>
            <w:tcW w:w="870" w:type="dxa"/>
            <w:shd w:val="clear" w:color="auto" w:fill="FFFF66"/>
          </w:tcPr>
          <w:p w14:paraId="5A2DCA1E" w14:textId="77777777" w:rsidR="00944C75" w:rsidRDefault="00000000">
            <w:pPr>
              <w:pStyle w:val="TableParagraph"/>
              <w:spacing w:before="150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Počet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osob</w:t>
            </w:r>
          </w:p>
        </w:tc>
        <w:tc>
          <w:tcPr>
            <w:tcW w:w="752" w:type="dxa"/>
            <w:shd w:val="clear" w:color="auto" w:fill="FFFF66"/>
          </w:tcPr>
          <w:p w14:paraId="29AFD81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shd w:val="clear" w:color="auto" w:fill="FFFF66"/>
          </w:tcPr>
          <w:p w14:paraId="5A0283A3" w14:textId="77777777" w:rsidR="00944C75" w:rsidRDefault="00000000">
            <w:pPr>
              <w:pStyle w:val="TableParagraph"/>
              <w:spacing w:before="150"/>
              <w:ind w:left="47"/>
              <w:rPr>
                <w:b/>
                <w:sz w:val="15"/>
              </w:rPr>
            </w:pPr>
            <w:r>
              <w:rPr>
                <w:b/>
                <w:sz w:val="15"/>
              </w:rPr>
              <w:t>Počet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dní</w:t>
            </w:r>
          </w:p>
        </w:tc>
        <w:tc>
          <w:tcPr>
            <w:tcW w:w="1849" w:type="dxa"/>
            <w:shd w:val="clear" w:color="auto" w:fill="FFFF66"/>
          </w:tcPr>
          <w:p w14:paraId="2D80D969" w14:textId="77777777" w:rsidR="00944C75" w:rsidRDefault="00000000">
            <w:pPr>
              <w:pStyle w:val="TableParagraph"/>
              <w:spacing w:before="148"/>
              <w:ind w:left="486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</w:t>
            </w:r>
          </w:p>
        </w:tc>
      </w:tr>
      <w:tr w:rsidR="00944C75" w14:paraId="7E8E11EC" w14:textId="77777777">
        <w:trPr>
          <w:trHeight w:val="236"/>
        </w:trPr>
        <w:tc>
          <w:tcPr>
            <w:tcW w:w="7082" w:type="dxa"/>
          </w:tcPr>
          <w:p w14:paraId="715796A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483B154D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1DAD116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13815B83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64A061D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77D575B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5312428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63C9957E" w14:textId="77777777">
        <w:trPr>
          <w:trHeight w:val="236"/>
        </w:trPr>
        <w:tc>
          <w:tcPr>
            <w:tcW w:w="7082" w:type="dxa"/>
          </w:tcPr>
          <w:p w14:paraId="2B527A6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162DA79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7083293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72D1094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585D009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02EBA18E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24A1872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581FDDE4" w14:textId="77777777">
        <w:trPr>
          <w:trHeight w:val="236"/>
        </w:trPr>
        <w:tc>
          <w:tcPr>
            <w:tcW w:w="7082" w:type="dxa"/>
            <w:tcBorders>
              <w:left w:val="nil"/>
            </w:tcBorders>
          </w:tcPr>
          <w:p w14:paraId="4778DC7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02AE84F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7C2FD95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52B29243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27A1FE3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0CA250B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49FF099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30E043E5" w14:textId="77777777">
        <w:trPr>
          <w:trHeight w:val="236"/>
        </w:trPr>
        <w:tc>
          <w:tcPr>
            <w:tcW w:w="7082" w:type="dxa"/>
            <w:tcBorders>
              <w:left w:val="nil"/>
            </w:tcBorders>
          </w:tcPr>
          <w:p w14:paraId="59904D3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0FEF2B92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65674BC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46D376B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397E781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43D1DEE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65600D0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043B8637" w14:textId="77777777">
        <w:trPr>
          <w:trHeight w:val="236"/>
        </w:trPr>
        <w:tc>
          <w:tcPr>
            <w:tcW w:w="7082" w:type="dxa"/>
            <w:tcBorders>
              <w:left w:val="nil"/>
            </w:tcBorders>
          </w:tcPr>
          <w:p w14:paraId="2699822F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6A23FE5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01E060F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17F3A62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793A5DF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4F33D33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123B33B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129ED757" w14:textId="77777777">
        <w:trPr>
          <w:trHeight w:val="236"/>
        </w:trPr>
        <w:tc>
          <w:tcPr>
            <w:tcW w:w="7082" w:type="dxa"/>
            <w:tcBorders>
              <w:left w:val="nil"/>
            </w:tcBorders>
          </w:tcPr>
          <w:p w14:paraId="7A98AF3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4E85C20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7C70FDC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15C48B7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30273BD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6C30226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0DA51EE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45CEED70" w14:textId="77777777">
        <w:trPr>
          <w:trHeight w:val="236"/>
        </w:trPr>
        <w:tc>
          <w:tcPr>
            <w:tcW w:w="7082" w:type="dxa"/>
            <w:tcBorders>
              <w:left w:val="nil"/>
            </w:tcBorders>
          </w:tcPr>
          <w:p w14:paraId="72B7D52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1179545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76A594B3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494683F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3141C57E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43424B0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6145976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50D5DAFE" w14:textId="77777777">
        <w:trPr>
          <w:trHeight w:val="236"/>
        </w:trPr>
        <w:tc>
          <w:tcPr>
            <w:tcW w:w="7082" w:type="dxa"/>
            <w:tcBorders>
              <w:left w:val="nil"/>
            </w:tcBorders>
          </w:tcPr>
          <w:p w14:paraId="2E77CE6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45365B20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5152B15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6C69505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1F3BB9E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5157917B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27750F3A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76C2BE51" w14:textId="77777777">
        <w:trPr>
          <w:trHeight w:val="236"/>
        </w:trPr>
        <w:tc>
          <w:tcPr>
            <w:tcW w:w="7082" w:type="dxa"/>
            <w:tcBorders>
              <w:left w:val="nil"/>
            </w:tcBorders>
          </w:tcPr>
          <w:p w14:paraId="373F219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0BF82CC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4ADA3AA9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31094EF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4D27574F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794D5C0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27D0225B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6040BC6E" w14:textId="77777777">
        <w:trPr>
          <w:trHeight w:val="236"/>
        </w:trPr>
        <w:tc>
          <w:tcPr>
            <w:tcW w:w="7082" w:type="dxa"/>
            <w:tcBorders>
              <w:left w:val="nil"/>
            </w:tcBorders>
          </w:tcPr>
          <w:p w14:paraId="280C31A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76D9697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0DB01B5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38152D5F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1F7A76C5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382B349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6C8C5FB6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7F6EB00E" w14:textId="77777777">
        <w:trPr>
          <w:trHeight w:val="236"/>
        </w:trPr>
        <w:tc>
          <w:tcPr>
            <w:tcW w:w="7082" w:type="dxa"/>
            <w:tcBorders>
              <w:left w:val="nil"/>
            </w:tcBorders>
          </w:tcPr>
          <w:p w14:paraId="2E89B6C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14:paraId="7435E2EE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</w:tcPr>
          <w:p w14:paraId="524FC137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 w14:paraId="58B44574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16D95141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2A0EE37C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</w:tcPr>
          <w:p w14:paraId="1839E0B8" w14:textId="77777777" w:rsidR="00944C75" w:rsidRDefault="00944C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4C75" w14:paraId="5F9D458F" w14:textId="77777777">
        <w:trPr>
          <w:trHeight w:val="236"/>
        </w:trPr>
        <w:tc>
          <w:tcPr>
            <w:tcW w:w="12903" w:type="dxa"/>
            <w:gridSpan w:val="6"/>
            <w:shd w:val="clear" w:color="auto" w:fill="C0C0C0"/>
          </w:tcPr>
          <w:p w14:paraId="546518A6" w14:textId="77777777" w:rsidR="00944C75" w:rsidRDefault="00000000">
            <w:pPr>
              <w:pStyle w:val="TableParagraph"/>
              <w:spacing w:before="32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celkem za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doprovodný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vč.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DPH:</w:t>
            </w:r>
          </w:p>
        </w:tc>
        <w:tc>
          <w:tcPr>
            <w:tcW w:w="1849" w:type="dxa"/>
            <w:shd w:val="clear" w:color="auto" w:fill="C0C0C0"/>
          </w:tcPr>
          <w:p w14:paraId="456F730B" w14:textId="77777777" w:rsidR="00944C75" w:rsidRDefault="00000000">
            <w:pPr>
              <w:pStyle w:val="TableParagraph"/>
              <w:spacing w:before="28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944C75" w14:paraId="45E77A55" w14:textId="77777777">
        <w:trPr>
          <w:trHeight w:val="236"/>
        </w:trPr>
        <w:tc>
          <w:tcPr>
            <w:tcW w:w="12903" w:type="dxa"/>
            <w:gridSpan w:val="6"/>
          </w:tcPr>
          <w:p w14:paraId="2F82739D" w14:textId="77777777" w:rsidR="00944C75" w:rsidRDefault="00000000">
            <w:pPr>
              <w:pStyle w:val="TableParagraph"/>
              <w:spacing w:before="32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celkem 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doprovodný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program bez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DPH:</w:t>
            </w:r>
          </w:p>
        </w:tc>
        <w:tc>
          <w:tcPr>
            <w:tcW w:w="1849" w:type="dxa"/>
          </w:tcPr>
          <w:p w14:paraId="3A9A20C2" w14:textId="77777777" w:rsidR="00944C75" w:rsidRDefault="00000000">
            <w:pPr>
              <w:pStyle w:val="TableParagraph"/>
              <w:spacing w:before="3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0EA53FB7" w14:textId="77777777">
        <w:trPr>
          <w:trHeight w:val="236"/>
        </w:trPr>
        <w:tc>
          <w:tcPr>
            <w:tcW w:w="14752" w:type="dxa"/>
            <w:gridSpan w:val="7"/>
          </w:tcPr>
          <w:p w14:paraId="5C4CF022" w14:textId="77777777" w:rsidR="00944C75" w:rsidRDefault="00000000">
            <w:pPr>
              <w:pStyle w:val="TableParagraph"/>
              <w:spacing w:before="4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Ceny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jsou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uvedeny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příslušné</w:t>
            </w:r>
            <w:r>
              <w:rPr>
                <w:spacing w:val="-5"/>
                <w:w w:val="105"/>
                <w:sz w:val="11"/>
              </w:rPr>
              <w:t xml:space="preserve"> DPH</w:t>
            </w:r>
          </w:p>
        </w:tc>
      </w:tr>
    </w:tbl>
    <w:p w14:paraId="748A1084" w14:textId="77777777" w:rsidR="00944C75" w:rsidRDefault="00944C75">
      <w:pPr>
        <w:jc w:val="right"/>
        <w:rPr>
          <w:sz w:val="11"/>
        </w:rPr>
        <w:sectPr w:rsidR="00944C75">
          <w:pgSz w:w="16840" w:h="11910" w:orient="landscape"/>
          <w:pgMar w:top="1600" w:right="920" w:bottom="1060" w:left="920" w:header="490" w:footer="870" w:gutter="0"/>
          <w:cols w:space="708"/>
        </w:sectPr>
      </w:pPr>
    </w:p>
    <w:p w14:paraId="6FA88B44" w14:textId="77777777" w:rsidR="00944C75" w:rsidRDefault="00944C75">
      <w:pPr>
        <w:pStyle w:val="Zkladntext"/>
        <w:spacing w:before="94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0"/>
        <w:gridCol w:w="1851"/>
      </w:tblGrid>
      <w:tr w:rsidR="00944C75" w14:paraId="30154708" w14:textId="77777777">
        <w:trPr>
          <w:trHeight w:val="236"/>
        </w:trPr>
        <w:tc>
          <w:tcPr>
            <w:tcW w:w="14761" w:type="dxa"/>
            <w:gridSpan w:val="2"/>
            <w:tcBorders>
              <w:left w:val="nil"/>
              <w:right w:val="nil"/>
            </w:tcBorders>
          </w:tcPr>
          <w:p w14:paraId="2FF39E86" w14:textId="77777777" w:rsidR="00944C75" w:rsidRDefault="00000000">
            <w:pPr>
              <w:pStyle w:val="TableParagraph"/>
              <w:spacing w:before="2"/>
              <w:ind w:lef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Souhrn</w:t>
            </w:r>
          </w:p>
        </w:tc>
      </w:tr>
      <w:tr w:rsidR="00944C75" w14:paraId="049665B4" w14:textId="77777777">
        <w:trPr>
          <w:trHeight w:val="236"/>
        </w:trPr>
        <w:tc>
          <w:tcPr>
            <w:tcW w:w="12910" w:type="dxa"/>
          </w:tcPr>
          <w:p w14:paraId="3B52DB44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Pronájem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konferenčních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prostor</w:t>
            </w:r>
          </w:p>
        </w:tc>
        <w:tc>
          <w:tcPr>
            <w:tcW w:w="1851" w:type="dxa"/>
          </w:tcPr>
          <w:p w14:paraId="74B2A5FA" w14:textId="77777777" w:rsidR="00944C75" w:rsidRDefault="00000000">
            <w:pPr>
              <w:pStyle w:val="TableParagraph"/>
              <w:spacing w:before="30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0D163D6F" w14:textId="77777777">
        <w:trPr>
          <w:trHeight w:val="236"/>
        </w:trPr>
        <w:tc>
          <w:tcPr>
            <w:tcW w:w="12910" w:type="dxa"/>
          </w:tcPr>
          <w:p w14:paraId="18C863DD" w14:textId="77777777" w:rsidR="00944C75" w:rsidRDefault="00000000">
            <w:pPr>
              <w:pStyle w:val="TableParagraph"/>
              <w:spacing w:before="2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Konferenční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služby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technické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zabezpečení:</w:t>
            </w:r>
          </w:p>
        </w:tc>
        <w:tc>
          <w:tcPr>
            <w:tcW w:w="1851" w:type="dxa"/>
          </w:tcPr>
          <w:p w14:paraId="5AABD4F9" w14:textId="77777777" w:rsidR="00944C75" w:rsidRDefault="00000000">
            <w:pPr>
              <w:pStyle w:val="TableParagraph"/>
              <w:spacing w:before="30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3EA2CC0B" w14:textId="77777777">
        <w:trPr>
          <w:trHeight w:val="236"/>
        </w:trPr>
        <w:tc>
          <w:tcPr>
            <w:tcW w:w="12910" w:type="dxa"/>
          </w:tcPr>
          <w:p w14:paraId="293F9129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Stravování:</w:t>
            </w:r>
          </w:p>
        </w:tc>
        <w:tc>
          <w:tcPr>
            <w:tcW w:w="1851" w:type="dxa"/>
          </w:tcPr>
          <w:p w14:paraId="06B09077" w14:textId="77777777" w:rsidR="00944C75" w:rsidRDefault="00000000">
            <w:pPr>
              <w:pStyle w:val="TableParagraph"/>
              <w:spacing w:before="30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73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280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3476ECDE" w14:textId="77777777">
        <w:trPr>
          <w:trHeight w:val="236"/>
        </w:trPr>
        <w:tc>
          <w:tcPr>
            <w:tcW w:w="12910" w:type="dxa"/>
          </w:tcPr>
          <w:p w14:paraId="067A9F49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Nápoje:</w:t>
            </w:r>
          </w:p>
        </w:tc>
        <w:tc>
          <w:tcPr>
            <w:tcW w:w="1851" w:type="dxa"/>
          </w:tcPr>
          <w:p w14:paraId="293D6C77" w14:textId="77777777" w:rsidR="00944C75" w:rsidRDefault="00000000">
            <w:pPr>
              <w:pStyle w:val="TableParagraph"/>
              <w:spacing w:before="30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2B2367D2" w14:textId="77777777">
        <w:trPr>
          <w:trHeight w:val="236"/>
        </w:trPr>
        <w:tc>
          <w:tcPr>
            <w:tcW w:w="12910" w:type="dxa"/>
          </w:tcPr>
          <w:p w14:paraId="5169E01B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Ubytování:</w:t>
            </w:r>
          </w:p>
        </w:tc>
        <w:tc>
          <w:tcPr>
            <w:tcW w:w="1851" w:type="dxa"/>
          </w:tcPr>
          <w:p w14:paraId="65C75561" w14:textId="77777777" w:rsidR="00944C75" w:rsidRDefault="00000000">
            <w:pPr>
              <w:pStyle w:val="TableParagraph"/>
              <w:spacing w:before="30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Každý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hradí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sám</w:t>
            </w:r>
          </w:p>
        </w:tc>
      </w:tr>
      <w:tr w:rsidR="00944C75" w14:paraId="6CBAA0B5" w14:textId="77777777">
        <w:trPr>
          <w:trHeight w:val="236"/>
        </w:trPr>
        <w:tc>
          <w:tcPr>
            <w:tcW w:w="12910" w:type="dxa"/>
          </w:tcPr>
          <w:p w14:paraId="0852A741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Služby,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doprovodný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</w:t>
            </w:r>
          </w:p>
        </w:tc>
        <w:tc>
          <w:tcPr>
            <w:tcW w:w="1851" w:type="dxa"/>
          </w:tcPr>
          <w:p w14:paraId="65E7126C" w14:textId="77777777" w:rsidR="00944C75" w:rsidRDefault="00000000">
            <w:pPr>
              <w:pStyle w:val="TableParagraph"/>
              <w:spacing w:before="30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944C75" w14:paraId="2DA2F7E0" w14:textId="77777777">
        <w:trPr>
          <w:trHeight w:val="229"/>
        </w:trPr>
        <w:tc>
          <w:tcPr>
            <w:tcW w:w="12910" w:type="dxa"/>
          </w:tcPr>
          <w:p w14:paraId="4EB43A09" w14:textId="77777777" w:rsidR="00944C75" w:rsidRDefault="00000000">
            <w:pPr>
              <w:pStyle w:val="TableParagraph"/>
              <w:spacing w:before="1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Rezerva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kurzové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vyrovnání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devizového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trhu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platby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účastnického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poplatku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kreditní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kartou</w:t>
            </w:r>
          </w:p>
        </w:tc>
        <w:tc>
          <w:tcPr>
            <w:tcW w:w="1851" w:type="dxa"/>
          </w:tcPr>
          <w:p w14:paraId="732355E4" w14:textId="77777777" w:rsidR="00944C75" w:rsidRDefault="00000000">
            <w:pPr>
              <w:pStyle w:val="TableParagraph"/>
              <w:spacing w:before="26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0%</w:t>
            </w:r>
          </w:p>
        </w:tc>
      </w:tr>
      <w:tr w:rsidR="00944C75" w14:paraId="4BB744FE" w14:textId="77777777">
        <w:trPr>
          <w:trHeight w:val="236"/>
        </w:trPr>
        <w:tc>
          <w:tcPr>
            <w:tcW w:w="12910" w:type="dxa"/>
            <w:shd w:val="clear" w:color="auto" w:fill="FFFF00"/>
          </w:tcPr>
          <w:p w14:paraId="600C2384" w14:textId="77777777" w:rsidR="00944C75" w:rsidRDefault="00000000">
            <w:pPr>
              <w:pStyle w:val="TableParagraph"/>
              <w:spacing w:before="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Celková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hodnota nabídky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včetně </w:t>
            </w:r>
            <w:r>
              <w:rPr>
                <w:b/>
                <w:spacing w:val="-4"/>
                <w:sz w:val="18"/>
              </w:rPr>
              <w:t>DPH:</w:t>
            </w:r>
          </w:p>
        </w:tc>
        <w:tc>
          <w:tcPr>
            <w:tcW w:w="1851" w:type="dxa"/>
            <w:shd w:val="clear" w:color="auto" w:fill="FFFF00"/>
          </w:tcPr>
          <w:p w14:paraId="4CBB624F" w14:textId="77777777" w:rsidR="00944C75" w:rsidRDefault="00000000">
            <w:pPr>
              <w:pStyle w:val="TableParagraph"/>
              <w:spacing w:before="12" w:line="205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080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944C75" w14:paraId="76AC514A" w14:textId="77777777">
        <w:trPr>
          <w:trHeight w:val="236"/>
        </w:trPr>
        <w:tc>
          <w:tcPr>
            <w:tcW w:w="12910" w:type="dxa"/>
          </w:tcPr>
          <w:p w14:paraId="50DEAB60" w14:textId="77777777" w:rsidR="00944C75" w:rsidRDefault="00000000">
            <w:pPr>
              <w:pStyle w:val="TableParagraph"/>
              <w:spacing w:before="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Celková hodnota nabídky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DPH:</w:t>
            </w:r>
          </w:p>
        </w:tc>
        <w:tc>
          <w:tcPr>
            <w:tcW w:w="1851" w:type="dxa"/>
          </w:tcPr>
          <w:p w14:paraId="09615952" w14:textId="77777777" w:rsidR="00944C75" w:rsidRDefault="00000000">
            <w:pPr>
              <w:pStyle w:val="TableParagraph"/>
              <w:spacing w:before="12" w:line="205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117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329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944C75" w14:paraId="1AFEC42A" w14:textId="77777777">
        <w:trPr>
          <w:trHeight w:val="236"/>
        </w:trPr>
        <w:tc>
          <w:tcPr>
            <w:tcW w:w="12910" w:type="dxa"/>
          </w:tcPr>
          <w:p w14:paraId="4BB76E0E" w14:textId="77777777" w:rsidR="00944C75" w:rsidRDefault="00000000">
            <w:pPr>
              <w:pStyle w:val="TableParagraph"/>
              <w:spacing w:before="1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Celková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hodnota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nabídky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osobu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vč.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851" w:type="dxa"/>
          </w:tcPr>
          <w:p w14:paraId="5705F7C2" w14:textId="77777777" w:rsidR="00944C75" w:rsidRDefault="00944C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4C75" w14:paraId="7965663E" w14:textId="77777777">
        <w:trPr>
          <w:trHeight w:val="236"/>
        </w:trPr>
        <w:tc>
          <w:tcPr>
            <w:tcW w:w="12910" w:type="dxa"/>
          </w:tcPr>
          <w:p w14:paraId="3AB84E4F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z w:val="15"/>
              </w:rPr>
              <w:t>Forma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úhrady:</w:t>
            </w:r>
          </w:p>
        </w:tc>
        <w:tc>
          <w:tcPr>
            <w:tcW w:w="1851" w:type="dxa"/>
          </w:tcPr>
          <w:p w14:paraId="4BA0F860" w14:textId="77777777" w:rsidR="00944C75" w:rsidRDefault="00000000">
            <w:pPr>
              <w:pStyle w:val="TableParagraph"/>
              <w:spacing w:before="30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,</w:t>
            </w:r>
          </w:p>
        </w:tc>
      </w:tr>
      <w:tr w:rsidR="00944C75" w14:paraId="49ED2A9F" w14:textId="77777777">
        <w:trPr>
          <w:trHeight w:val="236"/>
        </w:trPr>
        <w:tc>
          <w:tcPr>
            <w:tcW w:w="12910" w:type="dxa"/>
          </w:tcPr>
          <w:p w14:paraId="421063E4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z w:val="15"/>
              </w:rPr>
              <w:t>Záloha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procentech:</w:t>
            </w:r>
          </w:p>
        </w:tc>
        <w:tc>
          <w:tcPr>
            <w:tcW w:w="1851" w:type="dxa"/>
          </w:tcPr>
          <w:p w14:paraId="09D4F5FA" w14:textId="77777777" w:rsidR="00944C75" w:rsidRDefault="00944C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4C75" w14:paraId="3397A243" w14:textId="77777777">
        <w:trPr>
          <w:trHeight w:val="236"/>
        </w:trPr>
        <w:tc>
          <w:tcPr>
            <w:tcW w:w="12910" w:type="dxa"/>
          </w:tcPr>
          <w:p w14:paraId="2A88F572" w14:textId="77777777" w:rsidR="00944C75" w:rsidRDefault="00000000">
            <w:pPr>
              <w:pStyle w:val="TableParagraph"/>
              <w:spacing w:before="2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Splatnost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zálohy:</w:t>
            </w:r>
          </w:p>
        </w:tc>
        <w:tc>
          <w:tcPr>
            <w:tcW w:w="1851" w:type="dxa"/>
          </w:tcPr>
          <w:p w14:paraId="633CEE87" w14:textId="77777777" w:rsidR="00944C75" w:rsidRDefault="00944C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38A96C" w14:textId="77777777" w:rsidR="00944C75" w:rsidRDefault="00944C75">
      <w:pPr>
        <w:pStyle w:val="Zkladntext"/>
        <w:spacing w:before="17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0"/>
      </w:tblGrid>
      <w:tr w:rsidR="00944C75" w14:paraId="51EB4147" w14:textId="77777777">
        <w:trPr>
          <w:trHeight w:val="236"/>
        </w:trPr>
        <w:tc>
          <w:tcPr>
            <w:tcW w:w="14760" w:type="dxa"/>
          </w:tcPr>
          <w:p w14:paraId="27C88035" w14:textId="77777777" w:rsidR="00944C75" w:rsidRDefault="00000000">
            <w:pPr>
              <w:pStyle w:val="TableParagraph"/>
              <w:spacing w:before="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Všeobecné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storno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podmínky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objednaných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konferenčních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prostor,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ubytování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služeb:</w:t>
            </w:r>
          </w:p>
        </w:tc>
      </w:tr>
      <w:tr w:rsidR="00944C75" w14:paraId="6EE30B0A" w14:textId="77777777">
        <w:trPr>
          <w:trHeight w:val="236"/>
        </w:trPr>
        <w:tc>
          <w:tcPr>
            <w:tcW w:w="14760" w:type="dxa"/>
            <w:shd w:val="clear" w:color="auto" w:fill="BEBEBE"/>
          </w:tcPr>
          <w:p w14:paraId="49341A55" w14:textId="77777777" w:rsidR="00944C75" w:rsidRDefault="00000000">
            <w:pPr>
              <w:pStyle w:val="TableParagraph"/>
              <w:spacing w:before="18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Otevírací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doba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restaurace</w:t>
            </w:r>
          </w:p>
        </w:tc>
      </w:tr>
      <w:tr w:rsidR="00944C75" w14:paraId="77551006" w14:textId="77777777">
        <w:trPr>
          <w:trHeight w:val="493"/>
        </w:trPr>
        <w:tc>
          <w:tcPr>
            <w:tcW w:w="14760" w:type="dxa"/>
          </w:tcPr>
          <w:p w14:paraId="172B6882" w14:textId="77777777" w:rsidR="00944C75" w:rsidRDefault="00000000">
            <w:pPr>
              <w:pStyle w:val="TableParagraph"/>
              <w:spacing w:before="45" w:line="264" w:lineRule="auto"/>
              <w:ind w:left="30"/>
              <w:rPr>
                <w:sz w:val="16"/>
              </w:rPr>
            </w:pPr>
            <w:r>
              <w:rPr>
                <w:sz w:val="16"/>
              </w:rPr>
              <w:t>Standardní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otevírací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doba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zámecké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restaurace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Kafka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letní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terasy je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22:00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hod.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Prodloužení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otevírací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doby 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půlnoci je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možné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pouze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předchozím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objednání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písemném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odsouhlasení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 obchodním manažerem.</w:t>
            </w:r>
          </w:p>
        </w:tc>
      </w:tr>
      <w:tr w:rsidR="00944C75" w14:paraId="6EF0F33E" w14:textId="77777777">
        <w:trPr>
          <w:trHeight w:val="236"/>
        </w:trPr>
        <w:tc>
          <w:tcPr>
            <w:tcW w:w="14760" w:type="dxa"/>
            <w:shd w:val="clear" w:color="auto" w:fill="BEBEBE"/>
          </w:tcPr>
          <w:p w14:paraId="1554BD5A" w14:textId="77777777" w:rsidR="00944C75" w:rsidRDefault="00000000">
            <w:pPr>
              <w:pStyle w:val="TableParagraph"/>
              <w:spacing w:before="1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Konzumace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vlastního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alkoholu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jídla</w:t>
            </w:r>
          </w:p>
        </w:tc>
      </w:tr>
      <w:tr w:rsidR="00944C75" w14:paraId="0CD07E86" w14:textId="77777777">
        <w:trPr>
          <w:trHeight w:val="493"/>
        </w:trPr>
        <w:tc>
          <w:tcPr>
            <w:tcW w:w="14760" w:type="dxa"/>
          </w:tcPr>
          <w:p w14:paraId="2CB091A7" w14:textId="77777777" w:rsidR="00944C75" w:rsidRDefault="00000000">
            <w:pPr>
              <w:pStyle w:val="TableParagraph"/>
              <w:spacing w:before="45" w:line="264" w:lineRule="auto"/>
              <w:ind w:left="30" w:right="32"/>
              <w:rPr>
                <w:sz w:val="16"/>
              </w:rPr>
            </w:pPr>
            <w:r>
              <w:rPr>
                <w:sz w:val="16"/>
              </w:rPr>
              <w:t>Konzumace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vlastního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alkoholu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jídla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striktně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zakázána,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není-li písemně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domluveno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jinak.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 tomto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případě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účtujeme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servisní</w:t>
            </w:r>
            <w:r>
              <w:rPr>
                <w:spacing w:val="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poplatek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korkovné</w:t>
            </w:r>
            <w:proofErr w:type="spellEnd"/>
            <w:proofErr w:type="gram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Kč/láhev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vína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Kč/láhev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obsahem alkoholu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vyšším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než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15%.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Zámek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si při nedodržení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tohoto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zákazu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vyhrazuje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právo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okamžitě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ukončit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akci bez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nároku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jakoukoliv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kompenzaci.</w:t>
            </w:r>
          </w:p>
        </w:tc>
      </w:tr>
      <w:tr w:rsidR="00944C75" w14:paraId="5507E7D0" w14:textId="77777777">
        <w:trPr>
          <w:trHeight w:val="236"/>
        </w:trPr>
        <w:tc>
          <w:tcPr>
            <w:tcW w:w="14760" w:type="dxa"/>
            <w:shd w:val="clear" w:color="auto" w:fill="BEBEBE"/>
          </w:tcPr>
          <w:p w14:paraId="35929FC4" w14:textId="77777777" w:rsidR="00944C75" w:rsidRDefault="00000000">
            <w:pPr>
              <w:pStyle w:val="TableParagraph"/>
              <w:spacing w:before="1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Kouření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prostorách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zámku</w:t>
            </w:r>
          </w:p>
        </w:tc>
      </w:tr>
      <w:tr w:rsidR="00944C75" w14:paraId="731EE207" w14:textId="77777777">
        <w:trPr>
          <w:trHeight w:val="493"/>
        </w:trPr>
        <w:tc>
          <w:tcPr>
            <w:tcW w:w="14760" w:type="dxa"/>
          </w:tcPr>
          <w:p w14:paraId="2B54E696" w14:textId="77777777" w:rsidR="00944C75" w:rsidRDefault="00000000">
            <w:pPr>
              <w:pStyle w:val="TableParagraph"/>
              <w:spacing w:before="45" w:line="264" w:lineRule="auto"/>
              <w:ind w:left="30"/>
              <w:rPr>
                <w:sz w:val="16"/>
              </w:rPr>
            </w:pPr>
            <w:r>
              <w:rPr>
                <w:sz w:val="16"/>
              </w:rPr>
              <w:t>Dovolujeme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 Vás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upozornit,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že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prostory v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celém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zámku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jsou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nekuřácké.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Kouření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povoleno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pouze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prostorách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před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zámkem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letní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terase.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Nerespektování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zákazu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řídí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souladu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platným ubytovacím řádem hotelu.</w:t>
            </w:r>
          </w:p>
        </w:tc>
      </w:tr>
      <w:tr w:rsidR="00944C75" w14:paraId="537E5B33" w14:textId="77777777">
        <w:trPr>
          <w:trHeight w:val="236"/>
        </w:trPr>
        <w:tc>
          <w:tcPr>
            <w:tcW w:w="14760" w:type="dxa"/>
            <w:shd w:val="clear" w:color="auto" w:fill="BEBEBE"/>
          </w:tcPr>
          <w:p w14:paraId="02D22912" w14:textId="77777777" w:rsidR="00944C75" w:rsidRDefault="00000000">
            <w:pPr>
              <w:pStyle w:val="TableParagraph"/>
              <w:spacing w:before="1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Ohňostroje,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odpalování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pyrotechniky,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konfety</w:t>
            </w:r>
          </w:p>
        </w:tc>
      </w:tr>
      <w:tr w:rsidR="00944C75" w14:paraId="7261F6C5" w14:textId="77777777">
        <w:trPr>
          <w:trHeight w:val="1007"/>
        </w:trPr>
        <w:tc>
          <w:tcPr>
            <w:tcW w:w="14760" w:type="dxa"/>
          </w:tcPr>
          <w:p w14:paraId="317D8E32" w14:textId="77777777" w:rsidR="00944C75" w:rsidRDefault="00000000">
            <w:pPr>
              <w:pStyle w:val="TableParagraph"/>
              <w:spacing w:before="100" w:line="264" w:lineRule="auto"/>
              <w:ind w:left="30"/>
              <w:rPr>
                <w:sz w:val="16"/>
              </w:rPr>
            </w:pPr>
            <w:r>
              <w:rPr>
                <w:sz w:val="16"/>
              </w:rPr>
              <w:t>Odpalování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ohňostrojů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řídí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závaznými předpisy vydanými obcí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Třešť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značné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míry omezeno.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Budeme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maximálně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snažit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zajistit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Vás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výjimku,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případě,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že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by se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nám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nepodařilo, respektujte prosím tento zákaz. Rádi Vám navrhneme alternativy k ohňostroji (světelnou, laserovou nebo ohnivou show)</w:t>
            </w:r>
          </w:p>
          <w:p w14:paraId="38C4D667" w14:textId="77777777" w:rsidR="00944C75" w:rsidRDefault="00000000">
            <w:pPr>
              <w:pStyle w:val="TableParagraph"/>
              <w:spacing w:line="264" w:lineRule="auto"/>
              <w:ind w:left="30"/>
              <w:rPr>
                <w:sz w:val="16"/>
              </w:rPr>
            </w:pPr>
            <w:r>
              <w:rPr>
                <w:sz w:val="16"/>
              </w:rPr>
              <w:t>V celém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areálu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zámku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(v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interiérech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 exteriérech)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přísně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zakázáno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odpalovat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konfety 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používat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některé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efekty (výrobníky mlhy apod).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Informujte,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prosím,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tomto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zákazu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 Vaše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hosty 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dodavatele služeb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(DJ).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případě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vypuštění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konfet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budeme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nuceni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naúčtovat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Váš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účet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smluvní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pokutu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výši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10.000,-Kč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nadměrný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úklid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zámeckého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areálu.</w:t>
            </w:r>
          </w:p>
        </w:tc>
      </w:tr>
      <w:tr w:rsidR="00944C75" w14:paraId="73E2F9E5" w14:textId="77777777">
        <w:trPr>
          <w:trHeight w:val="236"/>
        </w:trPr>
        <w:tc>
          <w:tcPr>
            <w:tcW w:w="14760" w:type="dxa"/>
            <w:shd w:val="clear" w:color="auto" w:fill="BEBEBE"/>
          </w:tcPr>
          <w:p w14:paraId="3344DD1A" w14:textId="77777777" w:rsidR="00944C75" w:rsidRDefault="00000000">
            <w:pPr>
              <w:pStyle w:val="TableParagraph"/>
              <w:spacing w:before="1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Způsobené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škody</w:t>
            </w:r>
          </w:p>
        </w:tc>
      </w:tr>
      <w:tr w:rsidR="00944C75" w14:paraId="56DB8855" w14:textId="77777777">
        <w:trPr>
          <w:trHeight w:val="750"/>
        </w:trPr>
        <w:tc>
          <w:tcPr>
            <w:tcW w:w="14760" w:type="dxa"/>
          </w:tcPr>
          <w:p w14:paraId="6599C305" w14:textId="77777777" w:rsidR="00944C75" w:rsidRDefault="00000000">
            <w:pPr>
              <w:pStyle w:val="TableParagraph"/>
              <w:spacing w:before="172" w:line="264" w:lineRule="auto"/>
              <w:ind w:left="30"/>
              <w:rPr>
                <w:sz w:val="16"/>
              </w:rPr>
            </w:pPr>
            <w:r>
              <w:rPr>
                <w:sz w:val="16"/>
              </w:rPr>
              <w:t>Vzhledem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historicky vzácnému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vybavení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zámeckých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pokojů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interiéru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Vás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žádáme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opatrnost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průběhu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pořádání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akce.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Abychom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předešli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případným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nepříjemnostem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spojených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poškozením majetku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zámku Třešť,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které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mohou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vzniknout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úmyslně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či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neúmyslně,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podpisem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smlouvy/objednávky nám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udělujete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souhlas □s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vyúčtováním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škody vzniklé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majetku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zámku Třešť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všechny své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hosty.</w:t>
            </w:r>
          </w:p>
        </w:tc>
      </w:tr>
    </w:tbl>
    <w:p w14:paraId="3F0A05D6" w14:textId="77777777" w:rsidR="00944C75" w:rsidRDefault="00944C75">
      <w:pPr>
        <w:spacing w:line="264" w:lineRule="auto"/>
        <w:rPr>
          <w:sz w:val="16"/>
        </w:rPr>
        <w:sectPr w:rsidR="00944C75">
          <w:pgSz w:w="16840" w:h="11910" w:orient="landscape"/>
          <w:pgMar w:top="1600" w:right="920" w:bottom="1060" w:left="920" w:header="490" w:footer="870" w:gutter="0"/>
          <w:cols w:space="708"/>
        </w:sectPr>
      </w:pPr>
    </w:p>
    <w:p w14:paraId="7E8EBE3A" w14:textId="77777777" w:rsidR="00944C75" w:rsidRDefault="00944C75">
      <w:pPr>
        <w:pStyle w:val="Zkladntext"/>
        <w:spacing w:before="94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0"/>
      </w:tblGrid>
      <w:tr w:rsidR="00944C75" w14:paraId="2B58B875" w14:textId="77777777">
        <w:trPr>
          <w:trHeight w:val="236"/>
        </w:trPr>
        <w:tc>
          <w:tcPr>
            <w:tcW w:w="14760" w:type="dxa"/>
            <w:shd w:val="clear" w:color="auto" w:fill="BEBEBE"/>
          </w:tcPr>
          <w:p w14:paraId="4524AEF5" w14:textId="77777777" w:rsidR="00944C75" w:rsidRDefault="00000000">
            <w:pPr>
              <w:pStyle w:val="TableParagraph"/>
              <w:spacing w:before="1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Storno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podmínky</w:t>
            </w:r>
          </w:p>
        </w:tc>
      </w:tr>
      <w:tr w:rsidR="00944C75" w14:paraId="47AEB976" w14:textId="77777777">
        <w:trPr>
          <w:trHeight w:val="486"/>
        </w:trPr>
        <w:tc>
          <w:tcPr>
            <w:tcW w:w="14760" w:type="dxa"/>
            <w:tcBorders>
              <w:bottom w:val="nil"/>
            </w:tcBorders>
          </w:tcPr>
          <w:p w14:paraId="05A936FA" w14:textId="77777777" w:rsidR="00944C75" w:rsidRDefault="00000000">
            <w:pPr>
              <w:pStyle w:val="TableParagraph"/>
              <w:spacing w:before="45" w:line="264" w:lineRule="auto"/>
              <w:ind w:left="30"/>
              <w:rPr>
                <w:sz w:val="16"/>
              </w:rPr>
            </w:pPr>
            <w:r>
              <w:rPr>
                <w:sz w:val="16"/>
              </w:rPr>
              <w:t>Akci je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možné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zrušit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bezplatně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měsíců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předem.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 případě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zrušení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akce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měsíců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před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jejím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termínem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účtujeme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poplatek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výši 60% uhrazené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zálohy.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 případě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zrušení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akce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lhůtě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kratší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než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 měsíce, činí stornopoplatek 100% uhrazené zálohy.</w:t>
            </w:r>
          </w:p>
        </w:tc>
      </w:tr>
      <w:tr w:rsidR="00944C75" w14:paraId="4A2E0632" w14:textId="77777777">
        <w:trPr>
          <w:trHeight w:val="268"/>
        </w:trPr>
        <w:tc>
          <w:tcPr>
            <w:tcW w:w="14760" w:type="dxa"/>
            <w:tcBorders>
              <w:top w:val="nil"/>
              <w:bottom w:val="nil"/>
            </w:tcBorders>
          </w:tcPr>
          <w:p w14:paraId="150DB6E4" w14:textId="77777777" w:rsidR="00944C75" w:rsidRDefault="00000000">
            <w:pPr>
              <w:pStyle w:val="TableParagraph"/>
              <w:spacing w:before="53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Storno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podmínky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ubytování</w:t>
            </w:r>
          </w:p>
        </w:tc>
      </w:tr>
      <w:tr w:rsidR="00944C75" w14:paraId="27B5D5AF" w14:textId="77777777">
        <w:trPr>
          <w:trHeight w:val="250"/>
        </w:trPr>
        <w:tc>
          <w:tcPr>
            <w:tcW w:w="14760" w:type="dxa"/>
            <w:tcBorders>
              <w:top w:val="nil"/>
              <w:bottom w:val="nil"/>
            </w:tcBorders>
          </w:tcPr>
          <w:p w14:paraId="62B07CEF" w14:textId="77777777" w:rsidR="00944C75" w:rsidRDefault="00000000">
            <w:pPr>
              <w:pStyle w:val="TableParagraph"/>
              <w:spacing w:before="29"/>
              <w:ind w:left="30"/>
              <w:rPr>
                <w:sz w:val="16"/>
              </w:rPr>
            </w:pPr>
            <w:r>
              <w:rPr>
                <w:sz w:val="16"/>
              </w:rPr>
              <w:t>Objednané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pokoje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možné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bezplatně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zrušit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60dnů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před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akcí.</w:t>
            </w:r>
          </w:p>
        </w:tc>
      </w:tr>
      <w:tr w:rsidR="00944C75" w14:paraId="1C11B916" w14:textId="77777777">
        <w:trPr>
          <w:trHeight w:val="256"/>
        </w:trPr>
        <w:tc>
          <w:tcPr>
            <w:tcW w:w="14760" w:type="dxa"/>
            <w:tcBorders>
              <w:top w:val="nil"/>
              <w:bottom w:val="nil"/>
            </w:tcBorders>
          </w:tcPr>
          <w:p w14:paraId="05D373E5" w14:textId="77777777" w:rsidR="00944C75" w:rsidRDefault="00000000">
            <w:pPr>
              <w:pStyle w:val="TableParagraph"/>
              <w:spacing w:before="35"/>
              <w:ind w:left="30"/>
              <w:rPr>
                <w:sz w:val="16"/>
              </w:rPr>
            </w:pPr>
            <w:proofErr w:type="gramStart"/>
            <w:r>
              <w:rPr>
                <w:sz w:val="16"/>
              </w:rPr>
              <w:t>30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proofErr w:type="gram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dní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před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akcí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stornopoplatek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činí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hodnoty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objednaných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pokojů</w:t>
            </w:r>
          </w:p>
        </w:tc>
      </w:tr>
      <w:tr w:rsidR="00944C75" w14:paraId="7A89203F" w14:textId="77777777">
        <w:trPr>
          <w:trHeight w:val="256"/>
        </w:trPr>
        <w:tc>
          <w:tcPr>
            <w:tcW w:w="14760" w:type="dxa"/>
            <w:tcBorders>
              <w:top w:val="nil"/>
              <w:bottom w:val="nil"/>
            </w:tcBorders>
          </w:tcPr>
          <w:p w14:paraId="6EF650DD" w14:textId="77777777" w:rsidR="00944C75" w:rsidRDefault="00000000">
            <w:pPr>
              <w:pStyle w:val="TableParagraph"/>
              <w:spacing w:before="35"/>
              <w:ind w:left="30"/>
              <w:rPr>
                <w:sz w:val="16"/>
              </w:rPr>
            </w:pPr>
            <w:proofErr w:type="gramStart"/>
            <w:r>
              <w:rPr>
                <w:sz w:val="16"/>
              </w:rPr>
              <w:t>20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proofErr w:type="gram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dní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před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akcí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stornopoplatek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činí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hodnoty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objednaných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pokojů</w:t>
            </w:r>
          </w:p>
        </w:tc>
      </w:tr>
      <w:tr w:rsidR="00944C75" w14:paraId="1ADF9EBE" w14:textId="77777777">
        <w:trPr>
          <w:trHeight w:val="514"/>
        </w:trPr>
        <w:tc>
          <w:tcPr>
            <w:tcW w:w="14760" w:type="dxa"/>
            <w:tcBorders>
              <w:top w:val="nil"/>
            </w:tcBorders>
          </w:tcPr>
          <w:p w14:paraId="79A71BBA" w14:textId="77777777" w:rsidR="00944C75" w:rsidRDefault="00000000">
            <w:pPr>
              <w:pStyle w:val="TableParagraph"/>
              <w:spacing w:before="35"/>
              <w:ind w:left="30"/>
              <w:rPr>
                <w:sz w:val="16"/>
              </w:rPr>
            </w:pPr>
            <w:r>
              <w:rPr>
                <w:sz w:val="16"/>
              </w:rPr>
              <w:t>Méně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než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dní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před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akcí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stornopoplatek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činí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hodnoty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objednaných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pokojů</w:t>
            </w:r>
          </w:p>
        </w:tc>
      </w:tr>
    </w:tbl>
    <w:p w14:paraId="0FD98F5B" w14:textId="77777777" w:rsidR="00944C75" w:rsidRDefault="00000000">
      <w:pPr>
        <w:pStyle w:val="Zkladntext"/>
        <w:spacing w:before="48" w:line="264" w:lineRule="auto"/>
        <w:ind w:left="142"/>
      </w:pPr>
      <w:r>
        <w:t>Smluvní</w:t>
      </w:r>
      <w:r>
        <w:rPr>
          <w:spacing w:val="12"/>
        </w:rPr>
        <w:t xml:space="preserve"> </w:t>
      </w:r>
      <w:r>
        <w:t>strany se</w:t>
      </w:r>
      <w:r>
        <w:rPr>
          <w:spacing w:val="12"/>
        </w:rPr>
        <w:t xml:space="preserve"> </w:t>
      </w:r>
      <w:r>
        <w:t>vzájemně</w:t>
      </w:r>
      <w:r>
        <w:rPr>
          <w:spacing w:val="12"/>
        </w:rPr>
        <w:t xml:space="preserve"> </w:t>
      </w:r>
      <w:r>
        <w:t>dohodly,</w:t>
      </w:r>
      <w:r>
        <w:rPr>
          <w:spacing w:val="12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k</w:t>
      </w:r>
      <w:r>
        <w:rPr>
          <w:spacing w:val="12"/>
        </w:rPr>
        <w:t xml:space="preserve"> </w:t>
      </w:r>
      <w:r>
        <w:t>zajištění</w:t>
      </w:r>
      <w:r>
        <w:rPr>
          <w:spacing w:val="12"/>
        </w:rPr>
        <w:t xml:space="preserve"> </w:t>
      </w:r>
      <w:r>
        <w:t>uveřejnění</w:t>
      </w:r>
      <w:r>
        <w:rPr>
          <w:spacing w:val="12"/>
        </w:rPr>
        <w:t xml:space="preserve"> </w:t>
      </w:r>
      <w:r>
        <w:t>smlouvy prostřednictvím</w:t>
      </w:r>
      <w:r>
        <w:rPr>
          <w:spacing w:val="13"/>
        </w:rPr>
        <w:t xml:space="preserve"> </w:t>
      </w:r>
      <w:r>
        <w:t>registru</w:t>
      </w:r>
      <w:r>
        <w:rPr>
          <w:spacing w:val="12"/>
        </w:rPr>
        <w:t xml:space="preserve"> </w:t>
      </w:r>
      <w:r>
        <w:t>smluv</w:t>
      </w:r>
      <w:r>
        <w:rPr>
          <w:spacing w:val="14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souladu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zákonem</w:t>
      </w:r>
      <w:r>
        <w:rPr>
          <w:spacing w:val="13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t>340/2015</w:t>
      </w:r>
      <w:r>
        <w:rPr>
          <w:spacing w:val="12"/>
        </w:rPr>
        <w:t xml:space="preserve"> </w:t>
      </w:r>
      <w:r>
        <w:t>Sb.,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zvláštních</w:t>
      </w:r>
      <w:r>
        <w:rPr>
          <w:spacing w:val="12"/>
        </w:rPr>
        <w:t xml:space="preserve"> </w:t>
      </w:r>
      <w:r>
        <w:t>podmínkách</w:t>
      </w:r>
      <w:r>
        <w:rPr>
          <w:spacing w:val="12"/>
        </w:rPr>
        <w:t xml:space="preserve"> </w:t>
      </w:r>
      <w:r>
        <w:t>účinnosti některých</w:t>
      </w:r>
      <w:r>
        <w:rPr>
          <w:spacing w:val="12"/>
        </w:rPr>
        <w:t xml:space="preserve"> </w:t>
      </w:r>
      <w:r>
        <w:t>smluv, uveřejňování</w:t>
      </w:r>
      <w:r>
        <w:rPr>
          <w:spacing w:val="15"/>
        </w:rPr>
        <w:t xml:space="preserve"> </w:t>
      </w:r>
      <w:r>
        <w:t>těchto</w:t>
      </w:r>
      <w:r>
        <w:rPr>
          <w:spacing w:val="15"/>
        </w:rPr>
        <w:t xml:space="preserve"> </w:t>
      </w:r>
      <w:r>
        <w:t>smluv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registru</w:t>
      </w:r>
      <w:r>
        <w:rPr>
          <w:spacing w:val="15"/>
        </w:rPr>
        <w:t xml:space="preserve"> </w:t>
      </w:r>
      <w:r>
        <w:t>smluv,</w:t>
      </w:r>
      <w:r>
        <w:rPr>
          <w:spacing w:val="15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platném</w:t>
      </w:r>
      <w:r>
        <w:rPr>
          <w:spacing w:val="16"/>
        </w:rPr>
        <w:t xml:space="preserve"> </w:t>
      </w:r>
      <w:r>
        <w:t>znění</w:t>
      </w:r>
      <w:r>
        <w:rPr>
          <w:spacing w:val="15"/>
        </w:rPr>
        <w:t xml:space="preserve"> </w:t>
      </w:r>
      <w:r>
        <w:t>(zákon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registru</w:t>
      </w:r>
      <w:r>
        <w:rPr>
          <w:spacing w:val="15"/>
        </w:rPr>
        <w:t xml:space="preserve"> </w:t>
      </w:r>
      <w:r>
        <w:t>smluv)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tímto</w:t>
      </w:r>
      <w:r>
        <w:rPr>
          <w:spacing w:val="15"/>
        </w:rPr>
        <w:t xml:space="preserve"> </w:t>
      </w:r>
      <w:r>
        <w:t>zavazuje</w:t>
      </w:r>
      <w:r>
        <w:rPr>
          <w:spacing w:val="15"/>
        </w:rPr>
        <w:t xml:space="preserve"> </w:t>
      </w:r>
      <w:r>
        <w:t>Středisko</w:t>
      </w:r>
      <w:r>
        <w:rPr>
          <w:spacing w:val="15"/>
        </w:rPr>
        <w:t xml:space="preserve"> </w:t>
      </w:r>
      <w:r>
        <w:t>společných</w:t>
      </w:r>
      <w:r>
        <w:rPr>
          <w:spacing w:val="15"/>
        </w:rPr>
        <w:t xml:space="preserve"> </w:t>
      </w:r>
      <w:r>
        <w:t>činností</w:t>
      </w:r>
      <w:r>
        <w:rPr>
          <w:spacing w:val="15"/>
        </w:rPr>
        <w:t xml:space="preserve"> </w:t>
      </w:r>
      <w:r>
        <w:t>AV</w:t>
      </w:r>
      <w:r>
        <w:rPr>
          <w:spacing w:val="13"/>
        </w:rPr>
        <w:t xml:space="preserve"> </w:t>
      </w:r>
      <w:r>
        <w:t>ČR,</w:t>
      </w:r>
      <w:r>
        <w:rPr>
          <w:spacing w:val="15"/>
        </w:rPr>
        <w:t xml:space="preserve"> </w:t>
      </w:r>
      <w:r>
        <w:t>v.</w:t>
      </w:r>
      <w:r>
        <w:rPr>
          <w:spacing w:val="15"/>
        </w:rPr>
        <w:t xml:space="preserve"> </w:t>
      </w:r>
      <w:r>
        <w:t>v.</w:t>
      </w:r>
      <w:r>
        <w:rPr>
          <w:spacing w:val="15"/>
        </w:rPr>
        <w:t xml:space="preserve"> </w:t>
      </w:r>
      <w:r>
        <w:t>i.</w:t>
      </w:r>
    </w:p>
    <w:p w14:paraId="285D4F9B" w14:textId="77777777" w:rsidR="00944C75" w:rsidRDefault="00944C75">
      <w:pPr>
        <w:pStyle w:val="Zkladntext"/>
      </w:pPr>
    </w:p>
    <w:p w14:paraId="1EC3B3F8" w14:textId="77777777" w:rsidR="00944C75" w:rsidRDefault="00944C75">
      <w:pPr>
        <w:pStyle w:val="Zkladntext"/>
        <w:spacing w:before="24"/>
      </w:pPr>
    </w:p>
    <w:p w14:paraId="54DBEF95" w14:textId="77777777" w:rsidR="00944C75" w:rsidRDefault="00000000">
      <w:pPr>
        <w:pStyle w:val="Zkladntext"/>
        <w:spacing w:line="264" w:lineRule="auto"/>
        <w:ind w:left="142" w:right="185"/>
      </w:pPr>
      <w:r>
        <w:t>Smluvní</w:t>
      </w:r>
      <w:r>
        <w:rPr>
          <w:spacing w:val="14"/>
        </w:rPr>
        <w:t xml:space="preserve"> </w:t>
      </w:r>
      <w:r>
        <w:t>strany</w:t>
      </w:r>
      <w:r>
        <w:rPr>
          <w:spacing w:val="10"/>
        </w:rPr>
        <w:t xml:space="preserve"> </w:t>
      </w:r>
      <w:r>
        <w:t>jsou</w:t>
      </w:r>
      <w:r>
        <w:rPr>
          <w:spacing w:val="14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vědomy,</w:t>
      </w:r>
      <w:r>
        <w:rPr>
          <w:spacing w:val="14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t>při</w:t>
      </w:r>
      <w:r>
        <w:rPr>
          <w:spacing w:val="13"/>
        </w:rPr>
        <w:t xml:space="preserve"> </w:t>
      </w:r>
      <w:r>
        <w:t>uzavření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rámci</w:t>
      </w:r>
      <w:r>
        <w:rPr>
          <w:spacing w:val="13"/>
        </w:rPr>
        <w:t xml:space="preserve"> </w:t>
      </w:r>
      <w:r>
        <w:t>plnění</w:t>
      </w:r>
      <w:r>
        <w:rPr>
          <w:spacing w:val="14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t>smlouvy</w:t>
      </w:r>
      <w:r>
        <w:rPr>
          <w:spacing w:val="10"/>
        </w:rPr>
        <w:t xml:space="preserve"> </w:t>
      </w:r>
      <w:r>
        <w:t>dochází</w:t>
      </w:r>
      <w:r>
        <w:rPr>
          <w:spacing w:val="14"/>
        </w:rPr>
        <w:t xml:space="preserve"> </w:t>
      </w:r>
      <w:r>
        <w:t>ke</w:t>
      </w:r>
      <w:r>
        <w:rPr>
          <w:spacing w:val="14"/>
        </w:rPr>
        <w:t xml:space="preserve"> </w:t>
      </w:r>
      <w:r>
        <w:t>zpracování</w:t>
      </w:r>
      <w:r>
        <w:rPr>
          <w:spacing w:val="14"/>
        </w:rPr>
        <w:t xml:space="preserve"> </w:t>
      </w:r>
      <w:r>
        <w:t>osobních</w:t>
      </w:r>
      <w:r>
        <w:rPr>
          <w:spacing w:val="14"/>
        </w:rPr>
        <w:t xml:space="preserve"> </w:t>
      </w:r>
      <w:r>
        <w:t>údajů.</w:t>
      </w:r>
      <w:r>
        <w:rPr>
          <w:spacing w:val="14"/>
        </w:rPr>
        <w:t xml:space="preserve"> </w:t>
      </w:r>
      <w:r>
        <w:t>Správcem</w:t>
      </w:r>
      <w:r>
        <w:rPr>
          <w:spacing w:val="15"/>
        </w:rPr>
        <w:t xml:space="preserve"> </w:t>
      </w:r>
      <w:r>
        <w:t>osobních</w:t>
      </w:r>
      <w:r>
        <w:rPr>
          <w:spacing w:val="14"/>
        </w:rPr>
        <w:t xml:space="preserve"> </w:t>
      </w:r>
      <w:r>
        <w:t>údajů</w:t>
      </w:r>
      <w:r>
        <w:rPr>
          <w:spacing w:val="14"/>
        </w:rPr>
        <w:t xml:space="preserve"> </w:t>
      </w:r>
      <w:r>
        <w:t>jsou</w:t>
      </w:r>
      <w:r>
        <w:rPr>
          <w:spacing w:val="14"/>
        </w:rPr>
        <w:t xml:space="preserve"> </w:t>
      </w:r>
      <w:r>
        <w:t>nadále</w:t>
      </w:r>
      <w:r>
        <w:rPr>
          <w:spacing w:val="14"/>
        </w:rPr>
        <w:t xml:space="preserve"> </w:t>
      </w:r>
      <w:r>
        <w:t>pro</w:t>
      </w:r>
      <w:r>
        <w:rPr>
          <w:spacing w:val="14"/>
        </w:rPr>
        <w:t xml:space="preserve"> </w:t>
      </w:r>
      <w:r>
        <w:t>účely</w:t>
      </w:r>
      <w:r>
        <w:rPr>
          <w:spacing w:val="10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t>smlouvy</w:t>
      </w:r>
      <w:r>
        <w:rPr>
          <w:spacing w:val="10"/>
        </w:rPr>
        <w:t xml:space="preserve"> </w:t>
      </w:r>
      <w:r>
        <w:t>obě</w:t>
      </w:r>
      <w:r>
        <w:rPr>
          <w:spacing w:val="14"/>
        </w:rPr>
        <w:t xml:space="preserve"> </w:t>
      </w:r>
      <w:r>
        <w:t>smluvní</w:t>
      </w:r>
      <w:r>
        <w:rPr>
          <w:spacing w:val="14"/>
        </w:rPr>
        <w:t xml:space="preserve"> </w:t>
      </w:r>
      <w:r>
        <w:t>strany. Obě</w:t>
      </w:r>
      <w:r>
        <w:rPr>
          <w:spacing w:val="11"/>
        </w:rPr>
        <w:t xml:space="preserve"> </w:t>
      </w:r>
      <w:r>
        <w:t>smluvní</w:t>
      </w:r>
      <w:r>
        <w:rPr>
          <w:spacing w:val="11"/>
        </w:rPr>
        <w:t xml:space="preserve"> </w:t>
      </w:r>
      <w:r>
        <w:t>strany se</w:t>
      </w:r>
      <w:r>
        <w:rPr>
          <w:spacing w:val="11"/>
        </w:rPr>
        <w:t xml:space="preserve"> </w:t>
      </w:r>
      <w:r>
        <w:t>rovněž</w:t>
      </w:r>
      <w:r>
        <w:rPr>
          <w:spacing w:val="11"/>
        </w:rPr>
        <w:t xml:space="preserve"> </w:t>
      </w:r>
      <w:r>
        <w:t>zavazují</w:t>
      </w:r>
      <w:r>
        <w:rPr>
          <w:spacing w:val="11"/>
        </w:rPr>
        <w:t xml:space="preserve"> </w:t>
      </w:r>
      <w:r>
        <w:t>chránit</w:t>
      </w:r>
      <w:r>
        <w:rPr>
          <w:spacing w:val="11"/>
        </w:rPr>
        <w:t xml:space="preserve"> </w:t>
      </w:r>
      <w:r>
        <w:t>osobní</w:t>
      </w:r>
      <w:r>
        <w:rPr>
          <w:spacing w:val="11"/>
        </w:rPr>
        <w:t xml:space="preserve"> </w:t>
      </w:r>
      <w:r>
        <w:t>údaje</w:t>
      </w:r>
      <w:r>
        <w:rPr>
          <w:spacing w:val="11"/>
        </w:rPr>
        <w:t xml:space="preserve"> </w:t>
      </w:r>
      <w:r>
        <w:t>obsažené</w:t>
      </w:r>
      <w:r>
        <w:rPr>
          <w:spacing w:val="11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smlouvě</w:t>
      </w:r>
      <w:r>
        <w:rPr>
          <w:spacing w:val="11"/>
        </w:rPr>
        <w:t xml:space="preserve"> </w:t>
      </w:r>
      <w:r>
        <w:t>nebo</w:t>
      </w:r>
      <w:r>
        <w:rPr>
          <w:spacing w:val="11"/>
        </w:rPr>
        <w:t xml:space="preserve"> </w:t>
      </w:r>
      <w:r>
        <w:t>získané</w:t>
      </w:r>
      <w:r>
        <w:rPr>
          <w:spacing w:val="11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souvislosti s</w:t>
      </w:r>
      <w:r>
        <w:rPr>
          <w:spacing w:val="11"/>
        </w:rPr>
        <w:t xml:space="preserve"> </w:t>
      </w:r>
      <w:r>
        <w:t>plněním</w:t>
      </w:r>
      <w:r>
        <w:rPr>
          <w:spacing w:val="12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smlouvy,</w:t>
      </w:r>
      <w:r>
        <w:rPr>
          <w:spacing w:val="11"/>
        </w:rPr>
        <w:t xml:space="preserve"> </w:t>
      </w:r>
      <w:r>
        <w:t>chránit</w:t>
      </w:r>
      <w:r>
        <w:rPr>
          <w:spacing w:val="11"/>
        </w:rPr>
        <w:t xml:space="preserve"> </w:t>
      </w:r>
      <w:r>
        <w:t>soukromí</w:t>
      </w:r>
      <w:r>
        <w:rPr>
          <w:spacing w:val="11"/>
        </w:rPr>
        <w:t xml:space="preserve"> </w:t>
      </w:r>
      <w:r>
        <w:t>fyzických</w:t>
      </w:r>
      <w:r>
        <w:rPr>
          <w:spacing w:val="11"/>
        </w:rPr>
        <w:t xml:space="preserve"> </w:t>
      </w:r>
      <w:r>
        <w:t>osob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při zpracování</w:t>
      </w:r>
      <w:r>
        <w:rPr>
          <w:spacing w:val="11"/>
        </w:rPr>
        <w:t xml:space="preserve"> </w:t>
      </w:r>
      <w:r>
        <w:t>osobních</w:t>
      </w:r>
      <w:r>
        <w:rPr>
          <w:spacing w:val="11"/>
        </w:rPr>
        <w:t xml:space="preserve"> </w:t>
      </w:r>
      <w:r>
        <w:t>údajů postupovat</w:t>
      </w:r>
      <w:r>
        <w:rPr>
          <w:spacing w:val="17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souladu</w:t>
      </w:r>
      <w:r>
        <w:rPr>
          <w:spacing w:val="17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relevantními právními předpisy.</w:t>
      </w:r>
      <w:r>
        <w:rPr>
          <w:spacing w:val="17"/>
        </w:rPr>
        <w:t xml:space="preserve"> </w:t>
      </w:r>
      <w:r>
        <w:t>Bližší</w:t>
      </w:r>
      <w:r>
        <w:rPr>
          <w:spacing w:val="17"/>
        </w:rPr>
        <w:t xml:space="preserve"> </w:t>
      </w:r>
      <w:r>
        <w:t>informace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zpracování</w:t>
      </w:r>
      <w:r>
        <w:rPr>
          <w:spacing w:val="17"/>
        </w:rPr>
        <w:t xml:space="preserve"> </w:t>
      </w:r>
      <w:r>
        <w:t>osobních</w:t>
      </w:r>
      <w:r>
        <w:rPr>
          <w:spacing w:val="17"/>
        </w:rPr>
        <w:t xml:space="preserve"> </w:t>
      </w:r>
      <w:r>
        <w:t>údajů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možno</w:t>
      </w:r>
      <w:r>
        <w:rPr>
          <w:spacing w:val="17"/>
        </w:rPr>
        <w:t xml:space="preserve"> </w:t>
      </w:r>
      <w:r>
        <w:t>nalézt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webové</w:t>
      </w:r>
      <w:r>
        <w:rPr>
          <w:spacing w:val="17"/>
        </w:rPr>
        <w:t xml:space="preserve"> </w:t>
      </w:r>
      <w:r>
        <w:t>stránce</w:t>
      </w:r>
      <w:r>
        <w:rPr>
          <w:spacing w:val="17"/>
        </w:rPr>
        <w:t xml:space="preserve"> </w:t>
      </w:r>
      <w:hyperlink r:id="rId8">
        <w:r>
          <w:t>www.ssc.cas.cz.</w:t>
        </w:r>
      </w:hyperlink>
    </w:p>
    <w:p w14:paraId="148313B4" w14:textId="77777777" w:rsidR="00944C75" w:rsidRDefault="00944C75">
      <w:pPr>
        <w:pStyle w:val="Zkladntext"/>
      </w:pPr>
    </w:p>
    <w:p w14:paraId="03979B70" w14:textId="77777777" w:rsidR="00944C75" w:rsidRDefault="00944C75">
      <w:pPr>
        <w:pStyle w:val="Zkladntext"/>
        <w:spacing w:before="26"/>
      </w:pPr>
    </w:p>
    <w:p w14:paraId="6A32D042" w14:textId="77777777" w:rsidR="00944C75" w:rsidRDefault="00000000">
      <w:pPr>
        <w:pStyle w:val="Zkladntext"/>
        <w:spacing w:line="264" w:lineRule="auto"/>
        <w:ind w:left="142" w:right="185"/>
      </w:pPr>
      <w:r>
        <w:t>Podpisem</w:t>
      </w:r>
      <w:r>
        <w:rPr>
          <w:spacing w:val="14"/>
        </w:rPr>
        <w:t xml:space="preserve"> </w:t>
      </w:r>
      <w:r>
        <w:t>smlouvy/objednávky souhlasíte</w:t>
      </w:r>
      <w:r>
        <w:rPr>
          <w:spacing w:val="13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těmito</w:t>
      </w:r>
      <w:r>
        <w:rPr>
          <w:spacing w:val="13"/>
        </w:rPr>
        <w:t xml:space="preserve"> </w:t>
      </w:r>
      <w:r>
        <w:t>podmínkami a</w:t>
      </w:r>
      <w:r>
        <w:rPr>
          <w:spacing w:val="13"/>
        </w:rPr>
        <w:t xml:space="preserve"> </w:t>
      </w:r>
      <w:r>
        <w:t>zavazujete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jejich</w:t>
      </w:r>
      <w:r>
        <w:rPr>
          <w:spacing w:val="13"/>
        </w:rPr>
        <w:t xml:space="preserve"> </w:t>
      </w:r>
      <w:r>
        <w:t>dodržování.</w:t>
      </w:r>
      <w:r>
        <w:rPr>
          <w:spacing w:val="13"/>
        </w:rPr>
        <w:t xml:space="preserve"> </w:t>
      </w:r>
      <w:r>
        <w:t>Dále</w:t>
      </w:r>
      <w:r>
        <w:rPr>
          <w:spacing w:val="13"/>
        </w:rPr>
        <w:t xml:space="preserve"> </w:t>
      </w:r>
      <w:r>
        <w:t>svým</w:t>
      </w:r>
      <w:r>
        <w:rPr>
          <w:spacing w:val="14"/>
        </w:rPr>
        <w:t xml:space="preserve"> </w:t>
      </w:r>
      <w:r>
        <w:t>podpisem</w:t>
      </w:r>
      <w:r>
        <w:rPr>
          <w:spacing w:val="14"/>
        </w:rPr>
        <w:t xml:space="preserve"> </w:t>
      </w:r>
      <w:r>
        <w:t>stvrzujete,</w:t>
      </w:r>
      <w:r>
        <w:rPr>
          <w:spacing w:val="13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souhlasíte</w:t>
      </w:r>
      <w:r>
        <w:rPr>
          <w:spacing w:val="13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dispozicí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rozestavěním</w:t>
      </w:r>
      <w:r>
        <w:rPr>
          <w:spacing w:val="14"/>
        </w:rPr>
        <w:t xml:space="preserve"> </w:t>
      </w:r>
      <w:r>
        <w:t>jednotlivých</w:t>
      </w:r>
      <w:r>
        <w:rPr>
          <w:spacing w:val="13"/>
        </w:rPr>
        <w:t xml:space="preserve"> </w:t>
      </w:r>
      <w:r>
        <w:t>prostor pronájmu. Jakékoliv dispoziční změny interiérů a exteriérů (není-li písemně domluveno jinak) nejsou možné. Děkujeme Vám □za</w:t>
      </w:r>
      <w:r>
        <w:rPr>
          <w:spacing w:val="74"/>
        </w:rPr>
        <w:t xml:space="preserve"> </w:t>
      </w:r>
      <w:r>
        <w:t>důvěru a pochopení.</w:t>
      </w:r>
    </w:p>
    <w:p w14:paraId="3A6C5323" w14:textId="77777777" w:rsidR="00944C75" w:rsidRDefault="00944C75">
      <w:pPr>
        <w:pStyle w:val="Zkladntext"/>
        <w:spacing w:before="160"/>
      </w:pPr>
    </w:p>
    <w:p w14:paraId="68BE336A" w14:textId="77777777" w:rsidR="00944C75" w:rsidRDefault="00000000">
      <w:pPr>
        <w:pStyle w:val="Zkladntext"/>
        <w:tabs>
          <w:tab w:val="left" w:pos="10673"/>
        </w:tabs>
        <w:ind w:left="142"/>
      </w:pPr>
      <w:r>
        <w:t>V</w:t>
      </w:r>
      <w:r>
        <w:rPr>
          <w:spacing w:val="16"/>
        </w:rPr>
        <w:t xml:space="preserve"> </w:t>
      </w:r>
      <w:r>
        <w:t>…………………………</w:t>
      </w:r>
      <w:r>
        <w:rPr>
          <w:spacing w:val="19"/>
        </w:rPr>
        <w:t xml:space="preserve"> </w:t>
      </w:r>
      <w:proofErr w:type="gramStart"/>
      <w:r>
        <w:rPr>
          <w:spacing w:val="-2"/>
        </w:rPr>
        <w:t>dne:…</w:t>
      </w:r>
      <w:proofErr w:type="gramEnd"/>
      <w:r>
        <w:rPr>
          <w:spacing w:val="-2"/>
        </w:rPr>
        <w:t>………………….</w:t>
      </w:r>
      <w:r>
        <w:tab/>
      </w:r>
      <w:r>
        <w:rPr>
          <w:spacing w:val="-2"/>
        </w:rPr>
        <w:t>……………………………………..</w:t>
      </w:r>
    </w:p>
    <w:p w14:paraId="63C75135" w14:textId="77777777" w:rsidR="00944C75" w:rsidRDefault="00944C75">
      <w:pPr>
        <w:pStyle w:val="Zkladntext"/>
        <w:spacing w:before="146"/>
      </w:pPr>
    </w:p>
    <w:p w14:paraId="70834713" w14:textId="77777777" w:rsidR="00944C75" w:rsidRDefault="00000000">
      <w:pPr>
        <w:pStyle w:val="Zkladntext"/>
        <w:tabs>
          <w:tab w:val="left" w:pos="10947"/>
        </w:tabs>
        <w:ind w:left="142"/>
      </w:pPr>
      <w:r>
        <w:t>Souhlasíme</w:t>
      </w:r>
      <w:r>
        <w:rPr>
          <w:spacing w:val="10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uvedenými</w:t>
      </w:r>
      <w:r>
        <w:rPr>
          <w:spacing w:val="9"/>
        </w:rPr>
        <w:t xml:space="preserve"> </w:t>
      </w:r>
      <w:r>
        <w:t>podmínkami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objednáváme</w:t>
      </w:r>
      <w:r>
        <w:rPr>
          <w:spacing w:val="11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vás</w:t>
      </w:r>
      <w:r>
        <w:rPr>
          <w:spacing w:val="10"/>
        </w:rPr>
        <w:t xml:space="preserve"> </w:t>
      </w:r>
      <w:r>
        <w:t>realizaci</w:t>
      </w:r>
      <w:r>
        <w:rPr>
          <w:spacing w:val="10"/>
        </w:rPr>
        <w:t xml:space="preserve"> </w:t>
      </w:r>
      <w:r>
        <w:t>této</w:t>
      </w:r>
      <w:r>
        <w:rPr>
          <w:spacing w:val="10"/>
        </w:rPr>
        <w:t xml:space="preserve"> </w:t>
      </w:r>
      <w:r>
        <w:rPr>
          <w:spacing w:val="-2"/>
        </w:rPr>
        <w:t>akce.</w:t>
      </w:r>
      <w:r>
        <w:tab/>
        <w:t>zástupce</w:t>
      </w:r>
      <w:r>
        <w:rPr>
          <w:spacing w:val="13"/>
        </w:rPr>
        <w:t xml:space="preserve"> </w:t>
      </w:r>
      <w:r>
        <w:rPr>
          <w:spacing w:val="-2"/>
        </w:rPr>
        <w:t>odběratele</w:t>
      </w:r>
    </w:p>
    <w:p w14:paraId="774AA886" w14:textId="77777777" w:rsidR="00944C75" w:rsidRDefault="00944C75">
      <w:pPr>
        <w:sectPr w:rsidR="00944C75">
          <w:pgSz w:w="16840" w:h="11910" w:orient="landscape"/>
          <w:pgMar w:top="1600" w:right="920" w:bottom="1060" w:left="920" w:header="490" w:footer="870" w:gutter="0"/>
          <w:cols w:space="708"/>
        </w:sectPr>
      </w:pPr>
    </w:p>
    <w:p w14:paraId="06300A01" w14:textId="77777777" w:rsidR="00944C75" w:rsidRDefault="00944C75">
      <w:pPr>
        <w:pStyle w:val="Zkladntext"/>
        <w:spacing w:before="4"/>
        <w:rPr>
          <w:sz w:val="17"/>
        </w:rPr>
      </w:pPr>
    </w:p>
    <w:p w14:paraId="7BFC7C6F" w14:textId="77777777" w:rsidR="00944C75" w:rsidRDefault="00944C75">
      <w:pPr>
        <w:rPr>
          <w:sz w:val="17"/>
        </w:rPr>
        <w:sectPr w:rsidR="00944C75">
          <w:pgSz w:w="16840" w:h="11910" w:orient="landscape"/>
          <w:pgMar w:top="1600" w:right="920" w:bottom="1060" w:left="920" w:header="490" w:footer="870" w:gutter="0"/>
          <w:cols w:space="708"/>
        </w:sectPr>
      </w:pPr>
    </w:p>
    <w:p w14:paraId="203EB7BF" w14:textId="77777777" w:rsidR="00944C75" w:rsidRDefault="00944C75">
      <w:pPr>
        <w:pStyle w:val="Zkladntext"/>
        <w:spacing w:before="4"/>
        <w:rPr>
          <w:sz w:val="17"/>
        </w:rPr>
      </w:pPr>
    </w:p>
    <w:p w14:paraId="211BD2F6" w14:textId="77777777" w:rsidR="00944C75" w:rsidRDefault="00944C75">
      <w:pPr>
        <w:rPr>
          <w:sz w:val="17"/>
        </w:rPr>
        <w:sectPr w:rsidR="00944C75">
          <w:pgSz w:w="16840" w:h="11910" w:orient="landscape"/>
          <w:pgMar w:top="1600" w:right="920" w:bottom="1060" w:left="920" w:header="490" w:footer="870" w:gutter="0"/>
          <w:cols w:space="708"/>
        </w:sectPr>
      </w:pPr>
    </w:p>
    <w:p w14:paraId="4378E02A" w14:textId="77777777" w:rsidR="00944C75" w:rsidRDefault="00944C75">
      <w:pPr>
        <w:pStyle w:val="Zkladntext"/>
        <w:spacing w:before="4"/>
        <w:rPr>
          <w:sz w:val="17"/>
        </w:rPr>
      </w:pPr>
    </w:p>
    <w:p w14:paraId="0F3C78F6" w14:textId="77777777" w:rsidR="00944C75" w:rsidRDefault="00944C75">
      <w:pPr>
        <w:rPr>
          <w:sz w:val="17"/>
        </w:rPr>
        <w:sectPr w:rsidR="00944C75">
          <w:pgSz w:w="16840" w:h="11910" w:orient="landscape"/>
          <w:pgMar w:top="1600" w:right="920" w:bottom="1060" w:left="920" w:header="490" w:footer="870" w:gutter="0"/>
          <w:cols w:space="708"/>
        </w:sectPr>
      </w:pPr>
    </w:p>
    <w:p w14:paraId="1DF936B5" w14:textId="77777777" w:rsidR="00944C75" w:rsidRDefault="00944C75">
      <w:pPr>
        <w:pStyle w:val="Zkladntext"/>
        <w:spacing w:before="4"/>
        <w:rPr>
          <w:sz w:val="17"/>
        </w:rPr>
      </w:pPr>
    </w:p>
    <w:p w14:paraId="7CB48036" w14:textId="77777777" w:rsidR="00944C75" w:rsidRDefault="00944C75">
      <w:pPr>
        <w:rPr>
          <w:sz w:val="17"/>
        </w:rPr>
        <w:sectPr w:rsidR="00944C75">
          <w:pgSz w:w="16840" w:h="11910" w:orient="landscape"/>
          <w:pgMar w:top="1600" w:right="920" w:bottom="1060" w:left="920" w:header="490" w:footer="870" w:gutter="0"/>
          <w:cols w:space="708"/>
        </w:sectPr>
      </w:pPr>
    </w:p>
    <w:p w14:paraId="33A79C3E" w14:textId="77777777" w:rsidR="00944C75" w:rsidRDefault="00944C75">
      <w:pPr>
        <w:pStyle w:val="Zkladntext"/>
        <w:spacing w:before="4"/>
        <w:rPr>
          <w:sz w:val="17"/>
        </w:rPr>
      </w:pPr>
    </w:p>
    <w:sectPr w:rsidR="00944C75">
      <w:pgSz w:w="16840" w:h="11910" w:orient="landscape"/>
      <w:pgMar w:top="1600" w:right="920" w:bottom="1060" w:left="920" w:header="490" w:footer="8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8CF0" w14:textId="77777777" w:rsidR="00092389" w:rsidRDefault="00092389">
      <w:r>
        <w:separator/>
      </w:r>
    </w:p>
  </w:endnote>
  <w:endnote w:type="continuationSeparator" w:id="0">
    <w:p w14:paraId="17EB6024" w14:textId="77777777" w:rsidR="00092389" w:rsidRDefault="0009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ED74" w14:textId="77777777" w:rsidR="00944C7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81760" behindDoc="1" locked="0" layoutInCell="1" allowOverlap="1" wp14:anchorId="19647739" wp14:editId="3E3E8399">
          <wp:simplePos x="0" y="0"/>
          <wp:positionH relativeFrom="page">
            <wp:posOffset>8181957</wp:posOffset>
          </wp:positionH>
          <wp:positionV relativeFrom="page">
            <wp:posOffset>6881188</wp:posOffset>
          </wp:positionV>
          <wp:extent cx="1950719" cy="34137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0719" cy="3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582272" behindDoc="1" locked="0" layoutInCell="1" allowOverlap="1" wp14:anchorId="7F4B5FC4" wp14:editId="09A5E495">
              <wp:simplePos x="0" y="0"/>
              <wp:positionH relativeFrom="page">
                <wp:posOffset>634603</wp:posOffset>
              </wp:positionH>
              <wp:positionV relativeFrom="page">
                <wp:posOffset>6941261</wp:posOffset>
              </wp:positionV>
              <wp:extent cx="1110615" cy="3352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0615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60786" w14:textId="77777777" w:rsidR="00944C75" w:rsidRDefault="00000000">
                          <w:pPr>
                            <w:spacing w:line="268" w:lineRule="auto"/>
                            <w:ind w:left="20" w:right="18"/>
                            <w:rPr>
                              <w:rFonts w:ascii="Calibri" w:hAnsi="Calibri"/>
                              <w:sz w:val="13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13"/>
                            </w:rPr>
                            <w:t>Managed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3"/>
                            </w:rPr>
                            <w:t xml:space="preserve"> by SSČ AV ČR, v.v.i.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Národní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1009/3,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100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00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Praha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IČ: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60457856,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DIČ: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3"/>
                            </w:rPr>
                            <w:t>CZ60457856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B5FC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49.95pt;margin-top:546.55pt;width:87.45pt;height:26.4pt;z-index:-1673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" filled="f" stroked="f">
              <v:textbox inset="0,0,0,0">
                <w:txbxContent>
                  <w:p w14:paraId="68060786" w14:textId="77777777" w:rsidR="00944C75" w:rsidRDefault="00000000">
                    <w:pPr>
                      <w:spacing w:line="268" w:lineRule="auto"/>
                      <w:ind w:left="20" w:right="18"/>
                      <w:rPr>
                        <w:rFonts w:ascii="Calibri" w:hAnsi="Calibri"/>
                        <w:sz w:val="13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3"/>
                      </w:rPr>
                      <w:t>Managed</w:t>
                    </w:r>
                    <w:proofErr w:type="spellEnd"/>
                    <w:r>
                      <w:rPr>
                        <w:rFonts w:ascii="Calibri" w:hAnsi="Calibri"/>
                        <w:sz w:val="13"/>
                      </w:rPr>
                      <w:t xml:space="preserve"> by SSČ AV ČR, v.v.i.</w:t>
                    </w:r>
                    <w:r>
                      <w:rPr>
                        <w:rFonts w:ascii="Calibri" w:hAnsi="Calibri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Národní</w:t>
                    </w:r>
                    <w:r>
                      <w:rPr>
                        <w:rFonts w:ascii="Calibri" w:hAnsi="Calibri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1009/3,</w:t>
                    </w:r>
                    <w:r>
                      <w:rPr>
                        <w:rFonts w:ascii="Calibri" w:hAnsi="Calibri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100</w:t>
                    </w:r>
                    <w:r>
                      <w:rPr>
                        <w:rFonts w:ascii="Calibri" w:hAnsi="Calibri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00</w:t>
                    </w:r>
                    <w:r>
                      <w:rPr>
                        <w:rFonts w:ascii="Calibri" w:hAnsi="Calibri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Praha</w:t>
                    </w:r>
                    <w:r>
                      <w:rPr>
                        <w:rFonts w:ascii="Calibri" w:hAnsi="Calibri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1</w:t>
                    </w:r>
                    <w:r>
                      <w:rPr>
                        <w:rFonts w:ascii="Calibri" w:hAnsi="Calibri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IČ:</w:t>
                    </w:r>
                    <w:r>
                      <w:rPr>
                        <w:rFonts w:ascii="Calibri" w:hAnsi="Calibri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60457856,</w:t>
                    </w:r>
                    <w:r>
                      <w:rPr>
                        <w:rFonts w:ascii="Calibri" w:hAnsi="Calibri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DIČ:</w:t>
                    </w:r>
                    <w:r>
                      <w:rPr>
                        <w:rFonts w:ascii="Calibri" w:hAnsi="Calibri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3"/>
                      </w:rPr>
                      <w:t>CZ60457856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82784" behindDoc="1" locked="0" layoutInCell="1" allowOverlap="1" wp14:anchorId="3C3EDDB4" wp14:editId="52CC175C">
              <wp:simplePos x="0" y="0"/>
              <wp:positionH relativeFrom="page">
                <wp:posOffset>5171551</wp:posOffset>
              </wp:positionH>
              <wp:positionV relativeFrom="page">
                <wp:posOffset>7121093</wp:posOffset>
              </wp:positionV>
              <wp:extent cx="55626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2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02926" w14:textId="77777777" w:rsidR="00944C75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Stránka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3EDDB4" id="Textbox 5" o:spid="_x0000_s1032" type="#_x0000_t202" style="position:absolute;margin-left:407.2pt;margin-top:560.7pt;width:43.8pt;height:11pt;z-index:-1673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" filled="f" stroked="f">
              <v:textbox inset="0,0,0,0">
                <w:txbxContent>
                  <w:p w14:paraId="36202926" w14:textId="77777777" w:rsidR="00944C75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Stránka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4D62F" w14:textId="77777777" w:rsidR="00092389" w:rsidRDefault="00092389">
      <w:r>
        <w:separator/>
      </w:r>
    </w:p>
  </w:footnote>
  <w:footnote w:type="continuationSeparator" w:id="0">
    <w:p w14:paraId="7D5A5C58" w14:textId="77777777" w:rsidR="00092389" w:rsidRDefault="0009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256B0" w14:textId="77777777" w:rsidR="00944C7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80736" behindDoc="1" locked="0" layoutInCell="1" allowOverlap="1" wp14:anchorId="1A1CEFD6" wp14:editId="6329B6B6">
          <wp:simplePos x="0" y="0"/>
          <wp:positionH relativeFrom="page">
            <wp:posOffset>8569621</wp:posOffset>
          </wp:positionH>
          <wp:positionV relativeFrom="page">
            <wp:posOffset>317186</wp:posOffset>
          </wp:positionV>
          <wp:extent cx="1587502" cy="23061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7502" cy="230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581248" behindDoc="1" locked="0" layoutInCell="1" allowOverlap="1" wp14:anchorId="52535961" wp14:editId="6298C257">
              <wp:simplePos x="0" y="0"/>
              <wp:positionH relativeFrom="page">
                <wp:posOffset>634603</wp:posOffset>
              </wp:positionH>
              <wp:positionV relativeFrom="page">
                <wp:posOffset>298145</wp:posOffset>
              </wp:positionV>
              <wp:extent cx="2540635" cy="7423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635" cy="742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53A95" w14:textId="77777777" w:rsidR="00944C75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Konferenční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centrum</w:t>
                          </w:r>
                          <w:r>
                            <w:rPr>
                              <w:rFonts w:ascii="Calibri" w:hAnsi="Calibri"/>
                              <w:spacing w:val="3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Akademie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věd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ČR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Zámek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Třešť</w:t>
                          </w:r>
                        </w:p>
                        <w:p w14:paraId="0D2546B7" w14:textId="77777777" w:rsidR="00944C75" w:rsidRDefault="00000000">
                          <w:pPr>
                            <w:spacing w:before="15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Richtra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234,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589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Třešť</w:t>
                          </w:r>
                        </w:p>
                        <w:p w14:paraId="6A169320" w14:textId="77777777" w:rsidR="00944C75" w:rsidRDefault="00000000">
                          <w:pPr>
                            <w:spacing w:before="18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Calibri"/>
                              <w:spacing w:val="40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+420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604 158 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>850</w:t>
                          </w:r>
                        </w:p>
                        <w:p w14:paraId="7F1718C0" w14:textId="77777777" w:rsidR="00944C75" w:rsidRDefault="00000000">
                          <w:pPr>
                            <w:spacing w:before="17" w:line="259" w:lineRule="auto"/>
                            <w:ind w:left="20" w:right="1674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spacing w:val="1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sz w:val="18"/>
                              </w:rPr>
                              <w:t>obchod@zamek-trest.cz</w:t>
                            </w:r>
                          </w:hyperlink>
                          <w:r>
                            <w:rPr>
                              <w:rFonts w:ascii="Calibri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www.zamek-trest.cz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3596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9.95pt;margin-top:23.5pt;width:200.05pt;height:58.45pt;z-index:-1673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" filled="f" stroked="f">
              <v:textbox inset="0,0,0,0">
                <w:txbxContent>
                  <w:p w14:paraId="37853A95" w14:textId="77777777" w:rsidR="00944C75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Konferenční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centrum</w:t>
                    </w:r>
                    <w:r>
                      <w:rPr>
                        <w:rFonts w:ascii="Calibri" w:hAnsi="Calibri"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Akademie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věd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ČR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Zámek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Třešť</w:t>
                    </w:r>
                  </w:p>
                  <w:p w14:paraId="0D2546B7" w14:textId="77777777" w:rsidR="00944C75" w:rsidRDefault="00000000">
                    <w:pPr>
                      <w:spacing w:before="15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Dr.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Richtra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234,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589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01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Třešť</w:t>
                    </w:r>
                  </w:p>
                  <w:p w14:paraId="6A169320" w14:textId="77777777" w:rsidR="00944C75" w:rsidRDefault="00000000">
                    <w:pPr>
                      <w:spacing w:before="18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Tel.:</w:t>
                    </w:r>
                    <w:r>
                      <w:rPr>
                        <w:rFonts w:ascii="Calibri"/>
                        <w:spacing w:val="40"/>
                        <w:sz w:val="18"/>
                      </w:rPr>
                      <w:t xml:space="preserve">  </w:t>
                    </w:r>
                    <w:r>
                      <w:rPr>
                        <w:rFonts w:ascii="Calibri"/>
                        <w:sz w:val="18"/>
                      </w:rPr>
                      <w:t>+420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604 158 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850</w:t>
                    </w:r>
                  </w:p>
                  <w:p w14:paraId="7F1718C0" w14:textId="77777777" w:rsidR="00944C75" w:rsidRDefault="00000000">
                    <w:pPr>
                      <w:spacing w:before="17" w:line="259" w:lineRule="auto"/>
                      <w:ind w:left="20" w:right="167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Email:</w:t>
                    </w:r>
                    <w:r>
                      <w:rPr>
                        <w:rFonts w:ascii="Calibri"/>
                        <w:spacing w:val="12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z w:val="18"/>
                        </w:rPr>
                        <w:t>obchod@zamek-trest.cz</w:t>
                      </w:r>
                    </w:hyperlink>
                    <w:r>
                      <w:rPr>
                        <w:rFonts w:ascii="Calibri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/>
                          <w:spacing w:val="-2"/>
                          <w:sz w:val="18"/>
                        </w:rPr>
                        <w:t>www.zamek-trest.cz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C75"/>
    <w:rsid w:val="00092389"/>
    <w:rsid w:val="00944C75"/>
    <w:rsid w:val="00D64895"/>
    <w:rsid w:val="00F0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BA6B"/>
  <w15:docId w15:val="{3E66AAF8-3D81-49F8-8FEE-D4120233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.cas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mek-trest.cz/" TargetMode="External"/><Relationship Id="rId2" Type="http://schemas.openxmlformats.org/officeDocument/2006/relationships/hyperlink" Target="mailto:obchod@zamek-trest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amek-trest.cz/" TargetMode="External"/><Relationship Id="rId4" Type="http://schemas.openxmlformats.org/officeDocument/2006/relationships/hyperlink" Target="mailto:obchod@zamek-tre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1328</Words>
  <Characters>7838</Characters>
  <Application>Microsoft Office Word</Application>
  <DocSecurity>0</DocSecurity>
  <Lines>65</Lines>
  <Paragraphs>18</Paragraphs>
  <ScaleCrop>false</ScaleCrop>
  <Company>SSČ AV ČR, v. v. i.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Šimon Jeleňák</dc:creator>
  <cp:lastModifiedBy>Ivona Kubíková</cp:lastModifiedBy>
  <cp:revision>3</cp:revision>
  <dcterms:created xsi:type="dcterms:W3CDTF">2024-06-18T06:11:00Z</dcterms:created>
  <dcterms:modified xsi:type="dcterms:W3CDTF">2024-06-18T06:11:00Z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0x0101004CDF69EA84D30F4DA2F7BA4F834E35A8</vt:lpwstr>
  </property>
  <property fmtid="{D5CDD505-2E9C-101B-9397-08002B2CF9AE}" pid="3" name="Created">
    <vt:filetime>2024-06-11T00:00:00Z</vt:filetime>
  </property>
  <property fmtid="{D5CDD505-2E9C-101B-9397-08002B2CF9AE}" pid="4" name="Creator">
    <vt:lpwstr>Acrobat PDFMaker 24 pro Excel</vt:lpwstr>
  </property>
  <property fmtid="{D5CDD505-2E9C-101B-9397-08002B2CF9AE}" pid="5" name="LastSaved">
    <vt:filetime>2024-06-18T00:00:00Z</vt:filetime>
  </property>
  <property fmtid="{D5CDD505-2E9C-101B-9397-08002B2CF9AE}" pid="6" name="Producer">
    <vt:lpwstr>Adobe PDF Library 24.2.23</vt:lpwstr>
  </property>
</Properties>
</file>