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7E15E" w14:textId="77777777" w:rsidR="00932A81" w:rsidRDefault="00932A81" w:rsidP="00932A81">
      <w:pPr>
        <w:pStyle w:val="Nadpis1"/>
        <w:rPr>
          <w:sz w:val="28"/>
        </w:rPr>
      </w:pPr>
      <w:r>
        <w:rPr>
          <w:sz w:val="28"/>
        </w:rPr>
        <w:t>SMLOUVA</w:t>
      </w:r>
    </w:p>
    <w:p w14:paraId="79BD9023" w14:textId="77777777" w:rsidR="00932A81" w:rsidRDefault="00932A81" w:rsidP="00932A81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o vytvoření a veřejném provozování uměleckého výkonu</w:t>
      </w:r>
    </w:p>
    <w:p w14:paraId="784F895F" w14:textId="77777777" w:rsidR="00932A81" w:rsidRDefault="00932A81" w:rsidP="00932A81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podle autorského zákona</w:t>
      </w:r>
    </w:p>
    <w:p w14:paraId="1E55E8B1" w14:textId="77777777" w:rsidR="00932A81" w:rsidRDefault="00932A81" w:rsidP="00932A81">
      <w:pPr>
        <w:pStyle w:val="Standard"/>
        <w:rPr>
          <w:sz w:val="16"/>
          <w:szCs w:val="16"/>
        </w:rPr>
      </w:pPr>
    </w:p>
    <w:p w14:paraId="60CC866C" w14:textId="77777777" w:rsidR="00932A81" w:rsidRPr="00AC6592" w:rsidRDefault="00932A81" w:rsidP="00932A81">
      <w:pPr>
        <w:pStyle w:val="Standard"/>
        <w:rPr>
          <w:b/>
          <w:bCs/>
          <w:sz w:val="22"/>
          <w:szCs w:val="22"/>
        </w:rPr>
      </w:pPr>
      <w:r w:rsidRPr="00AC6592">
        <w:rPr>
          <w:b/>
          <w:bCs/>
          <w:sz w:val="22"/>
          <w:szCs w:val="22"/>
        </w:rPr>
        <w:t xml:space="preserve">Smluvní strany:  </w:t>
      </w:r>
    </w:p>
    <w:p w14:paraId="1505B790" w14:textId="77777777" w:rsidR="00932A81" w:rsidRPr="00AC6592" w:rsidRDefault="00932A81" w:rsidP="00932A81">
      <w:pPr>
        <w:ind w:left="568" w:firstLine="708"/>
        <w:rPr>
          <w:sz w:val="22"/>
          <w:szCs w:val="22"/>
          <w:lang w:eastAsia="ar-SA"/>
        </w:rPr>
      </w:pPr>
      <w:r w:rsidRPr="00422D15">
        <w:rPr>
          <w:b/>
          <w:bCs/>
          <w:sz w:val="22"/>
          <w:szCs w:val="22"/>
          <w:lang w:eastAsia="ar-SA"/>
        </w:rPr>
        <w:t>Národní dům Frýdek-Místek</w:t>
      </w:r>
      <w:r w:rsidRPr="00AC6592">
        <w:rPr>
          <w:sz w:val="22"/>
          <w:szCs w:val="22"/>
          <w:lang w:eastAsia="ar-SA"/>
        </w:rPr>
        <w:t>, příspěvková organizace</w:t>
      </w:r>
    </w:p>
    <w:p w14:paraId="51D4E9BE" w14:textId="262C37F5" w:rsidR="00932A81" w:rsidRPr="00AC6592" w:rsidRDefault="00932A81" w:rsidP="00932A81">
      <w:pPr>
        <w:pStyle w:val="Standard"/>
        <w:ind w:left="1276"/>
        <w:rPr>
          <w:sz w:val="22"/>
          <w:szCs w:val="22"/>
        </w:rPr>
      </w:pPr>
      <w:r w:rsidRPr="00AC6592">
        <w:rPr>
          <w:sz w:val="22"/>
          <w:szCs w:val="22"/>
        </w:rPr>
        <w:t>se sídlem: Palackého 134, 738 01 Frýdek–Místek</w:t>
      </w:r>
      <w:r w:rsidRPr="00AC6592">
        <w:rPr>
          <w:sz w:val="22"/>
          <w:szCs w:val="22"/>
        </w:rPr>
        <w:br/>
        <w:t>IČ: 70632405, DIČ: CZ70632405</w:t>
      </w:r>
      <w:r w:rsidRPr="00AC6592">
        <w:rPr>
          <w:sz w:val="22"/>
          <w:szCs w:val="22"/>
        </w:rPr>
        <w:br/>
        <w:t xml:space="preserve">Zastoupeno: Gabrielou </w:t>
      </w:r>
      <w:proofErr w:type="spellStart"/>
      <w:r w:rsidRPr="00AC6592">
        <w:rPr>
          <w:sz w:val="22"/>
          <w:szCs w:val="22"/>
        </w:rPr>
        <w:t>Kocichovou</w:t>
      </w:r>
      <w:proofErr w:type="spellEnd"/>
      <w:r w:rsidRPr="00AC6592">
        <w:rPr>
          <w:sz w:val="22"/>
          <w:szCs w:val="22"/>
        </w:rPr>
        <w:t>, ředitelkou</w:t>
      </w:r>
      <w:r w:rsidRPr="00AC6592">
        <w:rPr>
          <w:sz w:val="22"/>
          <w:szCs w:val="22"/>
        </w:rPr>
        <w:br/>
        <w:t xml:space="preserve">Kontaktní osoba: </w:t>
      </w:r>
      <w:bookmarkStart w:id="0" w:name="_GoBack"/>
      <w:bookmarkEnd w:id="0"/>
      <w:r w:rsidR="00C05915" w:rsidRPr="00C05915">
        <w:rPr>
          <w:sz w:val="22"/>
          <w:szCs w:val="22"/>
          <w:highlight w:val="black"/>
        </w:rPr>
        <w:t>XXXXX</w:t>
      </w:r>
    </w:p>
    <w:p w14:paraId="79D9D1E9" w14:textId="48D29618" w:rsidR="00932A81" w:rsidRPr="00AC6592" w:rsidRDefault="00932A81" w:rsidP="00932A81">
      <w:pPr>
        <w:pStyle w:val="Standard"/>
        <w:ind w:left="1276"/>
        <w:rPr>
          <w:sz w:val="22"/>
          <w:szCs w:val="22"/>
        </w:rPr>
      </w:pPr>
      <w:r w:rsidRPr="00AC6592">
        <w:rPr>
          <w:sz w:val="22"/>
          <w:szCs w:val="22"/>
        </w:rPr>
        <w:t xml:space="preserve">dále jen </w:t>
      </w:r>
      <w:r w:rsidRPr="00AC6592">
        <w:rPr>
          <w:b/>
          <w:bCs/>
          <w:sz w:val="22"/>
          <w:szCs w:val="22"/>
        </w:rPr>
        <w:t xml:space="preserve">pořadatel  </w:t>
      </w:r>
    </w:p>
    <w:p w14:paraId="0098491F" w14:textId="35DC598C" w:rsidR="00932A81" w:rsidRPr="00740C56" w:rsidRDefault="00932A81" w:rsidP="00740C56">
      <w:pPr>
        <w:pStyle w:val="Standard"/>
        <w:jc w:val="center"/>
        <w:rPr>
          <w:b/>
          <w:bCs/>
          <w:sz w:val="22"/>
          <w:szCs w:val="22"/>
        </w:rPr>
      </w:pPr>
      <w:r w:rsidRPr="00AC6592">
        <w:rPr>
          <w:b/>
          <w:bCs/>
          <w:sz w:val="22"/>
          <w:szCs w:val="22"/>
        </w:rPr>
        <w:t>a</w:t>
      </w:r>
    </w:p>
    <w:p w14:paraId="062CF53B" w14:textId="77777777" w:rsidR="00AC6592" w:rsidRPr="00AC6592" w:rsidRDefault="00AC6592" w:rsidP="00AC6592">
      <w:pPr>
        <w:pStyle w:val="Standard"/>
        <w:ind w:left="1276"/>
        <w:rPr>
          <w:sz w:val="22"/>
          <w:szCs w:val="22"/>
        </w:rPr>
      </w:pPr>
      <w:r w:rsidRPr="00AC6592">
        <w:rPr>
          <w:b/>
          <w:bCs/>
          <w:sz w:val="22"/>
          <w:szCs w:val="22"/>
        </w:rPr>
        <w:t xml:space="preserve">Moravské klavírní trio, </w:t>
      </w:r>
      <w:proofErr w:type="spellStart"/>
      <w:r w:rsidRPr="00AC6592">
        <w:rPr>
          <w:b/>
          <w:bCs/>
          <w:sz w:val="22"/>
          <w:szCs w:val="22"/>
        </w:rPr>
        <w:t>z.s</w:t>
      </w:r>
      <w:proofErr w:type="spellEnd"/>
      <w:r w:rsidRPr="00AC6592">
        <w:rPr>
          <w:b/>
          <w:bCs/>
          <w:sz w:val="22"/>
          <w:szCs w:val="22"/>
        </w:rPr>
        <w:t>.</w:t>
      </w:r>
    </w:p>
    <w:p w14:paraId="05C87A61" w14:textId="77777777" w:rsidR="00AC6592" w:rsidRPr="00AC6592" w:rsidRDefault="00AC6592" w:rsidP="00AC6592">
      <w:pPr>
        <w:pStyle w:val="Standard"/>
        <w:ind w:left="1276"/>
        <w:rPr>
          <w:sz w:val="22"/>
          <w:szCs w:val="22"/>
        </w:rPr>
      </w:pPr>
      <w:r w:rsidRPr="00AC6592">
        <w:rPr>
          <w:sz w:val="22"/>
          <w:szCs w:val="22"/>
        </w:rPr>
        <w:t>MgA. Jiří Jahoda</w:t>
      </w:r>
    </w:p>
    <w:p w14:paraId="770B9993" w14:textId="77777777" w:rsidR="00AC6592" w:rsidRPr="00AC6592" w:rsidRDefault="00AC6592" w:rsidP="00AC6592">
      <w:pPr>
        <w:pStyle w:val="Standard"/>
        <w:ind w:left="1276"/>
        <w:rPr>
          <w:sz w:val="22"/>
          <w:szCs w:val="22"/>
        </w:rPr>
      </w:pPr>
      <w:r w:rsidRPr="00AC6592">
        <w:rPr>
          <w:sz w:val="22"/>
          <w:szCs w:val="22"/>
        </w:rPr>
        <w:t xml:space="preserve">Pekárenská 10, 602 </w:t>
      </w:r>
      <w:proofErr w:type="gramStart"/>
      <w:r w:rsidRPr="00AC6592">
        <w:rPr>
          <w:sz w:val="22"/>
          <w:szCs w:val="22"/>
        </w:rPr>
        <w:t>00  Brno</w:t>
      </w:r>
      <w:proofErr w:type="gramEnd"/>
    </w:p>
    <w:p w14:paraId="19A3E843" w14:textId="371AA0BD" w:rsidR="00AC6592" w:rsidRDefault="00AC6592" w:rsidP="00AC6592">
      <w:pPr>
        <w:pStyle w:val="Standard"/>
        <w:ind w:left="1276"/>
        <w:rPr>
          <w:sz w:val="22"/>
          <w:szCs w:val="22"/>
        </w:rPr>
      </w:pPr>
      <w:r w:rsidRPr="00AC6592">
        <w:rPr>
          <w:sz w:val="22"/>
          <w:szCs w:val="22"/>
        </w:rPr>
        <w:t>IČO: 09214640</w:t>
      </w:r>
      <w:r>
        <w:rPr>
          <w:sz w:val="22"/>
          <w:szCs w:val="22"/>
        </w:rPr>
        <w:t>, n</w:t>
      </w:r>
      <w:r w:rsidRPr="00AC6592">
        <w:rPr>
          <w:sz w:val="22"/>
          <w:szCs w:val="22"/>
        </w:rPr>
        <w:t xml:space="preserve">ejsme plátcem DPH </w:t>
      </w:r>
    </w:p>
    <w:p w14:paraId="766DF73F" w14:textId="1395344D" w:rsidR="00932A81" w:rsidRPr="00AC6592" w:rsidRDefault="00932A81" w:rsidP="00AC6592">
      <w:pPr>
        <w:pStyle w:val="Standard"/>
        <w:ind w:left="1276"/>
        <w:rPr>
          <w:sz w:val="28"/>
          <w:szCs w:val="28"/>
        </w:rPr>
      </w:pPr>
      <w:r w:rsidRPr="00AC6592">
        <w:rPr>
          <w:b/>
          <w:bCs/>
          <w:sz w:val="28"/>
          <w:szCs w:val="28"/>
        </w:rPr>
        <w:t>Korespondenční adresa:</w:t>
      </w:r>
      <w:r w:rsidRPr="00AC6592">
        <w:rPr>
          <w:sz w:val="28"/>
          <w:szCs w:val="28"/>
        </w:rPr>
        <w:t xml:space="preserve"> Smetanova 9 – recepce, 602 00 Brno</w:t>
      </w:r>
    </w:p>
    <w:p w14:paraId="73B33048" w14:textId="7A08FDCA" w:rsidR="00932A81" w:rsidRPr="00AC6592" w:rsidRDefault="00932A81" w:rsidP="00AC6592">
      <w:pPr>
        <w:pStyle w:val="Standard"/>
        <w:ind w:left="1276"/>
        <w:rPr>
          <w:sz w:val="22"/>
          <w:szCs w:val="22"/>
        </w:rPr>
      </w:pPr>
      <w:r w:rsidRPr="00AC6592">
        <w:rPr>
          <w:sz w:val="22"/>
          <w:szCs w:val="22"/>
        </w:rPr>
        <w:t xml:space="preserve">dále jen </w:t>
      </w:r>
      <w:r w:rsidRPr="00AC6592">
        <w:rPr>
          <w:b/>
          <w:bCs/>
          <w:sz w:val="22"/>
          <w:szCs w:val="22"/>
        </w:rPr>
        <w:t>uměle</w:t>
      </w:r>
      <w:r w:rsidR="00AC6592" w:rsidRPr="00AC6592">
        <w:rPr>
          <w:b/>
          <w:bCs/>
          <w:sz w:val="22"/>
          <w:szCs w:val="22"/>
        </w:rPr>
        <w:t>c</w:t>
      </w:r>
    </w:p>
    <w:p w14:paraId="3C5038DC" w14:textId="77777777" w:rsidR="00932A81" w:rsidRPr="00AC6592" w:rsidRDefault="00932A81" w:rsidP="00932A81">
      <w:pPr>
        <w:pStyle w:val="Standard"/>
        <w:rPr>
          <w:sz w:val="22"/>
          <w:szCs w:val="22"/>
        </w:rPr>
      </w:pPr>
      <w:r w:rsidRPr="00AC6592">
        <w:rPr>
          <w:sz w:val="22"/>
          <w:szCs w:val="22"/>
        </w:rPr>
        <w:tab/>
      </w:r>
      <w:r w:rsidRPr="00AC6592">
        <w:rPr>
          <w:sz w:val="22"/>
          <w:szCs w:val="22"/>
        </w:rPr>
        <w:tab/>
      </w:r>
      <w:r w:rsidRPr="00AC6592">
        <w:rPr>
          <w:sz w:val="22"/>
          <w:szCs w:val="22"/>
        </w:rPr>
        <w:tab/>
      </w:r>
    </w:p>
    <w:p w14:paraId="5751A8D2" w14:textId="77777777" w:rsidR="008B3997" w:rsidRDefault="00932A81" w:rsidP="008B399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C6592">
        <w:rPr>
          <w:sz w:val="22"/>
          <w:szCs w:val="22"/>
        </w:rPr>
        <w:t xml:space="preserve">Předmět plnění     </w:t>
      </w:r>
    </w:p>
    <w:p w14:paraId="477A6562" w14:textId="720AF1F8" w:rsidR="00932A81" w:rsidRDefault="008B3997" w:rsidP="008B3997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932A81" w:rsidRPr="008B3997">
        <w:rPr>
          <w:sz w:val="22"/>
          <w:szCs w:val="22"/>
        </w:rPr>
        <w:t>outo smlouvou</w:t>
      </w:r>
      <w:r w:rsidR="00AC6592" w:rsidRPr="008B3997">
        <w:rPr>
          <w:sz w:val="22"/>
          <w:szCs w:val="22"/>
        </w:rPr>
        <w:t xml:space="preserve"> </w:t>
      </w:r>
      <w:r w:rsidRPr="008B3997">
        <w:rPr>
          <w:sz w:val="22"/>
          <w:szCs w:val="22"/>
        </w:rPr>
        <w:t>umělec zajistí</w:t>
      </w:r>
      <w:r w:rsidR="00932A81" w:rsidRPr="008B3997">
        <w:rPr>
          <w:sz w:val="22"/>
          <w:szCs w:val="22"/>
        </w:rPr>
        <w:t xml:space="preserve"> pro pořadatele program podle následujících dispozic.</w:t>
      </w:r>
    </w:p>
    <w:p w14:paraId="5CF1E644" w14:textId="77777777" w:rsidR="008B3997" w:rsidRPr="008B3997" w:rsidRDefault="008B3997" w:rsidP="008B3997">
      <w:pPr>
        <w:rPr>
          <w:sz w:val="22"/>
          <w:szCs w:val="22"/>
        </w:rPr>
      </w:pPr>
    </w:p>
    <w:p w14:paraId="3D90345F" w14:textId="1C97D94A" w:rsidR="00932A81" w:rsidRPr="00AC6592" w:rsidRDefault="00932A81" w:rsidP="00B742CD">
      <w:pPr>
        <w:pStyle w:val="Standard"/>
        <w:jc w:val="both"/>
        <w:rPr>
          <w:sz w:val="22"/>
          <w:szCs w:val="22"/>
        </w:rPr>
      </w:pPr>
      <w:proofErr w:type="gramStart"/>
      <w:r w:rsidRPr="00AC6592">
        <w:rPr>
          <w:sz w:val="22"/>
          <w:szCs w:val="22"/>
        </w:rPr>
        <w:t xml:space="preserve">Účinkující:   </w:t>
      </w:r>
      <w:proofErr w:type="gramEnd"/>
      <w:r w:rsidRPr="00AC6592">
        <w:rPr>
          <w:sz w:val="22"/>
          <w:szCs w:val="22"/>
        </w:rPr>
        <w:t xml:space="preserve">        </w:t>
      </w:r>
      <w:r w:rsidRPr="00DE2DAE">
        <w:rPr>
          <w:b/>
          <w:bCs/>
          <w:sz w:val="22"/>
          <w:szCs w:val="22"/>
        </w:rPr>
        <w:t>Tomáš Hanák a Moravské klavírní trio</w:t>
      </w:r>
      <w:r w:rsidRPr="00AC6592">
        <w:rPr>
          <w:sz w:val="22"/>
          <w:szCs w:val="22"/>
        </w:rPr>
        <w:t xml:space="preserve">,  koncert a čtení z korespondence B. Martinů a F. Ježkové v podání Tomáše Hanáka -  </w:t>
      </w:r>
      <w:r w:rsidR="00270BA4">
        <w:rPr>
          <w:sz w:val="22"/>
          <w:szCs w:val="22"/>
        </w:rPr>
        <w:t>koncert s přestávkou</w:t>
      </w:r>
    </w:p>
    <w:p w14:paraId="6035FD32" w14:textId="77777777" w:rsidR="00932A81" w:rsidRPr="00AC6592" w:rsidRDefault="00932A81" w:rsidP="00DE2DAE">
      <w:pPr>
        <w:pStyle w:val="Standard"/>
        <w:rPr>
          <w:sz w:val="22"/>
          <w:szCs w:val="22"/>
        </w:rPr>
      </w:pPr>
      <w:r w:rsidRPr="00AC6592">
        <w:rPr>
          <w:sz w:val="22"/>
          <w:szCs w:val="22"/>
        </w:rPr>
        <w:t xml:space="preserve">                                              </w:t>
      </w:r>
    </w:p>
    <w:p w14:paraId="338C141F" w14:textId="471BB6E3" w:rsidR="00AC6592" w:rsidRDefault="00932A81" w:rsidP="00DE2DAE">
      <w:pPr>
        <w:pStyle w:val="Default"/>
        <w:rPr>
          <w:rFonts w:eastAsia="Times New Roman"/>
          <w:color w:val="auto"/>
          <w:kern w:val="3"/>
          <w:sz w:val="22"/>
          <w:szCs w:val="22"/>
          <w:lang w:eastAsia="ar-SA"/>
          <w14:ligatures w14:val="none"/>
        </w:rPr>
      </w:pPr>
      <w:proofErr w:type="gramStart"/>
      <w:r w:rsidRPr="00AC6592">
        <w:rPr>
          <w:rFonts w:eastAsia="Times New Roman"/>
          <w:color w:val="auto"/>
          <w:kern w:val="3"/>
          <w:sz w:val="22"/>
          <w:szCs w:val="22"/>
          <w:lang w:eastAsia="ar-SA"/>
          <w14:ligatures w14:val="none"/>
        </w:rPr>
        <w:t xml:space="preserve">Představení:   </w:t>
      </w:r>
      <w:proofErr w:type="gramEnd"/>
      <w:r w:rsidRPr="00AC6592">
        <w:rPr>
          <w:rFonts w:eastAsia="Times New Roman"/>
          <w:color w:val="auto"/>
          <w:kern w:val="3"/>
          <w:sz w:val="22"/>
          <w:szCs w:val="22"/>
          <w:lang w:eastAsia="ar-SA"/>
          <w14:ligatures w14:val="none"/>
        </w:rPr>
        <w:t xml:space="preserve">          </w:t>
      </w:r>
      <w:r w:rsidRPr="00B742CD">
        <w:rPr>
          <w:rFonts w:eastAsia="Times New Roman"/>
          <w:b/>
          <w:bCs/>
          <w:color w:val="auto"/>
          <w:kern w:val="3"/>
          <w:sz w:val="22"/>
          <w:szCs w:val="22"/>
          <w:lang w:eastAsia="ar-SA"/>
          <w14:ligatures w14:val="none"/>
        </w:rPr>
        <w:t>02. 03. 2025 od 19:00</w:t>
      </w:r>
      <w:r w:rsidRPr="00AC6592">
        <w:rPr>
          <w:rFonts w:eastAsia="Times New Roman"/>
          <w:color w:val="auto"/>
          <w:kern w:val="3"/>
          <w:sz w:val="22"/>
          <w:szCs w:val="22"/>
          <w:lang w:eastAsia="ar-SA"/>
          <w14:ligatures w14:val="none"/>
        </w:rPr>
        <w:t xml:space="preserve"> </w:t>
      </w:r>
    </w:p>
    <w:p w14:paraId="123F5B75" w14:textId="392F7565" w:rsidR="00932A81" w:rsidRPr="00AC6592" w:rsidRDefault="00422D15" w:rsidP="00422D15">
      <w:pPr>
        <w:pStyle w:val="Default"/>
        <w:ind w:left="1416"/>
        <w:rPr>
          <w:rFonts w:eastAsia="Times New Roman"/>
          <w:color w:val="auto"/>
          <w:kern w:val="3"/>
          <w:sz w:val="22"/>
          <w:szCs w:val="22"/>
          <w:lang w:eastAsia="ar-SA"/>
          <w14:ligatures w14:val="none"/>
        </w:rPr>
      </w:pPr>
      <w:r>
        <w:rPr>
          <w:rFonts w:eastAsia="Times New Roman"/>
          <w:color w:val="auto"/>
          <w:kern w:val="3"/>
          <w:sz w:val="22"/>
          <w:szCs w:val="22"/>
          <w:lang w:eastAsia="ar-SA"/>
          <w14:ligatures w14:val="none"/>
        </w:rPr>
        <w:t xml:space="preserve">       </w:t>
      </w:r>
      <w:r w:rsidR="00932A81" w:rsidRPr="00AC6592">
        <w:rPr>
          <w:rFonts w:eastAsia="Times New Roman"/>
          <w:color w:val="auto"/>
          <w:kern w:val="3"/>
          <w:sz w:val="22"/>
          <w:szCs w:val="22"/>
          <w:lang w:eastAsia="ar-SA"/>
          <w14:ligatures w14:val="none"/>
        </w:rPr>
        <w:t xml:space="preserve">Národní dům Frýdek Místek, Palackého 134, Frýdek Místek </w:t>
      </w:r>
    </w:p>
    <w:p w14:paraId="23A44763" w14:textId="77777777" w:rsidR="00932A81" w:rsidRPr="00AC6592" w:rsidRDefault="00932A81" w:rsidP="00DE2DAE">
      <w:pPr>
        <w:pStyle w:val="Standard"/>
        <w:rPr>
          <w:sz w:val="22"/>
          <w:szCs w:val="22"/>
        </w:rPr>
      </w:pPr>
      <w:r w:rsidRPr="00AC6592">
        <w:rPr>
          <w:sz w:val="22"/>
          <w:szCs w:val="22"/>
        </w:rPr>
        <w:t xml:space="preserve">                                                    </w:t>
      </w:r>
    </w:p>
    <w:p w14:paraId="7053570F" w14:textId="5C1714CF" w:rsidR="00932A81" w:rsidRPr="00AC6592" w:rsidRDefault="00932A81" w:rsidP="008B399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C6592">
        <w:rPr>
          <w:sz w:val="22"/>
          <w:szCs w:val="22"/>
        </w:rPr>
        <w:t>Cena plnění</w:t>
      </w:r>
    </w:p>
    <w:p w14:paraId="483FE032" w14:textId="3BCCA3F2" w:rsidR="00932A81" w:rsidRPr="00AC6592" w:rsidRDefault="00932A81" w:rsidP="008B3997">
      <w:pPr>
        <w:pStyle w:val="Standard"/>
        <w:rPr>
          <w:b/>
          <w:bCs/>
          <w:sz w:val="22"/>
          <w:szCs w:val="22"/>
          <w:u w:val="single"/>
        </w:rPr>
      </w:pPr>
      <w:r w:rsidRPr="00AC6592">
        <w:rPr>
          <w:sz w:val="22"/>
          <w:szCs w:val="22"/>
        </w:rPr>
        <w:t>Za uvedené plnění uhradí pořadatel uměl</w:t>
      </w:r>
      <w:r w:rsidR="00DE2DAE">
        <w:rPr>
          <w:sz w:val="22"/>
          <w:szCs w:val="22"/>
        </w:rPr>
        <w:t xml:space="preserve">ci </w:t>
      </w:r>
      <w:r w:rsidRPr="00AC6592">
        <w:rPr>
          <w:sz w:val="22"/>
          <w:szCs w:val="22"/>
        </w:rPr>
        <w:t>částku ve výši: 55.000,-K</w:t>
      </w:r>
      <w:r w:rsidR="008B3997">
        <w:rPr>
          <w:sz w:val="22"/>
          <w:szCs w:val="22"/>
        </w:rPr>
        <w:t>č FIX</w:t>
      </w:r>
      <w:r w:rsidRPr="00AC6592">
        <w:rPr>
          <w:sz w:val="22"/>
          <w:szCs w:val="22"/>
        </w:rPr>
        <w:t xml:space="preserve">. </w:t>
      </w:r>
      <w:r w:rsidRPr="00AC6592">
        <w:rPr>
          <w:sz w:val="22"/>
          <w:szCs w:val="22"/>
        </w:rPr>
        <w:br/>
      </w:r>
      <w:r w:rsidRPr="00AC6592">
        <w:rPr>
          <w:b/>
          <w:bCs/>
          <w:sz w:val="22"/>
          <w:szCs w:val="22"/>
          <w:u w:val="single"/>
        </w:rPr>
        <w:t>Podmínky platby:</w:t>
      </w:r>
    </w:p>
    <w:p w14:paraId="5588C0D8" w14:textId="15F2001D" w:rsidR="00932A81" w:rsidRPr="00AC6592" w:rsidRDefault="00932A81" w:rsidP="00DE2DAE">
      <w:pPr>
        <w:pStyle w:val="Standard"/>
        <w:jc w:val="both"/>
        <w:rPr>
          <w:sz w:val="22"/>
          <w:szCs w:val="22"/>
        </w:rPr>
      </w:pPr>
      <w:r w:rsidRPr="00AC6592">
        <w:rPr>
          <w:sz w:val="22"/>
          <w:szCs w:val="22"/>
        </w:rPr>
        <w:t xml:space="preserve">Cena je splatná do </w:t>
      </w:r>
      <w:proofErr w:type="gramStart"/>
      <w:r w:rsidRPr="00AC6592">
        <w:rPr>
          <w:sz w:val="22"/>
          <w:szCs w:val="22"/>
        </w:rPr>
        <w:t>10-ti</w:t>
      </w:r>
      <w:proofErr w:type="gramEnd"/>
      <w:r w:rsidRPr="00AC6592">
        <w:rPr>
          <w:sz w:val="22"/>
          <w:szCs w:val="22"/>
        </w:rPr>
        <w:t xml:space="preserve"> dnů po datu konání koncertu na základě faktury vystavené umělcem</w:t>
      </w:r>
      <w:r w:rsidR="00AC6592">
        <w:rPr>
          <w:sz w:val="22"/>
          <w:szCs w:val="22"/>
        </w:rPr>
        <w:t xml:space="preserve">. </w:t>
      </w:r>
      <w:r w:rsidRPr="00AC6592">
        <w:rPr>
          <w:sz w:val="22"/>
          <w:szCs w:val="22"/>
        </w:rPr>
        <w:t xml:space="preserve">Pro případ prodlení s placením sjednaly strany smluvní pokutu ve výši </w:t>
      </w:r>
      <w:proofErr w:type="gramStart"/>
      <w:r w:rsidRPr="00AC6592">
        <w:rPr>
          <w:sz w:val="22"/>
          <w:szCs w:val="22"/>
        </w:rPr>
        <w:t>0,5%</w:t>
      </w:r>
      <w:proofErr w:type="gramEnd"/>
      <w:r w:rsidRPr="00AC6592">
        <w:rPr>
          <w:sz w:val="22"/>
          <w:szCs w:val="22"/>
        </w:rPr>
        <w:t xml:space="preserve"> dlužné částky za každý den prodlení. Pro </w:t>
      </w:r>
      <w:r w:rsidR="00AC6592" w:rsidRPr="00AC6592">
        <w:rPr>
          <w:sz w:val="22"/>
          <w:szCs w:val="22"/>
        </w:rPr>
        <w:t>případ,</w:t>
      </w:r>
      <w:r w:rsidRPr="00AC6592">
        <w:rPr>
          <w:sz w:val="22"/>
          <w:szCs w:val="22"/>
        </w:rPr>
        <w:t xml:space="preserve"> kdy se bez zavinění agentury nebo účinkujících nebude program konat, pořadatel prohlašuje a stvrzuje podpisem, že agentuře zaplatí pokutu v částce 100 </w:t>
      </w:r>
      <w:proofErr w:type="gramStart"/>
      <w:r w:rsidRPr="00AC6592">
        <w:rPr>
          <w:sz w:val="22"/>
          <w:szCs w:val="22"/>
        </w:rPr>
        <w:t>%  sjednané</w:t>
      </w:r>
      <w:proofErr w:type="gramEnd"/>
      <w:r w:rsidRPr="00AC6592">
        <w:rPr>
          <w:sz w:val="22"/>
          <w:szCs w:val="22"/>
        </w:rPr>
        <w:t xml:space="preserve"> ceny plnění.</w:t>
      </w:r>
    </w:p>
    <w:p w14:paraId="7A5B00C5" w14:textId="77777777" w:rsidR="00932A81" w:rsidRPr="00AC6592" w:rsidRDefault="00932A81" w:rsidP="00DE2DAE">
      <w:pPr>
        <w:pStyle w:val="Standard"/>
        <w:jc w:val="both"/>
        <w:rPr>
          <w:sz w:val="22"/>
          <w:szCs w:val="22"/>
        </w:rPr>
      </w:pPr>
    </w:p>
    <w:p w14:paraId="103991C3" w14:textId="244FB2A4" w:rsidR="00932A81" w:rsidRPr="00AC6592" w:rsidRDefault="00932A81" w:rsidP="008B3997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AC6592">
        <w:rPr>
          <w:sz w:val="22"/>
          <w:szCs w:val="22"/>
        </w:rPr>
        <w:t>Další ujednání</w:t>
      </w:r>
    </w:p>
    <w:p w14:paraId="0B9993A0" w14:textId="02F3C0F3" w:rsidR="00932A81" w:rsidRPr="00AC6592" w:rsidRDefault="00932A81" w:rsidP="00DE2DAE">
      <w:pPr>
        <w:pStyle w:val="Standard"/>
        <w:jc w:val="both"/>
        <w:rPr>
          <w:sz w:val="22"/>
          <w:szCs w:val="22"/>
        </w:rPr>
      </w:pPr>
      <w:r w:rsidRPr="00AC6592">
        <w:rPr>
          <w:sz w:val="22"/>
          <w:szCs w:val="22"/>
        </w:rPr>
        <w:t>Závazky pořadatele:</w:t>
      </w:r>
    </w:p>
    <w:p w14:paraId="1DC113EE" w14:textId="77777777" w:rsidR="00932A81" w:rsidRPr="00422D15" w:rsidRDefault="00932A81" w:rsidP="00DE2DAE">
      <w:pPr>
        <w:jc w:val="both"/>
        <w:rPr>
          <w:sz w:val="22"/>
          <w:szCs w:val="22"/>
        </w:rPr>
      </w:pPr>
      <w:r w:rsidRPr="00422D15">
        <w:rPr>
          <w:sz w:val="22"/>
          <w:szCs w:val="22"/>
        </w:rPr>
        <w:t>Technické podmínky:</w:t>
      </w:r>
    </w:p>
    <w:p w14:paraId="13264AC9" w14:textId="59DD2142" w:rsidR="00932A81" w:rsidRDefault="00932A81" w:rsidP="00DE2DAE">
      <w:pPr>
        <w:pStyle w:val="Odstavecseseznamem"/>
        <w:ind w:left="0"/>
        <w:jc w:val="both"/>
        <w:rPr>
          <w:sz w:val="22"/>
          <w:szCs w:val="22"/>
        </w:rPr>
      </w:pPr>
      <w:r w:rsidRPr="00AC6592">
        <w:rPr>
          <w:sz w:val="22"/>
          <w:szCs w:val="22"/>
        </w:rPr>
        <w:t>Naladěné koncertní křídlo, kvalitní osvětlení podia, 1x přenosný</w:t>
      </w:r>
      <w:r w:rsidR="00AC6592">
        <w:rPr>
          <w:sz w:val="22"/>
          <w:szCs w:val="22"/>
        </w:rPr>
        <w:t xml:space="preserve"> </w:t>
      </w:r>
      <w:r w:rsidRPr="00AC6592">
        <w:rPr>
          <w:sz w:val="22"/>
          <w:szCs w:val="22"/>
        </w:rPr>
        <w:t xml:space="preserve">mikrofon pro mluvené slovo, 2x </w:t>
      </w:r>
      <w:proofErr w:type="spellStart"/>
      <w:r w:rsidRPr="00AC6592">
        <w:rPr>
          <w:sz w:val="22"/>
          <w:szCs w:val="22"/>
        </w:rPr>
        <w:t>roll</w:t>
      </w:r>
      <w:proofErr w:type="spellEnd"/>
      <w:r w:rsidRPr="00AC6592">
        <w:rPr>
          <w:sz w:val="22"/>
          <w:szCs w:val="22"/>
        </w:rPr>
        <w:t>-up na podiu – dodá agentura, 2x uzamykatelná šatna s</w:t>
      </w:r>
      <w:r w:rsidR="00AC6592">
        <w:rPr>
          <w:sz w:val="22"/>
          <w:szCs w:val="22"/>
        </w:rPr>
        <w:t xml:space="preserve"> </w:t>
      </w:r>
      <w:r w:rsidRPr="00AC6592">
        <w:rPr>
          <w:sz w:val="22"/>
          <w:szCs w:val="22"/>
        </w:rPr>
        <w:t>občerstvením /káva, čaj, neperlivá voda, džus, obložená mísa, ovoce/, přístup do sálu 120 min.</w:t>
      </w:r>
      <w:r w:rsidR="00AC6592">
        <w:rPr>
          <w:sz w:val="22"/>
          <w:szCs w:val="22"/>
        </w:rPr>
        <w:t xml:space="preserve"> </w:t>
      </w:r>
      <w:r w:rsidRPr="00AC6592">
        <w:rPr>
          <w:sz w:val="22"/>
          <w:szCs w:val="22"/>
        </w:rPr>
        <w:t>před začátkem vystoupení, parkování pro 2 osobní automobily v bezprostřední blízkosti</w:t>
      </w:r>
      <w:r w:rsidR="00AC6592">
        <w:rPr>
          <w:sz w:val="22"/>
          <w:szCs w:val="22"/>
        </w:rPr>
        <w:t xml:space="preserve"> </w:t>
      </w:r>
      <w:r w:rsidRPr="00AC6592">
        <w:rPr>
          <w:sz w:val="22"/>
          <w:szCs w:val="22"/>
        </w:rPr>
        <w:t>vystoupení.</w:t>
      </w:r>
    </w:p>
    <w:p w14:paraId="3F0FB2C6" w14:textId="63E94B36" w:rsidR="00932A81" w:rsidRPr="00AC6592" w:rsidRDefault="00932A81" w:rsidP="00DE2DAE">
      <w:pPr>
        <w:pStyle w:val="Odstavecseseznamem"/>
        <w:ind w:left="0"/>
        <w:jc w:val="both"/>
        <w:rPr>
          <w:sz w:val="22"/>
          <w:szCs w:val="22"/>
        </w:rPr>
      </w:pPr>
      <w:r w:rsidRPr="00422D15">
        <w:rPr>
          <w:sz w:val="22"/>
          <w:szCs w:val="22"/>
        </w:rPr>
        <w:t>Propagace:</w:t>
      </w:r>
      <w:r w:rsidRPr="00AC6592">
        <w:rPr>
          <w:sz w:val="22"/>
          <w:szCs w:val="22"/>
        </w:rPr>
        <w:t xml:space="preserve"> Pořadatel nabídne umělci 2 ks všech tiskovin vydávaných k akci a 8 volných vstupenek.</w:t>
      </w:r>
    </w:p>
    <w:p w14:paraId="584A20C8" w14:textId="77777777" w:rsidR="00932A81" w:rsidRPr="00AC6592" w:rsidRDefault="00932A81" w:rsidP="00DE2DAE">
      <w:pPr>
        <w:pStyle w:val="Standard"/>
        <w:jc w:val="both"/>
        <w:rPr>
          <w:sz w:val="22"/>
          <w:szCs w:val="22"/>
        </w:rPr>
      </w:pPr>
    </w:p>
    <w:p w14:paraId="2ED8841B" w14:textId="104AFBE9" w:rsidR="00932A81" w:rsidRPr="00AC6592" w:rsidRDefault="00932A81" w:rsidP="008B3997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AC6592">
        <w:rPr>
          <w:sz w:val="22"/>
          <w:szCs w:val="22"/>
        </w:rPr>
        <w:t>Obecná ustanovení</w:t>
      </w:r>
    </w:p>
    <w:p w14:paraId="4350C56B" w14:textId="29A313F4" w:rsidR="00932A81" w:rsidRPr="00DE2DAE" w:rsidRDefault="00932A81" w:rsidP="00DE2DAE">
      <w:pPr>
        <w:jc w:val="both"/>
        <w:rPr>
          <w:lang w:eastAsia="ar-SA"/>
        </w:rPr>
      </w:pPr>
      <w:r w:rsidRPr="00DE2DAE">
        <w:rPr>
          <w:lang w:eastAsia="ar-SA"/>
        </w:rPr>
        <w:t xml:space="preserve">Tuto smlouvu lze pozměnit nebo zrušit pouze písemnou dohodou obou smluvních stran. Pokud bude vystoupení ohroženo vyšší mocí, pro niž bude splnění smlouvy nemožné, pak smlouva zaniká a žádná ze smluvních stran nemá nárok na jakékoliv finanční plnění.  Strany označují informace, které si poskytly při jednání o uzavření této smlouvy, jakož i obsah této smlouvy, za důvěrné a žádná z nich je nesmí prozradit třetím osobám. Tato smlouva se řídí platným českým právním řádem. Jakékoliv neshody při jejím plnění budou řešeny především smírem obou stran nebo před Krajským obchodním soudem v Brně. </w:t>
      </w:r>
      <w:r w:rsidR="0087758B" w:rsidRPr="00DE2DAE">
        <w:rPr>
          <w:lang w:eastAsia="ar-SA"/>
        </w:rPr>
        <w:t>Tato smlouva je vyhotovena ve dvou stejnopisech, z nichž každá smluvní strana obdrží po jednom vyhotovení.</w:t>
      </w:r>
      <w:r w:rsidR="0087758B">
        <w:rPr>
          <w:lang w:eastAsia="ar-SA"/>
        </w:rPr>
        <w:t xml:space="preserve"> </w:t>
      </w:r>
      <w:r w:rsidR="00740C56" w:rsidRPr="00740C56">
        <w:rPr>
          <w:lang w:eastAsia="ar-SA"/>
        </w:rPr>
        <w:t xml:space="preserve">Smluvní odměna za koncert ve smlouvě podléhá </w:t>
      </w:r>
      <w:r w:rsidR="0087758B">
        <w:rPr>
          <w:lang w:eastAsia="ar-SA"/>
        </w:rPr>
        <w:t xml:space="preserve">dle § 504 občanského zákoníku </w:t>
      </w:r>
      <w:r w:rsidR="00740C56" w:rsidRPr="00740C56">
        <w:rPr>
          <w:lang w:eastAsia="ar-SA"/>
        </w:rPr>
        <w:t xml:space="preserve">obchodnímu tajemství. </w:t>
      </w:r>
    </w:p>
    <w:p w14:paraId="0CB269E6" w14:textId="77777777" w:rsidR="00932A81" w:rsidRPr="00AC6592" w:rsidRDefault="00932A81" w:rsidP="00DE2DAE">
      <w:pPr>
        <w:pStyle w:val="Standard"/>
        <w:jc w:val="both"/>
        <w:rPr>
          <w:sz w:val="22"/>
          <w:szCs w:val="22"/>
        </w:rPr>
      </w:pPr>
      <w:r w:rsidRPr="00AC6592">
        <w:rPr>
          <w:sz w:val="22"/>
          <w:szCs w:val="22"/>
        </w:rPr>
        <w:t xml:space="preserve">          </w:t>
      </w:r>
    </w:p>
    <w:p w14:paraId="5B719395" w14:textId="4B0C96D3" w:rsidR="00990F79" w:rsidRDefault="00932A81" w:rsidP="00DE2DAE">
      <w:pPr>
        <w:pStyle w:val="Standard"/>
        <w:rPr>
          <w:sz w:val="22"/>
          <w:szCs w:val="22"/>
        </w:rPr>
      </w:pPr>
      <w:r w:rsidRPr="00AC6592">
        <w:rPr>
          <w:sz w:val="22"/>
          <w:szCs w:val="22"/>
        </w:rPr>
        <w:t xml:space="preserve">    V</w:t>
      </w:r>
      <w:r w:rsidR="00990F79">
        <w:rPr>
          <w:sz w:val="22"/>
          <w:szCs w:val="22"/>
        </w:rPr>
        <w:t>e Frýdku Místu</w:t>
      </w:r>
      <w:r w:rsidRPr="00AC6592">
        <w:rPr>
          <w:sz w:val="22"/>
          <w:szCs w:val="22"/>
        </w:rPr>
        <w:t xml:space="preserve"> dne ………………….</w:t>
      </w:r>
      <w:r w:rsidRPr="00AC6592">
        <w:rPr>
          <w:sz w:val="22"/>
          <w:szCs w:val="22"/>
        </w:rPr>
        <w:tab/>
      </w:r>
      <w:r w:rsidRPr="00AC6592">
        <w:rPr>
          <w:sz w:val="22"/>
          <w:szCs w:val="22"/>
        </w:rPr>
        <w:tab/>
        <w:t>V Brně dne ………………….</w:t>
      </w:r>
    </w:p>
    <w:p w14:paraId="47E12A43" w14:textId="77777777" w:rsidR="00DE2DAE" w:rsidRDefault="00DE2DAE" w:rsidP="00DE2DAE">
      <w:pPr>
        <w:pStyle w:val="Standard"/>
        <w:rPr>
          <w:sz w:val="22"/>
          <w:szCs w:val="22"/>
        </w:rPr>
      </w:pPr>
    </w:p>
    <w:p w14:paraId="57A451F8" w14:textId="77777777" w:rsidR="00740C56" w:rsidRPr="00AC6592" w:rsidRDefault="00740C56" w:rsidP="00DE2DAE">
      <w:pPr>
        <w:pStyle w:val="Standard"/>
        <w:rPr>
          <w:sz w:val="22"/>
          <w:szCs w:val="22"/>
        </w:rPr>
      </w:pPr>
    </w:p>
    <w:p w14:paraId="4804CAF3" w14:textId="3B6FA7E7" w:rsidR="00932A81" w:rsidRPr="00AC6592" w:rsidRDefault="00932A81" w:rsidP="00DE2DAE">
      <w:pPr>
        <w:pStyle w:val="Standard"/>
        <w:rPr>
          <w:sz w:val="22"/>
          <w:szCs w:val="22"/>
        </w:rPr>
      </w:pPr>
      <w:r w:rsidRPr="00AC6592">
        <w:rPr>
          <w:sz w:val="22"/>
          <w:szCs w:val="22"/>
        </w:rPr>
        <w:t xml:space="preserve">       ------------------------------------------                       ---------------------------------------------</w:t>
      </w:r>
    </w:p>
    <w:p w14:paraId="179EB11B" w14:textId="4F3DBC61" w:rsidR="00262A71" w:rsidRPr="00AC6592" w:rsidRDefault="00932A81" w:rsidP="00021F2A">
      <w:pPr>
        <w:pStyle w:val="Standard"/>
        <w:rPr>
          <w:sz w:val="22"/>
          <w:szCs w:val="22"/>
        </w:rPr>
      </w:pPr>
      <w:r w:rsidRPr="00AC6592">
        <w:rPr>
          <w:sz w:val="22"/>
          <w:szCs w:val="22"/>
        </w:rPr>
        <w:t xml:space="preserve"> </w:t>
      </w:r>
      <w:r w:rsidRPr="00AC6592">
        <w:rPr>
          <w:sz w:val="22"/>
          <w:szCs w:val="22"/>
        </w:rPr>
        <w:tab/>
      </w:r>
      <w:r w:rsidRPr="00AC6592">
        <w:rPr>
          <w:sz w:val="22"/>
          <w:szCs w:val="22"/>
        </w:rPr>
        <w:tab/>
        <w:t xml:space="preserve">Pořadatel </w:t>
      </w:r>
      <w:r w:rsidRPr="00AC6592">
        <w:rPr>
          <w:sz w:val="22"/>
          <w:szCs w:val="22"/>
        </w:rPr>
        <w:tab/>
      </w:r>
      <w:r w:rsidRPr="00AC6592">
        <w:rPr>
          <w:sz w:val="22"/>
          <w:szCs w:val="22"/>
        </w:rPr>
        <w:tab/>
      </w:r>
      <w:r w:rsidRPr="00AC6592">
        <w:rPr>
          <w:sz w:val="22"/>
          <w:szCs w:val="22"/>
        </w:rPr>
        <w:tab/>
      </w:r>
      <w:r w:rsidRPr="00AC6592">
        <w:rPr>
          <w:sz w:val="22"/>
          <w:szCs w:val="22"/>
        </w:rPr>
        <w:tab/>
        <w:t xml:space="preserve">   </w:t>
      </w:r>
      <w:r w:rsidR="00990F79">
        <w:rPr>
          <w:sz w:val="22"/>
          <w:szCs w:val="22"/>
        </w:rPr>
        <w:tab/>
      </w:r>
      <w:r w:rsidRPr="00AC6592">
        <w:rPr>
          <w:sz w:val="22"/>
          <w:szCs w:val="22"/>
        </w:rPr>
        <w:t xml:space="preserve"> </w:t>
      </w:r>
      <w:r w:rsidR="00990F79">
        <w:rPr>
          <w:sz w:val="22"/>
          <w:szCs w:val="22"/>
        </w:rPr>
        <w:t>Umělec</w:t>
      </w:r>
    </w:p>
    <w:sectPr w:rsidR="00262A71" w:rsidRPr="00AC6592" w:rsidSect="00740C5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7A88"/>
    <w:multiLevelType w:val="multilevel"/>
    <w:tmpl w:val="FB4E7092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E88236F"/>
    <w:multiLevelType w:val="multilevel"/>
    <w:tmpl w:val="2444C17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1934743"/>
    <w:multiLevelType w:val="hybridMultilevel"/>
    <w:tmpl w:val="033EC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81"/>
    <w:rsid w:val="00021F2A"/>
    <w:rsid w:val="00262A71"/>
    <w:rsid w:val="00270BA4"/>
    <w:rsid w:val="00376C5D"/>
    <w:rsid w:val="00422D15"/>
    <w:rsid w:val="006161C8"/>
    <w:rsid w:val="00740C56"/>
    <w:rsid w:val="00813630"/>
    <w:rsid w:val="0087758B"/>
    <w:rsid w:val="008B3997"/>
    <w:rsid w:val="00932A81"/>
    <w:rsid w:val="00990F79"/>
    <w:rsid w:val="00AC6592"/>
    <w:rsid w:val="00B742CD"/>
    <w:rsid w:val="00C05915"/>
    <w:rsid w:val="00DE2DAE"/>
    <w:rsid w:val="00E01611"/>
    <w:rsid w:val="00F241C8"/>
    <w:rsid w:val="00F2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B0C2"/>
  <w15:chartTrackingRefBased/>
  <w15:docId w15:val="{F919F9C7-2B7F-4EF1-BDC2-2B33B7A4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2A8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  <w14:ligatures w14:val="none"/>
    </w:rPr>
  </w:style>
  <w:style w:type="paragraph" w:styleId="Nadpis1">
    <w:name w:val="heading 1"/>
    <w:basedOn w:val="Standard"/>
    <w:next w:val="Normln"/>
    <w:link w:val="Nadpis1Char"/>
    <w:uiPriority w:val="9"/>
    <w:qFormat/>
    <w:rsid w:val="00932A81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2A81"/>
    <w:rPr>
      <w:rFonts w:ascii="Times New Roman" w:eastAsia="Arial Unicode MS" w:hAnsi="Times New Roman" w:cs="Times New Roman"/>
      <w:b/>
      <w:bCs/>
      <w:kern w:val="3"/>
      <w:sz w:val="24"/>
      <w:szCs w:val="24"/>
      <w:lang w:eastAsia="ar-SA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932A81"/>
    <w:rPr>
      <w:color w:val="0563C1" w:themeColor="hyperlink"/>
      <w:u w:val="single"/>
    </w:rPr>
  </w:style>
  <w:style w:type="paragraph" w:customStyle="1" w:styleId="Standard">
    <w:name w:val="Standard"/>
    <w:rsid w:val="00932A8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Default">
    <w:name w:val="Default"/>
    <w:rsid w:val="00932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Standard"/>
    <w:qFormat/>
    <w:rsid w:val="00932A81"/>
    <w:pPr>
      <w:ind w:left="720"/>
    </w:pPr>
  </w:style>
  <w:style w:type="numbering" w:customStyle="1" w:styleId="WWNum5">
    <w:name w:val="WWNum5"/>
    <w:rsid w:val="00932A81"/>
    <w:pPr>
      <w:numPr>
        <w:numId w:val="1"/>
      </w:numPr>
    </w:pPr>
  </w:style>
  <w:style w:type="numbering" w:customStyle="1" w:styleId="WWNum4">
    <w:name w:val="WWNum4"/>
    <w:rsid w:val="00932A8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Jahoda</dc:creator>
  <cp:keywords/>
  <dc:description/>
  <cp:lastModifiedBy>Gabriela Kocichová</cp:lastModifiedBy>
  <cp:revision>13</cp:revision>
  <cp:lastPrinted>2024-06-04T13:06:00Z</cp:lastPrinted>
  <dcterms:created xsi:type="dcterms:W3CDTF">2024-03-12T11:34:00Z</dcterms:created>
  <dcterms:modified xsi:type="dcterms:W3CDTF">2024-06-18T10:30:00Z</dcterms:modified>
</cp:coreProperties>
</file>