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CD20" w14:textId="688C8A1B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97664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16536F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16536F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</w:t>
      </w:r>
      <w:r>
        <w:t xml:space="preserve"> </w:t>
      </w:r>
      <w:r w:rsidR="002C627F">
        <w:t>:</w:t>
      </w:r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3092E269" w14:textId="76129C76" w:rsidR="009E28C1" w:rsidRDefault="006F332F" w:rsidP="009E28C1">
      <w:pPr>
        <w:spacing w:line="36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397664" w:rsidRPr="00397664">
        <w:rPr>
          <w:rFonts w:cstheme="minorHAnsi"/>
          <w:b/>
          <w:bCs/>
          <w:shd w:val="clear" w:color="auto" w:fill="FFFFFF"/>
        </w:rPr>
        <w:t>Krizové centrum Ostrava, z.s.</w:t>
      </w:r>
    </w:p>
    <w:p w14:paraId="0E049FBA" w14:textId="1A1DE08E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rPr>
          <w:b/>
        </w:rPr>
        <w:t>Bc. Davidem Tichým, DiS</w:t>
      </w:r>
      <w:r>
        <w:rPr>
          <w:b/>
        </w:rPr>
        <w:t xml:space="preserve">., </w:t>
      </w:r>
      <w:r w:rsidR="00397664">
        <w:t>předsedou</w:t>
      </w:r>
    </w:p>
    <w:p w14:paraId="62706448" w14:textId="61EA3454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rPr>
          <w:rFonts w:ascii="Verdana" w:hAnsi="Verdana"/>
          <w:color w:val="333333"/>
          <w:sz w:val="18"/>
          <w:szCs w:val="18"/>
          <w:shd w:val="clear" w:color="auto" w:fill="FFFFFF"/>
        </w:rPr>
        <w:t>Ruská 94/29, Vítkovice, 703 00 Ostrava</w:t>
      </w:r>
    </w:p>
    <w:p w14:paraId="0CC40376" w14:textId="0ECCC4D8" w:rsidR="009E28C1" w:rsidRPr="00245F45" w:rsidRDefault="009E28C1" w:rsidP="009E28C1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97664">
        <w:t>Spolek</w:t>
      </w:r>
      <w:r>
        <w:t xml:space="preserve">   </w:t>
      </w:r>
    </w:p>
    <w:p w14:paraId="56C58F85" w14:textId="31141236" w:rsidR="009E28C1" w:rsidRPr="003E3D78" w:rsidRDefault="009E28C1" w:rsidP="009E28C1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t>227 352 83</w:t>
      </w:r>
    </w:p>
    <w:p w14:paraId="741FD05B" w14:textId="4980E372" w:rsidR="009E28C1" w:rsidRPr="00F452BD" w:rsidRDefault="009E28C1" w:rsidP="009E28C1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97664">
        <w:t>Česká spořitelna</w:t>
      </w:r>
      <w:r w:rsidRPr="00F452BD">
        <w:t>, a.s.</w:t>
      </w:r>
    </w:p>
    <w:p w14:paraId="03893A9C" w14:textId="45256A91" w:rsidR="009E28C1" w:rsidRPr="00F452BD" w:rsidRDefault="009E28C1" w:rsidP="009E28C1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</w:t>
      </w:r>
      <w:r w:rsidR="00397664">
        <w:t>1666135379/0800</w:t>
      </w:r>
      <w:r w:rsidRPr="00F452BD">
        <w:t xml:space="preserve"> </w:t>
      </w:r>
    </w:p>
    <w:p w14:paraId="4355F062" w14:textId="429A166A" w:rsidR="001E53FC" w:rsidRDefault="001E53FC" w:rsidP="009E28C1">
      <w:pPr>
        <w:spacing w:line="240" w:lineRule="auto"/>
        <w:ind w:left="2124" w:hanging="2124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0EAE5D2D" w14:textId="77777777" w:rsidR="00691186" w:rsidRDefault="00691186" w:rsidP="00691186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630B6836" w14:textId="667F1CD7" w:rsidR="00706CB0" w:rsidRDefault="005A4571" w:rsidP="008B2520">
      <w:pPr>
        <w:spacing w:after="0" w:line="240" w:lineRule="auto"/>
        <w:jc w:val="both"/>
      </w:pPr>
      <w:r>
        <w:t>Město Český Těšín dle usnesení Rady města Český Těšín ze dne</w:t>
      </w:r>
      <w:r w:rsidR="00A51F2B">
        <w:t xml:space="preserve"> </w:t>
      </w:r>
      <w:r w:rsidR="00AA3708">
        <w:t>28. 05. 2024</w:t>
      </w:r>
      <w:r>
        <w:t>, č</w:t>
      </w:r>
      <w:r w:rsidR="00A51F2B">
        <w:t xml:space="preserve">. </w:t>
      </w:r>
      <w:r w:rsidR="00AA3708">
        <w:t>1518/24.</w:t>
      </w:r>
      <w:r w:rsidR="00286D0B">
        <w:t>RM</w:t>
      </w:r>
      <w:r>
        <w:t>, poskytne dotaci z rozpočtu města na rok 202</w:t>
      </w:r>
      <w:r w:rsidR="0016536F">
        <w:t>4</w:t>
      </w:r>
      <w:r>
        <w:t xml:space="preserve">: </w:t>
      </w:r>
      <w:r w:rsidR="00397664" w:rsidRPr="00397664">
        <w:rPr>
          <w:rFonts w:cstheme="minorHAnsi"/>
          <w:b/>
          <w:bCs/>
          <w:shd w:val="clear" w:color="auto" w:fill="FFFFFF"/>
        </w:rPr>
        <w:t>Krizové centrum Ostrava, z.s.</w:t>
      </w: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4FB76A08" w14:textId="77777777" w:rsidR="007049E3" w:rsidRDefault="007049E3" w:rsidP="008B2520">
      <w:pPr>
        <w:spacing w:after="0" w:line="240" w:lineRule="auto"/>
        <w:jc w:val="both"/>
      </w:pPr>
    </w:p>
    <w:p w14:paraId="4A6B890D" w14:textId="77777777" w:rsidR="007049E3" w:rsidRDefault="007049E3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090DBC1E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16536F">
        <w:rPr>
          <w:b/>
          <w:bCs/>
        </w:rPr>
        <w:t>8</w:t>
      </w:r>
      <w:r w:rsidR="00397664">
        <w:rPr>
          <w:b/>
          <w:bCs/>
        </w:rPr>
        <w:t>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r w:rsidR="0016536F">
        <w:t>osmdesáttisíc</w:t>
      </w:r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1920B601" w14:textId="2A18A8C6" w:rsidR="009B491B" w:rsidRDefault="00C95DF2" w:rsidP="009B491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9E28C1" w:rsidRPr="009E28C1">
        <w:rPr>
          <w:b/>
          <w:bCs/>
        </w:rPr>
        <w:t xml:space="preserve">částečné financování nákladů, ve formě vyrovnávací platby dle podmínek pověření, souvisejících s provozem registrované sociální služby v roce </w:t>
      </w:r>
      <w:r w:rsidR="009B491B" w:rsidRPr="009E28C1">
        <w:rPr>
          <w:b/>
          <w:bCs/>
        </w:rPr>
        <w:t>202</w:t>
      </w:r>
      <w:r w:rsidR="0016536F">
        <w:rPr>
          <w:b/>
          <w:bCs/>
        </w:rPr>
        <w:t>4</w:t>
      </w:r>
      <w:r w:rsidR="009B491B" w:rsidRPr="009E28C1">
        <w:rPr>
          <w:b/>
          <w:bCs/>
        </w:rPr>
        <w:t>: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3F7EF50" w14:textId="0DF63939" w:rsidR="009B491B" w:rsidRPr="00AB33DA" w:rsidRDefault="0016536F" w:rsidP="009B491B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r>
        <w:rPr>
          <w:b/>
        </w:rPr>
        <w:t>8</w:t>
      </w:r>
      <w:r w:rsidR="00397664">
        <w:rPr>
          <w:b/>
        </w:rPr>
        <w:t>0</w:t>
      </w:r>
      <w:r w:rsidR="009B491B">
        <w:rPr>
          <w:b/>
        </w:rPr>
        <w:t xml:space="preserve">.000,-- Kč (ID </w:t>
      </w:r>
      <w:r w:rsidR="00397664" w:rsidRPr="00397664">
        <w:rPr>
          <w:b/>
          <w:bCs/>
        </w:rPr>
        <w:t>9861220</w:t>
      </w:r>
      <w:r w:rsidR="009B491B" w:rsidRPr="00397664">
        <w:rPr>
          <w:b/>
          <w:bCs/>
        </w:rPr>
        <w:t xml:space="preserve"> –</w:t>
      </w:r>
      <w:r w:rsidR="009B491B">
        <w:rPr>
          <w:b/>
        </w:rPr>
        <w:t xml:space="preserve"> </w:t>
      </w:r>
      <w:r w:rsidR="00397664">
        <w:rPr>
          <w:b/>
          <w:bCs/>
        </w:rPr>
        <w:t>krizová pomoc</w:t>
      </w:r>
      <w:r w:rsidR="009B491B" w:rsidRPr="009E28C1">
        <w:rPr>
          <w:b/>
          <w:bCs/>
        </w:rPr>
        <w:t>).</w:t>
      </w:r>
    </w:p>
    <w:p w14:paraId="5DA0906E" w14:textId="59A48988" w:rsidR="00633C01" w:rsidRDefault="00633C01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28E05B89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397664" w:rsidRPr="00397664">
        <w:rPr>
          <w:b/>
          <w:bCs/>
        </w:rPr>
        <w:t>1666135379/0800</w:t>
      </w:r>
      <w:r w:rsidR="00397664" w:rsidRPr="00F452BD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68D7B250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16536F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16536F">
        <w:rPr>
          <w:b/>
        </w:rPr>
        <w:t>4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76B5FBD4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16536F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16536F">
        <w:rPr>
          <w:b/>
        </w:rPr>
        <w:t>4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730C265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16536F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>finančnímu odboru MěÚ</w:t>
      </w:r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038BD2B7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16536F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MěÚ</w:t>
      </w:r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26EE08F8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16536F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="0016536F">
        <w:t xml:space="preserve"> a p)</w:t>
      </w:r>
      <w:r w:rsidRPr="002C3216">
        <w:t xml:space="preserve">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r w:rsidR="00325AE9" w:rsidRPr="002C3216">
        <w:t xml:space="preserve">ust.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4C293B90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742727AE" w14:textId="77777777" w:rsidR="0016536F" w:rsidRPr="00B90E37" w:rsidRDefault="0016536F" w:rsidP="0016536F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64DEDEA6" w14:textId="77777777" w:rsidR="0016536F" w:rsidRPr="002C3216" w:rsidRDefault="0016536F" w:rsidP="0016536F">
      <w:pPr>
        <w:pStyle w:val="Odstavecseseznamem"/>
        <w:tabs>
          <w:tab w:val="left" w:pos="0"/>
          <w:tab w:val="left" w:pos="426"/>
          <w:tab w:val="left" w:pos="709"/>
        </w:tabs>
        <w:spacing w:after="120" w:line="240" w:lineRule="auto"/>
        <w:ind w:left="1080"/>
        <w:contextualSpacing w:val="0"/>
        <w:jc w:val="both"/>
      </w:pPr>
    </w:p>
    <w:p w14:paraId="443EFBDA" w14:textId="77777777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1FC08A8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3E6871D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DF79DEB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  <w:bookmarkStart w:id="0" w:name="_GoBack"/>
      <w:bookmarkEnd w:id="0"/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4197ECD2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16536F">
        <w:rPr>
          <w:b/>
        </w:rPr>
        <w:t>4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16536F">
        <w:rPr>
          <w:b/>
        </w:rPr>
        <w:t>4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5039FA69" w:rsidR="009D16DE" w:rsidRDefault="00B047F9" w:rsidP="0016536F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16536F" w:rsidRPr="0016536F">
        <w:t>03818/2023/SOC ze dne 8. 11. 2023</w:t>
      </w:r>
      <w:r w:rsidRPr="00B047F9">
        <w:t xml:space="preserve">, dále jen „pověření“) dle Rozhodnutí Komise č. 2012/21/ EU ze dne 20. prosince 2011 o použití čl. 106 odst. 2 Smlouvy o fungování Evropské unie </w:t>
      </w:r>
      <w:r w:rsidR="00B168B8">
        <w:br/>
      </w:r>
      <w:r w:rsidRPr="00B047F9">
        <w:t>na státní podporu ve formě vyrovnávací platby za závazek veřejné služby udělené určitým podnikům pověřeným poskytováním služeb obecného hospodářského zájmu.</w:t>
      </w:r>
    </w:p>
    <w:p w14:paraId="472530BF" w14:textId="77777777" w:rsidR="00B047F9" w:rsidRPr="00B047F9" w:rsidRDefault="00B047F9" w:rsidP="00B168B8">
      <w:pPr>
        <w:pStyle w:val="Odstavecseseznamem"/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lastRenderedPageBreak/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77FE9CE" w14:textId="77777777" w:rsidR="0016536F" w:rsidRPr="00B90E37" w:rsidRDefault="0016536F" w:rsidP="001653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737951" w14:textId="39A47557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0403C5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0403C5">
        <w:rPr>
          <w:rFonts w:ascii="Calibri" w:hAnsi="Calibri"/>
          <w:sz w:val="22"/>
          <w:szCs w:val="22"/>
        </w:rPr>
        <w:t>a</w:t>
      </w:r>
      <w:r w:rsidR="000403C5" w:rsidRPr="00452524">
        <w:rPr>
          <w:rFonts w:ascii="Calibri" w:hAnsi="Calibri"/>
          <w:sz w:val="22"/>
          <w:szCs w:val="22"/>
        </w:rPr>
        <w:t xml:space="preserve"> </w:t>
      </w:r>
      <w:r w:rsidR="000403C5">
        <w:rPr>
          <w:rFonts w:ascii="Calibri" w:hAnsi="Calibri"/>
          <w:sz w:val="22"/>
          <w:szCs w:val="22"/>
        </w:rPr>
        <w:t>Rada</w:t>
      </w:r>
      <w:r w:rsidR="000403C5" w:rsidRPr="00452524">
        <w:rPr>
          <w:rFonts w:ascii="Calibri" w:hAnsi="Calibri"/>
          <w:sz w:val="22"/>
          <w:szCs w:val="22"/>
        </w:rPr>
        <w:br/>
      </w:r>
      <w:r w:rsidR="000403C5" w:rsidRPr="00452524">
        <w:rPr>
          <w:rFonts w:ascii="Calibri" w:hAnsi="Calibri"/>
          <w:sz w:val="22"/>
          <w:szCs w:val="22"/>
        </w:rPr>
        <w:tab/>
        <w:t>města svým usnesením č</w:t>
      </w:r>
      <w:r w:rsidR="000403C5">
        <w:rPr>
          <w:rFonts w:ascii="Calibri" w:hAnsi="Calibri"/>
          <w:sz w:val="22"/>
          <w:szCs w:val="22"/>
        </w:rPr>
        <w:t xml:space="preserve">. </w:t>
      </w:r>
      <w:r w:rsidR="00AA3708">
        <w:rPr>
          <w:rFonts w:ascii="Calibri" w:hAnsi="Calibri"/>
          <w:sz w:val="22"/>
          <w:szCs w:val="22"/>
        </w:rPr>
        <w:t>1518/24.</w:t>
      </w:r>
      <w:r w:rsidR="00286D0B">
        <w:rPr>
          <w:rFonts w:ascii="Calibri" w:hAnsi="Calibri"/>
          <w:sz w:val="22"/>
          <w:szCs w:val="22"/>
        </w:rPr>
        <w:t>RM</w:t>
      </w:r>
      <w:r w:rsidR="000403C5">
        <w:rPr>
          <w:rFonts w:ascii="Calibri" w:hAnsi="Calibri"/>
          <w:sz w:val="22"/>
          <w:szCs w:val="22"/>
        </w:rPr>
        <w:t xml:space="preserve"> ze dne </w:t>
      </w:r>
      <w:r w:rsidR="00AA3708">
        <w:rPr>
          <w:rFonts w:ascii="Calibri" w:hAnsi="Calibri"/>
          <w:sz w:val="22"/>
          <w:szCs w:val="22"/>
        </w:rPr>
        <w:t>28</w:t>
      </w:r>
      <w:r w:rsidR="008062F5">
        <w:rPr>
          <w:rFonts w:ascii="Calibri" w:hAnsi="Calibri"/>
          <w:sz w:val="22"/>
          <w:szCs w:val="22"/>
        </w:rPr>
        <w:t>.</w:t>
      </w:r>
      <w:r w:rsidR="00AA3708">
        <w:rPr>
          <w:rFonts w:ascii="Calibri" w:hAnsi="Calibri"/>
          <w:sz w:val="22"/>
          <w:szCs w:val="22"/>
        </w:rPr>
        <w:t xml:space="preserve"> 05. 2024.</w:t>
      </w:r>
    </w:p>
    <w:p w14:paraId="5701F24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0B7EC61" w14:textId="71AB813C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383F836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44B88">
        <w:rPr>
          <w:rFonts w:asciiTheme="minorHAnsi" w:hAnsiTheme="minorHAnsi"/>
          <w:sz w:val="22"/>
          <w:szCs w:val="22"/>
        </w:rPr>
        <w:t> </w:t>
      </w:r>
      <w:r w:rsidR="00397664">
        <w:rPr>
          <w:rFonts w:asciiTheme="minorHAnsi" w:hAnsiTheme="minorHAnsi"/>
          <w:sz w:val="22"/>
          <w:szCs w:val="22"/>
        </w:rPr>
        <w:t>Ostravě</w:t>
      </w:r>
      <w:r w:rsidR="009B491B">
        <w:rPr>
          <w:rFonts w:asciiTheme="minorHAnsi" w:hAnsiTheme="minorHAnsi"/>
          <w:sz w:val="22"/>
          <w:szCs w:val="22"/>
        </w:rPr>
        <w:t xml:space="preserve"> </w:t>
      </w:r>
      <w:r w:rsidR="0041091F">
        <w:rPr>
          <w:rFonts w:asciiTheme="minorHAnsi" w:hAnsiTheme="minorHAnsi"/>
          <w:sz w:val="22"/>
          <w:szCs w:val="22"/>
        </w:rPr>
        <w:t>dne</w:t>
      </w:r>
      <w:r w:rsidR="000403C5">
        <w:rPr>
          <w:rFonts w:asciiTheme="minorHAnsi" w:hAnsiTheme="minorHAnsi"/>
          <w:sz w:val="22"/>
          <w:szCs w:val="22"/>
        </w:rPr>
        <w:t>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14651591" w:rsidR="00032731" w:rsidRDefault="00A15A5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9B491B">
        <w:rPr>
          <w:rFonts w:asciiTheme="minorHAnsi" w:hAnsiTheme="minorHAnsi"/>
          <w:b/>
          <w:sz w:val="22"/>
          <w:szCs w:val="22"/>
        </w:rPr>
        <w:tab/>
      </w:r>
      <w:r w:rsidR="00397664">
        <w:rPr>
          <w:rFonts w:asciiTheme="minorHAnsi" w:hAnsiTheme="minorHAnsi"/>
          <w:b/>
          <w:sz w:val="22"/>
          <w:szCs w:val="22"/>
        </w:rPr>
        <w:t>Bc. David Tichý, DiS.</w:t>
      </w:r>
    </w:p>
    <w:p w14:paraId="051B4105" w14:textId="1106D899" w:rsidR="00D41C87" w:rsidRPr="004B05B6" w:rsidRDefault="005A4571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97664">
        <w:rPr>
          <w:rFonts w:asciiTheme="minorHAnsi" w:hAnsiTheme="minorHAnsi"/>
          <w:sz w:val="22"/>
          <w:szCs w:val="22"/>
        </w:rPr>
        <w:t>předseda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3DE6C8C" w14:textId="77777777" w:rsidR="002B719B" w:rsidRDefault="002B719B" w:rsidP="009B491B">
      <w:pPr>
        <w:spacing w:after="0" w:line="240" w:lineRule="auto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E05ECD">
          <w:footerReference w:type="default" r:id="rId10"/>
          <w:pgSz w:w="11906" w:h="16838" w:code="9"/>
          <w:pgMar w:top="1276" w:right="1418" w:bottom="567" w:left="1418" w:header="709" w:footer="709" w:gutter="0"/>
          <w:cols w:space="708"/>
          <w:docGrid w:linePitch="360"/>
        </w:sect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3463"/>
        <w:gridCol w:w="1724"/>
        <w:gridCol w:w="1826"/>
        <w:gridCol w:w="1682"/>
      </w:tblGrid>
      <w:tr w:rsidR="00C37BA2" w:rsidRPr="00FD0C18" w14:paraId="4A804074" w14:textId="77777777" w:rsidTr="008D28E8">
        <w:trPr>
          <w:trHeight w:val="670"/>
        </w:trPr>
        <w:tc>
          <w:tcPr>
            <w:tcW w:w="814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20360F" w14:textId="45331F66" w:rsidR="00C37BA2" w:rsidRPr="00FD0C18" w:rsidRDefault="0016536F" w:rsidP="0016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68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9C6CBAC" w14:textId="774147E0" w:rsidR="00C37BA2" w:rsidRPr="00FD0C18" w:rsidRDefault="00C37BA2" w:rsidP="001E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B491B" w:rsidRPr="00FD0C18" w14:paraId="548987B7" w14:textId="77777777" w:rsidTr="008D28E8">
        <w:trPr>
          <w:trHeight w:val="454"/>
        </w:trPr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57A1C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A4116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FDCA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1EA6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7B63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B491B" w:rsidRPr="00FD0C18" w14:paraId="3DF2C19A" w14:textId="77777777" w:rsidTr="008D28E8">
        <w:trPr>
          <w:trHeight w:val="11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284FF9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490CACB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C07E3A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B73E8E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E78C01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9B491B" w:rsidRPr="00FD0C18" w14:paraId="34B2527E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A167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CFE8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FCF0A3" w14:textId="71146D8C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18 062 696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A85928" w14:textId="4FC5FF4A" w:rsidR="009B491B" w:rsidRPr="00FD0C18" w:rsidRDefault="000A614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71395D" w14:textId="0E2C7BEA" w:rsidR="009B491B" w:rsidRPr="00FD0C18" w:rsidRDefault="000A614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72854AE4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F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D4C" w14:textId="4C06E5CF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12 469 800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AFC" w14:textId="79DF9CEF" w:rsidR="009B491B" w:rsidRPr="00FD0C18" w:rsidRDefault="000A614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BF3C" w14:textId="5B9A76A2" w:rsidR="009B491B" w:rsidRPr="00FD0C18" w:rsidRDefault="000A614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53B2FAFE" w14:textId="77777777" w:rsidTr="008D28E8">
        <w:trPr>
          <w:trHeight w:val="8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D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0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4BA" w14:textId="559D515A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4 387 406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B9B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62D9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597EBFB8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8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D3F" w14:textId="7CEEF35E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1 005 490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BA2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7636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1D9CA2F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5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3B2" w14:textId="2FCBAA1D" w:rsidR="009B491B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660" w14:textId="29B61818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499" w14:textId="005A4524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7803" w14:textId="074DFE5A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4C55FA98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E1E4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D56C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6E2DD" w14:textId="75FD6034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A1891" w14:textId="4D45F73E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D5C2C" w14:textId="102AE55C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A614B" w:rsidRPr="00FD0C18" w14:paraId="66305D29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7AA" w14:textId="77777777" w:rsidR="000A614B" w:rsidRPr="00FD0C18" w:rsidRDefault="000A614B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8F" w14:textId="5DBAEFC9" w:rsidR="000A614B" w:rsidRPr="00FD0C18" w:rsidRDefault="008D28E8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Potraviny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696" w14:textId="277A5E77" w:rsidR="000A614B" w:rsidRPr="00FD0C18" w:rsidRDefault="0016536F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7" w14:textId="397C0EB7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16C" w14:textId="26969A7D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A614B" w:rsidRPr="00FD0C18" w14:paraId="5D1CBBC4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F2F" w14:textId="77777777" w:rsidR="000A614B" w:rsidRPr="00FD0C18" w:rsidRDefault="000A614B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07E" w14:textId="58554F97" w:rsidR="000A614B" w:rsidRPr="00FD0C18" w:rsidRDefault="008D28E8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343" w14:textId="17683F0E" w:rsidR="000A614B" w:rsidRPr="00FD0C18" w:rsidRDefault="0016536F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11BE" w14:textId="674D53A0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55AE" w14:textId="7AB172CA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A614B" w:rsidRPr="00FD0C18" w14:paraId="440A71B3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39F3" w14:textId="77777777" w:rsidR="000A614B" w:rsidRPr="00FD0C18" w:rsidRDefault="000A614B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C3" w14:textId="5EC7428E" w:rsidR="000A614B" w:rsidRDefault="008D28E8" w:rsidP="000A61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 materiál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860" w14:textId="03F65300" w:rsidR="000A614B" w:rsidRDefault="0016536F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125 000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C46" w14:textId="1C8E1677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7DF2" w14:textId="048DB73B" w:rsidR="000A614B" w:rsidRPr="00FD0C18" w:rsidRDefault="000A614B" w:rsidP="000A614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12D515C5" w14:textId="77777777" w:rsidTr="008D28E8">
        <w:trPr>
          <w:trHeight w:val="166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8B02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99C22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F79C64" w14:textId="2F66486E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135 000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379293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FF00F9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5BAB7A6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AB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82" w14:textId="22148812" w:rsidR="009B491B" w:rsidRPr="00FD0C18" w:rsidRDefault="008D28E8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Dlouhodobý hmotný majetek do 40 tis. Kč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787" w14:textId="2E93F138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135 000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7A5" w14:textId="331CF3A7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6800" w14:textId="78BC2EB2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1E1E3CF4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1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7DD" w14:textId="27D0F90A" w:rsidR="009B491B" w:rsidRPr="00FD0C18" w:rsidRDefault="008D28E8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Dlouhodobý nehmotný majetek do 60 tis. Kč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7CD" w14:textId="23C34571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C0AE" w14:textId="1D8CD8F7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9AC5" w14:textId="3F6C3A12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28D49150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C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36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B48" w14:textId="53FB8EBE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0D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58D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63B7868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7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911EA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116F2" w14:textId="511B6B4A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580 000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A330E" w14:textId="1B2B4CB9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858490" w14:textId="3CB8794E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B491B" w:rsidRPr="00FD0C18" w14:paraId="14B53C01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6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0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A95" w14:textId="3A956859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190 000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E20" w14:textId="65F1397F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0 000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1653" w14:textId="0DFEDFD2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0 000</w:t>
            </w:r>
          </w:p>
        </w:tc>
      </w:tr>
      <w:tr w:rsidR="009B491B" w:rsidRPr="00FD0C18" w14:paraId="5E035756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31F" w14:textId="4AAC3970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30 000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C07" w14:textId="431DD3E7" w:rsidR="009B491B" w:rsidRPr="00DF331D" w:rsidRDefault="008D28E8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21F" w14:textId="4719E22D" w:rsidR="009B491B" w:rsidRPr="00DF331D" w:rsidRDefault="003E1C84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DFFBCE9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8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B8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7FA3" w14:textId="58EC756C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30 000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B2F" w14:textId="31EC5395" w:rsidR="009B491B" w:rsidRPr="00DF331D" w:rsidRDefault="003E1C84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220A" w14:textId="4706AD8B" w:rsidR="009B491B" w:rsidRPr="00DF331D" w:rsidRDefault="003E1C84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9B45264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5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1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E82" w14:textId="6DAD591D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330 000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3FB" w14:textId="2A604F8C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4</w:t>
            </w:r>
            <w:r w:rsidR="003E1C84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 xml:space="preserve"> 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4E64F" w14:textId="1AC396A7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4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0 00</w:t>
            </w:r>
            <w:r w:rsidR="003E1C84"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4F6A2CA7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38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4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A08" w14:textId="0AA287C4" w:rsidR="009B491B" w:rsidRPr="00DF331D" w:rsidRDefault="0016536F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5" w14:textId="654E12D3" w:rsidR="009B491B" w:rsidRPr="00DF331D" w:rsidRDefault="003E1C84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74F9" w14:textId="38663F57" w:rsidR="009B491B" w:rsidRPr="00DF331D" w:rsidRDefault="003E1C84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2AE96851" w14:textId="77777777" w:rsidTr="008D28E8">
        <w:trPr>
          <w:trHeight w:val="7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FE55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E69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7780B" w14:textId="1110BA1F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1 151 000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051211" w14:textId="704583C4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3E1C8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2E85E" w14:textId="2AA30B0D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3E1C8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B491B" w:rsidRPr="00FD0C18" w14:paraId="27D03394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2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16F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E54" w14:textId="0A866D6D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040" w14:textId="2F6FB6BB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28E2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2F23D4C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8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E2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1DA" w14:textId="4F382BA3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992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038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6038E4EE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6D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65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AEA" w14:textId="0E0227F9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640 000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9AB" w14:textId="60E260B4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9B4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3AD5" w14:textId="6F8D1E9A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9B491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B491B" w:rsidRPr="00FD0C18" w14:paraId="6A9EC548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5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1D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4CD" w14:textId="0A130785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6F3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A019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28EB0C8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21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A2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9AB" w14:textId="0E7DB74B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42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970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6C974D21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8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19B3" w14:textId="414E14C1" w:rsidR="009B491B" w:rsidRPr="00FD0C18" w:rsidRDefault="008D28E8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služby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EAA1" w14:textId="18F042B2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389 000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ED0C" w14:textId="10C80B22" w:rsidR="009B491B" w:rsidRPr="00FD0C18" w:rsidRDefault="003E1C84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18E91" w14:textId="68FA433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DC45207" w14:textId="77777777" w:rsidTr="008D28E8">
        <w:trPr>
          <w:trHeight w:val="78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0BFA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4C9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7255CB" w14:textId="5563098C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2336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8AA40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78BD858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F1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F25" w14:textId="5D60090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a údržba</w:t>
            </w:r>
            <w:r w:rsidR="008D28E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automobilu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713" w14:textId="594C66E5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EA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6678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5F5372C" w14:textId="77777777" w:rsidTr="008D28E8">
        <w:trPr>
          <w:trHeight w:val="9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E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DA35" w14:textId="29ABD3CA" w:rsidR="009B491B" w:rsidRPr="00FD0C18" w:rsidRDefault="008D28E8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ostatní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06C1" w14:textId="31ED32DE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22B4" w14:textId="5711C246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658B0" w14:textId="5F56EE6A" w:rsidR="009B491B" w:rsidRPr="00FD0C18" w:rsidRDefault="008D28E8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7FD5E2C7" w14:textId="77777777" w:rsidTr="008D28E8">
        <w:trPr>
          <w:trHeight w:val="72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267B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2351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CA4FA" w14:textId="69842930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71E5EE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ED6D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3DCDC2B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3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C" w14:textId="61AEFE4C" w:rsidR="009B491B" w:rsidRPr="001A159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1A159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42D1" w14:textId="46A05C86" w:rsidR="009B491B" w:rsidRPr="001A159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1A87" w14:textId="67AE1A84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17547" w14:textId="7B32D1F8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42C3F04" w14:textId="77777777" w:rsidTr="008D28E8">
        <w:trPr>
          <w:trHeight w:val="9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0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E5E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A77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6138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4E700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EC423B8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A561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4AD4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B96F16" w14:textId="5811B8B7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E7927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A68D2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BC591E" w14:textId="77777777" w:rsidTr="008D28E8">
        <w:trPr>
          <w:trHeight w:val="7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1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CA" w14:textId="47CDFCF0" w:rsidR="009B491B" w:rsidRPr="00FD0C18" w:rsidRDefault="000A614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Finanční náklady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032" w14:textId="73129271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9E0" w14:textId="77777777" w:rsidR="009B491B" w:rsidRPr="00FF31C1" w:rsidRDefault="009B491B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D5A7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D2AC2C" w14:textId="77777777" w:rsidTr="008D28E8">
        <w:trPr>
          <w:trHeight w:val="78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3782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715B9CD" w14:textId="1231A4B2" w:rsidR="009B491B" w:rsidRPr="00FD0C18" w:rsidRDefault="0016536F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785BF73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10E4751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40131" w:rsidRPr="00FD0C18" w14:paraId="4F02F38B" w14:textId="77777777" w:rsidTr="008D28E8">
        <w:trPr>
          <w:trHeight w:val="7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454C6DA" w14:textId="3DC0C268" w:rsidR="00440131" w:rsidRPr="00FD0C18" w:rsidRDefault="00440131" w:rsidP="0044013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5D9918" w14:textId="72261C97" w:rsidR="00440131" w:rsidRPr="00FD0C18" w:rsidRDefault="0016536F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20 260 696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C73051" w14:textId="61272258" w:rsidR="00440131" w:rsidRPr="00FD0C18" w:rsidRDefault="0016536F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958458" w14:textId="6DAF2A0F" w:rsidR="00440131" w:rsidRPr="00FD0C18" w:rsidRDefault="0016536F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0543DB9A" w14:textId="12718D18" w:rsidR="008D1D65" w:rsidRDefault="008D1D65" w:rsidP="002B719B">
      <w:pPr>
        <w:spacing w:after="0" w:line="240" w:lineRule="auto"/>
        <w:ind w:left="4956" w:firstLine="708"/>
        <w:jc w:val="right"/>
      </w:pPr>
    </w:p>
    <w:p w14:paraId="293EA018" w14:textId="77777777" w:rsidR="00171877" w:rsidRDefault="00171877" w:rsidP="002B719B">
      <w:pPr>
        <w:spacing w:after="0" w:line="240" w:lineRule="auto"/>
        <w:ind w:left="4956" w:firstLine="708"/>
        <w:jc w:val="right"/>
      </w:pPr>
    </w:p>
    <w:p w14:paraId="686FE9C0" w14:textId="77777777" w:rsidR="00A157CE" w:rsidRDefault="00A157CE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2E2E" w14:textId="77777777" w:rsidR="00261721" w:rsidRDefault="00261721" w:rsidP="00C85B3B">
      <w:pPr>
        <w:spacing w:after="0" w:line="240" w:lineRule="auto"/>
      </w:pPr>
      <w:r>
        <w:separator/>
      </w:r>
    </w:p>
  </w:endnote>
  <w:endnote w:type="continuationSeparator" w:id="0">
    <w:p w14:paraId="5450F8B8" w14:textId="77777777" w:rsidR="00261721" w:rsidRDefault="0026172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79429"/>
      <w:docPartObj>
        <w:docPartGallery w:val="Page Numbers (Bottom of Page)"/>
        <w:docPartUnique/>
      </w:docPartObj>
    </w:sdtPr>
    <w:sdtEndPr/>
    <w:sdtContent>
      <w:p w14:paraId="67D2ADB8" w14:textId="2BE3980F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708">
          <w:rPr>
            <w:noProof/>
          </w:rPr>
          <w:t>5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982B" w14:textId="77777777" w:rsidR="00261721" w:rsidRDefault="00261721" w:rsidP="00C85B3B">
      <w:pPr>
        <w:spacing w:after="0" w:line="240" w:lineRule="auto"/>
      </w:pPr>
      <w:r>
        <w:separator/>
      </w:r>
    </w:p>
  </w:footnote>
  <w:footnote w:type="continuationSeparator" w:id="0">
    <w:p w14:paraId="5841885E" w14:textId="77777777" w:rsidR="00261721" w:rsidRDefault="0026172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15"/>
  </w:num>
  <w:num w:numId="6">
    <w:abstractNumId w:val="22"/>
  </w:num>
  <w:num w:numId="7">
    <w:abstractNumId w:val="28"/>
  </w:num>
  <w:num w:numId="8">
    <w:abstractNumId w:val="26"/>
  </w:num>
  <w:num w:numId="9">
    <w:abstractNumId w:val="3"/>
  </w:num>
  <w:num w:numId="10">
    <w:abstractNumId w:val="1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30"/>
  </w:num>
  <w:num w:numId="23">
    <w:abstractNumId w:val="31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1"/>
    <w:rsid w:val="00013334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72F2D"/>
    <w:rsid w:val="00082F8E"/>
    <w:rsid w:val="00083CF7"/>
    <w:rsid w:val="000978CB"/>
    <w:rsid w:val="000A48E2"/>
    <w:rsid w:val="000A614B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6536F"/>
    <w:rsid w:val="00171877"/>
    <w:rsid w:val="001806A1"/>
    <w:rsid w:val="001912D9"/>
    <w:rsid w:val="001A4822"/>
    <w:rsid w:val="001B1037"/>
    <w:rsid w:val="001C72A7"/>
    <w:rsid w:val="001D4A01"/>
    <w:rsid w:val="001D63EB"/>
    <w:rsid w:val="001E358F"/>
    <w:rsid w:val="001E4F7E"/>
    <w:rsid w:val="001E538B"/>
    <w:rsid w:val="001E53FC"/>
    <w:rsid w:val="00223316"/>
    <w:rsid w:val="002302EB"/>
    <w:rsid w:val="0024178E"/>
    <w:rsid w:val="00244782"/>
    <w:rsid w:val="00261721"/>
    <w:rsid w:val="002644A2"/>
    <w:rsid w:val="00265A7E"/>
    <w:rsid w:val="00270610"/>
    <w:rsid w:val="002772C0"/>
    <w:rsid w:val="00286D0B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77DB4"/>
    <w:rsid w:val="003812AA"/>
    <w:rsid w:val="00397664"/>
    <w:rsid w:val="003B2218"/>
    <w:rsid w:val="003C5B93"/>
    <w:rsid w:val="003D02BA"/>
    <w:rsid w:val="003D0E9C"/>
    <w:rsid w:val="003E1C84"/>
    <w:rsid w:val="003E2C88"/>
    <w:rsid w:val="00404A54"/>
    <w:rsid w:val="00405530"/>
    <w:rsid w:val="0041091F"/>
    <w:rsid w:val="00410D2A"/>
    <w:rsid w:val="00424F1E"/>
    <w:rsid w:val="00435B06"/>
    <w:rsid w:val="00435EF7"/>
    <w:rsid w:val="00440131"/>
    <w:rsid w:val="0044078F"/>
    <w:rsid w:val="00495E66"/>
    <w:rsid w:val="004A760A"/>
    <w:rsid w:val="004B05B6"/>
    <w:rsid w:val="004B6596"/>
    <w:rsid w:val="004B680F"/>
    <w:rsid w:val="004C70B8"/>
    <w:rsid w:val="004D1837"/>
    <w:rsid w:val="004D2622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5683"/>
    <w:rsid w:val="005549D0"/>
    <w:rsid w:val="00555E59"/>
    <w:rsid w:val="00580196"/>
    <w:rsid w:val="00596344"/>
    <w:rsid w:val="005A4571"/>
    <w:rsid w:val="005A54CC"/>
    <w:rsid w:val="005B4641"/>
    <w:rsid w:val="005C0AEE"/>
    <w:rsid w:val="005C0FAC"/>
    <w:rsid w:val="005C3621"/>
    <w:rsid w:val="005D3E4F"/>
    <w:rsid w:val="005E46B7"/>
    <w:rsid w:val="005E499B"/>
    <w:rsid w:val="005E7741"/>
    <w:rsid w:val="005F2F4B"/>
    <w:rsid w:val="005F6F3D"/>
    <w:rsid w:val="00613FFC"/>
    <w:rsid w:val="00633C01"/>
    <w:rsid w:val="00633C66"/>
    <w:rsid w:val="006455E6"/>
    <w:rsid w:val="00645A15"/>
    <w:rsid w:val="00652F5A"/>
    <w:rsid w:val="00691186"/>
    <w:rsid w:val="00694946"/>
    <w:rsid w:val="00697E6E"/>
    <w:rsid w:val="006A3BBF"/>
    <w:rsid w:val="006C649A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41865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D28E8"/>
    <w:rsid w:val="008E3B1A"/>
    <w:rsid w:val="0090120F"/>
    <w:rsid w:val="00901D8E"/>
    <w:rsid w:val="00904D9C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A799A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EAF"/>
    <w:rsid w:val="00A51F2B"/>
    <w:rsid w:val="00A56737"/>
    <w:rsid w:val="00A63E6F"/>
    <w:rsid w:val="00A72824"/>
    <w:rsid w:val="00A7759F"/>
    <w:rsid w:val="00A94757"/>
    <w:rsid w:val="00AA3708"/>
    <w:rsid w:val="00AB00A2"/>
    <w:rsid w:val="00AB33DA"/>
    <w:rsid w:val="00AD6B8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92E0D"/>
    <w:rsid w:val="00BB08F1"/>
    <w:rsid w:val="00BD77E7"/>
    <w:rsid w:val="00BF539D"/>
    <w:rsid w:val="00C05869"/>
    <w:rsid w:val="00C13989"/>
    <w:rsid w:val="00C31023"/>
    <w:rsid w:val="00C33BBD"/>
    <w:rsid w:val="00C37BA2"/>
    <w:rsid w:val="00C40252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1599D"/>
    <w:rsid w:val="00F22678"/>
    <w:rsid w:val="00F25494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F316-CF92-475B-A320-47EC1378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2168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75</cp:revision>
  <cp:lastPrinted>2024-06-04T12:25:00Z</cp:lastPrinted>
  <dcterms:created xsi:type="dcterms:W3CDTF">2020-01-16T12:10:00Z</dcterms:created>
  <dcterms:modified xsi:type="dcterms:W3CDTF">2024-06-04T12:25:00Z</dcterms:modified>
</cp:coreProperties>
</file>