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5E" w:rsidRPr="00412825" w:rsidRDefault="0051545E" w:rsidP="0051545E">
      <w:pPr>
        <w:jc w:val="center"/>
        <w:rPr>
          <w:rFonts w:ascii="Times New Roman" w:hAnsi="Times New Roman"/>
          <w:b/>
          <w:i/>
          <w:iCs/>
          <w:color w:val="000000"/>
          <w:sz w:val="32"/>
          <w:szCs w:val="32"/>
        </w:rPr>
      </w:pPr>
      <w:r w:rsidRPr="00412825">
        <w:rPr>
          <w:rFonts w:ascii="Times New Roman" w:hAnsi="Times New Roman"/>
          <w:b/>
          <w:i/>
          <w:sz w:val="32"/>
          <w:szCs w:val="32"/>
        </w:rPr>
        <w:t>S</w:t>
      </w:r>
      <w:r w:rsidR="006C766C" w:rsidRPr="00412825">
        <w:rPr>
          <w:rFonts w:ascii="Times New Roman" w:hAnsi="Times New Roman"/>
          <w:b/>
          <w:i/>
          <w:iCs/>
          <w:color w:val="000000"/>
          <w:sz w:val="32"/>
          <w:szCs w:val="32"/>
        </w:rPr>
        <w:t>mlouva</w:t>
      </w:r>
      <w:r w:rsidRPr="00412825">
        <w:rPr>
          <w:rFonts w:ascii="Times New Roman" w:hAnsi="Times New Roman"/>
          <w:b/>
          <w:i/>
          <w:iCs/>
          <w:color w:val="000000"/>
          <w:sz w:val="32"/>
          <w:szCs w:val="32"/>
        </w:rPr>
        <w:t xml:space="preserve"> o dílo</w:t>
      </w:r>
    </w:p>
    <w:p w:rsidR="00FD5583" w:rsidRDefault="00607159" w:rsidP="00607159">
      <w:pPr>
        <w:jc w:val="center"/>
        <w:rPr>
          <w:rFonts w:ascii="Times New Roman" w:hAnsi="Times New Roman"/>
          <w:b/>
          <w:bCs/>
          <w:i/>
          <w:iCs/>
          <w:color w:val="000000"/>
          <w:szCs w:val="22"/>
        </w:rPr>
      </w:pPr>
      <w:r w:rsidRPr="00607159">
        <w:rPr>
          <w:rFonts w:ascii="Times New Roman" w:hAnsi="Times New Roman"/>
          <w:b/>
          <w:bCs/>
          <w:i/>
          <w:iCs/>
          <w:color w:val="000000"/>
          <w:szCs w:val="22"/>
        </w:rPr>
        <w:t>uzavřená dle § 2586 a násl. zákona č. 89/2012 Sb., občanský zákoník</w:t>
      </w:r>
      <w:r w:rsidR="00FD5583">
        <w:rPr>
          <w:rFonts w:ascii="Times New Roman" w:hAnsi="Times New Roman"/>
          <w:b/>
          <w:bCs/>
          <w:i/>
          <w:iCs/>
          <w:color w:val="000000"/>
          <w:szCs w:val="22"/>
        </w:rPr>
        <w:t xml:space="preserve">, </w:t>
      </w:r>
    </w:p>
    <w:p w:rsidR="00607159" w:rsidRPr="00607159" w:rsidRDefault="00FD5583" w:rsidP="00607159">
      <w:pPr>
        <w:jc w:val="center"/>
        <w:rPr>
          <w:rFonts w:ascii="Times New Roman" w:hAnsi="Times New Roman"/>
          <w:b/>
          <w:bCs/>
          <w:i/>
          <w:iCs/>
          <w:color w:val="000000"/>
          <w:szCs w:val="22"/>
        </w:rPr>
      </w:pPr>
      <w:r>
        <w:rPr>
          <w:rFonts w:ascii="Times New Roman" w:hAnsi="Times New Roman"/>
          <w:b/>
          <w:bCs/>
          <w:i/>
          <w:iCs/>
          <w:color w:val="000000"/>
          <w:szCs w:val="22"/>
        </w:rPr>
        <w:t>ve znění pozdějších předpisů</w:t>
      </w:r>
      <w:r w:rsidR="00607159" w:rsidRPr="00607159">
        <w:rPr>
          <w:rFonts w:ascii="Times New Roman" w:hAnsi="Times New Roman"/>
          <w:b/>
          <w:bCs/>
          <w:i/>
          <w:iCs/>
          <w:color w:val="000000"/>
          <w:szCs w:val="22"/>
        </w:rPr>
        <w:t xml:space="preserve"> </w:t>
      </w:r>
    </w:p>
    <w:p w:rsidR="0051545E" w:rsidRDefault="0051545E" w:rsidP="0051545E">
      <w:pPr>
        <w:jc w:val="center"/>
        <w:rPr>
          <w:rFonts w:ascii="Times New Roman" w:hAnsi="Times New Roman"/>
          <w:b/>
          <w:bCs/>
          <w:iCs/>
          <w:color w:val="000000"/>
        </w:rPr>
      </w:pPr>
    </w:p>
    <w:p w:rsidR="00C9628D" w:rsidRDefault="00C9628D" w:rsidP="001D008A">
      <w:pPr>
        <w:pStyle w:val="Odstavecseseznamem"/>
        <w:numPr>
          <w:ilvl w:val="0"/>
          <w:numId w:val="4"/>
        </w:numPr>
        <w:jc w:val="center"/>
        <w:rPr>
          <w:rFonts w:ascii="Times New Roman" w:hAnsi="Times New Roman"/>
          <w:b/>
          <w:i/>
          <w:iCs/>
          <w:color w:val="000000"/>
        </w:rPr>
      </w:pPr>
    </w:p>
    <w:p w:rsidR="0051545E" w:rsidRPr="00C9628D" w:rsidRDefault="0051545E" w:rsidP="00C9628D">
      <w:pPr>
        <w:jc w:val="center"/>
        <w:rPr>
          <w:rFonts w:ascii="Times New Roman" w:hAnsi="Times New Roman"/>
          <w:b/>
          <w:i/>
          <w:iCs/>
          <w:color w:val="000000"/>
        </w:rPr>
      </w:pPr>
      <w:r w:rsidRPr="00C9628D">
        <w:rPr>
          <w:rFonts w:ascii="Times New Roman" w:hAnsi="Times New Roman"/>
          <w:b/>
          <w:i/>
          <w:iCs/>
          <w:color w:val="000000"/>
        </w:rPr>
        <w:t>Smluvní strany</w:t>
      </w:r>
    </w:p>
    <w:p w:rsidR="0051545E" w:rsidRPr="0051545E" w:rsidRDefault="0051545E" w:rsidP="0051545E">
      <w:pPr>
        <w:pStyle w:val="Nadpis5"/>
        <w:spacing w:before="0" w:after="0"/>
        <w:ind w:left="1440" w:hanging="1440"/>
        <w:jc w:val="both"/>
        <w:rPr>
          <w:rFonts w:ascii="Times New Roman" w:hAnsi="Times New Roman"/>
          <w:b w:val="0"/>
          <w:i w:val="0"/>
          <w:sz w:val="24"/>
          <w:szCs w:val="24"/>
        </w:rPr>
      </w:pPr>
      <w:r w:rsidRPr="00F04A7E">
        <w:rPr>
          <w:rFonts w:ascii="Times New Roman" w:hAnsi="Times New Roman"/>
          <w:bCs w:val="0"/>
          <w:sz w:val="24"/>
          <w:szCs w:val="24"/>
        </w:rPr>
        <w:t>Objednatel:</w:t>
      </w:r>
      <w:r w:rsidRPr="00F04A7E">
        <w:rPr>
          <w:rFonts w:ascii="Times New Roman" w:hAnsi="Times New Roman"/>
          <w:bCs w:val="0"/>
          <w:sz w:val="24"/>
          <w:szCs w:val="24"/>
        </w:rPr>
        <w:tab/>
        <w:t>Město</w:t>
      </w:r>
      <w:r w:rsidRPr="00F04A7E">
        <w:rPr>
          <w:rFonts w:ascii="Times New Roman" w:hAnsi="Times New Roman"/>
          <w:b w:val="0"/>
          <w:sz w:val="24"/>
          <w:szCs w:val="24"/>
        </w:rPr>
        <w:t xml:space="preserve"> </w:t>
      </w:r>
      <w:r w:rsidRPr="00F04A7E">
        <w:rPr>
          <w:rFonts w:ascii="Times New Roman" w:hAnsi="Times New Roman"/>
          <w:bCs w:val="0"/>
          <w:sz w:val="24"/>
          <w:szCs w:val="24"/>
        </w:rPr>
        <w:t>Velké Meziříčí</w:t>
      </w:r>
      <w:r w:rsidRPr="0051545E">
        <w:rPr>
          <w:rFonts w:ascii="Times New Roman" w:hAnsi="Times New Roman"/>
          <w:b w:val="0"/>
          <w:i w:val="0"/>
          <w:sz w:val="24"/>
          <w:szCs w:val="24"/>
        </w:rPr>
        <w:t>, se sídlem Radnická 29/1, 594 13 Velké Meziříčí,</w:t>
      </w:r>
    </w:p>
    <w:p w:rsidR="0051545E" w:rsidRPr="0051545E"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i w:val="0"/>
          <w:sz w:val="24"/>
          <w:szCs w:val="24"/>
        </w:rPr>
        <w:t xml:space="preserve"> IČ: 00295671, </w:t>
      </w:r>
    </w:p>
    <w:p w:rsidR="0051545E" w:rsidRPr="0051545E"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bCs w:val="0"/>
          <w:i w:val="0"/>
          <w:sz w:val="24"/>
          <w:szCs w:val="24"/>
        </w:rPr>
        <w:t>zastoupený</w:t>
      </w:r>
      <w:r w:rsidRPr="0051545E">
        <w:rPr>
          <w:rFonts w:ascii="Times New Roman" w:hAnsi="Times New Roman"/>
          <w:b w:val="0"/>
          <w:i w:val="0"/>
          <w:sz w:val="24"/>
          <w:szCs w:val="24"/>
        </w:rPr>
        <w:t xml:space="preserve"> starostou </w:t>
      </w:r>
      <w:r w:rsidR="003777DE">
        <w:rPr>
          <w:rFonts w:ascii="Times New Roman" w:hAnsi="Times New Roman"/>
          <w:b w:val="0"/>
          <w:i w:val="0"/>
          <w:sz w:val="24"/>
          <w:szCs w:val="24"/>
        </w:rPr>
        <w:t>Ing. arch. Alexandrosem Kaminarasem</w:t>
      </w:r>
    </w:p>
    <w:p w:rsidR="0051545E" w:rsidRDefault="0051545E" w:rsidP="003777DE">
      <w:pPr>
        <w:ind w:left="1410"/>
        <w:jc w:val="both"/>
        <w:rPr>
          <w:rFonts w:ascii="Times New Roman" w:hAnsi="Times New Roman"/>
        </w:rPr>
      </w:pPr>
      <w:r w:rsidRPr="0051545E">
        <w:rPr>
          <w:rFonts w:ascii="Times New Roman" w:hAnsi="Times New Roman"/>
        </w:rPr>
        <w:t xml:space="preserve">ve věcech technických </w:t>
      </w:r>
      <w:r w:rsidR="00961F0C">
        <w:rPr>
          <w:rFonts w:ascii="Times New Roman" w:hAnsi="Times New Roman"/>
        </w:rPr>
        <w:t>Jaroslavem Hladíkem,</w:t>
      </w:r>
      <w:r w:rsidR="009B70EE">
        <w:rPr>
          <w:rFonts w:ascii="Times New Roman" w:hAnsi="Times New Roman"/>
        </w:rPr>
        <w:t xml:space="preserve"> </w:t>
      </w:r>
      <w:r w:rsidR="003777DE">
        <w:rPr>
          <w:rFonts w:ascii="Times New Roman" w:hAnsi="Times New Roman"/>
        </w:rPr>
        <w:t>Bc. Antonínem Šilhavým</w:t>
      </w:r>
      <w:r w:rsidR="003777DE" w:rsidRPr="0051545E">
        <w:rPr>
          <w:rFonts w:ascii="Times New Roman" w:hAnsi="Times New Roman"/>
        </w:rPr>
        <w:t xml:space="preserve"> </w:t>
      </w:r>
      <w:r w:rsidR="00961F0C">
        <w:rPr>
          <w:rFonts w:ascii="Times New Roman" w:hAnsi="Times New Roman"/>
        </w:rPr>
        <w:t>nebo DiS. Lenkou Vítkovou</w:t>
      </w:r>
    </w:p>
    <w:p w:rsidR="0033068A" w:rsidRDefault="0033068A" w:rsidP="003777DE">
      <w:pPr>
        <w:ind w:left="1410"/>
        <w:jc w:val="both"/>
        <w:rPr>
          <w:rFonts w:ascii="Times New Roman" w:hAnsi="Times New Roman"/>
        </w:rPr>
      </w:pPr>
    </w:p>
    <w:p w:rsidR="005B4455" w:rsidRDefault="002B1DFD" w:rsidP="0067161A">
      <w:pPr>
        <w:pStyle w:val="Nadpis5"/>
        <w:spacing w:before="0" w:after="0"/>
        <w:ind w:left="1440" w:hanging="1440"/>
        <w:jc w:val="both"/>
        <w:rPr>
          <w:rFonts w:ascii="Times New Roman" w:hAnsi="Times New Roman"/>
          <w:b w:val="0"/>
          <w:i w:val="0"/>
          <w:sz w:val="24"/>
          <w:szCs w:val="24"/>
        </w:rPr>
      </w:pPr>
      <w:r w:rsidRPr="0076666B">
        <w:rPr>
          <w:rFonts w:ascii="Times New Roman" w:hAnsi="Times New Roman"/>
          <w:sz w:val="24"/>
          <w:szCs w:val="24"/>
        </w:rPr>
        <w:t>Zhotovitel:</w:t>
      </w:r>
      <w:r w:rsidRPr="0076666B">
        <w:rPr>
          <w:rFonts w:ascii="Times New Roman" w:hAnsi="Times New Roman"/>
          <w:sz w:val="24"/>
          <w:szCs w:val="24"/>
        </w:rPr>
        <w:tab/>
      </w:r>
      <w:r w:rsidR="0067161A">
        <w:rPr>
          <w:rFonts w:ascii="Times New Roman" w:hAnsi="Times New Roman"/>
          <w:sz w:val="24"/>
          <w:szCs w:val="24"/>
        </w:rPr>
        <w:t>CONTENT, s.r.o.,</w:t>
      </w:r>
      <w:r w:rsidR="0076666B" w:rsidRPr="0076666B">
        <w:rPr>
          <w:rFonts w:ascii="Times New Roman" w:hAnsi="Times New Roman"/>
          <w:b w:val="0"/>
          <w:i w:val="0"/>
          <w:sz w:val="24"/>
          <w:szCs w:val="24"/>
        </w:rPr>
        <w:t xml:space="preserve"> se sídlem </w:t>
      </w:r>
      <w:r w:rsidR="0067161A">
        <w:rPr>
          <w:rFonts w:ascii="Times New Roman" w:hAnsi="Times New Roman"/>
          <w:b w:val="0"/>
          <w:i w:val="0"/>
          <w:sz w:val="24"/>
          <w:szCs w:val="24"/>
        </w:rPr>
        <w:t xml:space="preserve">Příkop 838/6, 602 00 Brno, IČ: 63492164, </w:t>
      </w:r>
    </w:p>
    <w:p w:rsidR="0067161A" w:rsidRDefault="0067161A" w:rsidP="005B4455">
      <w:pPr>
        <w:pStyle w:val="Nadpis5"/>
        <w:spacing w:before="0" w:after="0"/>
        <w:ind w:left="1440" w:hanging="24"/>
        <w:jc w:val="both"/>
        <w:rPr>
          <w:rFonts w:ascii="Times New Roman" w:hAnsi="Times New Roman"/>
          <w:b w:val="0"/>
          <w:i w:val="0"/>
          <w:sz w:val="24"/>
          <w:szCs w:val="24"/>
        </w:rPr>
      </w:pPr>
      <w:r>
        <w:rPr>
          <w:rFonts w:ascii="Times New Roman" w:hAnsi="Times New Roman"/>
          <w:b w:val="0"/>
          <w:i w:val="0"/>
          <w:sz w:val="24"/>
          <w:szCs w:val="24"/>
        </w:rPr>
        <w:t xml:space="preserve">zapsaný v obchodním rejstříku vedeném Krajským soudem v Brně, oddíl C, vložka 21899, </w:t>
      </w:r>
    </w:p>
    <w:p w:rsidR="0067161A" w:rsidRDefault="0067161A" w:rsidP="0067161A">
      <w:pPr>
        <w:pStyle w:val="Nadpis5"/>
        <w:spacing w:before="0" w:after="0"/>
        <w:ind w:left="1440" w:hanging="24"/>
        <w:jc w:val="both"/>
        <w:rPr>
          <w:rFonts w:ascii="Times New Roman" w:hAnsi="Times New Roman"/>
          <w:b w:val="0"/>
          <w:i w:val="0"/>
          <w:sz w:val="24"/>
          <w:szCs w:val="24"/>
        </w:rPr>
      </w:pPr>
      <w:r>
        <w:rPr>
          <w:rFonts w:ascii="Times New Roman" w:hAnsi="Times New Roman"/>
          <w:b w:val="0"/>
          <w:i w:val="0"/>
          <w:sz w:val="24"/>
          <w:szCs w:val="24"/>
        </w:rPr>
        <w:t>zastoupený jednatelem Vratislavem Čamkem</w:t>
      </w:r>
    </w:p>
    <w:p w:rsidR="0076666B" w:rsidRPr="0076666B" w:rsidRDefault="0076666B" w:rsidP="0076666B"/>
    <w:p w:rsidR="00C9628D" w:rsidRDefault="0051545E" w:rsidP="00E96311">
      <w:pPr>
        <w:pStyle w:val="Nadpis5"/>
        <w:spacing w:before="0" w:after="0"/>
        <w:ind w:left="1440" w:hanging="1440"/>
        <w:jc w:val="center"/>
        <w:rPr>
          <w:rFonts w:ascii="Times New Roman" w:hAnsi="Times New Roman"/>
          <w:sz w:val="24"/>
          <w:szCs w:val="24"/>
        </w:rPr>
      </w:pPr>
      <w:r w:rsidRPr="001D008A">
        <w:rPr>
          <w:rFonts w:ascii="Times New Roman" w:hAnsi="Times New Roman"/>
          <w:sz w:val="24"/>
          <w:szCs w:val="24"/>
        </w:rPr>
        <w:t>II.</w:t>
      </w:r>
      <w:r w:rsidR="001D008A" w:rsidRPr="001D008A">
        <w:rPr>
          <w:rFonts w:ascii="Times New Roman" w:hAnsi="Times New Roman"/>
          <w:sz w:val="24"/>
          <w:szCs w:val="24"/>
        </w:rPr>
        <w:t xml:space="preserve"> </w:t>
      </w:r>
    </w:p>
    <w:p w:rsidR="0051545E" w:rsidRPr="001D008A" w:rsidRDefault="0051545E" w:rsidP="00E96311">
      <w:pPr>
        <w:pStyle w:val="Nadpis5"/>
        <w:spacing w:before="0" w:after="0"/>
        <w:ind w:left="1440" w:hanging="1440"/>
        <w:jc w:val="center"/>
        <w:rPr>
          <w:rFonts w:ascii="Times New Roman" w:hAnsi="Times New Roman"/>
          <w:b w:val="0"/>
          <w:i w:val="0"/>
          <w:sz w:val="24"/>
          <w:szCs w:val="24"/>
        </w:rPr>
      </w:pPr>
      <w:r w:rsidRPr="001D008A">
        <w:rPr>
          <w:rFonts w:ascii="Times New Roman" w:hAnsi="Times New Roman"/>
          <w:sz w:val="24"/>
          <w:szCs w:val="24"/>
        </w:rPr>
        <w:t>Předmět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Touto smlouvou o dílo se zhotovitel zavazuje na vlastní náklady, riziko a odpovědnost</w:t>
      </w:r>
      <w:r w:rsidR="00F04A7E">
        <w:rPr>
          <w:rFonts w:ascii="Times New Roman" w:hAnsi="Times New Roman"/>
          <w:color w:val="000000"/>
        </w:rPr>
        <w:t>, dle pokynů objednatele</w:t>
      </w:r>
      <w:r w:rsidRPr="0051545E">
        <w:rPr>
          <w:rFonts w:ascii="Times New Roman" w:hAnsi="Times New Roman"/>
          <w:color w:val="000000"/>
        </w:rPr>
        <w:t xml:space="preserve"> a za podmínek stanovených touto smlouvou provést </w:t>
      </w:r>
      <w:r w:rsidRPr="0051545E">
        <w:rPr>
          <w:rFonts w:ascii="Times New Roman" w:hAnsi="Times New Roman"/>
        </w:rPr>
        <w:t>dílo</w:t>
      </w:r>
      <w:r w:rsidRPr="0051545E">
        <w:rPr>
          <w:rFonts w:ascii="Times New Roman" w:hAnsi="Times New Roman"/>
          <w:color w:val="000000"/>
        </w:rPr>
        <w:t xml:space="preserve">: </w:t>
      </w:r>
    </w:p>
    <w:p w:rsidR="0051545E" w:rsidRPr="0051545E" w:rsidRDefault="0051545E" w:rsidP="0051545E">
      <w:pPr>
        <w:autoSpaceDE w:val="0"/>
        <w:autoSpaceDN w:val="0"/>
        <w:adjustRightInd w:val="0"/>
        <w:ind w:firstLine="720"/>
        <w:jc w:val="both"/>
        <w:rPr>
          <w:rFonts w:ascii="Times New Roman" w:hAnsi="Times New Roman"/>
          <w:b/>
          <w:bCs/>
          <w:color w:val="000000"/>
        </w:rPr>
      </w:pPr>
    </w:p>
    <w:p w:rsidR="00961F0C" w:rsidRPr="00961F0C" w:rsidRDefault="00961F0C" w:rsidP="00961F0C">
      <w:pPr>
        <w:jc w:val="center"/>
        <w:rPr>
          <w:rFonts w:ascii="Times New Roman" w:hAnsi="Times New Roman"/>
          <w:b/>
          <w:sz w:val="28"/>
          <w:szCs w:val="28"/>
        </w:rPr>
      </w:pPr>
      <w:r w:rsidRPr="00961F0C">
        <w:rPr>
          <w:rFonts w:ascii="Times New Roman" w:hAnsi="Times New Roman"/>
          <w:b/>
          <w:sz w:val="28"/>
          <w:szCs w:val="28"/>
        </w:rPr>
        <w:t xml:space="preserve">„Oprava </w:t>
      </w:r>
      <w:r w:rsidR="009C3C0C">
        <w:rPr>
          <w:rFonts w:ascii="Times New Roman" w:hAnsi="Times New Roman"/>
          <w:b/>
          <w:sz w:val="28"/>
          <w:szCs w:val="28"/>
        </w:rPr>
        <w:t xml:space="preserve">komunikace v ul. Zahradní </w:t>
      </w:r>
      <w:r w:rsidRPr="00961F0C">
        <w:rPr>
          <w:rFonts w:ascii="Times New Roman" w:hAnsi="Times New Roman"/>
          <w:b/>
          <w:sz w:val="28"/>
          <w:szCs w:val="28"/>
        </w:rPr>
        <w:t>ve Velkém Meziříčí“</w:t>
      </w:r>
    </w:p>
    <w:p w:rsidR="00367F31" w:rsidRPr="00412EF1" w:rsidRDefault="00367F31" w:rsidP="00367F31">
      <w:pPr>
        <w:jc w:val="center"/>
        <w:rPr>
          <w:sz w:val="28"/>
          <w:szCs w:val="28"/>
        </w:rPr>
      </w:pPr>
    </w:p>
    <w:p w:rsidR="009C3C0C" w:rsidRDefault="00367F31" w:rsidP="00961F0C">
      <w:pPr>
        <w:pStyle w:val="Prosttext"/>
        <w:spacing w:after="120"/>
        <w:jc w:val="both"/>
        <w:rPr>
          <w:rFonts w:ascii="Times New Roman" w:hAnsi="Times New Roman" w:cs="Times New Roman"/>
          <w:sz w:val="24"/>
          <w:szCs w:val="24"/>
        </w:rPr>
      </w:pPr>
      <w:r w:rsidRPr="00F151D9">
        <w:rPr>
          <w:rFonts w:ascii="Times New Roman" w:hAnsi="Times New Roman" w:cs="Times New Roman"/>
          <w:sz w:val="24"/>
          <w:szCs w:val="24"/>
        </w:rPr>
        <w:t xml:space="preserve">tj. </w:t>
      </w:r>
      <w:r w:rsidR="0067161A">
        <w:rPr>
          <w:rFonts w:ascii="Times New Roman" w:hAnsi="Times New Roman" w:cs="Times New Roman"/>
          <w:sz w:val="24"/>
          <w:szCs w:val="24"/>
        </w:rPr>
        <w:t xml:space="preserve">provedení </w:t>
      </w:r>
      <w:r w:rsidR="009C3C0C">
        <w:rPr>
          <w:rFonts w:ascii="Times New Roman" w:hAnsi="Times New Roman" w:cs="Times New Roman"/>
          <w:sz w:val="24"/>
          <w:szCs w:val="24"/>
        </w:rPr>
        <w:t>opravy komunikace v ul. Zahradní ve Velkém Meziříčí v úseku vyznačeném v zákresu</w:t>
      </w:r>
      <w:r w:rsidR="00A8217F">
        <w:rPr>
          <w:rFonts w:ascii="Times New Roman" w:hAnsi="Times New Roman" w:cs="Times New Roman"/>
          <w:sz w:val="24"/>
          <w:szCs w:val="24"/>
        </w:rPr>
        <w:t xml:space="preserve">, který je přílohou č. 1 a nedílnou součástí této smlouvy. Rozsah plnění je vymezen soupisem prací, který je přílohou č. 2 a nedílnou součástí této smlouvy. </w:t>
      </w:r>
      <w:r w:rsidR="009C3C0C">
        <w:rPr>
          <w:rFonts w:ascii="Times New Roman" w:hAnsi="Times New Roman" w:cs="Times New Roman"/>
          <w:sz w:val="24"/>
          <w:szCs w:val="24"/>
        </w:rPr>
        <w:t xml:space="preserve"> </w:t>
      </w:r>
    </w:p>
    <w:p w:rsidR="00A55407" w:rsidRPr="009B70EE" w:rsidRDefault="00BD751D" w:rsidP="009B70EE">
      <w:pPr>
        <w:pStyle w:val="Prosttext"/>
        <w:spacing w:after="120"/>
        <w:jc w:val="both"/>
        <w:rPr>
          <w:rFonts w:ascii="Times New Roman" w:hAnsi="Times New Roman" w:cs="Times New Roman"/>
          <w:sz w:val="24"/>
          <w:szCs w:val="24"/>
        </w:rPr>
      </w:pPr>
      <w:r w:rsidRPr="009B70EE">
        <w:rPr>
          <w:rFonts w:ascii="Times New Roman" w:hAnsi="Times New Roman" w:cs="Times New Roman"/>
          <w:color w:val="000000"/>
          <w:sz w:val="24"/>
          <w:szCs w:val="24"/>
        </w:rPr>
        <w:tab/>
        <w:t xml:space="preserve"> </w:t>
      </w:r>
      <w:r w:rsidR="0051545E" w:rsidRPr="009B70EE">
        <w:rPr>
          <w:rFonts w:ascii="Times New Roman" w:hAnsi="Times New Roman" w:cs="Times New Roman"/>
          <w:color w:val="000000"/>
          <w:sz w:val="24"/>
          <w:szCs w:val="24"/>
        </w:rPr>
        <w:t xml:space="preserve">(2) </w:t>
      </w:r>
      <w:r w:rsidR="00A55407" w:rsidRPr="009B70EE">
        <w:rPr>
          <w:rFonts w:ascii="Times New Roman" w:hAnsi="Times New Roman" w:cs="Times New Roman"/>
          <w:sz w:val="24"/>
          <w:szCs w:val="24"/>
        </w:rPr>
        <w:t>Závaznými podklady, kterými se sjednává obsah, rozsah, způsob a podmínky provedení díla jsou:</w:t>
      </w:r>
    </w:p>
    <w:p w:rsidR="00A55407" w:rsidRPr="00961F0C" w:rsidRDefault="002B1DFD" w:rsidP="00961F0C">
      <w:pPr>
        <w:pStyle w:val="Prosttext"/>
        <w:numPr>
          <w:ilvl w:val="0"/>
          <w:numId w:val="9"/>
        </w:numPr>
        <w:spacing w:after="120"/>
        <w:jc w:val="both"/>
        <w:rPr>
          <w:rFonts w:ascii="Times New Roman" w:hAnsi="Times New Roman"/>
          <w:sz w:val="24"/>
          <w:szCs w:val="24"/>
          <w:lang w:val="cs-CZ"/>
        </w:rPr>
      </w:pPr>
      <w:r w:rsidRPr="00961F0C">
        <w:rPr>
          <w:rFonts w:ascii="Times New Roman" w:hAnsi="Times New Roman"/>
          <w:sz w:val="24"/>
          <w:szCs w:val="24"/>
        </w:rPr>
        <w:t>soupis stavebních pra</w:t>
      </w:r>
      <w:r w:rsidR="006F66F2" w:rsidRPr="00961F0C">
        <w:rPr>
          <w:rFonts w:ascii="Times New Roman" w:hAnsi="Times New Roman"/>
          <w:sz w:val="24"/>
          <w:szCs w:val="24"/>
        </w:rPr>
        <w:t>c</w:t>
      </w:r>
      <w:r w:rsidRPr="00961F0C">
        <w:rPr>
          <w:rFonts w:ascii="Times New Roman" w:hAnsi="Times New Roman"/>
          <w:sz w:val="24"/>
          <w:szCs w:val="24"/>
        </w:rPr>
        <w:t>í, dodávek a služeb</w:t>
      </w:r>
      <w:r w:rsidR="001F5BD1" w:rsidRPr="00961F0C">
        <w:rPr>
          <w:rFonts w:ascii="Times New Roman" w:hAnsi="Times New Roman"/>
          <w:sz w:val="24"/>
          <w:szCs w:val="24"/>
        </w:rPr>
        <w:t>, kter</w:t>
      </w:r>
      <w:r w:rsidRPr="00961F0C">
        <w:rPr>
          <w:rFonts w:ascii="Times New Roman" w:hAnsi="Times New Roman"/>
          <w:sz w:val="24"/>
          <w:szCs w:val="24"/>
        </w:rPr>
        <w:t>ý</w:t>
      </w:r>
      <w:r w:rsidR="001F5BD1" w:rsidRPr="00961F0C">
        <w:rPr>
          <w:rFonts w:ascii="Times New Roman" w:hAnsi="Times New Roman"/>
          <w:sz w:val="24"/>
          <w:szCs w:val="24"/>
        </w:rPr>
        <w:t xml:space="preserve"> je přílohou č. </w:t>
      </w:r>
      <w:r w:rsidR="005B1F09">
        <w:rPr>
          <w:rFonts w:ascii="Times New Roman" w:hAnsi="Times New Roman"/>
          <w:sz w:val="24"/>
          <w:szCs w:val="24"/>
        </w:rPr>
        <w:t>2</w:t>
      </w:r>
      <w:r w:rsidR="001F5BD1" w:rsidRPr="00961F0C">
        <w:rPr>
          <w:rFonts w:ascii="Times New Roman" w:hAnsi="Times New Roman"/>
          <w:sz w:val="24"/>
          <w:szCs w:val="24"/>
        </w:rPr>
        <w:t xml:space="preserve"> a nedílnou součástí smlouvy</w:t>
      </w:r>
      <w:r w:rsidR="00A55407" w:rsidRPr="00961F0C">
        <w:rPr>
          <w:rFonts w:ascii="Times New Roman" w:hAnsi="Times New Roman"/>
          <w:sz w:val="24"/>
          <w:szCs w:val="24"/>
        </w:rPr>
        <w:t>;</w:t>
      </w:r>
    </w:p>
    <w:p w:rsidR="00A55407" w:rsidRPr="00961F0C" w:rsidRDefault="00A55407" w:rsidP="00961F0C">
      <w:pPr>
        <w:pStyle w:val="Prosttext"/>
        <w:numPr>
          <w:ilvl w:val="0"/>
          <w:numId w:val="9"/>
        </w:numPr>
        <w:spacing w:after="120"/>
        <w:jc w:val="both"/>
        <w:rPr>
          <w:rFonts w:ascii="Times New Roman" w:hAnsi="Times New Roman"/>
          <w:sz w:val="24"/>
          <w:szCs w:val="24"/>
          <w:lang w:val="cs-CZ"/>
        </w:rPr>
      </w:pPr>
      <w:r w:rsidRPr="00961F0C">
        <w:rPr>
          <w:rFonts w:ascii="Times New Roman" w:hAnsi="Times New Roman"/>
          <w:sz w:val="24"/>
          <w:szCs w:val="24"/>
        </w:rPr>
        <w:t>ustanovení příslušných technických norem a předpisů platných v době realizace díla a ustanovení technologických předpisů výrobců jednotlivých částí díla</w:t>
      </w:r>
      <w:r w:rsidR="000C3816" w:rsidRPr="00961F0C">
        <w:rPr>
          <w:rFonts w:ascii="Times New Roman" w:hAnsi="Times New Roman"/>
          <w:sz w:val="24"/>
          <w:szCs w:val="24"/>
        </w:rPr>
        <w:t>.</w:t>
      </w:r>
    </w:p>
    <w:p w:rsidR="0051545E" w:rsidRPr="00774282" w:rsidRDefault="00412825" w:rsidP="002B1DFD">
      <w:pPr>
        <w:pStyle w:val="Prosttext"/>
        <w:jc w:val="both"/>
        <w:rPr>
          <w:rFonts w:ascii="Times New Roman" w:hAnsi="Times New Roman"/>
          <w:color w:val="000000"/>
          <w:sz w:val="24"/>
          <w:szCs w:val="24"/>
        </w:rPr>
      </w:pPr>
      <w:r w:rsidRPr="00961F0C">
        <w:rPr>
          <w:rFonts w:ascii="Times New Roman" w:hAnsi="Times New Roman" w:cs="Times New Roman"/>
          <w:color w:val="000000"/>
          <w:sz w:val="24"/>
          <w:szCs w:val="24"/>
        </w:rPr>
        <w:t>Zhotovitel se seznámil s místem plnění i podklady pro provedení díla a výslovně</w:t>
      </w:r>
      <w:r w:rsidRPr="00A55407">
        <w:rPr>
          <w:rFonts w:ascii="Times New Roman" w:hAnsi="Times New Roman" w:cs="Times New Roman"/>
          <w:color w:val="000000"/>
          <w:sz w:val="24"/>
          <w:szCs w:val="24"/>
        </w:rPr>
        <w:t xml:space="preserve"> prohlašuje, že disponuje dostatečnými znalostmi, aby mohl dílo provést na základě stávajících podkladů převzatých</w:t>
      </w:r>
      <w:r w:rsidRPr="001833D2">
        <w:rPr>
          <w:rFonts w:ascii="Times New Roman" w:hAnsi="Times New Roman"/>
          <w:color w:val="000000"/>
          <w:sz w:val="24"/>
          <w:szCs w:val="24"/>
        </w:rPr>
        <w:t xml:space="preserve"> od objednatele.</w:t>
      </w:r>
    </w:p>
    <w:p w:rsidR="0051545E" w:rsidRPr="006E6BB0" w:rsidRDefault="0051545E" w:rsidP="006E6BB0">
      <w:pPr>
        <w:pStyle w:val="Zkladntext2"/>
        <w:spacing w:after="0" w:line="240" w:lineRule="auto"/>
        <w:ind w:firstLine="708"/>
        <w:jc w:val="both"/>
        <w:rPr>
          <w:rFonts w:ascii="Times New Roman" w:hAnsi="Times New Roman"/>
          <w:color w:val="000000"/>
        </w:rPr>
      </w:pPr>
      <w:r w:rsidRPr="00774282">
        <w:rPr>
          <w:rFonts w:ascii="Times New Roman" w:hAnsi="Times New Roman"/>
          <w:color w:val="000000"/>
        </w:rPr>
        <w:t xml:space="preserve">(3) Provedení díla zahrnuje zejména úplné a bezvadné provedení všech stavebních </w:t>
      </w:r>
      <w:r w:rsidRPr="00774282">
        <w:rPr>
          <w:rFonts w:ascii="Times New Roman" w:hAnsi="Times New Roman"/>
          <w:color w:val="000000"/>
        </w:rPr>
        <w:br/>
        <w:t>prací a konstrukcí včetně dodávky potřebných</w:t>
      </w:r>
      <w:r w:rsidRPr="0051545E">
        <w:rPr>
          <w:rFonts w:ascii="Times New Roman" w:hAnsi="Times New Roman"/>
          <w:color w:val="000000"/>
        </w:rPr>
        <w:t xml:space="preserve"> materiálů a zařízení nezbytných pro řádné dokončení díla, dále provedení všech činností souvisejících s dodávkou stavebních prací </w:t>
      </w:r>
      <w:r w:rsidRPr="006E6BB0">
        <w:rPr>
          <w:rFonts w:ascii="Times New Roman" w:hAnsi="Times New Roman"/>
          <w:color w:val="000000"/>
        </w:rPr>
        <w:t xml:space="preserve">a konstrukcí, jejichž provedení je pro řádné dokončení díla nezbytné, předání všech dokladů, vyklizení a úklid všech ploch používaných zhotovitelem v průběhu provádění díla. </w:t>
      </w:r>
    </w:p>
    <w:p w:rsidR="0051545E" w:rsidRPr="000D79B5" w:rsidRDefault="0051545E" w:rsidP="006E6BB0">
      <w:pPr>
        <w:pStyle w:val="Prosttext"/>
        <w:jc w:val="both"/>
        <w:rPr>
          <w:rFonts w:ascii="Times New Roman" w:hAnsi="Times New Roman"/>
          <w:color w:val="000000"/>
          <w:sz w:val="24"/>
          <w:szCs w:val="24"/>
        </w:rPr>
      </w:pPr>
      <w:r w:rsidRPr="006E6BB0">
        <w:rPr>
          <w:rFonts w:ascii="Times New Roman" w:hAnsi="Times New Roman"/>
          <w:color w:val="000000"/>
          <w:sz w:val="24"/>
          <w:szCs w:val="24"/>
        </w:rPr>
        <w:tab/>
        <w:t xml:space="preserve">(4) Zhotovitel je povinen provádět dílo tak, aby při realizaci stavby nedošlo k poškození </w:t>
      </w:r>
      <w:r w:rsidRPr="000D79B5">
        <w:rPr>
          <w:rFonts w:ascii="Times New Roman" w:hAnsi="Times New Roman"/>
          <w:color w:val="000000"/>
          <w:sz w:val="24"/>
          <w:szCs w:val="24"/>
        </w:rPr>
        <w:t>stávajících staveb, zařízení a přilehlých pozemků. Případná poškození či narušení je zhotovitel povinen na své náklady odstranit a uvést stavbu, zařízení či pozemek do původního stavu.</w:t>
      </w:r>
    </w:p>
    <w:p w:rsidR="0051545E" w:rsidRPr="000D79B5" w:rsidRDefault="0051545E" w:rsidP="0051545E">
      <w:pPr>
        <w:pStyle w:val="Zkladntext2"/>
        <w:spacing w:after="0" w:line="240" w:lineRule="auto"/>
        <w:jc w:val="both"/>
        <w:rPr>
          <w:rFonts w:ascii="Times New Roman" w:hAnsi="Times New Roman"/>
          <w:color w:val="000000"/>
        </w:rPr>
      </w:pPr>
      <w:r w:rsidRPr="000D79B5">
        <w:rPr>
          <w:rFonts w:ascii="Times New Roman" w:hAnsi="Times New Roman"/>
          <w:color w:val="000000"/>
        </w:rPr>
        <w:tab/>
        <w:t>(</w:t>
      </w:r>
      <w:r w:rsidR="00094802">
        <w:rPr>
          <w:rFonts w:ascii="Times New Roman" w:hAnsi="Times New Roman"/>
          <w:color w:val="000000"/>
        </w:rPr>
        <w:t>5</w:t>
      </w:r>
      <w:r w:rsidRPr="000D79B5">
        <w:rPr>
          <w:rFonts w:ascii="Times New Roman" w:hAnsi="Times New Roman"/>
          <w:color w:val="000000"/>
        </w:rPr>
        <w:t xml:space="preserve">) </w:t>
      </w:r>
      <w:r w:rsidRPr="000D79B5">
        <w:rPr>
          <w:rFonts w:ascii="Times New Roman" w:hAnsi="Times New Roman"/>
        </w:rPr>
        <w:t>Zhotovitel ve vztahu k objednateli odpovídá v plném rozsahu i za jednání svých subdodavatelů, jakož i za případné škody jimi způsobené.</w:t>
      </w:r>
    </w:p>
    <w:p w:rsidR="0051545E" w:rsidRPr="0051545E" w:rsidRDefault="0051545E" w:rsidP="0051545E">
      <w:pPr>
        <w:pStyle w:val="Zkladntext2"/>
        <w:spacing w:after="0" w:line="240" w:lineRule="auto"/>
        <w:jc w:val="both"/>
        <w:rPr>
          <w:rFonts w:ascii="Times New Roman" w:hAnsi="Times New Roman"/>
          <w:color w:val="000000"/>
        </w:rPr>
      </w:pPr>
      <w:r w:rsidRPr="000D79B5">
        <w:rPr>
          <w:rFonts w:ascii="Times New Roman" w:hAnsi="Times New Roman"/>
          <w:color w:val="000000"/>
        </w:rPr>
        <w:lastRenderedPageBreak/>
        <w:tab/>
        <w:t>(</w:t>
      </w:r>
      <w:r w:rsidR="00094802">
        <w:rPr>
          <w:rFonts w:ascii="Times New Roman" w:hAnsi="Times New Roman"/>
          <w:color w:val="000000"/>
        </w:rPr>
        <w:t>6</w:t>
      </w:r>
      <w:r w:rsidRPr="000D79B5">
        <w:rPr>
          <w:rFonts w:ascii="Times New Roman" w:hAnsi="Times New Roman"/>
          <w:color w:val="000000"/>
        </w:rPr>
        <w:t>) Zhotovitel potvrzuje, že se v p</w:t>
      </w:r>
      <w:r w:rsidRPr="0051545E">
        <w:rPr>
          <w:rFonts w:ascii="Times New Roman" w:hAnsi="Times New Roman"/>
          <w:color w:val="000000"/>
        </w:rPr>
        <w:t>lném rozsahu seznámil s rozsahem a povahou díla, že jsou mu známy veškeré technické, kvalitativní a jiné podmínky nezbytné k realizaci díla a že disponuje takovými kapacitami a odbornými znalostmi, které jsou k provedení díla nezbytné.</w:t>
      </w:r>
    </w:p>
    <w:p w:rsidR="00F872A7" w:rsidRPr="00F872A7"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tab/>
        <w:t>(</w:t>
      </w:r>
      <w:r w:rsidR="00094802">
        <w:rPr>
          <w:rFonts w:ascii="Times New Roman" w:hAnsi="Times New Roman"/>
          <w:color w:val="000000"/>
        </w:rPr>
        <w:t>7</w:t>
      </w:r>
      <w:r w:rsidRPr="0051545E">
        <w:rPr>
          <w:rFonts w:ascii="Times New Roman" w:hAnsi="Times New Roman"/>
          <w:color w:val="000000"/>
        </w:rPr>
        <w:t>)</w:t>
      </w:r>
      <w:r w:rsidR="00F872A7" w:rsidRPr="00F872A7">
        <w:rPr>
          <w:rFonts w:ascii="Times New Roman" w:hAnsi="Times New Roman"/>
        </w:rPr>
        <w:t xml:space="preserve"> </w:t>
      </w:r>
      <w:r w:rsidR="001D008A" w:rsidRPr="00F872A7">
        <w:rPr>
          <w:rFonts w:ascii="Times New Roman" w:hAnsi="Times New Roman"/>
          <w:color w:val="000000"/>
        </w:rPr>
        <w:t>Objednatel se zavazuje včas a řádně dokončené dílo v souladu s touto smlouvou převzít a zaplatit za něj níže uvedenou cenu.</w:t>
      </w:r>
    </w:p>
    <w:p w:rsidR="00412825" w:rsidRDefault="00412825" w:rsidP="001D008A">
      <w:pPr>
        <w:jc w:val="center"/>
        <w:rPr>
          <w:rFonts w:ascii="Times New Roman" w:hAnsi="Times New Roman"/>
          <w:b/>
          <w:bCs/>
          <w:i/>
          <w:iCs/>
          <w:color w:val="000000"/>
        </w:rPr>
      </w:pPr>
    </w:p>
    <w:p w:rsidR="00C9628D" w:rsidRDefault="00F872A7" w:rsidP="001D008A">
      <w:pPr>
        <w:jc w:val="center"/>
        <w:rPr>
          <w:rFonts w:ascii="Times New Roman" w:hAnsi="Times New Roman"/>
          <w:b/>
          <w:bCs/>
          <w:i/>
          <w:iCs/>
          <w:color w:val="000000"/>
        </w:rPr>
      </w:pPr>
      <w:r>
        <w:rPr>
          <w:rFonts w:ascii="Times New Roman" w:hAnsi="Times New Roman"/>
          <w:b/>
          <w:bCs/>
          <w:i/>
          <w:iCs/>
          <w:color w:val="000000"/>
        </w:rPr>
        <w:t>II</w:t>
      </w:r>
      <w:r w:rsidR="0051545E" w:rsidRPr="0051545E">
        <w:rPr>
          <w:rFonts w:ascii="Times New Roman" w:hAnsi="Times New Roman"/>
          <w:b/>
          <w:bCs/>
          <w:i/>
          <w:iCs/>
          <w:color w:val="000000"/>
        </w:rPr>
        <w:t>I.</w:t>
      </w:r>
    </w:p>
    <w:p w:rsidR="0051545E" w:rsidRPr="0051545E" w:rsidRDefault="0051545E" w:rsidP="001D008A">
      <w:pPr>
        <w:jc w:val="center"/>
        <w:rPr>
          <w:rFonts w:ascii="Times New Roman" w:hAnsi="Times New Roman"/>
          <w:b/>
          <w:bCs/>
          <w:i/>
          <w:iCs/>
          <w:color w:val="000000"/>
        </w:rPr>
      </w:pPr>
      <w:r w:rsidRPr="0051545E">
        <w:rPr>
          <w:rFonts w:ascii="Times New Roman" w:hAnsi="Times New Roman"/>
          <w:b/>
          <w:bCs/>
          <w:i/>
          <w:iCs/>
          <w:color w:val="000000"/>
        </w:rPr>
        <w:t>Cena díla</w:t>
      </w:r>
    </w:p>
    <w:p w:rsidR="00766603" w:rsidRPr="0051545E" w:rsidRDefault="00766603" w:rsidP="00766603">
      <w:pPr>
        <w:pStyle w:val="Zkladntext2"/>
        <w:spacing w:after="0" w:line="240" w:lineRule="auto"/>
        <w:jc w:val="both"/>
        <w:rPr>
          <w:rFonts w:ascii="Times New Roman" w:hAnsi="Times New Roman"/>
          <w:color w:val="000000"/>
        </w:rPr>
      </w:pPr>
      <w:r w:rsidRPr="0051545E">
        <w:rPr>
          <w:rFonts w:ascii="Times New Roman" w:hAnsi="Times New Roman"/>
          <w:color w:val="000000"/>
        </w:rPr>
        <w:tab/>
        <w:t>(1) Smluvní strany se dohodly, že objednatel zaplatí za provedení díla dle čl. II této smlouvy cenu, která je stanovena takto:</w:t>
      </w:r>
    </w:p>
    <w:bookmarkStart w:id="0" w:name="_MON_1439029710"/>
    <w:bookmarkEnd w:id="0"/>
    <w:p w:rsidR="00766603" w:rsidRPr="0051545E" w:rsidRDefault="00094802" w:rsidP="00766603">
      <w:pPr>
        <w:autoSpaceDE w:val="0"/>
        <w:autoSpaceDN w:val="0"/>
        <w:adjustRightInd w:val="0"/>
        <w:jc w:val="center"/>
        <w:rPr>
          <w:rFonts w:ascii="Times New Roman" w:hAnsi="Times New Roman"/>
          <w:b/>
          <w:bCs/>
          <w:color w:val="000000"/>
        </w:rPr>
      </w:pPr>
      <w:r w:rsidRPr="0087638E">
        <w:object w:dxaOrig="6172" w:dyaOrig="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48pt" o:ole="">
            <v:imagedata r:id="rId7" o:title=""/>
          </v:shape>
          <o:OLEObject Type="Embed" ProgID="Excel.Sheet.8" ShapeID="_x0000_i1025" DrawAspect="Content" ObjectID="_1777893152" r:id="rId8"/>
        </w:object>
      </w:r>
    </w:p>
    <w:p w:rsidR="0051545E" w:rsidRPr="0051545E" w:rsidRDefault="0051545E" w:rsidP="002F35C1">
      <w:pPr>
        <w:pStyle w:val="Zkladntext2"/>
        <w:tabs>
          <w:tab w:val="left" w:pos="709"/>
        </w:tabs>
        <w:spacing w:after="0" w:line="240" w:lineRule="auto"/>
        <w:jc w:val="both"/>
        <w:rPr>
          <w:rFonts w:ascii="Times New Roman" w:hAnsi="Times New Roman"/>
          <w:color w:val="000000"/>
        </w:rPr>
      </w:pPr>
      <w:r w:rsidRPr="0051545E">
        <w:rPr>
          <w:rFonts w:ascii="Times New Roman" w:hAnsi="Times New Roman"/>
          <w:b/>
          <w:bCs/>
          <w:color w:val="000000"/>
        </w:rPr>
        <w:t xml:space="preserve">           </w:t>
      </w:r>
      <w:r w:rsidR="002F35C1">
        <w:rPr>
          <w:rFonts w:ascii="Times New Roman" w:hAnsi="Times New Roman"/>
          <w:b/>
          <w:bCs/>
          <w:color w:val="000000"/>
        </w:rPr>
        <w:t xml:space="preserve"> </w:t>
      </w:r>
      <w:r w:rsidRPr="0051545E">
        <w:rPr>
          <w:rFonts w:ascii="Times New Roman" w:hAnsi="Times New Roman"/>
          <w:color w:val="000000"/>
        </w:rPr>
        <w:t>(2) Podkladem p</w:t>
      </w:r>
      <w:r w:rsidR="005E694C">
        <w:rPr>
          <w:rFonts w:ascii="Times New Roman" w:hAnsi="Times New Roman"/>
          <w:color w:val="000000"/>
        </w:rPr>
        <w:t xml:space="preserve">ro stanovení </w:t>
      </w:r>
      <w:r w:rsidR="00D22929">
        <w:rPr>
          <w:rFonts w:ascii="Times New Roman" w:hAnsi="Times New Roman"/>
          <w:color w:val="000000"/>
        </w:rPr>
        <w:t>ceny j</w:t>
      </w:r>
      <w:r w:rsidR="00FD5583">
        <w:rPr>
          <w:rFonts w:ascii="Times New Roman" w:hAnsi="Times New Roman"/>
          <w:color w:val="000000"/>
        </w:rPr>
        <w:t>e oceněný soupis prací</w:t>
      </w:r>
      <w:r w:rsidR="00CE2059">
        <w:rPr>
          <w:rFonts w:ascii="Times New Roman" w:hAnsi="Times New Roman"/>
          <w:color w:val="000000"/>
        </w:rPr>
        <w:t>,</w:t>
      </w:r>
      <w:r w:rsidR="005E694C">
        <w:rPr>
          <w:rFonts w:ascii="Times New Roman" w:hAnsi="Times New Roman"/>
          <w:color w:val="000000"/>
        </w:rPr>
        <w:t xml:space="preserve"> který</w:t>
      </w:r>
      <w:r w:rsidR="001D008A">
        <w:rPr>
          <w:rFonts w:ascii="Times New Roman" w:hAnsi="Times New Roman"/>
          <w:color w:val="000000"/>
        </w:rPr>
        <w:t xml:space="preserve"> je</w:t>
      </w:r>
      <w:r w:rsidR="00D26F3E">
        <w:rPr>
          <w:rFonts w:ascii="Times New Roman" w:hAnsi="Times New Roman"/>
          <w:color w:val="000000"/>
        </w:rPr>
        <w:t xml:space="preserve"> </w:t>
      </w:r>
      <w:r w:rsidRPr="0051545E">
        <w:rPr>
          <w:rFonts w:ascii="Times New Roman" w:hAnsi="Times New Roman"/>
          <w:color w:val="000000"/>
        </w:rPr>
        <w:t>pří</w:t>
      </w:r>
      <w:r w:rsidR="005E694C">
        <w:rPr>
          <w:rFonts w:ascii="Times New Roman" w:hAnsi="Times New Roman"/>
          <w:color w:val="000000"/>
        </w:rPr>
        <w:t>loh</w:t>
      </w:r>
      <w:r w:rsidR="00D26F3E">
        <w:rPr>
          <w:rFonts w:ascii="Times New Roman" w:hAnsi="Times New Roman"/>
          <w:color w:val="000000"/>
        </w:rPr>
        <w:t>ou</w:t>
      </w:r>
      <w:r w:rsidR="005E694C">
        <w:rPr>
          <w:rFonts w:ascii="Times New Roman" w:hAnsi="Times New Roman"/>
          <w:color w:val="000000"/>
        </w:rPr>
        <w:t xml:space="preserve"> č. </w:t>
      </w:r>
      <w:r w:rsidR="00094802">
        <w:rPr>
          <w:rFonts w:ascii="Times New Roman" w:hAnsi="Times New Roman"/>
          <w:color w:val="000000"/>
        </w:rPr>
        <w:t>2</w:t>
      </w:r>
      <w:r w:rsidR="00D26F3E">
        <w:rPr>
          <w:rFonts w:ascii="Times New Roman" w:hAnsi="Times New Roman"/>
          <w:color w:val="000000"/>
        </w:rPr>
        <w:t xml:space="preserve"> smlouvy a </w:t>
      </w:r>
      <w:r w:rsidR="005E694C">
        <w:rPr>
          <w:rFonts w:ascii="Times New Roman" w:hAnsi="Times New Roman"/>
          <w:color w:val="000000"/>
        </w:rPr>
        <w:t>nedílnou</w:t>
      </w:r>
      <w:r w:rsidRPr="0051545E">
        <w:rPr>
          <w:rFonts w:ascii="Times New Roman" w:hAnsi="Times New Roman"/>
          <w:color w:val="000000"/>
        </w:rPr>
        <w:t xml:space="preserve"> součást</w:t>
      </w:r>
      <w:r w:rsidR="005E694C">
        <w:rPr>
          <w:rFonts w:ascii="Times New Roman" w:hAnsi="Times New Roman"/>
          <w:color w:val="000000"/>
        </w:rPr>
        <w:t>í</w:t>
      </w:r>
      <w:r w:rsidRPr="0051545E">
        <w:rPr>
          <w:rFonts w:ascii="Times New Roman" w:hAnsi="Times New Roman"/>
          <w:color w:val="000000"/>
        </w:rPr>
        <w:t xml:space="preserve"> této smlouvy.</w:t>
      </w:r>
    </w:p>
    <w:p w:rsidR="0051545E" w:rsidRDefault="0051545E" w:rsidP="00884C55">
      <w:pPr>
        <w:autoSpaceDE w:val="0"/>
        <w:autoSpaceDN w:val="0"/>
        <w:adjustRightInd w:val="0"/>
        <w:jc w:val="both"/>
        <w:rPr>
          <w:rFonts w:ascii="Times New Roman" w:hAnsi="Times New Roman"/>
        </w:rPr>
      </w:pPr>
      <w:r w:rsidRPr="0051545E">
        <w:rPr>
          <w:rFonts w:ascii="Times New Roman" w:hAnsi="Times New Roman"/>
          <w:color w:val="000000"/>
        </w:rPr>
        <w:tab/>
        <w:t xml:space="preserve">(3) Zhotovitel si do stanovené ceny promítnul veškeré předpokládané zvýšení ceny v závislosti na čase plnění, předpokládaný vývoj cen vstupních nákladů a veškeré ztížené </w:t>
      </w:r>
      <w:r w:rsidRPr="00884C55">
        <w:rPr>
          <w:rFonts w:ascii="Times New Roman" w:hAnsi="Times New Roman"/>
          <w:color w:val="000000"/>
        </w:rPr>
        <w:t xml:space="preserve">podmínky, které lze při realizaci díla očekávat.  </w:t>
      </w:r>
      <w:r w:rsidRPr="00884C55">
        <w:rPr>
          <w:rFonts w:ascii="Times New Roman" w:hAnsi="Times New Roman"/>
        </w:rPr>
        <w:t>Cena je stanovena jako maximální a nejvýše přípustná.</w:t>
      </w:r>
    </w:p>
    <w:p w:rsidR="0051545E" w:rsidRPr="0051545E" w:rsidRDefault="0061554C" w:rsidP="00094802">
      <w:pPr>
        <w:suppressAutoHyphens/>
        <w:jc w:val="both"/>
        <w:rPr>
          <w:rFonts w:ascii="Times New Roman" w:hAnsi="Times New Roman"/>
        </w:rPr>
      </w:pPr>
      <w:r>
        <w:rPr>
          <w:rFonts w:ascii="Times New Roman" w:hAnsi="Times New Roman"/>
        </w:rPr>
        <w:tab/>
      </w:r>
      <w:r w:rsidR="0051545E" w:rsidRPr="0051545E">
        <w:rPr>
          <w:rFonts w:ascii="Times New Roman" w:hAnsi="Times New Roman"/>
        </w:rPr>
        <w:tab/>
      </w:r>
    </w:p>
    <w:p w:rsidR="00C9628D" w:rsidRDefault="0051545E" w:rsidP="0051545E">
      <w:pPr>
        <w:pStyle w:val="Nadpis6"/>
        <w:spacing w:before="0" w:after="0"/>
        <w:jc w:val="center"/>
        <w:rPr>
          <w:i/>
          <w:sz w:val="24"/>
          <w:szCs w:val="24"/>
        </w:rPr>
      </w:pPr>
      <w:r w:rsidRPr="0051545E">
        <w:rPr>
          <w:i/>
          <w:sz w:val="24"/>
          <w:szCs w:val="24"/>
        </w:rPr>
        <w:t xml:space="preserve">IV. </w:t>
      </w:r>
    </w:p>
    <w:p w:rsidR="0051545E" w:rsidRPr="0051545E" w:rsidRDefault="0051545E" w:rsidP="0051545E">
      <w:pPr>
        <w:pStyle w:val="Nadpis6"/>
        <w:spacing w:before="0" w:after="0"/>
        <w:jc w:val="center"/>
        <w:rPr>
          <w:i/>
          <w:sz w:val="24"/>
          <w:szCs w:val="24"/>
        </w:rPr>
      </w:pPr>
      <w:r w:rsidRPr="0051545E">
        <w:rPr>
          <w:i/>
          <w:sz w:val="24"/>
          <w:szCs w:val="24"/>
        </w:rPr>
        <w:t>Platební podmínky</w:t>
      </w:r>
    </w:p>
    <w:p w:rsidR="00B57F18" w:rsidRPr="005847F7" w:rsidRDefault="00B57F18" w:rsidP="00B57F18">
      <w:pPr>
        <w:ind w:firstLine="708"/>
        <w:jc w:val="both"/>
        <w:rPr>
          <w:rFonts w:ascii="Times New Roman" w:hAnsi="Times New Roman"/>
        </w:rPr>
      </w:pPr>
      <w:r w:rsidRPr="00765F2B">
        <w:rPr>
          <w:rFonts w:ascii="Times New Roman" w:hAnsi="Times New Roman"/>
          <w:color w:val="000000"/>
          <w:szCs w:val="22"/>
        </w:rPr>
        <w:t>(1</w:t>
      </w:r>
      <w:r w:rsidRPr="005847F7">
        <w:rPr>
          <w:rFonts w:ascii="Times New Roman" w:hAnsi="Times New Roman"/>
          <w:color w:val="000000"/>
          <w:szCs w:val="22"/>
        </w:rPr>
        <w:t>)</w:t>
      </w:r>
      <w:r w:rsidRPr="005847F7">
        <w:rPr>
          <w:rFonts w:ascii="Times New Roman" w:hAnsi="Times New Roman"/>
          <w:b/>
          <w:bCs/>
          <w:color w:val="000000"/>
          <w:szCs w:val="22"/>
        </w:rPr>
        <w:t xml:space="preserve"> </w:t>
      </w:r>
      <w:r w:rsidRPr="005847F7">
        <w:rPr>
          <w:rFonts w:ascii="Times New Roman" w:hAnsi="Times New Roman"/>
        </w:rPr>
        <w:t>Objednatel neposkytuje zhotoviteli zálohu.</w:t>
      </w:r>
    </w:p>
    <w:p w:rsidR="005B4455" w:rsidRPr="005B4455" w:rsidRDefault="005847F7" w:rsidP="005B4455">
      <w:pPr>
        <w:pStyle w:val="Zkladntext"/>
        <w:tabs>
          <w:tab w:val="left" w:pos="1134"/>
        </w:tabs>
        <w:autoSpaceDE w:val="0"/>
        <w:autoSpaceDN w:val="0"/>
        <w:adjustRightInd w:val="0"/>
        <w:spacing w:after="0"/>
        <w:ind w:firstLine="709"/>
        <w:jc w:val="both"/>
        <w:rPr>
          <w:rFonts w:ascii="Times New Roman" w:hAnsi="Times New Roman"/>
          <w:color w:val="000000"/>
          <w:szCs w:val="22"/>
        </w:rPr>
      </w:pPr>
      <w:r w:rsidRPr="005B4455">
        <w:rPr>
          <w:rFonts w:ascii="Times New Roman" w:hAnsi="Times New Roman"/>
        </w:rPr>
        <w:t xml:space="preserve">(2) </w:t>
      </w:r>
      <w:r w:rsidR="005B4455" w:rsidRPr="005B4455">
        <w:rPr>
          <w:rFonts w:ascii="Times New Roman" w:hAnsi="Times New Roman"/>
          <w:bCs/>
          <w:color w:val="000000"/>
          <w:szCs w:val="22"/>
        </w:rPr>
        <w:t>Cena za provedení díla bude uhrazena jednorázově po předání díla bez vad a nedodělků</w:t>
      </w:r>
      <w:r w:rsidR="005B4455" w:rsidRPr="005B4455">
        <w:rPr>
          <w:rFonts w:ascii="Times New Roman" w:hAnsi="Times New Roman"/>
          <w:color w:val="000000"/>
          <w:szCs w:val="22"/>
        </w:rPr>
        <w:t>.</w:t>
      </w:r>
      <w:r w:rsidR="005B4455">
        <w:rPr>
          <w:rFonts w:ascii="Times New Roman" w:hAnsi="Times New Roman"/>
          <w:color w:val="000000"/>
          <w:szCs w:val="22"/>
        </w:rPr>
        <w:t xml:space="preserve"> </w:t>
      </w:r>
      <w:r w:rsidR="005B4455" w:rsidRPr="005B4455">
        <w:rPr>
          <w:rFonts w:ascii="Times New Roman" w:hAnsi="Times New Roman"/>
          <w:color w:val="000000"/>
          <w:szCs w:val="22"/>
        </w:rPr>
        <w:t xml:space="preserve">Zhotovitel předloží objednateli soupis skutečně provedených prací a po jejich písemném odsouhlasení objednatelem vystaví fakturu – daňový doklad, jehož nedílnou součástí musí být oboustranně odsouhlasený soupis provedených prací. Faktura bude vystavena jako daňový doklad ve smyslu zákona o DPH. </w:t>
      </w:r>
    </w:p>
    <w:p w:rsidR="00765F2B" w:rsidRPr="005847F7" w:rsidRDefault="005B4455" w:rsidP="005B4455">
      <w:pPr>
        <w:ind w:firstLine="709"/>
        <w:jc w:val="both"/>
        <w:rPr>
          <w:rFonts w:ascii="Times New Roman" w:hAnsi="Times New Roman"/>
          <w:color w:val="000000"/>
        </w:rPr>
      </w:pPr>
      <w:r w:rsidRPr="005B4455">
        <w:rPr>
          <w:rFonts w:ascii="Times New Roman" w:hAnsi="Times New Roman"/>
          <w:color w:val="000000"/>
        </w:rPr>
        <w:t xml:space="preserve"> </w:t>
      </w:r>
      <w:r w:rsidR="005847F7" w:rsidRPr="005B4455">
        <w:rPr>
          <w:rFonts w:ascii="Times New Roman" w:hAnsi="Times New Roman"/>
          <w:color w:val="000000"/>
        </w:rPr>
        <w:t xml:space="preserve">(3) </w:t>
      </w:r>
      <w:r w:rsidR="00765F2B" w:rsidRPr="005B4455">
        <w:rPr>
          <w:rFonts w:ascii="Times New Roman" w:hAnsi="Times New Roman"/>
          <w:color w:val="000000"/>
        </w:rPr>
        <w:t>Úhrad</w:t>
      </w:r>
      <w:r>
        <w:rPr>
          <w:rFonts w:ascii="Times New Roman" w:hAnsi="Times New Roman"/>
          <w:color w:val="000000"/>
        </w:rPr>
        <w:t>a</w:t>
      </w:r>
      <w:r w:rsidR="00765F2B" w:rsidRPr="005B4455">
        <w:rPr>
          <w:rFonts w:ascii="Times New Roman" w:hAnsi="Times New Roman"/>
          <w:color w:val="000000"/>
        </w:rPr>
        <w:t xml:space="preserve"> za plnění</w:t>
      </w:r>
      <w:r w:rsidR="00765F2B" w:rsidRPr="005847F7">
        <w:rPr>
          <w:rFonts w:ascii="Times New Roman" w:hAnsi="Times New Roman"/>
          <w:color w:val="000000"/>
        </w:rPr>
        <w:t xml:space="preserve"> z této smlouvy bud</w:t>
      </w:r>
      <w:r>
        <w:rPr>
          <w:rFonts w:ascii="Times New Roman" w:hAnsi="Times New Roman"/>
          <w:color w:val="000000"/>
        </w:rPr>
        <w:t>e</w:t>
      </w:r>
      <w:r w:rsidR="00765F2B" w:rsidRPr="005847F7">
        <w:rPr>
          <w:rFonts w:ascii="Times New Roman" w:hAnsi="Times New Roman"/>
          <w:color w:val="000000"/>
        </w:rPr>
        <w:t xml:space="preserve"> realizován</w:t>
      </w:r>
      <w:r>
        <w:rPr>
          <w:rFonts w:ascii="Times New Roman" w:hAnsi="Times New Roman"/>
          <w:color w:val="000000"/>
        </w:rPr>
        <w:t>a</w:t>
      </w:r>
      <w:r w:rsidR="00765F2B" w:rsidRPr="005847F7">
        <w:rPr>
          <w:rFonts w:ascii="Times New Roman" w:hAnsi="Times New Roman"/>
          <w:color w:val="000000"/>
        </w:rPr>
        <w:t xml:space="preserve"> bezhotovostním převodem na účet zhotovitele uvedený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rsidR="00D26F3E" w:rsidRPr="00F024D2" w:rsidRDefault="00A90F42" w:rsidP="00F024D2">
      <w:pPr>
        <w:ind w:firstLine="708"/>
        <w:jc w:val="both"/>
        <w:rPr>
          <w:rFonts w:ascii="Times New Roman" w:hAnsi="Times New Roman"/>
          <w:bCs/>
          <w:iCs/>
        </w:rPr>
      </w:pPr>
      <w:r w:rsidRPr="005847F7">
        <w:rPr>
          <w:rFonts w:ascii="Times New Roman" w:hAnsi="Times New Roman"/>
          <w:color w:val="000000"/>
        </w:rPr>
        <w:t xml:space="preserve"> </w:t>
      </w:r>
      <w:r w:rsidR="00D26F3E" w:rsidRPr="005847F7">
        <w:rPr>
          <w:rFonts w:ascii="Times New Roman" w:hAnsi="Times New Roman"/>
          <w:color w:val="000000"/>
        </w:rPr>
        <w:t>(</w:t>
      </w:r>
      <w:r w:rsidR="00BD27E4">
        <w:rPr>
          <w:rFonts w:ascii="Times New Roman" w:hAnsi="Times New Roman"/>
          <w:color w:val="000000"/>
        </w:rPr>
        <w:t>4</w:t>
      </w:r>
      <w:r w:rsidR="00D26F3E" w:rsidRPr="005847F7">
        <w:rPr>
          <w:rFonts w:ascii="Times New Roman" w:hAnsi="Times New Roman"/>
          <w:color w:val="000000"/>
        </w:rPr>
        <w:t xml:space="preserve">) </w:t>
      </w:r>
      <w:r w:rsidR="00D26F3E" w:rsidRPr="005847F7">
        <w:rPr>
          <w:rFonts w:ascii="Times New Roman" w:hAnsi="Times New Roman"/>
          <w:bCs/>
          <w:iCs/>
        </w:rPr>
        <w:t>Zhotovitel je povinen</w:t>
      </w:r>
      <w:r w:rsidR="00D26F3E" w:rsidRPr="00765F2B">
        <w:rPr>
          <w:rFonts w:ascii="Times New Roman" w:hAnsi="Times New Roman"/>
          <w:bCs/>
          <w:iCs/>
        </w:rPr>
        <w:t xml:space="preserve"> vystavit a objednateli předat veškeré daňové doklady v elektronickém formátu IS DOC/IS DOCx, a to prostřednictvím datové schránky města Velké Meziříčí (gvebwhm), příp. ve formátu PDF na email: </w:t>
      </w:r>
      <w:hyperlink r:id="rId9" w:history="1">
        <w:r w:rsidR="003777DE" w:rsidRPr="00765F2B">
          <w:rPr>
            <w:rStyle w:val="Hypertextovodkaz"/>
            <w:rFonts w:ascii="Times New Roman" w:hAnsi="Times New Roman"/>
            <w:bCs/>
            <w:iCs/>
          </w:rPr>
          <w:t>faktury@velkemezirici.cz</w:t>
        </w:r>
      </w:hyperlink>
      <w:r w:rsidR="00D26F3E" w:rsidRPr="00765F2B">
        <w:rPr>
          <w:rFonts w:ascii="Times New Roman" w:hAnsi="Times New Roman"/>
          <w:bCs/>
          <w:iCs/>
        </w:rPr>
        <w:t>. Případné přílohy faktury, které jsou považovány za nezbytnou náležitost faktury, mohou být připojeny v souboru</w:t>
      </w:r>
      <w:r w:rsidR="00D26F3E" w:rsidRPr="00F024D2">
        <w:rPr>
          <w:rFonts w:ascii="Times New Roman" w:hAnsi="Times New Roman"/>
          <w:bCs/>
          <w:iCs/>
        </w:rPr>
        <w:t xml:space="preserve"> .ZIP nebo .RAR v pořadí – 1. faktura jako hlavní dokument, 2. přílohy k faktuře jako příloha dokumentu.</w:t>
      </w:r>
    </w:p>
    <w:p w:rsidR="00566C20" w:rsidRPr="00F024D2" w:rsidRDefault="00566C20" w:rsidP="00F024D2">
      <w:pPr>
        <w:ind w:firstLine="708"/>
        <w:jc w:val="both"/>
        <w:rPr>
          <w:rFonts w:ascii="Times New Roman" w:hAnsi="Times New Roman"/>
          <w:bCs/>
          <w:iCs/>
        </w:rPr>
      </w:pPr>
      <w:r w:rsidRPr="00F024D2">
        <w:rPr>
          <w:rFonts w:ascii="Times New Roman" w:hAnsi="Times New Roman"/>
          <w:bCs/>
          <w:iCs/>
        </w:rPr>
        <w:t>(</w:t>
      </w:r>
      <w:r w:rsidR="00BD27E4">
        <w:rPr>
          <w:rFonts w:ascii="Times New Roman" w:hAnsi="Times New Roman"/>
          <w:bCs/>
          <w:iCs/>
        </w:rPr>
        <w:t>5</w:t>
      </w:r>
      <w:r w:rsidRPr="00F024D2">
        <w:rPr>
          <w:rFonts w:ascii="Times New Roman" w:hAnsi="Times New Roman"/>
          <w:bCs/>
          <w:iCs/>
        </w:rPr>
        <w:t xml:space="preserve">) </w:t>
      </w:r>
      <w:r w:rsidRPr="00F024D2">
        <w:rPr>
          <w:rFonts w:ascii="Times New Roman" w:hAnsi="Times New Roman"/>
          <w:color w:val="000000"/>
        </w:rPr>
        <w:t>Pokud se po dobu účinnosti této smlouvy stane zhotovitel nespolehlivým plátcem ve smyslu ustanovení § 10</w:t>
      </w:r>
      <w:r w:rsidR="00341D07">
        <w:rPr>
          <w:rFonts w:ascii="Times New Roman" w:hAnsi="Times New Roman"/>
          <w:color w:val="000000"/>
        </w:rPr>
        <w:t xml:space="preserve">6a </w:t>
      </w:r>
      <w:r w:rsidRPr="00F024D2">
        <w:rPr>
          <w:rFonts w:ascii="Times New Roman" w:hAnsi="Times New Roman"/>
          <w:color w:val="000000"/>
        </w:rPr>
        <w:t>zákona o DPH, smluvní strany se dohodly, že objednatel uhradí DPH za zdanitelné plnění přímo příslušnému správci daně. Objednatelem takto provedená úhrada je považována za uhrazení příslušné části ceny za provedení díla rovnající se výši DPH fakturované zhotovitelem.</w:t>
      </w:r>
    </w:p>
    <w:p w:rsidR="00566C20" w:rsidRPr="00F024D2" w:rsidRDefault="00566C20" w:rsidP="00341D07">
      <w:pPr>
        <w:pStyle w:val="Zkladntextodsazen"/>
        <w:suppressAutoHyphens/>
        <w:spacing w:after="0"/>
        <w:ind w:left="0" w:firstLine="708"/>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6</w:t>
      </w:r>
      <w:r w:rsidRPr="00F024D2">
        <w:rPr>
          <w:rFonts w:ascii="Times New Roman" w:hAnsi="Times New Roman"/>
          <w:color w:val="000000"/>
        </w:rPr>
        <w:t xml:space="preserve">) Objednatel prohlašuje, že výše uvedený předmět plnění není používán k ekonomické činnosti, a proto nebude na dílo aplikován režim přenesení daňové povinnosti dle § 92e zákona o DPH. </w:t>
      </w:r>
    </w:p>
    <w:p w:rsidR="00566C20" w:rsidRPr="00F024D2" w:rsidRDefault="00566C20" w:rsidP="00F024D2">
      <w:pPr>
        <w:autoSpaceDE w:val="0"/>
        <w:autoSpaceDN w:val="0"/>
        <w:adjustRightInd w:val="0"/>
        <w:ind w:firstLine="708"/>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7</w:t>
      </w:r>
      <w:r w:rsidRPr="00F024D2">
        <w:rPr>
          <w:rFonts w:ascii="Times New Roman" w:hAnsi="Times New Roman"/>
          <w:color w:val="000000"/>
        </w:rPr>
        <w:t>) V případě, že objednateli vznikne nárok na smluvní pokutu nebo jinou pohledávku vůči zhotoviteli, je objednatel oprávněn započíst tuto částku vůči faktuře.</w:t>
      </w:r>
    </w:p>
    <w:p w:rsidR="00566C20" w:rsidRPr="00F024D2" w:rsidRDefault="00566C20" w:rsidP="00F024D2">
      <w:pPr>
        <w:autoSpaceDE w:val="0"/>
        <w:autoSpaceDN w:val="0"/>
        <w:adjustRightInd w:val="0"/>
        <w:ind w:firstLine="720"/>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8</w:t>
      </w:r>
      <w:r w:rsidRPr="00F024D2">
        <w:rPr>
          <w:rFonts w:ascii="Times New Roman" w:hAnsi="Times New Roman"/>
          <w:color w:val="000000"/>
        </w:rPr>
        <w:t>) Objednatel zaplatí zhotoviteli do 30 dnů od doručení faktury.</w:t>
      </w:r>
    </w:p>
    <w:p w:rsidR="00C9628D" w:rsidRDefault="0051545E" w:rsidP="005B4455">
      <w:pPr>
        <w:autoSpaceDE w:val="0"/>
        <w:autoSpaceDN w:val="0"/>
        <w:adjustRightInd w:val="0"/>
        <w:jc w:val="center"/>
        <w:rPr>
          <w:rFonts w:ascii="Times New Roman" w:hAnsi="Times New Roman"/>
          <w:b/>
          <w:bCs/>
          <w:i/>
          <w:iCs/>
          <w:color w:val="000000"/>
        </w:rPr>
      </w:pPr>
      <w:r w:rsidRPr="0051545E">
        <w:rPr>
          <w:rFonts w:ascii="Times New Roman" w:hAnsi="Times New Roman"/>
          <w:b/>
          <w:bCs/>
          <w:i/>
          <w:iCs/>
          <w:color w:val="000000"/>
        </w:rPr>
        <w:t>V.</w:t>
      </w:r>
    </w:p>
    <w:p w:rsidR="0051545E" w:rsidRPr="0051545E" w:rsidRDefault="0051545E" w:rsidP="00F151D9">
      <w:pPr>
        <w:autoSpaceDE w:val="0"/>
        <w:autoSpaceDN w:val="0"/>
        <w:adjustRightInd w:val="0"/>
        <w:jc w:val="center"/>
        <w:rPr>
          <w:rFonts w:ascii="Times New Roman" w:hAnsi="Times New Roman"/>
          <w:b/>
          <w:bCs/>
          <w:i/>
          <w:iCs/>
          <w:color w:val="000000"/>
        </w:rPr>
      </w:pPr>
      <w:r w:rsidRPr="0051545E">
        <w:rPr>
          <w:rFonts w:ascii="Times New Roman" w:hAnsi="Times New Roman"/>
          <w:b/>
          <w:bCs/>
          <w:i/>
          <w:iCs/>
          <w:color w:val="000000"/>
        </w:rPr>
        <w:t>Termín plnění</w:t>
      </w:r>
    </w:p>
    <w:p w:rsidR="00766603" w:rsidRDefault="00766603" w:rsidP="00766603">
      <w:pPr>
        <w:pStyle w:val="Prosttext"/>
        <w:tabs>
          <w:tab w:val="left" w:pos="567"/>
        </w:tabs>
        <w:jc w:val="both"/>
        <w:rPr>
          <w:rFonts w:ascii="Times New Roman" w:hAnsi="Times New Roman"/>
          <w:sz w:val="24"/>
          <w:szCs w:val="24"/>
          <w:lang w:val="cs-CZ"/>
        </w:rPr>
      </w:pPr>
      <w:r w:rsidRPr="00A70290">
        <w:rPr>
          <w:rFonts w:ascii="Times New Roman" w:hAnsi="Times New Roman"/>
          <w:sz w:val="24"/>
          <w:szCs w:val="24"/>
          <w:lang w:val="cs-CZ"/>
        </w:rPr>
        <w:tab/>
      </w:r>
      <w:r w:rsidR="009C1436" w:rsidRPr="005B4455">
        <w:rPr>
          <w:rFonts w:ascii="Times New Roman" w:hAnsi="Times New Roman"/>
          <w:sz w:val="24"/>
          <w:szCs w:val="24"/>
          <w:lang w:val="cs-CZ"/>
        </w:rPr>
        <w:t xml:space="preserve">Zhotovitel je povinen provést dílo </w:t>
      </w:r>
      <w:r w:rsidR="00DD76C7" w:rsidRPr="005B4455">
        <w:rPr>
          <w:rFonts w:ascii="Times New Roman" w:hAnsi="Times New Roman"/>
          <w:sz w:val="24"/>
          <w:szCs w:val="24"/>
          <w:lang w:val="cs-CZ"/>
        </w:rPr>
        <w:t xml:space="preserve">nejpozději do </w:t>
      </w:r>
      <w:r w:rsidR="002C5263">
        <w:rPr>
          <w:rFonts w:ascii="Times New Roman" w:hAnsi="Times New Roman"/>
          <w:sz w:val="24"/>
          <w:szCs w:val="24"/>
          <w:lang w:val="cs-CZ"/>
        </w:rPr>
        <w:t>10</w:t>
      </w:r>
      <w:r w:rsidR="00387828" w:rsidRPr="005B4455">
        <w:rPr>
          <w:rFonts w:ascii="Times New Roman" w:hAnsi="Times New Roman"/>
          <w:sz w:val="24"/>
          <w:szCs w:val="24"/>
          <w:lang w:val="cs-CZ"/>
        </w:rPr>
        <w:t xml:space="preserve">. </w:t>
      </w:r>
      <w:r w:rsidR="005B4455" w:rsidRPr="005B4455">
        <w:rPr>
          <w:rFonts w:ascii="Times New Roman" w:hAnsi="Times New Roman"/>
          <w:sz w:val="24"/>
          <w:szCs w:val="24"/>
          <w:lang w:val="cs-CZ"/>
        </w:rPr>
        <w:t>července 2024</w:t>
      </w:r>
      <w:r w:rsidR="00387828" w:rsidRPr="005B4455">
        <w:rPr>
          <w:rFonts w:ascii="Times New Roman" w:hAnsi="Times New Roman"/>
          <w:sz w:val="24"/>
          <w:szCs w:val="24"/>
          <w:lang w:val="cs-CZ"/>
        </w:rPr>
        <w:t>.</w:t>
      </w:r>
    </w:p>
    <w:p w:rsidR="00880F2C" w:rsidRPr="00766603" w:rsidRDefault="00880F2C" w:rsidP="00880F2C">
      <w:pPr>
        <w:pStyle w:val="Prosttext"/>
        <w:jc w:val="both"/>
        <w:rPr>
          <w:rFonts w:ascii="Times New Roman" w:hAnsi="Times New Roman" w:cs="Times New Roman"/>
          <w:color w:val="FF0000"/>
        </w:rPr>
      </w:pPr>
    </w:p>
    <w:p w:rsidR="00C9628D" w:rsidRDefault="0051545E" w:rsidP="00A90F42">
      <w:pPr>
        <w:spacing w:line="276" w:lineRule="auto"/>
        <w:jc w:val="center"/>
        <w:rPr>
          <w:rFonts w:ascii="Times New Roman" w:hAnsi="Times New Roman"/>
          <w:b/>
          <w:i/>
        </w:rPr>
      </w:pPr>
      <w:r w:rsidRPr="00766603">
        <w:rPr>
          <w:rFonts w:ascii="Times New Roman" w:hAnsi="Times New Roman"/>
          <w:b/>
          <w:i/>
        </w:rPr>
        <w:t>VI.</w:t>
      </w:r>
      <w:r w:rsidR="001D008A" w:rsidRPr="00766603">
        <w:rPr>
          <w:rFonts w:ascii="Times New Roman" w:hAnsi="Times New Roman"/>
          <w:b/>
          <w:i/>
        </w:rPr>
        <w:t xml:space="preserve"> </w:t>
      </w:r>
    </w:p>
    <w:p w:rsidR="0051545E" w:rsidRPr="00766603" w:rsidRDefault="0051545E" w:rsidP="00A90F42">
      <w:pPr>
        <w:spacing w:line="276" w:lineRule="auto"/>
        <w:jc w:val="center"/>
        <w:rPr>
          <w:rFonts w:ascii="Times New Roman" w:hAnsi="Times New Roman"/>
          <w:b/>
          <w:i/>
        </w:rPr>
      </w:pPr>
      <w:r w:rsidRPr="00766603">
        <w:rPr>
          <w:rFonts w:ascii="Times New Roman" w:hAnsi="Times New Roman"/>
          <w:b/>
          <w:i/>
        </w:rPr>
        <w:t>Smluvní pokuty</w:t>
      </w:r>
    </w:p>
    <w:p w:rsidR="0051545E" w:rsidRPr="00094802"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Bude-li zhotovitel v prodlení s předáním díla, je povinen zaplatit objednateli smluvní pokutu</w:t>
      </w:r>
      <w:r w:rsidR="00BC07C6" w:rsidRPr="00094802">
        <w:rPr>
          <w:rFonts w:ascii="Times New Roman" w:hAnsi="Times New Roman"/>
        </w:rPr>
        <w:t xml:space="preserve"> </w:t>
      </w:r>
      <w:r w:rsidR="00766603" w:rsidRPr="00094802">
        <w:rPr>
          <w:rFonts w:ascii="Times New Roman" w:hAnsi="Times New Roman"/>
        </w:rPr>
        <w:t>ve výši 0,1% z celkové ceny díla</w:t>
      </w:r>
      <w:r w:rsidR="00A75AF4" w:rsidRPr="00094802">
        <w:rPr>
          <w:rFonts w:ascii="Times New Roman" w:hAnsi="Times New Roman"/>
        </w:rPr>
        <w:t xml:space="preserve"> včetně DPH</w:t>
      </w:r>
      <w:r w:rsidR="00766603" w:rsidRPr="00094802">
        <w:rPr>
          <w:rFonts w:ascii="Times New Roman" w:hAnsi="Times New Roman"/>
        </w:rPr>
        <w:t xml:space="preserve"> za každý i započatý den prodlení.</w:t>
      </w:r>
    </w:p>
    <w:p w:rsidR="0051545E"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Dojde-li ze strany objednatele k prodlení při úhradě faktury, je objednatel povinen zaplatit zhotoviteli úrok z prodlení ve výši 0,1% z dlužné částky za každý i započatý den prodlení.</w:t>
      </w:r>
    </w:p>
    <w:p w:rsidR="00766603"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Nevyklidí-li zhotovitel staveniště do tří dnů ode dne dokončení díla bez vad a nedodělků, je povinen zaplatit obje</w:t>
      </w:r>
      <w:r w:rsidR="00021A0E" w:rsidRPr="00094802">
        <w:rPr>
          <w:rFonts w:ascii="Times New Roman" w:hAnsi="Times New Roman"/>
        </w:rPr>
        <w:t>dn</w:t>
      </w:r>
      <w:r w:rsidR="0017406F" w:rsidRPr="00094802">
        <w:rPr>
          <w:rFonts w:ascii="Times New Roman" w:hAnsi="Times New Roman"/>
        </w:rPr>
        <w:t xml:space="preserve">ateli smluvní pokutu ve výši </w:t>
      </w:r>
      <w:r w:rsidR="005B1F09">
        <w:rPr>
          <w:rFonts w:ascii="Times New Roman" w:hAnsi="Times New Roman"/>
        </w:rPr>
        <w:t>2</w:t>
      </w:r>
      <w:r w:rsidR="00690762" w:rsidRPr="00094802">
        <w:rPr>
          <w:rFonts w:ascii="Times New Roman" w:hAnsi="Times New Roman"/>
        </w:rPr>
        <w:t>.000,- Kč</w:t>
      </w:r>
      <w:r w:rsidR="00766603" w:rsidRPr="00094802">
        <w:rPr>
          <w:rFonts w:ascii="Times New Roman" w:hAnsi="Times New Roman"/>
        </w:rPr>
        <w:t xml:space="preserve"> za každý i započatý den prodlení. </w:t>
      </w:r>
    </w:p>
    <w:p w:rsidR="00D22929"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 xml:space="preserve"> Pokud zhotovitel neodstraní případné vady nebo nedodělky v termínu stanoveném v protokolu o předání a převzetí díla, zaplatí objed</w:t>
      </w:r>
      <w:r w:rsidR="0017406F" w:rsidRPr="00094802">
        <w:rPr>
          <w:rFonts w:ascii="Times New Roman" w:hAnsi="Times New Roman"/>
        </w:rPr>
        <w:t>nateli smluvní pokutu ve výši</w:t>
      </w:r>
      <w:r w:rsidR="00BC07C6" w:rsidRPr="00094802">
        <w:rPr>
          <w:rFonts w:ascii="Times New Roman" w:hAnsi="Times New Roman"/>
        </w:rPr>
        <w:t xml:space="preserve"> </w:t>
      </w:r>
      <w:r w:rsidR="00766603" w:rsidRPr="00094802">
        <w:rPr>
          <w:rFonts w:ascii="Times New Roman" w:hAnsi="Times New Roman"/>
        </w:rPr>
        <w:t>0,1% z celkové ceny díla</w:t>
      </w:r>
      <w:r w:rsidR="00A75AF4" w:rsidRPr="00094802">
        <w:rPr>
          <w:rFonts w:ascii="Times New Roman" w:hAnsi="Times New Roman"/>
        </w:rPr>
        <w:t xml:space="preserve"> včetně DPH</w:t>
      </w:r>
      <w:r w:rsidR="00766603" w:rsidRPr="00094802">
        <w:rPr>
          <w:rFonts w:ascii="Times New Roman" w:hAnsi="Times New Roman"/>
        </w:rPr>
        <w:t xml:space="preserve"> za každý i započatý den prodlení</w:t>
      </w:r>
      <w:r w:rsidR="00094802">
        <w:rPr>
          <w:rFonts w:ascii="Times New Roman" w:hAnsi="Times New Roman"/>
        </w:rPr>
        <w:t>.</w:t>
      </w:r>
    </w:p>
    <w:p w:rsidR="0051545E"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 xml:space="preserve"> Poruší-li zhotovitel jakoukoliv povinnost vyplývající pro něj z této smlouvy, je povinen uhradit obje</w:t>
      </w:r>
      <w:r w:rsidR="00BC07C6" w:rsidRPr="00094802">
        <w:rPr>
          <w:rFonts w:ascii="Times New Roman" w:hAnsi="Times New Roman"/>
        </w:rPr>
        <w:t xml:space="preserve">dnateli smluvní pokutu ve výši </w:t>
      </w:r>
      <w:r w:rsidR="005B1F09">
        <w:rPr>
          <w:rFonts w:ascii="Times New Roman" w:hAnsi="Times New Roman"/>
        </w:rPr>
        <w:t>2</w:t>
      </w:r>
      <w:r w:rsidRPr="00094802">
        <w:rPr>
          <w:rFonts w:ascii="Times New Roman" w:hAnsi="Times New Roman"/>
        </w:rPr>
        <w:t>.000,- Kč za každé porušené povinnosti.</w:t>
      </w:r>
    </w:p>
    <w:p w:rsidR="0051545E"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Všechny tyto smluvní pokuty jsou splatné do 14-ti dnů po jejich vyúčtování.</w:t>
      </w:r>
    </w:p>
    <w:p w:rsidR="0051545E" w:rsidRPr="00094802" w:rsidRDefault="0051545E" w:rsidP="00094802">
      <w:pPr>
        <w:pStyle w:val="Odstavecseseznamem"/>
        <w:numPr>
          <w:ilvl w:val="0"/>
          <w:numId w:val="12"/>
        </w:numPr>
        <w:autoSpaceDE w:val="0"/>
        <w:autoSpaceDN w:val="0"/>
        <w:adjustRightInd w:val="0"/>
        <w:ind w:left="0" w:firstLine="709"/>
        <w:jc w:val="both"/>
        <w:rPr>
          <w:rFonts w:ascii="Times New Roman" w:hAnsi="Times New Roman"/>
        </w:rPr>
      </w:pPr>
      <w:r w:rsidRPr="00094802">
        <w:rPr>
          <w:rFonts w:ascii="Times New Roman" w:hAnsi="Times New Roman"/>
        </w:rPr>
        <w:t xml:space="preserve">Uhrazením smluvních pokut není dotčeno právo na náhradu škody. </w:t>
      </w:r>
    </w:p>
    <w:p w:rsidR="0051545E" w:rsidRPr="00766603" w:rsidRDefault="0051545E" w:rsidP="0051545E">
      <w:pPr>
        <w:jc w:val="both"/>
        <w:rPr>
          <w:rFonts w:ascii="Times New Roman" w:hAnsi="Times New Roman"/>
        </w:rPr>
      </w:pPr>
    </w:p>
    <w:p w:rsidR="00C9628D" w:rsidRDefault="0051545E" w:rsidP="0051545E">
      <w:pPr>
        <w:pStyle w:val="Nadpis6"/>
        <w:spacing w:before="0" w:after="0"/>
        <w:jc w:val="center"/>
        <w:rPr>
          <w:i/>
          <w:sz w:val="24"/>
          <w:szCs w:val="24"/>
        </w:rPr>
      </w:pPr>
      <w:bookmarkStart w:id="1" w:name="_GoBack"/>
      <w:bookmarkEnd w:id="1"/>
      <w:r w:rsidRPr="0051545E">
        <w:rPr>
          <w:i/>
          <w:sz w:val="24"/>
          <w:szCs w:val="24"/>
        </w:rPr>
        <w:t>VII.</w:t>
      </w:r>
      <w:r w:rsidR="001D008A">
        <w:rPr>
          <w:i/>
          <w:sz w:val="24"/>
          <w:szCs w:val="24"/>
        </w:rPr>
        <w:t xml:space="preserve"> </w:t>
      </w:r>
    </w:p>
    <w:p w:rsidR="0051545E" w:rsidRPr="0051545E" w:rsidRDefault="0051545E" w:rsidP="0051545E">
      <w:pPr>
        <w:pStyle w:val="Nadpis6"/>
        <w:spacing w:before="0" w:after="0"/>
        <w:jc w:val="center"/>
        <w:rPr>
          <w:i/>
          <w:sz w:val="24"/>
          <w:szCs w:val="24"/>
        </w:rPr>
      </w:pPr>
      <w:r w:rsidRPr="0051545E">
        <w:rPr>
          <w:i/>
          <w:sz w:val="24"/>
          <w:szCs w:val="24"/>
        </w:rPr>
        <w:t>Stavební deník</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Zhotovitel je povinen vést ode dne převzetí staveniště o pracích, které provádí, stavební deník </w:t>
      </w:r>
      <w:r w:rsidRPr="0051545E">
        <w:rPr>
          <w:rFonts w:ascii="Times New Roman" w:hAnsi="Times New Roman"/>
        </w:rPr>
        <w:t>dle § 157 stavebního zákona č. 183/2006 Sb. a přílohy č. 5 vyhl. č. 499/2006 Sb</w:t>
      </w:r>
      <w:r w:rsidRPr="0051545E">
        <w:rPr>
          <w:rFonts w:ascii="Times New Roman" w:hAnsi="Times New Roman"/>
          <w:color w:val="000000"/>
        </w:rPr>
        <w:t>., o dokumentaci staveb, ve znění pozdějších předpisů,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w:t>
      </w:r>
      <w:r w:rsidRPr="0051545E">
        <w:rPr>
          <w:rFonts w:ascii="Times New Roman" w:hAnsi="Times New Roman"/>
          <w:b/>
          <w:bCs/>
          <w:color w:val="000000"/>
        </w:rPr>
        <w:t xml:space="preserve"> </w:t>
      </w:r>
      <w:r w:rsidRPr="0051545E">
        <w:rPr>
          <w:rFonts w:ascii="Times New Roman" w:hAnsi="Times New Roman"/>
          <w:color w:val="000000"/>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rsidR="0051545E" w:rsidRPr="0051545E" w:rsidRDefault="0051545E" w:rsidP="0051545E">
      <w:pPr>
        <w:ind w:firstLine="708"/>
        <w:jc w:val="both"/>
        <w:rPr>
          <w:rFonts w:ascii="Times New Roman" w:hAnsi="Times New Roman"/>
        </w:rPr>
      </w:pPr>
      <w:r w:rsidRPr="0051545E">
        <w:rPr>
          <w:rFonts w:ascii="Times New Roman" w:hAnsi="Times New Roman"/>
        </w:rPr>
        <w:t>(3) Nesouhlasí-li zhotovitel se zápisem, který učinil objednatel nebo jím pověřený zástupce do stavebního deníku, musí k tomuto zápisu připojit svoje stanovisko nejpozději do pěti pracovních dnů, jinak se má za to, že se zápisem souhlasí.</w:t>
      </w:r>
    </w:p>
    <w:p w:rsidR="0051545E" w:rsidRPr="0051545E" w:rsidRDefault="0051545E" w:rsidP="0051545E">
      <w:pPr>
        <w:ind w:firstLine="708"/>
        <w:jc w:val="both"/>
        <w:rPr>
          <w:rFonts w:ascii="Times New Roman" w:hAnsi="Times New Roman"/>
          <w:color w:val="000000"/>
        </w:rPr>
      </w:pPr>
      <w:r w:rsidRPr="0051545E">
        <w:rPr>
          <w:rFonts w:ascii="Times New Roman" w:hAnsi="Times New Roman"/>
          <w:color w:val="000000"/>
        </w:rPr>
        <w:t>(4) Nesouhlasí-li objednatel se zápisem, který učinil stavbyvedoucí nebo jím pověřený zástupce do stavebního deníku, musí k tomuto zápisu připojit svoje stanovisko nejpozději do pěti pracovních dnů, jinak se má za to, že se zápisem souhlasí.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(5) Je zakázáno zápisy v deníku přepisovat, škrtat a nelze též z něj vytrhávat jednotlivé stránky. </w:t>
      </w:r>
    </w:p>
    <w:p w:rsidR="001F5BD1" w:rsidRDefault="0051545E" w:rsidP="001E60F2">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(6) Zápisy ve stavebním deníku se nepovažují za změnu či doplnění smlouvy, ale slouž</w:t>
      </w:r>
      <w:r w:rsidRPr="001F5BD1">
        <w:rPr>
          <w:rFonts w:ascii="Times New Roman" w:hAnsi="Times New Roman"/>
          <w:color w:val="000000"/>
        </w:rPr>
        <w:t>í jako podklad pro vypracování doplňků a změn smlouvy.</w:t>
      </w:r>
    </w:p>
    <w:p w:rsidR="00024CCF" w:rsidRDefault="00024CCF" w:rsidP="00387828">
      <w:pPr>
        <w:spacing w:line="276" w:lineRule="auto"/>
        <w:jc w:val="center"/>
        <w:rPr>
          <w:rFonts w:ascii="Times New Roman" w:hAnsi="Times New Roman"/>
          <w:b/>
          <w:i/>
        </w:rPr>
      </w:pPr>
    </w:p>
    <w:p w:rsidR="005B4455" w:rsidRDefault="005B4455">
      <w:pPr>
        <w:spacing w:after="200" w:line="276" w:lineRule="auto"/>
        <w:rPr>
          <w:rFonts w:ascii="Times New Roman" w:hAnsi="Times New Roman"/>
          <w:b/>
          <w:i/>
        </w:rPr>
      </w:pPr>
      <w:r>
        <w:rPr>
          <w:rFonts w:ascii="Times New Roman" w:hAnsi="Times New Roman"/>
          <w:b/>
          <w:i/>
        </w:rPr>
        <w:br w:type="page"/>
      </w:r>
    </w:p>
    <w:p w:rsidR="00C9628D" w:rsidRDefault="0051545E" w:rsidP="00387828">
      <w:pPr>
        <w:spacing w:line="276" w:lineRule="auto"/>
        <w:jc w:val="center"/>
        <w:rPr>
          <w:rFonts w:ascii="Times New Roman" w:hAnsi="Times New Roman"/>
          <w:b/>
          <w:i/>
        </w:rPr>
      </w:pPr>
      <w:r w:rsidRPr="001F5BD1">
        <w:rPr>
          <w:rFonts w:ascii="Times New Roman" w:hAnsi="Times New Roman"/>
          <w:b/>
          <w:i/>
        </w:rPr>
        <w:t>VIII.</w:t>
      </w:r>
      <w:r w:rsidR="001D008A" w:rsidRPr="001F5BD1">
        <w:rPr>
          <w:rFonts w:ascii="Times New Roman" w:hAnsi="Times New Roman"/>
          <w:b/>
          <w:i/>
        </w:rPr>
        <w:t xml:space="preserve"> </w:t>
      </w:r>
    </w:p>
    <w:p w:rsidR="0051545E" w:rsidRPr="001F5BD1" w:rsidRDefault="0051545E" w:rsidP="00387828">
      <w:pPr>
        <w:spacing w:line="276" w:lineRule="auto"/>
        <w:jc w:val="center"/>
        <w:rPr>
          <w:rFonts w:ascii="Times New Roman" w:hAnsi="Times New Roman"/>
          <w:b/>
          <w:i/>
        </w:rPr>
      </w:pPr>
      <w:r w:rsidRPr="001F5BD1">
        <w:rPr>
          <w:rFonts w:ascii="Times New Roman" w:hAnsi="Times New Roman"/>
          <w:b/>
          <w:i/>
        </w:rPr>
        <w:t>Provádění díla</w:t>
      </w:r>
    </w:p>
    <w:p w:rsidR="001F5BD1" w:rsidRPr="001F5BD1" w:rsidRDefault="001F5BD1" w:rsidP="00387828">
      <w:pPr>
        <w:autoSpaceDE w:val="0"/>
        <w:autoSpaceDN w:val="0"/>
        <w:adjustRightInd w:val="0"/>
        <w:ind w:firstLine="720"/>
        <w:jc w:val="both"/>
        <w:rPr>
          <w:rFonts w:ascii="Times New Roman" w:hAnsi="Times New Roman"/>
          <w:color w:val="000000"/>
        </w:rPr>
      </w:pPr>
      <w:r w:rsidRPr="001F5BD1">
        <w:rPr>
          <w:rFonts w:ascii="Times New Roman" w:hAnsi="Times New Roman"/>
          <w:color w:val="000000"/>
        </w:rPr>
        <w:t>(1) Zhotovitel je povinen provést dílo na svůj náklad a na své nebezpečí ve sjednané době</w:t>
      </w:r>
      <w:r w:rsidR="001E60F2">
        <w:rPr>
          <w:rFonts w:ascii="Times New Roman" w:hAnsi="Times New Roman"/>
          <w:color w:val="000000"/>
        </w:rPr>
        <w:t>,</w:t>
      </w:r>
      <w:r w:rsidRPr="001F5BD1">
        <w:rPr>
          <w:rFonts w:ascii="Times New Roman" w:hAnsi="Times New Roman"/>
          <w:color w:val="000000"/>
        </w:rPr>
        <w:t xml:space="preserve"> v kvalitě odpovídající účelu díla, právním předpisům a platným technickým normám. Objednatel je povinen dílo převzít a zaplatit.</w:t>
      </w:r>
    </w:p>
    <w:p w:rsidR="001F5BD1" w:rsidRPr="001F5BD1" w:rsidRDefault="001F5BD1" w:rsidP="001F5BD1">
      <w:pPr>
        <w:tabs>
          <w:tab w:val="num" w:pos="1260"/>
          <w:tab w:val="num" w:pos="1855"/>
        </w:tabs>
        <w:ind w:firstLine="709"/>
        <w:jc w:val="both"/>
        <w:rPr>
          <w:rFonts w:ascii="Times New Roman" w:hAnsi="Times New Roman"/>
        </w:rPr>
      </w:pPr>
      <w:r w:rsidRPr="001F5BD1">
        <w:rPr>
          <w:rFonts w:ascii="Times New Roman" w:hAnsi="Times New Roman"/>
          <w:color w:val="000000"/>
        </w:rPr>
        <w:t xml:space="preserve">(2) </w:t>
      </w:r>
      <w:r w:rsidRPr="001F5BD1">
        <w:rPr>
          <w:rFonts w:ascii="Times New Roman" w:hAnsi="Times New Roman"/>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1F5BD1" w:rsidRPr="001F5BD1" w:rsidRDefault="001F5BD1" w:rsidP="001F5BD1">
      <w:pPr>
        <w:tabs>
          <w:tab w:val="left" w:pos="0"/>
        </w:tabs>
        <w:jc w:val="both"/>
        <w:rPr>
          <w:rFonts w:ascii="Times New Roman" w:hAnsi="Times New Roman"/>
        </w:rPr>
      </w:pPr>
      <w:r w:rsidRPr="001F5BD1">
        <w:rPr>
          <w:rFonts w:ascii="Times New Roman" w:hAnsi="Times New Roman"/>
        </w:rPr>
        <w:tab/>
        <w:t>(3) Zhotovitel je povinen při návrhu technologických postupů a při vlastní realizaci díla respektovat provoz stávajících objektů v dané lokalitě a v rámci daných možností minimalizovat dopady provádění díla na jejich obyvatele (zajištění přístupu, příjezdu, možnosti zásobování, hlučnost, atd.).</w:t>
      </w:r>
    </w:p>
    <w:p w:rsidR="001F5BD1" w:rsidRPr="001F5BD1" w:rsidRDefault="001F5BD1" w:rsidP="001F5BD1">
      <w:pPr>
        <w:tabs>
          <w:tab w:val="left" w:pos="426"/>
          <w:tab w:val="left" w:pos="851"/>
          <w:tab w:val="left" w:pos="1134"/>
        </w:tabs>
        <w:ind w:firstLine="709"/>
        <w:jc w:val="both"/>
        <w:rPr>
          <w:rFonts w:ascii="Times New Roman" w:hAnsi="Times New Roman"/>
        </w:rPr>
      </w:pPr>
      <w:r w:rsidRPr="001F5BD1">
        <w:rPr>
          <w:rFonts w:ascii="Times New Roman" w:hAnsi="Times New Roman"/>
        </w:rPr>
        <w:t>(4) Dosažení předepsaných parametrů a kvality prokazuje zhotovitel atesty, certifikáty, prohlášeními o shodě a provedenými zkouškami. Zhotovitel se zavazuje do 10 dnů po podpisu této smlouvy předat objednateli seznam všech zkoušek a kontrol, které budou prováděny v průběhu zhotovení díla nebo při jeho dokončení. Návrh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příp</w:t>
      </w:r>
      <w:r w:rsidR="001E60F2">
        <w:rPr>
          <w:rFonts w:ascii="Times New Roman" w:hAnsi="Times New Roman"/>
        </w:rPr>
        <w:t>adně</w:t>
      </w:r>
      <w:r w:rsidRPr="001F5BD1">
        <w:rPr>
          <w:rFonts w:ascii="Times New Roman" w:hAnsi="Times New Roman"/>
        </w:rPr>
        <w:t xml:space="preserve"> další osoby. Zhotovitel je povinen přizvat pracovníka pověřeného technickým dozorem ke zkouškám zápisem ve stavebním deníku </w:t>
      </w:r>
      <w:r w:rsidR="001E60F2">
        <w:rPr>
          <w:rFonts w:ascii="Times New Roman" w:hAnsi="Times New Roman"/>
        </w:rPr>
        <w:t>5</w:t>
      </w:r>
      <w:r w:rsidRPr="001F5BD1">
        <w:rPr>
          <w:rFonts w:ascii="Times New Roman" w:hAnsi="Times New Roman"/>
        </w:rPr>
        <w:t xml:space="preserve">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rsidR="001F5BD1" w:rsidRPr="001F5BD1" w:rsidRDefault="001F5BD1" w:rsidP="001F5BD1">
      <w:pPr>
        <w:tabs>
          <w:tab w:val="num" w:pos="1260"/>
          <w:tab w:val="num" w:pos="1855"/>
        </w:tabs>
        <w:ind w:firstLine="709"/>
        <w:jc w:val="both"/>
        <w:rPr>
          <w:rFonts w:ascii="Times New Roman" w:hAnsi="Times New Roman"/>
        </w:rPr>
      </w:pPr>
      <w:r w:rsidRPr="001F5BD1">
        <w:rPr>
          <w:rFonts w:ascii="Times New Roman" w:hAnsi="Times New Roman"/>
        </w:rPr>
        <w:t xml:space="preserve"> (5) 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rsidR="001F5BD1" w:rsidRPr="001F5BD1" w:rsidRDefault="001F5BD1" w:rsidP="009326F1">
      <w:pPr>
        <w:tabs>
          <w:tab w:val="left" w:pos="426"/>
          <w:tab w:val="left" w:pos="709"/>
          <w:tab w:val="left" w:pos="1134"/>
        </w:tabs>
        <w:jc w:val="both"/>
        <w:rPr>
          <w:rFonts w:ascii="Times New Roman" w:hAnsi="Times New Roman"/>
        </w:rPr>
      </w:pPr>
      <w:r w:rsidRPr="001F5BD1">
        <w:rPr>
          <w:rFonts w:ascii="Times New Roman" w:hAnsi="Times New Roman"/>
        </w:rPr>
        <w:tab/>
      </w:r>
      <w:r w:rsidR="009326F1">
        <w:rPr>
          <w:rFonts w:ascii="Times New Roman" w:hAnsi="Times New Roman"/>
        </w:rPr>
        <w:tab/>
      </w:r>
      <w:r w:rsidRPr="001F5BD1">
        <w:rPr>
          <w:rFonts w:ascii="Times New Roman" w:hAnsi="Times New Roman"/>
        </w:rPr>
        <w:t xml:space="preserve">(6) 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stavby. </w:t>
      </w:r>
    </w:p>
    <w:p w:rsidR="001F5BD1" w:rsidRPr="001F5BD1" w:rsidRDefault="001F5BD1" w:rsidP="001F5BD1">
      <w:pPr>
        <w:tabs>
          <w:tab w:val="num" w:pos="1855"/>
        </w:tabs>
        <w:ind w:firstLine="709"/>
        <w:jc w:val="both"/>
        <w:rPr>
          <w:rFonts w:ascii="Times New Roman" w:hAnsi="Times New Roman"/>
        </w:rPr>
      </w:pPr>
      <w:r w:rsidRPr="001F5BD1">
        <w:rPr>
          <w:rFonts w:ascii="Times New Roman" w:hAnsi="Times New Roman"/>
        </w:rPr>
        <w:t>(7) Zhotovitel je povinen zajistit při provádění předmětu plnění dodržení veškerých bezpečnostních opatření a hygienických opatření a opatření vedoucích k požární ochraně zhotovované stavby, a to v rozsahu a způsobem stanoveným příslušnými předpisy.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1F5BD1" w:rsidRPr="001F5BD1" w:rsidRDefault="001F5BD1" w:rsidP="001F5BD1">
      <w:pPr>
        <w:jc w:val="both"/>
        <w:rPr>
          <w:rFonts w:ascii="Times New Roman" w:hAnsi="Times New Roman"/>
        </w:rPr>
      </w:pPr>
      <w:r w:rsidRPr="001F5BD1">
        <w:rPr>
          <w:rFonts w:ascii="Times New Roman" w:hAnsi="Times New Roman"/>
        </w:rPr>
        <w:tab/>
        <w:t xml:space="preserve">(8) Zhotovitel je povinen zabezpečit i veškerá bezpečnostní opatření na ochranu osob a majetku mimo prostor staveniště, jsou-li dotčeny prováděním prací na díle (zejména veřejná prostranství nebo komunikace ponechaná v užívání veřejnosti). Zhotovitel je povinen pravidelně kontrolovat stav sousedících objektů a ploch a pravidelně dokumentovat jejich stav, zda nejsou dotčeny vlivem zhotovování stavby. 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w:t>
      </w:r>
    </w:p>
    <w:p w:rsidR="001F5BD1" w:rsidRPr="001F5BD1" w:rsidRDefault="001F5BD1" w:rsidP="00DD76C7">
      <w:pPr>
        <w:tabs>
          <w:tab w:val="num" w:pos="709"/>
        </w:tabs>
        <w:jc w:val="both"/>
        <w:rPr>
          <w:rFonts w:ascii="Times New Roman" w:hAnsi="Times New Roman"/>
          <w:color w:val="000000"/>
        </w:rPr>
      </w:pPr>
      <w:r w:rsidRPr="001F5BD1">
        <w:rPr>
          <w:rFonts w:ascii="Times New Roman" w:hAnsi="Times New Roman"/>
        </w:rPr>
        <w:tab/>
        <w:t xml:space="preserve">(9) </w:t>
      </w:r>
      <w:r w:rsidRPr="001F5BD1">
        <w:rPr>
          <w:rFonts w:ascii="Times New Roman" w:hAnsi="Times New Roman"/>
          <w:color w:val="000000"/>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rsidR="001F5BD1" w:rsidRPr="001F5BD1" w:rsidRDefault="001F5BD1" w:rsidP="001F5BD1">
      <w:pPr>
        <w:pStyle w:val="Zkladntext2"/>
        <w:spacing w:after="0" w:line="240" w:lineRule="auto"/>
        <w:ind w:firstLine="708"/>
        <w:jc w:val="both"/>
        <w:rPr>
          <w:rFonts w:ascii="Times New Roman" w:hAnsi="Times New Roman"/>
          <w:color w:val="000000"/>
        </w:rPr>
      </w:pPr>
      <w:r w:rsidRPr="001F5BD1">
        <w:rPr>
          <w:rFonts w:ascii="Times New Roman" w:hAnsi="Times New Roman"/>
          <w:color w:val="000000"/>
        </w:rPr>
        <w:t>(1</w:t>
      </w:r>
      <w:r w:rsidR="00DD76C7">
        <w:rPr>
          <w:rFonts w:ascii="Times New Roman" w:hAnsi="Times New Roman"/>
          <w:color w:val="000000"/>
        </w:rPr>
        <w:t>0</w:t>
      </w:r>
      <w:r w:rsidRPr="001F5BD1">
        <w:rPr>
          <w:rFonts w:ascii="Times New Roman" w:hAnsi="Times New Roman"/>
          <w:color w:val="000000"/>
        </w:rPr>
        <w:t>)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rsidR="001F5BD1" w:rsidRPr="001F5BD1" w:rsidRDefault="001F5BD1" w:rsidP="001F5BD1">
      <w:pPr>
        <w:autoSpaceDE w:val="0"/>
        <w:autoSpaceDN w:val="0"/>
        <w:adjustRightInd w:val="0"/>
        <w:ind w:firstLine="720"/>
        <w:jc w:val="both"/>
        <w:rPr>
          <w:rFonts w:ascii="Times New Roman" w:hAnsi="Times New Roman"/>
          <w:color w:val="000000"/>
        </w:rPr>
      </w:pPr>
      <w:r w:rsidRPr="001F5BD1">
        <w:rPr>
          <w:rFonts w:ascii="Times New Roman" w:hAnsi="Times New Roman"/>
          <w:color w:val="000000"/>
        </w:rPr>
        <w:t>(1</w:t>
      </w:r>
      <w:r w:rsidR="005B4455">
        <w:rPr>
          <w:rFonts w:ascii="Times New Roman" w:hAnsi="Times New Roman"/>
          <w:color w:val="000000"/>
        </w:rPr>
        <w:t>1</w:t>
      </w:r>
      <w:r w:rsidRPr="001F5BD1">
        <w:rPr>
          <w:rFonts w:ascii="Times New Roman" w:hAnsi="Times New Roman"/>
          <w:color w:val="000000"/>
        </w:rPr>
        <w:t>)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rsidR="003F2FDC" w:rsidRPr="003F2FDC" w:rsidRDefault="001F5BD1" w:rsidP="003F2FDC">
      <w:pPr>
        <w:autoSpaceDE w:val="0"/>
        <w:autoSpaceDN w:val="0"/>
        <w:adjustRightInd w:val="0"/>
        <w:ind w:firstLine="709"/>
        <w:jc w:val="both"/>
        <w:rPr>
          <w:rFonts w:ascii="Times New Roman" w:hAnsi="Times New Roman"/>
          <w:color w:val="000000"/>
        </w:rPr>
      </w:pPr>
      <w:r w:rsidRPr="003F2FDC">
        <w:rPr>
          <w:rFonts w:ascii="Times New Roman" w:hAnsi="Times New Roman"/>
          <w:color w:val="000000"/>
        </w:rPr>
        <w:t>(1</w:t>
      </w:r>
      <w:r w:rsidR="005B4455">
        <w:rPr>
          <w:rFonts w:ascii="Times New Roman" w:hAnsi="Times New Roman"/>
          <w:color w:val="000000"/>
        </w:rPr>
        <w:t>2</w:t>
      </w:r>
      <w:r w:rsidRPr="003F2FDC">
        <w:rPr>
          <w:rFonts w:ascii="Times New Roman" w:hAnsi="Times New Roman"/>
          <w:color w:val="000000"/>
        </w:rPr>
        <w:t xml:space="preserve">) </w:t>
      </w:r>
      <w:r w:rsidR="003F2FDC" w:rsidRPr="003F2FDC">
        <w:rPr>
          <w:rFonts w:ascii="Times New Roman" w:hAnsi="Times New Roman"/>
          <w:color w:val="000000"/>
        </w:rPr>
        <w:t xml:space="preserve">Zhotovitel musí nakládat se všemi odpady, které při provádění díla vzniknou, dle zákona č. 541/2020 Sb., o odpadech a souvisejících právních předpisů. </w:t>
      </w:r>
      <w:r w:rsidR="003F2FDC" w:rsidRPr="003F2FDC">
        <w:rPr>
          <w:rFonts w:ascii="Times New Roman" w:hAnsi="Times New Roman"/>
        </w:rPr>
        <w:t>Zhotovitel je povinen vést evidenci o všech druzích odpadů vzniklých z jeho činnosti a vést evidenci o způsobu jejich zneškodňování.</w:t>
      </w:r>
    </w:p>
    <w:p w:rsidR="00884C55" w:rsidRDefault="0051545E" w:rsidP="003F2FDC">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            </w:t>
      </w:r>
    </w:p>
    <w:p w:rsidR="00C9628D" w:rsidRDefault="008C5CB9" w:rsidP="001D008A">
      <w:pPr>
        <w:spacing w:line="276" w:lineRule="auto"/>
        <w:jc w:val="center"/>
        <w:rPr>
          <w:rFonts w:ascii="Times New Roman" w:hAnsi="Times New Roman"/>
          <w:b/>
          <w:i/>
        </w:rPr>
      </w:pPr>
      <w:r>
        <w:rPr>
          <w:rFonts w:ascii="Times New Roman" w:hAnsi="Times New Roman"/>
          <w:b/>
          <w:i/>
        </w:rPr>
        <w:t>I</w:t>
      </w:r>
      <w:r w:rsidR="0051545E" w:rsidRPr="0051545E">
        <w:rPr>
          <w:rFonts w:ascii="Times New Roman" w:hAnsi="Times New Roman"/>
          <w:b/>
          <w:i/>
        </w:rPr>
        <w:t>X.</w:t>
      </w:r>
    </w:p>
    <w:p w:rsidR="0051545E" w:rsidRPr="0051545E" w:rsidRDefault="001D008A" w:rsidP="001D008A">
      <w:pPr>
        <w:spacing w:line="276" w:lineRule="auto"/>
        <w:jc w:val="center"/>
        <w:rPr>
          <w:rFonts w:ascii="Times New Roman" w:hAnsi="Times New Roman"/>
          <w:b/>
          <w:i/>
        </w:rPr>
      </w:pPr>
      <w:r>
        <w:rPr>
          <w:rFonts w:ascii="Times New Roman" w:hAnsi="Times New Roman"/>
          <w:b/>
          <w:i/>
        </w:rPr>
        <w:t xml:space="preserve"> </w:t>
      </w:r>
      <w:r w:rsidR="0051545E" w:rsidRPr="0051545E">
        <w:rPr>
          <w:rFonts w:ascii="Times New Roman" w:hAnsi="Times New Roman"/>
          <w:b/>
          <w:i/>
        </w:rPr>
        <w:t>Předání díla</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Objednatel má povinnost převzít dílo i před sjednaným termínem ukončení dle této smlouvy. </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 Zhotovitel je povinen připravit a doložit u přejímacího řízení zejména tyto doklady:</w:t>
      </w:r>
    </w:p>
    <w:p w:rsidR="001F5BD1" w:rsidRPr="001F5BD1" w:rsidRDefault="001F5BD1" w:rsidP="00BA2075">
      <w:pPr>
        <w:numPr>
          <w:ilvl w:val="0"/>
          <w:numId w:val="2"/>
        </w:numPr>
        <w:tabs>
          <w:tab w:val="left" w:pos="426"/>
          <w:tab w:val="left" w:pos="1134"/>
        </w:tabs>
        <w:spacing w:before="40"/>
        <w:ind w:left="993" w:hanging="426"/>
        <w:jc w:val="both"/>
        <w:rPr>
          <w:rFonts w:ascii="Times New Roman" w:hAnsi="Times New Roman"/>
        </w:rPr>
      </w:pPr>
      <w:r w:rsidRPr="001F5BD1">
        <w:rPr>
          <w:rFonts w:ascii="Times New Roman" w:hAnsi="Times New Roman"/>
        </w:rPr>
        <w:t>atesty použitých materiálů, certifikáty jednotlivých výrobků včetně prohlášení o shodě dle zákona č. 22/1997 Sb., technických požadavcích na výrobky a o změně a doplnění některých zákonů, ve znění pozdějších předpisů, záruční listy, revizní zprávy, protokoly o zkouškách,</w:t>
      </w:r>
    </w:p>
    <w:p w:rsidR="001F5BD1" w:rsidRPr="001F5BD1" w:rsidRDefault="001F5BD1" w:rsidP="001F5BD1">
      <w:pPr>
        <w:numPr>
          <w:ilvl w:val="0"/>
          <w:numId w:val="2"/>
        </w:numPr>
        <w:autoSpaceDE w:val="0"/>
        <w:autoSpaceDN w:val="0"/>
        <w:adjustRightInd w:val="0"/>
        <w:ind w:left="993" w:hanging="426"/>
        <w:jc w:val="both"/>
        <w:rPr>
          <w:rFonts w:ascii="Times New Roman" w:hAnsi="Times New Roman"/>
          <w:color w:val="000000"/>
        </w:rPr>
      </w:pPr>
      <w:r w:rsidRPr="001F5BD1">
        <w:rPr>
          <w:rFonts w:ascii="Times New Roman" w:hAnsi="Times New Roman"/>
        </w:rPr>
        <w:t>zápisy o prověření prací a konstrukcí zakrytých v průběhu prací,</w:t>
      </w:r>
    </w:p>
    <w:p w:rsidR="001F5BD1" w:rsidRPr="001F5BD1" w:rsidRDefault="001F5BD1" w:rsidP="00507B55">
      <w:pPr>
        <w:numPr>
          <w:ilvl w:val="0"/>
          <w:numId w:val="2"/>
        </w:numPr>
        <w:autoSpaceDE w:val="0"/>
        <w:autoSpaceDN w:val="0"/>
        <w:adjustRightInd w:val="0"/>
        <w:ind w:left="993" w:hanging="426"/>
        <w:jc w:val="both"/>
        <w:rPr>
          <w:rFonts w:ascii="Times New Roman" w:hAnsi="Times New Roman"/>
          <w:color w:val="000000"/>
        </w:rPr>
      </w:pPr>
      <w:r w:rsidRPr="001F5BD1">
        <w:rPr>
          <w:rFonts w:ascii="Times New Roman" w:hAnsi="Times New Roman"/>
        </w:rPr>
        <w:t>stavební deník.</w:t>
      </w:r>
    </w:p>
    <w:p w:rsidR="0051545E" w:rsidRPr="0051545E" w:rsidRDefault="0051545E" w:rsidP="0051545E">
      <w:pPr>
        <w:autoSpaceDE w:val="0"/>
        <w:autoSpaceDN w:val="0"/>
        <w:adjustRightInd w:val="0"/>
        <w:jc w:val="both"/>
        <w:rPr>
          <w:rFonts w:ascii="Times New Roman" w:hAnsi="Times New Roman"/>
        </w:rPr>
      </w:pPr>
      <w:r w:rsidRPr="0051545E">
        <w:rPr>
          <w:rFonts w:ascii="Times New Roman" w:hAnsi="Times New Roman"/>
        </w:rPr>
        <w:t>Bez těchto dokladů nelze považovat dílo za dokončené a schopné předání.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(3)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(4) Dílo je považováno za dokončené jeho převzetím objednatelem a podepsáním protokolu o předání a převzetí díla bez vad na nedodělků, má-li dílo v době předání nedodělky tak až podepsáním protokolu o odstranění vad a nedodělků oběma smluvními stranami. Dokončením díla přechází nebezpečí škody na věci na objednatele.</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(5) Objednatel převezme i dílo, které vykazuje vady a nedodělky, které nebrání užívání díla. V tomto případě je zhotovitel povinen odstranit tyto vady a nedodělky v termínu uvedeném v protokolu o předání a převzetí.</w:t>
      </w:r>
    </w:p>
    <w:p w:rsidR="0051545E" w:rsidRPr="0051545E" w:rsidRDefault="0051545E" w:rsidP="0051545E">
      <w:pPr>
        <w:autoSpaceDE w:val="0"/>
        <w:autoSpaceDN w:val="0"/>
        <w:adjustRightInd w:val="0"/>
        <w:ind w:firstLine="720"/>
        <w:jc w:val="both"/>
        <w:rPr>
          <w:rFonts w:ascii="Times New Roman" w:hAnsi="Times New Roman"/>
        </w:rPr>
      </w:pPr>
      <w:r w:rsidRPr="0051545E">
        <w:rPr>
          <w:rFonts w:ascii="Times New Roman" w:hAnsi="Times New Roman"/>
        </w:rPr>
        <w:t>(6) Vadou se pro účely této smlouvy rozumí odchylka v kvalitě, rozsahu nebo parametrech díla, stanovených touto smlouvou a obecně závaznými předpisy. Nedodělkem se rozumí nedokončená práce.</w:t>
      </w:r>
    </w:p>
    <w:p w:rsidR="0051545E" w:rsidRPr="0051545E" w:rsidRDefault="0051545E" w:rsidP="0051545E">
      <w:pPr>
        <w:autoSpaceDE w:val="0"/>
        <w:autoSpaceDN w:val="0"/>
        <w:adjustRightInd w:val="0"/>
        <w:ind w:firstLine="720"/>
        <w:jc w:val="both"/>
        <w:rPr>
          <w:rFonts w:ascii="Times New Roman" w:hAnsi="Times New Roman"/>
          <w:color w:val="000000"/>
        </w:rPr>
      </w:pPr>
    </w:p>
    <w:p w:rsidR="00C9628D" w:rsidRDefault="0051545E" w:rsidP="0051545E">
      <w:pPr>
        <w:jc w:val="center"/>
        <w:rPr>
          <w:rFonts w:ascii="Times New Roman" w:hAnsi="Times New Roman"/>
          <w:b/>
          <w:i/>
        </w:rPr>
      </w:pPr>
      <w:r w:rsidRPr="0051545E">
        <w:rPr>
          <w:rFonts w:ascii="Times New Roman" w:hAnsi="Times New Roman"/>
          <w:b/>
          <w:i/>
        </w:rPr>
        <w:t>X.</w:t>
      </w:r>
      <w:r w:rsidR="001D008A">
        <w:rPr>
          <w:rFonts w:ascii="Times New Roman" w:hAnsi="Times New Roman"/>
          <w:b/>
          <w:i/>
        </w:rPr>
        <w:t xml:space="preserve"> </w:t>
      </w:r>
    </w:p>
    <w:p w:rsidR="0051545E" w:rsidRPr="0051545E" w:rsidRDefault="0051545E" w:rsidP="0051545E">
      <w:pPr>
        <w:jc w:val="center"/>
        <w:rPr>
          <w:rFonts w:ascii="Times New Roman" w:hAnsi="Times New Roman"/>
          <w:b/>
          <w:i/>
        </w:rPr>
      </w:pPr>
      <w:r w:rsidRPr="0051545E">
        <w:rPr>
          <w:rFonts w:ascii="Times New Roman" w:hAnsi="Times New Roman"/>
          <w:b/>
          <w:i/>
        </w:rPr>
        <w:t>Záruka za jakost a záruční podmínky</w:t>
      </w:r>
    </w:p>
    <w:p w:rsidR="0034476A" w:rsidRDefault="0051545E" w:rsidP="0051545E">
      <w:pPr>
        <w:ind w:firstLine="708"/>
        <w:jc w:val="both"/>
        <w:rPr>
          <w:rFonts w:ascii="Times New Roman" w:hAnsi="Times New Roman"/>
        </w:rPr>
      </w:pPr>
      <w:r w:rsidRPr="0051545E">
        <w:rPr>
          <w:rFonts w:ascii="Times New Roman" w:hAnsi="Times New Roman"/>
        </w:rPr>
        <w:t xml:space="preserve">(1) Zhotovitel je povinen provést dílo </w:t>
      </w:r>
      <w:r w:rsidR="00622630">
        <w:rPr>
          <w:rFonts w:ascii="Times New Roman" w:hAnsi="Times New Roman"/>
        </w:rPr>
        <w:t>řádně</w:t>
      </w:r>
      <w:r w:rsidRPr="0051545E">
        <w:rPr>
          <w:rFonts w:ascii="Times New Roman" w:hAnsi="Times New Roman"/>
        </w:rPr>
        <w:t>, v kvalitě odpovídající účelu smlouvy, právním předpisům a závazným technickým normám a odpovídá za to, že dílo</w:t>
      </w:r>
      <w:r w:rsidRPr="0051545E">
        <w:rPr>
          <w:rFonts w:ascii="Times New Roman" w:hAnsi="Times New Roman"/>
          <w:color w:val="008000"/>
        </w:rPr>
        <w:t xml:space="preserve"> </w:t>
      </w:r>
      <w:r w:rsidRPr="0051545E">
        <w:rPr>
          <w:rFonts w:ascii="Times New Roman" w:hAnsi="Times New Roman"/>
        </w:rPr>
        <w:t xml:space="preserve">bude mít po stanovenou záruční dobu vlastnosti v této smlouvě dohodnuté a právními předpisy a technickými normami stanovené. </w:t>
      </w:r>
    </w:p>
    <w:p w:rsidR="0051545E" w:rsidRPr="0051545E" w:rsidRDefault="0051545E" w:rsidP="0051545E">
      <w:pPr>
        <w:ind w:firstLine="708"/>
        <w:jc w:val="both"/>
        <w:rPr>
          <w:rFonts w:ascii="Times New Roman" w:hAnsi="Times New Roman"/>
        </w:rPr>
      </w:pPr>
      <w:r w:rsidRPr="0051545E">
        <w:rPr>
          <w:rFonts w:ascii="Times New Roman" w:hAnsi="Times New Roman"/>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rsidR="00092EFA" w:rsidRDefault="0051545E" w:rsidP="0051545E">
      <w:pPr>
        <w:autoSpaceDE w:val="0"/>
        <w:autoSpaceDN w:val="0"/>
        <w:adjustRightInd w:val="0"/>
        <w:ind w:firstLine="720"/>
        <w:jc w:val="both"/>
        <w:rPr>
          <w:rFonts w:ascii="Times New Roman" w:hAnsi="Times New Roman"/>
          <w:bCs/>
          <w:color w:val="000000"/>
        </w:rPr>
      </w:pPr>
      <w:r w:rsidRPr="0051545E">
        <w:rPr>
          <w:rFonts w:ascii="Times New Roman" w:hAnsi="Times New Roman"/>
        </w:rPr>
        <w:t>(3)</w:t>
      </w:r>
      <w:r w:rsidRPr="0051545E">
        <w:rPr>
          <w:rFonts w:ascii="Times New Roman" w:hAnsi="Times New Roman"/>
          <w:color w:val="008000"/>
        </w:rPr>
        <w:t xml:space="preserve">  </w:t>
      </w:r>
      <w:r w:rsidRPr="0051545E">
        <w:rPr>
          <w:rFonts w:ascii="Times New Roman" w:hAnsi="Times New Roman"/>
          <w:color w:val="000000"/>
        </w:rPr>
        <w:t>Zhotovitel odpovídá za kvalitu jím provedeného díla po dobu</w:t>
      </w:r>
      <w:r w:rsidRPr="0051545E">
        <w:rPr>
          <w:rFonts w:ascii="Times New Roman" w:hAnsi="Times New Roman"/>
          <w:bCs/>
          <w:color w:val="000000"/>
        </w:rPr>
        <w:t xml:space="preserve"> </w:t>
      </w:r>
      <w:r w:rsidR="00367F31">
        <w:rPr>
          <w:rFonts w:ascii="Times New Roman" w:hAnsi="Times New Roman"/>
          <w:b/>
          <w:bCs/>
          <w:color w:val="000000"/>
        </w:rPr>
        <w:t>60</w:t>
      </w:r>
      <w:r w:rsidRPr="00021A0E">
        <w:rPr>
          <w:rFonts w:ascii="Times New Roman" w:hAnsi="Times New Roman"/>
          <w:b/>
          <w:bCs/>
          <w:color w:val="000000"/>
        </w:rPr>
        <w:t xml:space="preserve"> m</w:t>
      </w:r>
      <w:r w:rsidRPr="0051545E">
        <w:rPr>
          <w:rFonts w:ascii="Times New Roman" w:hAnsi="Times New Roman"/>
          <w:b/>
          <w:bCs/>
          <w:color w:val="000000"/>
        </w:rPr>
        <w:t>ěsíců</w:t>
      </w:r>
      <w:r w:rsidRPr="0051545E">
        <w:rPr>
          <w:rFonts w:ascii="Times New Roman" w:hAnsi="Times New Roman"/>
          <w:bCs/>
          <w:color w:val="000000"/>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p>
    <w:p w:rsidR="0051545E" w:rsidRPr="00766603" w:rsidRDefault="0051545E" w:rsidP="0051545E">
      <w:pPr>
        <w:autoSpaceDE w:val="0"/>
        <w:autoSpaceDN w:val="0"/>
        <w:adjustRightInd w:val="0"/>
        <w:ind w:firstLine="720"/>
        <w:jc w:val="both"/>
        <w:rPr>
          <w:rFonts w:ascii="Times New Roman" w:hAnsi="Times New Roman"/>
        </w:rPr>
      </w:pPr>
      <w:r w:rsidRPr="0051545E">
        <w:rPr>
          <w:rFonts w:ascii="Times New Roman" w:hAnsi="Times New Roman"/>
          <w:bCs/>
          <w:color w:val="000000"/>
        </w:rPr>
        <w:t xml:space="preserve">(4) </w:t>
      </w:r>
      <w:r w:rsidRPr="0051545E">
        <w:rPr>
          <w:rFonts w:ascii="Times New Roman" w:hAnsi="Times New Roman"/>
        </w:rPr>
        <w:t xml:space="preserve">Zhotovitel je povinen v průběhu stanovené záruční doby bezodkladně odstranit reklamované vady bez jakýchkoliv </w:t>
      </w:r>
      <w:r w:rsidRPr="00766603">
        <w:rPr>
          <w:rFonts w:ascii="Times New Roman" w:hAnsi="Times New Roman"/>
        </w:rPr>
        <w:t xml:space="preserve">dodatečných nákladů pro objednatele (tj. bezplatně). Termíny na odstranění vad zjištěných a písemně oznámených v záruční době činí deset dnů ode dne jejich uplatnění, pokud nebude smluvními stranami pro daný případ písemně sjednáno jinak. </w:t>
      </w:r>
      <w:r w:rsidRPr="00766603">
        <w:rPr>
          <w:rFonts w:ascii="Times New Roman" w:hAnsi="Times New Roman"/>
          <w:color w:val="000000"/>
        </w:rPr>
        <w:t>Neodstraní-li zhotovitel reklamovanou vadu v této lhůtě, popř. v jiné lhůtě, na níž se smluvní strany písemně dohodnou, je zhotovitel povinen uhradit objednateli smluvní pokutu ve výši</w:t>
      </w:r>
      <w:r w:rsidR="00BC07C6" w:rsidRPr="00766603">
        <w:rPr>
          <w:rFonts w:ascii="Times New Roman" w:hAnsi="Times New Roman"/>
          <w:bCs/>
          <w:color w:val="000000"/>
        </w:rPr>
        <w:t xml:space="preserve"> </w:t>
      </w:r>
      <w:r w:rsidR="00766603" w:rsidRPr="00766603">
        <w:rPr>
          <w:rFonts w:ascii="Times New Roman" w:hAnsi="Times New Roman"/>
        </w:rPr>
        <w:t>0,1% z celkové ceny díla</w:t>
      </w:r>
      <w:r w:rsidR="00F45C49">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51545E" w:rsidRDefault="00021A0E" w:rsidP="0051545E">
      <w:pPr>
        <w:autoSpaceDE w:val="0"/>
        <w:autoSpaceDN w:val="0"/>
        <w:adjustRightInd w:val="0"/>
        <w:ind w:firstLine="720"/>
        <w:jc w:val="both"/>
        <w:rPr>
          <w:rFonts w:ascii="Times New Roman" w:hAnsi="Times New Roman"/>
          <w:color w:val="000000"/>
        </w:rPr>
      </w:pPr>
      <w:r w:rsidRPr="00766603">
        <w:rPr>
          <w:rFonts w:ascii="Times New Roman" w:hAnsi="Times New Roman"/>
          <w:color w:val="000000"/>
        </w:rPr>
        <w:t>(5</w:t>
      </w:r>
      <w:r w:rsidR="0051545E" w:rsidRPr="00766603">
        <w:rPr>
          <w:rFonts w:ascii="Times New Roman" w:hAnsi="Times New Roman"/>
          <w:color w:val="000000"/>
        </w:rPr>
        <w:t>) V případě uplatnění vad v rámci záruční doby, které svojí povahou podstatně sníží nebo úplně znemožní užívání části nebo celého díla (havárie), nastoupí zhotovitel k odstranění vady neprodleně, nejpozději do 48 hodin od uplatnění</w:t>
      </w:r>
      <w:r w:rsidR="008C34FA">
        <w:rPr>
          <w:rFonts w:ascii="Times New Roman" w:hAnsi="Times New Roman"/>
          <w:color w:val="000000"/>
        </w:rPr>
        <w:t xml:space="preserve"> (za předpokladu vhodných klimatických podmínek)</w:t>
      </w:r>
      <w:r w:rsidR="0051545E" w:rsidRPr="00766603">
        <w:rPr>
          <w:rFonts w:ascii="Times New Roman" w:hAnsi="Times New Roman"/>
          <w:color w:val="000000"/>
        </w:rPr>
        <w:t>. Pokud tak zhotovitel neučiní, je povinen uhradit  objednateli do  14 dnů od doručení</w:t>
      </w:r>
      <w:r w:rsidR="0051545E" w:rsidRPr="0051545E">
        <w:rPr>
          <w:rFonts w:ascii="Times New Roman" w:hAnsi="Times New Roman"/>
          <w:color w:val="000000"/>
        </w:rPr>
        <w:t xml:space="preserve"> faktury smluvní pokutu ve výši 5.000,- Kč za každý den prodlení. Pokud hrozí nebezpečí dalších škod, je objednatel oprávněn na náklady zhotovitele zajistit nezbytná opatření.</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(6</w:t>
      </w:r>
      <w:r w:rsidR="0051545E" w:rsidRPr="0051545E">
        <w:rPr>
          <w:rFonts w:ascii="Times New Roman" w:hAnsi="Times New Roman"/>
          <w:color w:val="000000"/>
        </w:rPr>
        <w:t>) Nenastoupí-li zhotovitel do 30ti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(7</w:t>
      </w:r>
      <w:r w:rsidR="0051545E" w:rsidRPr="0051545E">
        <w:rPr>
          <w:rFonts w:ascii="Times New Roman" w:hAnsi="Times New Roman"/>
          <w:color w:val="000000"/>
        </w:rPr>
        <w:t>) O odstranění reklamované vady sepíší smluvní strany protokol.</w:t>
      </w:r>
    </w:p>
    <w:p w:rsidR="0051545E" w:rsidRPr="0051545E" w:rsidRDefault="00021A0E" w:rsidP="0051545E">
      <w:pPr>
        <w:autoSpaceDE w:val="0"/>
        <w:autoSpaceDN w:val="0"/>
        <w:adjustRightInd w:val="0"/>
        <w:ind w:firstLine="720"/>
        <w:jc w:val="both"/>
        <w:rPr>
          <w:rFonts w:ascii="Times New Roman" w:hAnsi="Times New Roman"/>
          <w:bCs/>
          <w:color w:val="000000"/>
        </w:rPr>
      </w:pPr>
      <w:r>
        <w:rPr>
          <w:rFonts w:ascii="Times New Roman" w:hAnsi="Times New Roman"/>
          <w:color w:val="000000"/>
        </w:rPr>
        <w:t>(8</w:t>
      </w:r>
      <w:r w:rsidR="0051545E" w:rsidRPr="0051545E">
        <w:rPr>
          <w:rFonts w:ascii="Times New Roman" w:hAnsi="Times New Roman"/>
          <w:color w:val="000000"/>
        </w:rPr>
        <w:t>) Záruční doba se prodlužuje o dobu počínající dnem doručení písemné reklamace zhotoviteli a končící dnem podpisu protokolu o odstranění reklamované vady oběma smluvními stranami.</w:t>
      </w:r>
      <w:r w:rsidR="0051545E" w:rsidRPr="0051545E">
        <w:rPr>
          <w:rFonts w:ascii="Times New Roman" w:hAnsi="Times New Roman"/>
          <w:bCs/>
          <w:color w:val="000000"/>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w:t>
      </w:r>
    </w:p>
    <w:p w:rsidR="0051545E" w:rsidRPr="0051545E" w:rsidRDefault="0051545E" w:rsidP="0051545E">
      <w:pPr>
        <w:autoSpaceDE w:val="0"/>
        <w:autoSpaceDN w:val="0"/>
        <w:adjustRightInd w:val="0"/>
        <w:jc w:val="both"/>
        <w:rPr>
          <w:rFonts w:ascii="Times New Roman" w:hAnsi="Times New Roman"/>
          <w:bCs/>
          <w:color w:val="000000"/>
        </w:rPr>
      </w:pPr>
    </w:p>
    <w:p w:rsidR="005B4455" w:rsidRDefault="005B4455">
      <w:pPr>
        <w:spacing w:after="200" w:line="276" w:lineRule="auto"/>
        <w:rPr>
          <w:rFonts w:ascii="Times New Roman" w:hAnsi="Times New Roman"/>
          <w:b/>
          <w:i/>
        </w:rPr>
      </w:pPr>
      <w:r>
        <w:rPr>
          <w:rFonts w:ascii="Times New Roman" w:hAnsi="Times New Roman"/>
          <w:b/>
          <w:i/>
        </w:rPr>
        <w:br w:type="page"/>
      </w:r>
    </w:p>
    <w:p w:rsidR="00C9628D" w:rsidRDefault="0051545E" w:rsidP="001D008A">
      <w:pPr>
        <w:jc w:val="center"/>
        <w:rPr>
          <w:rFonts w:ascii="Times New Roman" w:hAnsi="Times New Roman"/>
          <w:b/>
          <w:i/>
        </w:rPr>
      </w:pPr>
      <w:r w:rsidRPr="001D008A">
        <w:rPr>
          <w:rFonts w:ascii="Times New Roman" w:hAnsi="Times New Roman"/>
          <w:b/>
          <w:i/>
        </w:rPr>
        <w:t>XI.</w:t>
      </w:r>
      <w:r w:rsidR="001D008A" w:rsidRPr="001D008A">
        <w:rPr>
          <w:rFonts w:ascii="Times New Roman" w:hAnsi="Times New Roman"/>
          <w:b/>
          <w:i/>
        </w:rPr>
        <w:t xml:space="preserve"> </w:t>
      </w:r>
    </w:p>
    <w:p w:rsidR="0051545E" w:rsidRPr="0051545E" w:rsidRDefault="0051545E" w:rsidP="0051545E">
      <w:pPr>
        <w:jc w:val="center"/>
        <w:rPr>
          <w:rFonts w:ascii="Times New Roman" w:hAnsi="Times New Roman"/>
          <w:b/>
          <w:i/>
        </w:rPr>
      </w:pPr>
      <w:r w:rsidRPr="0051545E">
        <w:rPr>
          <w:rFonts w:ascii="Times New Roman" w:hAnsi="Times New Roman"/>
          <w:b/>
          <w:i/>
        </w:rPr>
        <w:t>Změna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Tuto smlouvu lze měnit a doplňovat pouze písemnými, vzestupně číslovanými dodatky podepsanými oběma smluvními stranami. Jiné zápisy, protokoly apod. se za změnu smlouvy nepovažují.</w:t>
      </w:r>
    </w:p>
    <w:p w:rsidR="0051545E" w:rsidRPr="0051545E" w:rsidRDefault="0051545E" w:rsidP="0051545E">
      <w:pPr>
        <w:ind w:firstLine="708"/>
        <w:jc w:val="both"/>
        <w:rPr>
          <w:rFonts w:ascii="Times New Roman" w:hAnsi="Times New Roman"/>
        </w:rPr>
      </w:pPr>
      <w:r w:rsidRPr="0051545E">
        <w:rPr>
          <w:rFonts w:ascii="Times New Roman" w:hAnsi="Times New Roman"/>
          <w:bCs/>
        </w:rPr>
        <w:t>(2)</w:t>
      </w:r>
      <w:r w:rsidRPr="0051545E">
        <w:rPr>
          <w:rFonts w:ascii="Times New Roman" w:hAnsi="Times New Roman"/>
        </w:rPr>
        <w:t xml:space="preserve"> Dojde-li při realizaci díla k jakýmkoliv změnám, doplňkům a nebo rozšíření předmětu díla vyplývajících z podmínek při provádění díla, z odborných znalostí zhotovitele, je zhotovitel povinen vést soupis změn, doplňků nebo rozšíření, ocenit je podle jednotkových cen použitých pro návrh ceny díla a pokud to není možné tak podle jím navržených cen a předložit tento soupis objednateli nebo jeho zástupci ve věcech technických k odsouhlasení.  Po jeho věcném a cenovém odsouhlasení uzavřou obě strany dodatek ke smlouvě, na základě kterého vznikne zhotoviteli právo na realizaci těchto změn a na jejich úhradu.</w:t>
      </w:r>
    </w:p>
    <w:p w:rsidR="0051545E" w:rsidRPr="0051545E" w:rsidRDefault="0051545E" w:rsidP="0051545E">
      <w:pPr>
        <w:ind w:firstLine="708"/>
        <w:jc w:val="both"/>
        <w:rPr>
          <w:rFonts w:ascii="Times New Roman" w:hAnsi="Times New Roman"/>
        </w:rPr>
      </w:pPr>
      <w:r w:rsidRPr="0051545E">
        <w:rPr>
          <w:rFonts w:ascii="Times New Roman" w:hAnsi="Times New Roman"/>
          <w:bCs/>
        </w:rPr>
        <w:t xml:space="preserve">(3) </w:t>
      </w:r>
      <w:r w:rsidRPr="0051545E">
        <w:rPr>
          <w:rFonts w:ascii="Times New Roman" w:hAnsi="Times New Roman"/>
        </w:rPr>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o těchto změnách uzavřou obě strany dodatek ke smlouvě, ve kterém dohodnou i případnou úpravu termínu předání díla a cenu díla.</w:t>
      </w:r>
    </w:p>
    <w:p w:rsidR="0051545E" w:rsidRPr="0051545E" w:rsidRDefault="0051545E" w:rsidP="006B60BA">
      <w:pPr>
        <w:autoSpaceDE w:val="0"/>
        <w:autoSpaceDN w:val="0"/>
        <w:adjustRightInd w:val="0"/>
        <w:ind w:firstLine="720"/>
        <w:jc w:val="center"/>
        <w:rPr>
          <w:rFonts w:ascii="Times New Roman" w:hAnsi="Times New Roman"/>
          <w:color w:val="000000"/>
        </w:rPr>
      </w:pPr>
    </w:p>
    <w:p w:rsidR="00C9628D" w:rsidRDefault="0051545E" w:rsidP="008F557F">
      <w:pPr>
        <w:spacing w:line="276" w:lineRule="auto"/>
        <w:jc w:val="center"/>
        <w:rPr>
          <w:rFonts w:ascii="Times New Roman" w:hAnsi="Times New Roman"/>
          <w:b/>
          <w:i/>
          <w:color w:val="000000"/>
        </w:rPr>
      </w:pPr>
      <w:r w:rsidRPr="0051545E">
        <w:rPr>
          <w:rFonts w:ascii="Times New Roman" w:hAnsi="Times New Roman"/>
          <w:b/>
          <w:i/>
          <w:color w:val="000000"/>
        </w:rPr>
        <w:t>X</w:t>
      </w:r>
      <w:r w:rsidR="00463651">
        <w:rPr>
          <w:rFonts w:ascii="Times New Roman" w:hAnsi="Times New Roman"/>
          <w:b/>
          <w:i/>
          <w:color w:val="000000"/>
        </w:rPr>
        <w:t>I</w:t>
      </w:r>
      <w:r w:rsidR="008C5CB9">
        <w:rPr>
          <w:rFonts w:ascii="Times New Roman" w:hAnsi="Times New Roman"/>
          <w:b/>
          <w:i/>
          <w:color w:val="000000"/>
        </w:rPr>
        <w:t>I</w:t>
      </w:r>
      <w:r w:rsidRPr="0051545E">
        <w:rPr>
          <w:rFonts w:ascii="Times New Roman" w:hAnsi="Times New Roman"/>
          <w:b/>
          <w:i/>
          <w:color w:val="000000"/>
        </w:rPr>
        <w:t>.</w:t>
      </w:r>
      <w:r w:rsidR="001D008A">
        <w:rPr>
          <w:rFonts w:ascii="Times New Roman" w:hAnsi="Times New Roman"/>
          <w:b/>
          <w:i/>
          <w:color w:val="000000"/>
        </w:rPr>
        <w:t xml:space="preserve"> </w:t>
      </w:r>
    </w:p>
    <w:p w:rsidR="0051545E" w:rsidRPr="001D008A" w:rsidRDefault="0051545E" w:rsidP="008F557F">
      <w:pPr>
        <w:spacing w:line="276" w:lineRule="auto"/>
        <w:jc w:val="center"/>
        <w:rPr>
          <w:rFonts w:ascii="Times New Roman" w:hAnsi="Times New Roman"/>
          <w:b/>
          <w:i/>
        </w:rPr>
      </w:pPr>
      <w:r w:rsidRPr="001D008A">
        <w:rPr>
          <w:rFonts w:ascii="Times New Roman" w:hAnsi="Times New Roman"/>
          <w:b/>
          <w:i/>
        </w:rPr>
        <w:t>Ostatní podmínky smlouvy</w:t>
      </w:r>
    </w:p>
    <w:p w:rsidR="0051545E" w:rsidRPr="0051545E" w:rsidRDefault="0051545E" w:rsidP="008F557F">
      <w:pPr>
        <w:jc w:val="both"/>
        <w:rPr>
          <w:rFonts w:ascii="Times New Roman" w:hAnsi="Times New Roman"/>
        </w:rPr>
      </w:pPr>
      <w:r w:rsidRPr="00884C55">
        <w:rPr>
          <w:rFonts w:ascii="Times New Roman" w:hAnsi="Times New Roman"/>
        </w:rPr>
        <w:tab/>
        <w:t xml:space="preserve">(1)  Výkonem technického dozoru objednatele byli pověřeni </w:t>
      </w:r>
      <w:r w:rsidR="00BC1238">
        <w:rPr>
          <w:rFonts w:ascii="Times New Roman" w:hAnsi="Times New Roman"/>
        </w:rPr>
        <w:t xml:space="preserve">Jaroslav Hladík, </w:t>
      </w:r>
      <w:r w:rsidR="003777DE">
        <w:rPr>
          <w:rFonts w:ascii="Times New Roman" w:hAnsi="Times New Roman"/>
        </w:rPr>
        <w:t>Bc. Antonín Šilhavý</w:t>
      </w:r>
      <w:r w:rsidR="00B110FD">
        <w:rPr>
          <w:rFonts w:ascii="Times New Roman" w:hAnsi="Times New Roman"/>
        </w:rPr>
        <w:t xml:space="preserve"> a </w:t>
      </w:r>
      <w:r w:rsidR="0061554C">
        <w:rPr>
          <w:rFonts w:ascii="Times New Roman" w:hAnsi="Times New Roman"/>
        </w:rPr>
        <w:t>DiS. Lenka Vítková</w:t>
      </w:r>
      <w:r w:rsidRPr="00884C55">
        <w:rPr>
          <w:rFonts w:ascii="Times New Roman" w:hAnsi="Times New Roman"/>
        </w:rPr>
        <w:t>, kteří jsou oprávněni kontrolovat provádění</w:t>
      </w:r>
      <w:r w:rsidRPr="0051545E">
        <w:rPr>
          <w:rFonts w:ascii="Times New Roman" w:hAnsi="Times New Roman"/>
        </w:rPr>
        <w:t xml:space="preserve"> díla v rozsahu:</w:t>
      </w:r>
    </w:p>
    <w:p w:rsidR="0051545E" w:rsidRPr="0051545E" w:rsidRDefault="0051545E" w:rsidP="0051545E">
      <w:pPr>
        <w:ind w:left="142" w:hanging="142"/>
        <w:jc w:val="both"/>
        <w:rPr>
          <w:rFonts w:ascii="Times New Roman" w:hAnsi="Times New Roman"/>
        </w:rPr>
      </w:pPr>
      <w:r w:rsidRPr="0051545E">
        <w:rPr>
          <w:rFonts w:ascii="Times New Roman" w:hAnsi="Times New Roman"/>
        </w:rPr>
        <w:t>- kontrolovat, zda  práce jsou prováděny v souladu se smluvními podmínkami, příslušnými normami a obecnými právními předpisy,</w:t>
      </w:r>
    </w:p>
    <w:p w:rsidR="0051545E" w:rsidRPr="0051545E" w:rsidRDefault="0051545E" w:rsidP="0051545E">
      <w:pPr>
        <w:ind w:left="567" w:hanging="567"/>
        <w:jc w:val="both"/>
        <w:rPr>
          <w:rFonts w:ascii="Times New Roman" w:hAnsi="Times New Roman"/>
        </w:rPr>
      </w:pPr>
      <w:r w:rsidRPr="0051545E">
        <w:rPr>
          <w:rFonts w:ascii="Times New Roman" w:hAnsi="Times New Roman"/>
        </w:rPr>
        <w:t>- upozorňovat zápisem do stavebního deníku na zjištěné nedostatky,</w:t>
      </w:r>
    </w:p>
    <w:p w:rsidR="0051545E" w:rsidRPr="0051545E" w:rsidRDefault="0051545E" w:rsidP="0051545E">
      <w:pPr>
        <w:ind w:left="142" w:hanging="142"/>
        <w:jc w:val="both"/>
        <w:rPr>
          <w:rFonts w:ascii="Times New Roman" w:hAnsi="Times New Roman"/>
        </w:rPr>
      </w:pPr>
      <w:r w:rsidRPr="0051545E">
        <w:rPr>
          <w:rFonts w:ascii="Times New Roman" w:hAnsi="Times New Roman"/>
        </w:rPr>
        <w:t>- dát pracovníkům zhotovitele příkaz k zastavení prací v případě, že zástupce zhotovitele není dosažitelný a je-li ohrožena bezpečnost prováděné stavby, život nebo hrozí-li jiné vážné škody,</w:t>
      </w:r>
    </w:p>
    <w:p w:rsidR="0051545E" w:rsidRPr="002B1DFD" w:rsidRDefault="0051545E" w:rsidP="0051545E">
      <w:pPr>
        <w:ind w:left="142" w:hanging="142"/>
        <w:jc w:val="both"/>
        <w:rPr>
          <w:rFonts w:ascii="Times New Roman" w:hAnsi="Times New Roman"/>
        </w:rPr>
      </w:pPr>
      <w:r w:rsidRPr="0051545E">
        <w:rPr>
          <w:rFonts w:ascii="Times New Roman" w:hAnsi="Times New Roman"/>
        </w:rPr>
        <w:t xml:space="preserve">- kontrolovat zakrývané konstrukce, přejímat dokončené práce a uzavřít dohodu o opatřeních  </w:t>
      </w:r>
      <w:r w:rsidRPr="0051545E">
        <w:rPr>
          <w:rFonts w:ascii="Times New Roman" w:hAnsi="Times New Roman"/>
        </w:rPr>
        <w:br/>
        <w:t xml:space="preserve">a termínech k odstranění </w:t>
      </w:r>
      <w:r w:rsidRPr="002B1DFD">
        <w:rPr>
          <w:rFonts w:ascii="Times New Roman" w:hAnsi="Times New Roman"/>
        </w:rPr>
        <w:t>zjištěných vad.</w:t>
      </w:r>
    </w:p>
    <w:p w:rsidR="0051545E" w:rsidRPr="002B1DFD" w:rsidRDefault="004F5DAB" w:rsidP="0051545E">
      <w:pPr>
        <w:jc w:val="both"/>
        <w:rPr>
          <w:rFonts w:ascii="Times New Roman" w:hAnsi="Times New Roman"/>
        </w:rPr>
      </w:pPr>
      <w:r w:rsidRPr="002B1DFD">
        <w:rPr>
          <w:rFonts w:ascii="Times New Roman" w:hAnsi="Times New Roman"/>
        </w:rPr>
        <w:tab/>
        <w:t>(2</w:t>
      </w:r>
      <w:r w:rsidR="0051545E" w:rsidRPr="002B1DFD">
        <w:rPr>
          <w:rFonts w:ascii="Times New Roman" w:hAnsi="Times New Roman"/>
        </w:rPr>
        <w:t>)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rsidR="00416C9F" w:rsidRPr="002B1DFD" w:rsidRDefault="00416C9F" w:rsidP="0051545E">
      <w:pPr>
        <w:jc w:val="both"/>
        <w:rPr>
          <w:rFonts w:ascii="Times New Roman" w:hAnsi="Times New Roman"/>
        </w:rPr>
      </w:pPr>
    </w:p>
    <w:p w:rsidR="00C9628D" w:rsidRDefault="0051545E" w:rsidP="002B1DFD">
      <w:pPr>
        <w:jc w:val="center"/>
        <w:rPr>
          <w:rFonts w:ascii="Times New Roman" w:hAnsi="Times New Roman"/>
          <w:b/>
          <w:i/>
        </w:rPr>
      </w:pPr>
      <w:r w:rsidRPr="002B1DFD">
        <w:rPr>
          <w:rFonts w:ascii="Times New Roman" w:hAnsi="Times New Roman"/>
          <w:b/>
          <w:i/>
        </w:rPr>
        <w:t>X</w:t>
      </w:r>
      <w:r w:rsidR="008F557F" w:rsidRPr="002B1DFD">
        <w:rPr>
          <w:rFonts w:ascii="Times New Roman" w:hAnsi="Times New Roman"/>
          <w:b/>
          <w:i/>
        </w:rPr>
        <w:t>I</w:t>
      </w:r>
      <w:r w:rsidR="007A1C2C">
        <w:rPr>
          <w:rFonts w:ascii="Times New Roman" w:hAnsi="Times New Roman"/>
          <w:b/>
          <w:i/>
        </w:rPr>
        <w:t>II</w:t>
      </w:r>
      <w:r w:rsidRPr="002B1DFD">
        <w:rPr>
          <w:rFonts w:ascii="Times New Roman" w:hAnsi="Times New Roman"/>
          <w:b/>
          <w:i/>
        </w:rPr>
        <w:t>.</w:t>
      </w:r>
    </w:p>
    <w:p w:rsidR="0051545E" w:rsidRPr="002B1DFD" w:rsidRDefault="001D008A" w:rsidP="002B1DFD">
      <w:pPr>
        <w:jc w:val="center"/>
        <w:rPr>
          <w:rFonts w:ascii="Times New Roman" w:hAnsi="Times New Roman"/>
          <w:b/>
          <w:i/>
        </w:rPr>
      </w:pPr>
      <w:r w:rsidRPr="002B1DFD">
        <w:rPr>
          <w:rFonts w:ascii="Times New Roman" w:hAnsi="Times New Roman"/>
          <w:b/>
          <w:i/>
        </w:rPr>
        <w:t xml:space="preserve"> </w:t>
      </w:r>
      <w:r w:rsidR="0051545E" w:rsidRPr="002B1DFD">
        <w:rPr>
          <w:rFonts w:ascii="Times New Roman" w:hAnsi="Times New Roman"/>
          <w:b/>
          <w:i/>
        </w:rPr>
        <w:t>Závěrečná ustanovení</w:t>
      </w:r>
    </w:p>
    <w:p w:rsidR="002B1DFD" w:rsidRPr="002B1DFD" w:rsidRDefault="002B1DFD" w:rsidP="002B1DFD">
      <w:pPr>
        <w:pStyle w:val="Zkladntextodsazen2"/>
        <w:spacing w:after="0" w:line="240" w:lineRule="auto"/>
        <w:ind w:left="0" w:firstLine="709"/>
        <w:jc w:val="both"/>
        <w:rPr>
          <w:rFonts w:ascii="Times New Roman" w:hAnsi="Times New Roman"/>
        </w:rPr>
      </w:pPr>
      <w:r w:rsidRPr="002B1DFD">
        <w:rPr>
          <w:rFonts w:ascii="Times New Roman" w:hAnsi="Times New Roman"/>
        </w:rPr>
        <w:t xml:space="preserve">(1) </w:t>
      </w:r>
      <w:bookmarkStart w:id="2" w:name="_Hlk40084366"/>
      <w:r w:rsidRPr="002B1DFD">
        <w:rPr>
          <w:rFonts w:ascii="Times New Roman" w:hAnsi="Times New Roman"/>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p>
    <w:bookmarkEnd w:id="2"/>
    <w:p w:rsidR="002B1DFD" w:rsidRPr="002B1DFD" w:rsidRDefault="002B1DFD" w:rsidP="00BA2075">
      <w:pPr>
        <w:pStyle w:val="Zkladntextodsazen2"/>
        <w:spacing w:after="0" w:line="240" w:lineRule="auto"/>
        <w:ind w:left="0" w:firstLine="709"/>
        <w:jc w:val="both"/>
        <w:rPr>
          <w:rFonts w:ascii="Times New Roman" w:hAnsi="Times New Roman"/>
          <w:color w:val="000000"/>
        </w:rPr>
      </w:pPr>
      <w:r w:rsidRPr="002B1DFD">
        <w:rPr>
          <w:rFonts w:ascii="Times New Roman" w:hAnsi="Times New Roman"/>
        </w:rPr>
        <w:t xml:space="preserve">(2) </w:t>
      </w:r>
      <w:r w:rsidRPr="002B1DFD">
        <w:rPr>
          <w:rFonts w:ascii="Times New Roman" w:hAnsi="Times New Roman"/>
          <w:color w:val="000000"/>
        </w:rPr>
        <w:t>Vztahy, které nejsou upraveny touto smlouvou, se řídí ustanoveními zákona č. 89/2012 Sb., občanského zákoníku a dalšími obecně závaznými právními předpisy. Smluvní strany se dohodly na tom, že při plnění této smlouvy nebudou mít obchodní zvyklosti přednost před dispozitivními ustanoveními zákona.</w:t>
      </w:r>
    </w:p>
    <w:p w:rsidR="002B1DFD" w:rsidRPr="002B1DFD" w:rsidRDefault="002B1DFD" w:rsidP="002B1DFD">
      <w:pPr>
        <w:ind w:firstLine="708"/>
        <w:jc w:val="both"/>
        <w:rPr>
          <w:rFonts w:ascii="Times New Roman" w:hAnsi="Times New Roman"/>
        </w:rPr>
      </w:pPr>
      <w:r w:rsidRPr="002B1DFD">
        <w:rPr>
          <w:rFonts w:ascii="Times New Roman" w:hAnsi="Times New Roman"/>
          <w:color w:val="000000"/>
        </w:rPr>
        <w:t>(</w:t>
      </w:r>
      <w:r w:rsidR="00BA2075">
        <w:rPr>
          <w:rFonts w:ascii="Times New Roman" w:hAnsi="Times New Roman"/>
          <w:color w:val="000000"/>
        </w:rPr>
        <w:t>3</w:t>
      </w:r>
      <w:r w:rsidRPr="002B1DFD">
        <w:rPr>
          <w:rFonts w:ascii="Times New Roman" w:hAnsi="Times New Roman"/>
          <w:color w:val="000000"/>
        </w:rPr>
        <w:t xml:space="preserve">) Odpověď s odchylkou nebo dodatkem ve smyslu podle § 1740 odst. 3 občanského zákoníku není přijetím </w:t>
      </w:r>
      <w:r w:rsidRPr="002B1DFD">
        <w:rPr>
          <w:rFonts w:ascii="Times New Roman" w:hAnsi="Times New Roman"/>
        </w:rPr>
        <w:t>nabídky na uzavření této smlouvy, ani když podstatně nemění podmínky nabídky.</w:t>
      </w:r>
    </w:p>
    <w:p w:rsidR="002B1DFD" w:rsidRPr="002B1DFD" w:rsidRDefault="002B1DFD" w:rsidP="00003E7B">
      <w:pPr>
        <w:pStyle w:val="Zkladntextodsazen2"/>
        <w:spacing w:after="0" w:line="240" w:lineRule="auto"/>
        <w:ind w:left="0" w:firstLine="709"/>
        <w:rPr>
          <w:rFonts w:ascii="Times New Roman" w:hAnsi="Times New Roman"/>
        </w:rPr>
      </w:pPr>
      <w:r w:rsidRPr="002B1DFD">
        <w:rPr>
          <w:rFonts w:ascii="Times New Roman" w:hAnsi="Times New Roman"/>
        </w:rPr>
        <w:t>(</w:t>
      </w:r>
      <w:r w:rsidR="00BA2075">
        <w:rPr>
          <w:rFonts w:ascii="Times New Roman" w:hAnsi="Times New Roman"/>
        </w:rPr>
        <w:t>4</w:t>
      </w:r>
      <w:r w:rsidRPr="002B1DFD">
        <w:rPr>
          <w:rFonts w:ascii="Times New Roman" w:hAnsi="Times New Roman"/>
        </w:rPr>
        <w:t>) Tato smlouva je vyhotovena ve čtyřech stejnopisech, z nichž každá ze stran obdrží dva.</w:t>
      </w:r>
    </w:p>
    <w:p w:rsidR="002B1DFD" w:rsidRPr="002B1DFD" w:rsidRDefault="002B1DFD" w:rsidP="002B1DFD">
      <w:pPr>
        <w:autoSpaceDE w:val="0"/>
        <w:autoSpaceDN w:val="0"/>
        <w:ind w:firstLine="720"/>
        <w:jc w:val="both"/>
        <w:rPr>
          <w:rFonts w:ascii="Times New Roman" w:hAnsi="Times New Roman"/>
          <w:color w:val="000000"/>
        </w:rPr>
      </w:pPr>
      <w:r w:rsidRPr="002B1DFD">
        <w:rPr>
          <w:rFonts w:ascii="Times New Roman" w:hAnsi="Times New Roman"/>
        </w:rPr>
        <w:t>(</w:t>
      </w:r>
      <w:r w:rsidR="00BA2075">
        <w:rPr>
          <w:rFonts w:ascii="Times New Roman" w:hAnsi="Times New Roman"/>
        </w:rPr>
        <w:t>5</w:t>
      </w:r>
      <w:r w:rsidRPr="002B1DFD">
        <w:rPr>
          <w:rFonts w:ascii="Times New Roman" w:hAnsi="Times New Roman"/>
        </w:rPr>
        <w:t>) 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rsidR="002B1DFD" w:rsidRPr="006E6BB0" w:rsidRDefault="002B1DFD" w:rsidP="002B1DFD">
      <w:pPr>
        <w:ind w:firstLine="708"/>
        <w:jc w:val="both"/>
        <w:rPr>
          <w:rFonts w:ascii="Times New Roman" w:hAnsi="Times New Roman"/>
        </w:rPr>
      </w:pPr>
      <w:r w:rsidRPr="002B1DFD">
        <w:rPr>
          <w:rFonts w:ascii="Times New Roman" w:hAnsi="Times New Roman"/>
        </w:rPr>
        <w:t>(</w:t>
      </w:r>
      <w:r w:rsidR="00BA2075">
        <w:rPr>
          <w:rFonts w:ascii="Times New Roman" w:hAnsi="Times New Roman"/>
        </w:rPr>
        <w:t>6</w:t>
      </w:r>
      <w:r w:rsidRPr="002B1DFD">
        <w:rPr>
          <w:rFonts w:ascii="Times New Roman" w:hAnsi="Times New Roman"/>
        </w:rPr>
        <w:t xml:space="preserve">) Zhotovitel souhlasí s tím, že tato smlouva bude zveřejněna v registru smluv dle zákona č. 340/2015 Sb., o zvláštních podmínkách účinnosti některých smluv, uveřejňování těchto </w:t>
      </w:r>
      <w:r w:rsidRPr="006E6BB0">
        <w:rPr>
          <w:rFonts w:ascii="Times New Roman" w:hAnsi="Times New Roman"/>
        </w:rPr>
        <w:t>smluv a o registru smluv (zákon o registru smluv).</w:t>
      </w:r>
    </w:p>
    <w:p w:rsidR="006E6BB0" w:rsidRPr="006E6BB0" w:rsidRDefault="002B1DFD" w:rsidP="006E6BB0">
      <w:pPr>
        <w:ind w:firstLine="708"/>
        <w:jc w:val="both"/>
        <w:rPr>
          <w:rFonts w:ascii="Times New Roman" w:hAnsi="Times New Roman"/>
        </w:rPr>
      </w:pPr>
      <w:r w:rsidRPr="006E6BB0">
        <w:rPr>
          <w:rFonts w:ascii="Times New Roman" w:hAnsi="Times New Roman"/>
          <w:szCs w:val="22"/>
        </w:rPr>
        <w:t>(</w:t>
      </w:r>
      <w:r w:rsidR="00BA2075" w:rsidRPr="006E6BB0">
        <w:rPr>
          <w:rFonts w:ascii="Times New Roman" w:hAnsi="Times New Roman"/>
          <w:szCs w:val="22"/>
        </w:rPr>
        <w:t>7</w:t>
      </w:r>
      <w:r w:rsidRPr="006E6BB0">
        <w:rPr>
          <w:rFonts w:ascii="Times New Roman" w:hAnsi="Times New Roman"/>
          <w:szCs w:val="22"/>
        </w:rPr>
        <w:t>)</w:t>
      </w:r>
      <w:r w:rsidR="006E6BB0" w:rsidRPr="006E6BB0">
        <w:rPr>
          <w:rFonts w:ascii="Times New Roman" w:hAnsi="Times New Roman"/>
        </w:rPr>
        <w:t xml:space="preserve"> O uzavření této smlouvy rozhodl starosta města Velké Meziříčí na základě pověření rady města ze dne </w:t>
      </w:r>
      <w:r w:rsidR="00EE296C">
        <w:rPr>
          <w:rFonts w:ascii="Times New Roman" w:hAnsi="Times New Roman"/>
        </w:rPr>
        <w:t>21</w:t>
      </w:r>
      <w:r w:rsidR="006E6BB0" w:rsidRPr="006E6BB0">
        <w:rPr>
          <w:rFonts w:ascii="Times New Roman" w:hAnsi="Times New Roman"/>
        </w:rPr>
        <w:t>. 6. 20</w:t>
      </w:r>
      <w:r w:rsidR="00EE296C">
        <w:rPr>
          <w:rFonts w:ascii="Times New Roman" w:hAnsi="Times New Roman"/>
        </w:rPr>
        <w:t>23</w:t>
      </w:r>
      <w:r w:rsidR="006E6BB0" w:rsidRPr="006E6BB0">
        <w:rPr>
          <w:rFonts w:ascii="Times New Roman" w:hAnsi="Times New Roman"/>
        </w:rPr>
        <w:t xml:space="preserve">, usnesení č. </w:t>
      </w:r>
      <w:r w:rsidR="00EE296C">
        <w:rPr>
          <w:rFonts w:ascii="Times New Roman" w:hAnsi="Times New Roman"/>
        </w:rPr>
        <w:t>5</w:t>
      </w:r>
      <w:r w:rsidR="006E6BB0" w:rsidRPr="006E6BB0">
        <w:rPr>
          <w:rFonts w:ascii="Times New Roman" w:hAnsi="Times New Roman"/>
        </w:rPr>
        <w:t>8</w:t>
      </w:r>
      <w:r w:rsidR="00EE296C">
        <w:rPr>
          <w:rFonts w:ascii="Times New Roman" w:hAnsi="Times New Roman"/>
        </w:rPr>
        <w:t>2</w:t>
      </w:r>
      <w:r w:rsidR="006E6BB0" w:rsidRPr="006E6BB0">
        <w:rPr>
          <w:rFonts w:ascii="Times New Roman" w:hAnsi="Times New Roman"/>
        </w:rPr>
        <w:t>/</w:t>
      </w:r>
      <w:r w:rsidR="00EE296C">
        <w:rPr>
          <w:rFonts w:ascii="Times New Roman" w:hAnsi="Times New Roman"/>
        </w:rPr>
        <w:t>20</w:t>
      </w:r>
      <w:r w:rsidR="006E6BB0" w:rsidRPr="006E6BB0">
        <w:rPr>
          <w:rFonts w:ascii="Times New Roman" w:hAnsi="Times New Roman"/>
        </w:rPr>
        <w:t>/RM/20</w:t>
      </w:r>
      <w:r w:rsidR="00EE296C">
        <w:rPr>
          <w:rFonts w:ascii="Times New Roman" w:hAnsi="Times New Roman"/>
        </w:rPr>
        <w:t>23</w:t>
      </w:r>
      <w:r w:rsidR="006E6BB0" w:rsidRPr="006E6BB0">
        <w:rPr>
          <w:rFonts w:ascii="Times New Roman" w:hAnsi="Times New Roman"/>
        </w:rPr>
        <w:t>.</w:t>
      </w:r>
    </w:p>
    <w:p w:rsidR="002B1DFD" w:rsidRPr="002B1DFD" w:rsidRDefault="006E6BB0" w:rsidP="002B1DFD">
      <w:pPr>
        <w:autoSpaceDE w:val="0"/>
        <w:autoSpaceDN w:val="0"/>
        <w:adjustRightInd w:val="0"/>
        <w:ind w:firstLine="708"/>
        <w:jc w:val="both"/>
        <w:rPr>
          <w:rFonts w:ascii="Times New Roman" w:hAnsi="Times New Roman"/>
          <w:color w:val="000000"/>
          <w:szCs w:val="22"/>
        </w:rPr>
      </w:pPr>
      <w:r w:rsidRPr="006E6BB0">
        <w:rPr>
          <w:rFonts w:ascii="Times New Roman" w:hAnsi="Times New Roman"/>
          <w:szCs w:val="22"/>
        </w:rPr>
        <w:t>(8)</w:t>
      </w:r>
      <w:r w:rsidR="002B1DFD" w:rsidRPr="006E6BB0">
        <w:rPr>
          <w:rFonts w:ascii="Times New Roman" w:hAnsi="Times New Roman"/>
          <w:szCs w:val="22"/>
        </w:rPr>
        <w:t xml:space="preserve"> Obě smluvní strany prohlašují, že se seznámily s celým textem smlouvy</w:t>
      </w:r>
      <w:r w:rsidR="002B1DFD" w:rsidRPr="006E6BB0">
        <w:rPr>
          <w:rFonts w:ascii="Times New Roman" w:hAnsi="Times New Roman"/>
          <w:color w:val="000000"/>
          <w:szCs w:val="22"/>
        </w:rPr>
        <w:t xml:space="preserve"> včetně jejich příloh a s</w:t>
      </w:r>
      <w:r w:rsidR="002B1DFD" w:rsidRPr="002B1DFD">
        <w:rPr>
          <w:rFonts w:ascii="Times New Roman" w:hAnsi="Times New Roman"/>
          <w:color w:val="000000"/>
          <w:szCs w:val="22"/>
        </w:rPr>
        <w:t xml:space="preserve"> celým obsahem smlouvy souhlasí. Současně prohlašují, že tato smlouva nebyla sjednána v tísni ani za jinak jednostranně nevýhodných podmínek.</w:t>
      </w:r>
    </w:p>
    <w:p w:rsidR="0051545E" w:rsidRPr="002B1DFD" w:rsidRDefault="0051545E" w:rsidP="0051545E">
      <w:pPr>
        <w:autoSpaceDE w:val="0"/>
        <w:autoSpaceDN w:val="0"/>
        <w:adjustRightInd w:val="0"/>
        <w:ind w:left="2880" w:hanging="2880"/>
        <w:jc w:val="both"/>
        <w:rPr>
          <w:rFonts w:ascii="Times New Roman" w:hAnsi="Times New Roman"/>
          <w:color w:val="000000"/>
        </w:rPr>
      </w:pPr>
    </w:p>
    <w:p w:rsidR="002B1DFD" w:rsidRPr="002B1DFD" w:rsidRDefault="002B1DFD" w:rsidP="002B1DFD">
      <w:pPr>
        <w:autoSpaceDE w:val="0"/>
        <w:autoSpaceDN w:val="0"/>
        <w:adjustRightInd w:val="0"/>
        <w:jc w:val="both"/>
        <w:rPr>
          <w:rFonts w:ascii="Times New Roman" w:hAnsi="Times New Roman"/>
          <w:color w:val="000000"/>
          <w:szCs w:val="22"/>
        </w:rPr>
      </w:pPr>
      <w:r w:rsidRPr="002B1DFD">
        <w:rPr>
          <w:rFonts w:ascii="Times New Roman" w:hAnsi="Times New Roman"/>
          <w:color w:val="000000"/>
          <w:szCs w:val="22"/>
        </w:rPr>
        <w:t xml:space="preserve">Ve Velkém Meziříčí dne </w:t>
      </w:r>
      <w:r w:rsidR="002C5263">
        <w:rPr>
          <w:rFonts w:ascii="Times New Roman" w:hAnsi="Times New Roman"/>
          <w:color w:val="000000"/>
          <w:szCs w:val="22"/>
        </w:rPr>
        <w:t>22. května 2024</w:t>
      </w:r>
    </w:p>
    <w:p w:rsidR="002B1DFD" w:rsidRPr="002B1DFD" w:rsidRDefault="002B1DFD" w:rsidP="002B1DFD">
      <w:pPr>
        <w:autoSpaceDE w:val="0"/>
        <w:autoSpaceDN w:val="0"/>
        <w:adjustRightInd w:val="0"/>
        <w:ind w:left="2880" w:hanging="2172"/>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szCs w:val="22"/>
        </w:rPr>
      </w:pPr>
    </w:p>
    <w:p w:rsidR="002B1DFD" w:rsidRPr="002B1DFD" w:rsidRDefault="002B1DFD" w:rsidP="002B1DFD">
      <w:pPr>
        <w:autoSpaceDE w:val="0"/>
        <w:autoSpaceDN w:val="0"/>
        <w:adjustRightInd w:val="0"/>
        <w:jc w:val="both"/>
        <w:rPr>
          <w:rFonts w:ascii="Times New Roman" w:hAnsi="Times New Roman"/>
          <w:color w:val="000000"/>
        </w:rPr>
      </w:pPr>
      <w:r w:rsidRPr="002B1DFD">
        <w:rPr>
          <w:rFonts w:ascii="Times New Roman" w:hAnsi="Times New Roman"/>
          <w:color w:val="000000"/>
        </w:rPr>
        <w:t xml:space="preserve">………………………………………………                 </w:t>
      </w:r>
      <w:r w:rsidRPr="002B1DFD">
        <w:rPr>
          <w:rFonts w:ascii="Times New Roman" w:hAnsi="Times New Roman"/>
          <w:color w:val="000000"/>
        </w:rPr>
        <w:tab/>
        <w:t>..…………………………………..</w:t>
      </w:r>
    </w:p>
    <w:p w:rsidR="0067161A" w:rsidRDefault="002B1DFD" w:rsidP="002B1DFD">
      <w:pPr>
        <w:autoSpaceDE w:val="0"/>
        <w:autoSpaceDN w:val="0"/>
        <w:adjustRightInd w:val="0"/>
        <w:jc w:val="both"/>
        <w:rPr>
          <w:rFonts w:ascii="Times New Roman" w:hAnsi="Times New Roman"/>
          <w:color w:val="000000"/>
        </w:rPr>
      </w:pPr>
      <w:r w:rsidRPr="002B1DFD">
        <w:rPr>
          <w:rFonts w:ascii="Times New Roman" w:hAnsi="Times New Roman"/>
          <w:color w:val="000000"/>
        </w:rPr>
        <w:t xml:space="preserve">           </w:t>
      </w:r>
      <w:r w:rsidR="00387828">
        <w:rPr>
          <w:rFonts w:ascii="Times New Roman" w:hAnsi="Times New Roman"/>
          <w:color w:val="000000"/>
        </w:rPr>
        <w:t xml:space="preserve">     </w:t>
      </w:r>
      <w:r w:rsidRPr="002B1DFD">
        <w:rPr>
          <w:rFonts w:ascii="Times New Roman" w:hAnsi="Times New Roman"/>
          <w:color w:val="000000"/>
        </w:rPr>
        <w:t xml:space="preserve"> Město Velké Meziříčí                               </w:t>
      </w:r>
      <w:r w:rsidRPr="002B1DFD">
        <w:rPr>
          <w:rFonts w:ascii="Times New Roman" w:hAnsi="Times New Roman"/>
          <w:color w:val="000000"/>
        </w:rPr>
        <w:tab/>
      </w:r>
      <w:proofErr w:type="gramStart"/>
      <w:r w:rsidRPr="002B1DFD">
        <w:rPr>
          <w:rFonts w:ascii="Times New Roman" w:hAnsi="Times New Roman"/>
          <w:color w:val="000000"/>
        </w:rPr>
        <w:tab/>
      </w:r>
      <w:r w:rsidR="0067161A">
        <w:rPr>
          <w:rFonts w:ascii="Times New Roman" w:hAnsi="Times New Roman"/>
          <w:color w:val="000000"/>
        </w:rPr>
        <w:t xml:space="preserve">  CONTENT</w:t>
      </w:r>
      <w:proofErr w:type="gramEnd"/>
      <w:r w:rsidR="0067161A">
        <w:rPr>
          <w:rFonts w:ascii="Times New Roman" w:hAnsi="Times New Roman"/>
          <w:color w:val="000000"/>
        </w:rPr>
        <w:t>, s.r.o.</w:t>
      </w:r>
    </w:p>
    <w:p w:rsidR="00387828" w:rsidRPr="002B1DFD" w:rsidRDefault="00387828" w:rsidP="00387828">
      <w:pPr>
        <w:tabs>
          <w:tab w:val="center" w:pos="7371"/>
        </w:tabs>
        <w:autoSpaceDE w:val="0"/>
        <w:autoSpaceDN w:val="0"/>
        <w:adjustRightInd w:val="0"/>
        <w:jc w:val="both"/>
        <w:rPr>
          <w:rFonts w:ascii="Times New Roman" w:hAnsi="Times New Roman"/>
          <w:color w:val="000000"/>
        </w:rPr>
      </w:pPr>
      <w:r w:rsidRPr="002B1DFD">
        <w:rPr>
          <w:rFonts w:ascii="Times New Roman" w:hAnsi="Times New Roman"/>
          <w:color w:val="000000"/>
        </w:rPr>
        <w:t>Ing. arch. Alexandros Kaminaras, starosta města</w:t>
      </w:r>
      <w:r w:rsidRPr="002B1DFD">
        <w:rPr>
          <w:rFonts w:ascii="Times New Roman" w:hAnsi="Times New Roman"/>
          <w:color w:val="000000"/>
        </w:rPr>
        <w:tab/>
      </w:r>
      <w:r>
        <w:rPr>
          <w:rFonts w:ascii="Times New Roman" w:hAnsi="Times New Roman"/>
          <w:color w:val="000000"/>
        </w:rPr>
        <w:t>Vratislav Čamek, jednatel</w:t>
      </w:r>
      <w:r w:rsidRPr="002B1DFD">
        <w:rPr>
          <w:rFonts w:ascii="Times New Roman" w:hAnsi="Times New Roman"/>
          <w:color w:val="000000"/>
        </w:rPr>
        <w:t xml:space="preserve">     </w:t>
      </w:r>
    </w:p>
    <w:p w:rsidR="002B1DFD" w:rsidRPr="002B1DFD" w:rsidRDefault="0067161A" w:rsidP="002B1DFD">
      <w:pPr>
        <w:autoSpaceDE w:val="0"/>
        <w:autoSpaceDN w:val="0"/>
        <w:adjustRightInd w:val="0"/>
        <w:jc w:val="both"/>
        <w:rPr>
          <w:rFonts w:ascii="Times New Roman" w:hAnsi="Times New Roman"/>
          <w:color w:val="000000"/>
        </w:rPr>
      </w:pPr>
      <w:r>
        <w:rPr>
          <w:rFonts w:ascii="Times New Roman" w:hAnsi="Times New Roman"/>
          <w:color w:val="000000"/>
        </w:rPr>
        <w:tab/>
        <w:t xml:space="preserve">         objednatel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B110FD">
        <w:rPr>
          <w:rFonts w:ascii="Times New Roman" w:hAnsi="Times New Roman"/>
          <w:color w:val="000000"/>
        </w:rPr>
        <w:t xml:space="preserve">        </w:t>
      </w:r>
      <w:r w:rsidR="00452EAB">
        <w:rPr>
          <w:rFonts w:ascii="Times New Roman" w:hAnsi="Times New Roman"/>
          <w:color w:val="000000"/>
        </w:rPr>
        <w:t xml:space="preserve"> </w:t>
      </w:r>
      <w:r>
        <w:rPr>
          <w:rFonts w:ascii="Times New Roman" w:hAnsi="Times New Roman"/>
          <w:color w:val="000000"/>
        </w:rPr>
        <w:t>zhotovitel</w:t>
      </w:r>
      <w:r w:rsidR="002B1DFD" w:rsidRPr="002B1DFD">
        <w:rPr>
          <w:rFonts w:ascii="Times New Roman" w:hAnsi="Times New Roman"/>
          <w:color w:val="000000"/>
        </w:rPr>
        <w:t xml:space="preserve">        </w:t>
      </w:r>
      <w:r w:rsidR="002B1DFD" w:rsidRPr="002B1DFD">
        <w:rPr>
          <w:rFonts w:ascii="Times New Roman" w:hAnsi="Times New Roman"/>
          <w:color w:val="000000"/>
        </w:rPr>
        <w:tab/>
        <w:t xml:space="preserve">                         </w:t>
      </w:r>
    </w:p>
    <w:p w:rsidR="00601FB5" w:rsidRPr="002B1DFD" w:rsidRDefault="002B1DFD" w:rsidP="00E96311">
      <w:pPr>
        <w:autoSpaceDE w:val="0"/>
        <w:autoSpaceDN w:val="0"/>
        <w:adjustRightInd w:val="0"/>
        <w:jc w:val="both"/>
        <w:rPr>
          <w:rFonts w:ascii="Times New Roman" w:hAnsi="Times New Roman"/>
          <w:color w:val="000000"/>
        </w:rPr>
      </w:pPr>
      <w:r w:rsidRPr="002B1DFD">
        <w:rPr>
          <w:rFonts w:ascii="Times New Roman" w:hAnsi="Times New Roman"/>
          <w:color w:val="000000"/>
        </w:rPr>
        <w:t xml:space="preserve">                    </w:t>
      </w:r>
      <w:r w:rsidRPr="002B1DFD">
        <w:rPr>
          <w:rFonts w:ascii="Times New Roman" w:hAnsi="Times New Roman"/>
          <w:color w:val="000000"/>
        </w:rPr>
        <w:tab/>
      </w:r>
    </w:p>
    <w:sectPr w:rsidR="00601FB5" w:rsidRPr="002B1DFD" w:rsidSect="00D4246C">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F17" w:rsidRDefault="00982F17" w:rsidP="004667C3">
      <w:r>
        <w:separator/>
      </w:r>
    </w:p>
  </w:endnote>
  <w:endnote w:type="continuationSeparator" w:id="0">
    <w:p w:rsidR="00982F17" w:rsidRDefault="00982F17" w:rsidP="004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520129"/>
      <w:docPartObj>
        <w:docPartGallery w:val="Page Numbers (Bottom of Page)"/>
        <w:docPartUnique/>
      </w:docPartObj>
    </w:sdtPr>
    <w:sdtEndPr/>
    <w:sdtContent>
      <w:p w:rsidR="004F5DAB" w:rsidRDefault="00D014D5">
        <w:pPr>
          <w:pStyle w:val="Zpat"/>
          <w:jc w:val="center"/>
        </w:pPr>
        <w:r>
          <w:fldChar w:fldCharType="begin"/>
        </w:r>
        <w:r>
          <w:instrText xml:space="preserve"> PAGE   \* MERGEFORMAT </w:instrText>
        </w:r>
        <w:r>
          <w:fldChar w:fldCharType="separate"/>
        </w:r>
        <w:r w:rsidR="00AD1C1E">
          <w:rPr>
            <w:noProof/>
          </w:rPr>
          <w:t>8</w:t>
        </w:r>
        <w:r>
          <w:rPr>
            <w:noProof/>
          </w:rPr>
          <w:fldChar w:fldCharType="end"/>
        </w:r>
      </w:p>
    </w:sdtContent>
  </w:sdt>
  <w:p w:rsidR="004F5DAB" w:rsidRDefault="004F5D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F17" w:rsidRDefault="00982F17" w:rsidP="004667C3">
      <w:r>
        <w:separator/>
      </w:r>
    </w:p>
  </w:footnote>
  <w:footnote w:type="continuationSeparator" w:id="0">
    <w:p w:rsidR="00982F17" w:rsidRDefault="00982F17" w:rsidP="00466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3280820"/>
    <w:name w:val="WW8Num2"/>
    <w:lvl w:ilvl="0">
      <w:start w:val="1"/>
      <w:numFmt w:val="decimal"/>
      <w:suff w:val="nothing"/>
      <w:lvlText w:val="Čl. %1"/>
      <w:lvlJc w:val="left"/>
      <w:pPr>
        <w:ind w:left="360" w:hanging="360"/>
      </w:pPr>
      <w:rPr>
        <w:rFonts w:hint="default"/>
        <w:b/>
        <w:bCs/>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b w:val="0"/>
        <w:strike w:val="0"/>
      </w:rPr>
    </w:lvl>
    <w:lvl w:ilvl="3">
      <w:start w:val="1"/>
      <w:numFmt w:val="decimal"/>
      <w:lvlText w:val="%1.%2.%3.%4"/>
      <w:lvlJc w:val="left"/>
      <w:pPr>
        <w:tabs>
          <w:tab w:val="num" w:pos="0"/>
        </w:tabs>
        <w:ind w:left="720" w:hanging="720"/>
      </w:pPr>
      <w:rPr>
        <w:rFonts w:ascii="Times New Roman" w:hAnsi="Times New Roman" w:cs="Times New Roman" w:hint="default"/>
        <w:b w:val="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39AD"/>
    <w:multiLevelType w:val="hybridMultilevel"/>
    <w:tmpl w:val="A0F68238"/>
    <w:lvl w:ilvl="0" w:tplc="CDB882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02469C8"/>
    <w:multiLevelType w:val="hybridMultilevel"/>
    <w:tmpl w:val="59742176"/>
    <w:lvl w:ilvl="0" w:tplc="DE46C012">
      <w:start w:val="1"/>
      <w:numFmt w:val="decimal"/>
      <w:lvlText w:val="(%1)"/>
      <w:lvlJc w:val="left"/>
      <w:pPr>
        <w:ind w:left="1633" w:hanging="106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50B6E77"/>
    <w:multiLevelType w:val="hybridMultilevel"/>
    <w:tmpl w:val="ECDEB6A8"/>
    <w:lvl w:ilvl="0" w:tplc="F3AEEF0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251B385B"/>
    <w:multiLevelType w:val="hybridMultilevel"/>
    <w:tmpl w:val="314C7EAA"/>
    <w:lvl w:ilvl="0" w:tplc="9C4A310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85669E1"/>
    <w:multiLevelType w:val="hybridMultilevel"/>
    <w:tmpl w:val="E4A0873C"/>
    <w:lvl w:ilvl="0" w:tplc="37646B82">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10" w15:restartNumberingAfterBreak="0">
    <w:nsid w:val="5DAA7E34"/>
    <w:multiLevelType w:val="hybridMultilevel"/>
    <w:tmpl w:val="AD3674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2A13FD"/>
    <w:multiLevelType w:val="hybridMultilevel"/>
    <w:tmpl w:val="ABE06552"/>
    <w:lvl w:ilvl="0" w:tplc="2648E870">
      <w:start w:val="1"/>
      <w:numFmt w:val="upperRoman"/>
      <w:lvlText w:val="%1."/>
      <w:lvlJc w:val="left"/>
      <w:pPr>
        <w:ind w:left="1080" w:hanging="72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13B3A91"/>
    <w:multiLevelType w:val="hybridMultilevel"/>
    <w:tmpl w:val="BDD05FFC"/>
    <w:lvl w:ilvl="0" w:tplc="40D454BA">
      <w:start w:val="2"/>
      <w:numFmt w:val="decimal"/>
      <w:lvlText w:val="(%1)"/>
      <w:lvlJc w:val="left"/>
      <w:pPr>
        <w:ind w:left="1221" w:hanging="360"/>
      </w:pPr>
      <w:rPr>
        <w:rFonts w:hint="default"/>
      </w:rPr>
    </w:lvl>
    <w:lvl w:ilvl="1" w:tplc="04050019" w:tentative="1">
      <w:start w:val="1"/>
      <w:numFmt w:val="lowerLetter"/>
      <w:lvlText w:val="%2."/>
      <w:lvlJc w:val="left"/>
      <w:pPr>
        <w:ind w:left="1941" w:hanging="360"/>
      </w:pPr>
    </w:lvl>
    <w:lvl w:ilvl="2" w:tplc="0405001B" w:tentative="1">
      <w:start w:val="1"/>
      <w:numFmt w:val="lowerRoman"/>
      <w:lvlText w:val="%3."/>
      <w:lvlJc w:val="right"/>
      <w:pPr>
        <w:ind w:left="2661" w:hanging="180"/>
      </w:pPr>
    </w:lvl>
    <w:lvl w:ilvl="3" w:tplc="0405000F" w:tentative="1">
      <w:start w:val="1"/>
      <w:numFmt w:val="decimal"/>
      <w:lvlText w:val="%4."/>
      <w:lvlJc w:val="left"/>
      <w:pPr>
        <w:ind w:left="3381" w:hanging="360"/>
      </w:pPr>
    </w:lvl>
    <w:lvl w:ilvl="4" w:tplc="04050019" w:tentative="1">
      <w:start w:val="1"/>
      <w:numFmt w:val="lowerLetter"/>
      <w:lvlText w:val="%5."/>
      <w:lvlJc w:val="left"/>
      <w:pPr>
        <w:ind w:left="4101" w:hanging="360"/>
      </w:pPr>
    </w:lvl>
    <w:lvl w:ilvl="5" w:tplc="0405001B" w:tentative="1">
      <w:start w:val="1"/>
      <w:numFmt w:val="lowerRoman"/>
      <w:lvlText w:val="%6."/>
      <w:lvlJc w:val="right"/>
      <w:pPr>
        <w:ind w:left="4821" w:hanging="180"/>
      </w:pPr>
    </w:lvl>
    <w:lvl w:ilvl="6" w:tplc="0405000F" w:tentative="1">
      <w:start w:val="1"/>
      <w:numFmt w:val="decimal"/>
      <w:lvlText w:val="%7."/>
      <w:lvlJc w:val="left"/>
      <w:pPr>
        <w:ind w:left="5541" w:hanging="360"/>
      </w:pPr>
    </w:lvl>
    <w:lvl w:ilvl="7" w:tplc="04050019" w:tentative="1">
      <w:start w:val="1"/>
      <w:numFmt w:val="lowerLetter"/>
      <w:lvlText w:val="%8."/>
      <w:lvlJc w:val="left"/>
      <w:pPr>
        <w:ind w:left="6261" w:hanging="360"/>
      </w:pPr>
    </w:lvl>
    <w:lvl w:ilvl="8" w:tplc="0405001B" w:tentative="1">
      <w:start w:val="1"/>
      <w:numFmt w:val="lowerRoman"/>
      <w:lvlText w:val="%9."/>
      <w:lvlJc w:val="right"/>
      <w:pPr>
        <w:ind w:left="6981" w:hanging="180"/>
      </w:pPr>
    </w:lvl>
  </w:abstractNum>
  <w:num w:numId="1">
    <w:abstractNumId w:val="1"/>
  </w:num>
  <w:num w:numId="2">
    <w:abstractNumId w:val="9"/>
  </w:num>
  <w:num w:numId="3">
    <w:abstractNumId w:val="11"/>
  </w:num>
  <w:num w:numId="4">
    <w:abstractNumId w:val="8"/>
  </w:num>
  <w:num w:numId="5">
    <w:abstractNumId w:val="4"/>
  </w:num>
  <w:num w:numId="6">
    <w:abstractNumId w:val="6"/>
  </w:num>
  <w:num w:numId="7">
    <w:abstractNumId w:val="12"/>
  </w:num>
  <w:num w:numId="8">
    <w:abstractNumId w:val="7"/>
  </w:num>
  <w:num w:numId="9">
    <w:abstractNumId w:val="10"/>
  </w:num>
  <w:num w:numId="10">
    <w:abstractNumId w:val="0"/>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5E"/>
    <w:rsid w:val="00003E7B"/>
    <w:rsid w:val="0001639C"/>
    <w:rsid w:val="00021A0E"/>
    <w:rsid w:val="0002467A"/>
    <w:rsid w:val="00024CCF"/>
    <w:rsid w:val="00031A83"/>
    <w:rsid w:val="00092EFA"/>
    <w:rsid w:val="00094802"/>
    <w:rsid w:val="000A1F5A"/>
    <w:rsid w:val="000C1A7C"/>
    <w:rsid w:val="000C3816"/>
    <w:rsid w:val="000D79B5"/>
    <w:rsid w:val="001123FA"/>
    <w:rsid w:val="0011553F"/>
    <w:rsid w:val="00154962"/>
    <w:rsid w:val="00167898"/>
    <w:rsid w:val="0017406F"/>
    <w:rsid w:val="001833D2"/>
    <w:rsid w:val="00197822"/>
    <w:rsid w:val="001D008A"/>
    <w:rsid w:val="001E50E5"/>
    <w:rsid w:val="001E55C2"/>
    <w:rsid w:val="001E60F2"/>
    <w:rsid w:val="001F5BD1"/>
    <w:rsid w:val="00214BF2"/>
    <w:rsid w:val="002242DA"/>
    <w:rsid w:val="00254563"/>
    <w:rsid w:val="00297D97"/>
    <w:rsid w:val="002A6B5E"/>
    <w:rsid w:val="002B1DFD"/>
    <w:rsid w:val="002B42FB"/>
    <w:rsid w:val="002C5263"/>
    <w:rsid w:val="002F35C1"/>
    <w:rsid w:val="002F4E8E"/>
    <w:rsid w:val="00310AB7"/>
    <w:rsid w:val="00325506"/>
    <w:rsid w:val="0033068A"/>
    <w:rsid w:val="00340359"/>
    <w:rsid w:val="00341D07"/>
    <w:rsid w:val="0034476A"/>
    <w:rsid w:val="00364B79"/>
    <w:rsid w:val="00365D23"/>
    <w:rsid w:val="00367F31"/>
    <w:rsid w:val="003777DE"/>
    <w:rsid w:val="00387828"/>
    <w:rsid w:val="0039466E"/>
    <w:rsid w:val="003A2C1E"/>
    <w:rsid w:val="003B51CF"/>
    <w:rsid w:val="003F2FDC"/>
    <w:rsid w:val="00412825"/>
    <w:rsid w:val="00416C9F"/>
    <w:rsid w:val="004221BD"/>
    <w:rsid w:val="00444C01"/>
    <w:rsid w:val="00447A63"/>
    <w:rsid w:val="00452EAB"/>
    <w:rsid w:val="00463651"/>
    <w:rsid w:val="004653F2"/>
    <w:rsid w:val="004667C3"/>
    <w:rsid w:val="0047267F"/>
    <w:rsid w:val="004767C0"/>
    <w:rsid w:val="004801F0"/>
    <w:rsid w:val="004C4302"/>
    <w:rsid w:val="004F5DAB"/>
    <w:rsid w:val="0050236C"/>
    <w:rsid w:val="005034E5"/>
    <w:rsid w:val="00507B55"/>
    <w:rsid w:val="0051545E"/>
    <w:rsid w:val="00535D7B"/>
    <w:rsid w:val="00551F6B"/>
    <w:rsid w:val="00556843"/>
    <w:rsid w:val="00566275"/>
    <w:rsid w:val="00566C20"/>
    <w:rsid w:val="00570EC0"/>
    <w:rsid w:val="00577220"/>
    <w:rsid w:val="005847F7"/>
    <w:rsid w:val="005A7835"/>
    <w:rsid w:val="005B1F09"/>
    <w:rsid w:val="005B4455"/>
    <w:rsid w:val="005E694C"/>
    <w:rsid w:val="00601FB5"/>
    <w:rsid w:val="00602010"/>
    <w:rsid w:val="00602A84"/>
    <w:rsid w:val="00607159"/>
    <w:rsid w:val="0060750A"/>
    <w:rsid w:val="0061554C"/>
    <w:rsid w:val="00622630"/>
    <w:rsid w:val="00627B52"/>
    <w:rsid w:val="0064060E"/>
    <w:rsid w:val="00656D31"/>
    <w:rsid w:val="00661489"/>
    <w:rsid w:val="00664E51"/>
    <w:rsid w:val="0067161A"/>
    <w:rsid w:val="00690762"/>
    <w:rsid w:val="00695D7C"/>
    <w:rsid w:val="006977BE"/>
    <w:rsid w:val="006B60BA"/>
    <w:rsid w:val="006C766C"/>
    <w:rsid w:val="006E6BB0"/>
    <w:rsid w:val="006F524C"/>
    <w:rsid w:val="006F66F2"/>
    <w:rsid w:val="007017EA"/>
    <w:rsid w:val="00714A2D"/>
    <w:rsid w:val="00721375"/>
    <w:rsid w:val="00765F2B"/>
    <w:rsid w:val="00766603"/>
    <w:rsid w:val="0076666B"/>
    <w:rsid w:val="00774282"/>
    <w:rsid w:val="00794420"/>
    <w:rsid w:val="007A1C2C"/>
    <w:rsid w:val="007A3E22"/>
    <w:rsid w:val="007D51B2"/>
    <w:rsid w:val="007E46EA"/>
    <w:rsid w:val="007E63A1"/>
    <w:rsid w:val="00845123"/>
    <w:rsid w:val="00854BFB"/>
    <w:rsid w:val="00880F2C"/>
    <w:rsid w:val="00884C55"/>
    <w:rsid w:val="008C34FA"/>
    <w:rsid w:val="008C5CB9"/>
    <w:rsid w:val="008F557F"/>
    <w:rsid w:val="00904690"/>
    <w:rsid w:val="009326F1"/>
    <w:rsid w:val="00961F0C"/>
    <w:rsid w:val="00982F17"/>
    <w:rsid w:val="009B70EE"/>
    <w:rsid w:val="009C1436"/>
    <w:rsid w:val="009C3C0C"/>
    <w:rsid w:val="009E5365"/>
    <w:rsid w:val="00A25DFC"/>
    <w:rsid w:val="00A55407"/>
    <w:rsid w:val="00A75AF4"/>
    <w:rsid w:val="00A77E66"/>
    <w:rsid w:val="00A8217F"/>
    <w:rsid w:val="00A90F42"/>
    <w:rsid w:val="00AA1626"/>
    <w:rsid w:val="00AC046F"/>
    <w:rsid w:val="00AD00B3"/>
    <w:rsid w:val="00AD1C1E"/>
    <w:rsid w:val="00AF0783"/>
    <w:rsid w:val="00B110FD"/>
    <w:rsid w:val="00B57F18"/>
    <w:rsid w:val="00B7220A"/>
    <w:rsid w:val="00BA2075"/>
    <w:rsid w:val="00BA366E"/>
    <w:rsid w:val="00BC07C6"/>
    <w:rsid w:val="00BC1238"/>
    <w:rsid w:val="00BD27E4"/>
    <w:rsid w:val="00BD2EC9"/>
    <w:rsid w:val="00BD751D"/>
    <w:rsid w:val="00C44129"/>
    <w:rsid w:val="00C9628D"/>
    <w:rsid w:val="00CA26C5"/>
    <w:rsid w:val="00CE2059"/>
    <w:rsid w:val="00D014D5"/>
    <w:rsid w:val="00D0738A"/>
    <w:rsid w:val="00D22929"/>
    <w:rsid w:val="00D26F3E"/>
    <w:rsid w:val="00D4246C"/>
    <w:rsid w:val="00D4631B"/>
    <w:rsid w:val="00D64014"/>
    <w:rsid w:val="00DD2F31"/>
    <w:rsid w:val="00DD76C7"/>
    <w:rsid w:val="00DF4C01"/>
    <w:rsid w:val="00E07452"/>
    <w:rsid w:val="00E15CA2"/>
    <w:rsid w:val="00E35B8C"/>
    <w:rsid w:val="00E73E7E"/>
    <w:rsid w:val="00E74A8B"/>
    <w:rsid w:val="00E96311"/>
    <w:rsid w:val="00EE296C"/>
    <w:rsid w:val="00F024D2"/>
    <w:rsid w:val="00F04A7E"/>
    <w:rsid w:val="00F151D9"/>
    <w:rsid w:val="00F23AB5"/>
    <w:rsid w:val="00F311F0"/>
    <w:rsid w:val="00F34320"/>
    <w:rsid w:val="00F45C49"/>
    <w:rsid w:val="00F65DD1"/>
    <w:rsid w:val="00F872A7"/>
    <w:rsid w:val="00FD5583"/>
    <w:rsid w:val="00FF3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840F5D1"/>
  <w15:docId w15:val="{38B93CAF-72C9-400B-9ECE-69087275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545E"/>
    <w:pPr>
      <w:spacing w:after="0" w:line="240" w:lineRule="auto"/>
    </w:pPr>
    <w:rPr>
      <w:rFonts w:ascii="Arial Narrow" w:eastAsia="Times New Roman" w:hAnsi="Arial Narrow" w:cs="Times New Roman"/>
      <w:snapToGrid w:val="0"/>
      <w:sz w:val="24"/>
      <w:szCs w:val="24"/>
      <w:lang w:val="de-DE" w:eastAsia="cs-CZ"/>
    </w:rPr>
  </w:style>
  <w:style w:type="paragraph" w:styleId="Nadpis1">
    <w:name w:val="heading 1"/>
    <w:basedOn w:val="Normln"/>
    <w:next w:val="Normln"/>
    <w:link w:val="Nadpis1Char"/>
    <w:uiPriority w:val="9"/>
    <w:qFormat/>
    <w:rsid w:val="00021A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51545E"/>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qFormat/>
    <w:rsid w:val="0051545E"/>
    <w:pPr>
      <w:spacing w:before="240" w:after="60"/>
      <w:outlineLvl w:val="4"/>
    </w:pPr>
    <w:rPr>
      <w:b/>
      <w:bCs/>
      <w:i/>
      <w:iCs/>
      <w:sz w:val="26"/>
      <w:szCs w:val="26"/>
    </w:rPr>
  </w:style>
  <w:style w:type="paragraph" w:styleId="Nadpis6">
    <w:name w:val="heading 6"/>
    <w:basedOn w:val="Normln"/>
    <w:next w:val="Normln"/>
    <w:link w:val="Nadpis6Char"/>
    <w:qFormat/>
    <w:rsid w:val="0051545E"/>
    <w:p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rsid w:val="0051545E"/>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1545E"/>
    <w:rPr>
      <w:rFonts w:ascii="Times New Roman" w:eastAsia="Times New Roman" w:hAnsi="Times New Roman" w:cs="Times New Roman"/>
      <w:b/>
      <w:bCs/>
      <w:snapToGrid w:val="0"/>
      <w:sz w:val="28"/>
      <w:szCs w:val="28"/>
      <w:lang w:val="de-DE" w:eastAsia="cs-CZ"/>
    </w:rPr>
  </w:style>
  <w:style w:type="character" w:customStyle="1" w:styleId="Nadpis5Char">
    <w:name w:val="Nadpis 5 Char"/>
    <w:basedOn w:val="Standardnpsmoodstavce"/>
    <w:link w:val="Nadpis5"/>
    <w:rsid w:val="0051545E"/>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51545E"/>
    <w:rPr>
      <w:rFonts w:ascii="Times New Roman" w:eastAsia="Times New Roman" w:hAnsi="Times New Roman" w:cs="Times New Roman"/>
      <w:b/>
      <w:bCs/>
      <w:snapToGrid w:val="0"/>
      <w:lang w:val="de-DE" w:eastAsia="cs-CZ"/>
    </w:rPr>
  </w:style>
  <w:style w:type="character" w:customStyle="1" w:styleId="Nadpis7Char">
    <w:name w:val="Nadpis 7 Char"/>
    <w:basedOn w:val="Standardnpsmoodstavce"/>
    <w:link w:val="Nadpis7"/>
    <w:rsid w:val="0051545E"/>
    <w:rPr>
      <w:rFonts w:ascii="Times New Roman" w:eastAsia="Times New Roman" w:hAnsi="Times New Roman" w:cs="Times New Roman"/>
      <w:snapToGrid w:val="0"/>
      <w:sz w:val="24"/>
      <w:szCs w:val="24"/>
      <w:lang w:val="de-DE" w:eastAsia="cs-CZ"/>
    </w:rPr>
  </w:style>
  <w:style w:type="paragraph" w:styleId="Prosttext">
    <w:name w:val="Plain Text"/>
    <w:basedOn w:val="Normln"/>
    <w:link w:val="ProsttextChar"/>
    <w:rsid w:val="0051545E"/>
    <w:rPr>
      <w:rFonts w:ascii="Courier New" w:hAnsi="Courier New" w:cs="Courier New"/>
      <w:sz w:val="20"/>
      <w:szCs w:val="20"/>
    </w:rPr>
  </w:style>
  <w:style w:type="character" w:customStyle="1" w:styleId="ProsttextChar">
    <w:name w:val="Prostý text Char"/>
    <w:basedOn w:val="Standardnpsmoodstavce"/>
    <w:link w:val="Prosttext"/>
    <w:rsid w:val="0051545E"/>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51545E"/>
    <w:pPr>
      <w:spacing w:after="120" w:line="480" w:lineRule="auto"/>
    </w:pPr>
  </w:style>
  <w:style w:type="character" w:customStyle="1" w:styleId="Zkladntext2Char">
    <w:name w:val="Základní text 2 Char"/>
    <w:basedOn w:val="Standardnpsmoodstavce"/>
    <w:link w:val="Zkladntext2"/>
    <w:rsid w:val="0051545E"/>
    <w:rPr>
      <w:rFonts w:ascii="Arial Narrow" w:eastAsia="Times New Roman" w:hAnsi="Arial Narrow" w:cs="Times New Roman"/>
      <w:snapToGrid w:val="0"/>
      <w:sz w:val="24"/>
      <w:szCs w:val="24"/>
      <w:lang w:val="de-DE" w:eastAsia="cs-CZ"/>
    </w:rPr>
  </w:style>
  <w:style w:type="paragraph" w:styleId="Zpat">
    <w:name w:val="footer"/>
    <w:basedOn w:val="Normln"/>
    <w:link w:val="ZpatChar"/>
    <w:uiPriority w:val="99"/>
    <w:rsid w:val="0051545E"/>
    <w:pPr>
      <w:tabs>
        <w:tab w:val="center" w:pos="4536"/>
        <w:tab w:val="right" w:pos="9072"/>
      </w:tabs>
    </w:pPr>
    <w:rPr>
      <w:rFonts w:ascii="Times New Roman" w:hAnsi="Times New Roman"/>
      <w:snapToGrid/>
      <w:lang w:val="cs-CZ"/>
    </w:rPr>
  </w:style>
  <w:style w:type="character" w:customStyle="1" w:styleId="ZpatChar">
    <w:name w:val="Zápatí Char"/>
    <w:basedOn w:val="Standardnpsmoodstavce"/>
    <w:link w:val="Zpat"/>
    <w:uiPriority w:val="99"/>
    <w:rsid w:val="0051545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667C3"/>
    <w:pPr>
      <w:tabs>
        <w:tab w:val="center" w:pos="4536"/>
        <w:tab w:val="right" w:pos="9072"/>
      </w:tabs>
    </w:pPr>
  </w:style>
  <w:style w:type="character" w:customStyle="1" w:styleId="ZhlavChar">
    <w:name w:val="Záhlaví Char"/>
    <w:basedOn w:val="Standardnpsmoodstavce"/>
    <w:link w:val="Zhlav"/>
    <w:uiPriority w:val="99"/>
    <w:rsid w:val="004667C3"/>
    <w:rPr>
      <w:rFonts w:ascii="Arial Narrow" w:eastAsia="Times New Roman" w:hAnsi="Arial Narrow" w:cs="Times New Roman"/>
      <w:snapToGrid w:val="0"/>
      <w:sz w:val="24"/>
      <w:szCs w:val="24"/>
      <w:lang w:val="de-DE" w:eastAsia="cs-CZ"/>
    </w:rPr>
  </w:style>
  <w:style w:type="character" w:customStyle="1" w:styleId="Nadpis1Char">
    <w:name w:val="Nadpis 1 Char"/>
    <w:basedOn w:val="Standardnpsmoodstavce"/>
    <w:link w:val="Nadpis1"/>
    <w:uiPriority w:val="9"/>
    <w:rsid w:val="00021A0E"/>
    <w:rPr>
      <w:rFonts w:asciiTheme="majorHAnsi" w:eastAsiaTheme="majorEastAsia" w:hAnsiTheme="majorHAnsi" w:cstheme="majorBidi"/>
      <w:b/>
      <w:bCs/>
      <w:snapToGrid w:val="0"/>
      <w:color w:val="365F91" w:themeColor="accent1" w:themeShade="BF"/>
      <w:sz w:val="28"/>
      <w:szCs w:val="28"/>
      <w:lang w:val="de-DE" w:eastAsia="cs-CZ"/>
    </w:rPr>
  </w:style>
  <w:style w:type="paragraph" w:styleId="Odstavecseseznamem">
    <w:name w:val="List Paragraph"/>
    <w:basedOn w:val="Normln"/>
    <w:uiPriority w:val="34"/>
    <w:qFormat/>
    <w:rsid w:val="00F872A7"/>
    <w:pPr>
      <w:ind w:left="720"/>
      <w:contextualSpacing/>
    </w:pPr>
  </w:style>
  <w:style w:type="paragraph" w:styleId="Textbubliny">
    <w:name w:val="Balloon Text"/>
    <w:basedOn w:val="Normln"/>
    <w:link w:val="TextbublinyChar"/>
    <w:uiPriority w:val="99"/>
    <w:semiHidden/>
    <w:unhideWhenUsed/>
    <w:rsid w:val="00BC07C6"/>
    <w:rPr>
      <w:rFonts w:ascii="Tahoma" w:hAnsi="Tahoma" w:cs="Tahoma"/>
      <w:sz w:val="16"/>
      <w:szCs w:val="16"/>
    </w:rPr>
  </w:style>
  <w:style w:type="character" w:customStyle="1" w:styleId="TextbublinyChar">
    <w:name w:val="Text bubliny Char"/>
    <w:basedOn w:val="Standardnpsmoodstavce"/>
    <w:link w:val="Textbubliny"/>
    <w:uiPriority w:val="99"/>
    <w:semiHidden/>
    <w:rsid w:val="00BC07C6"/>
    <w:rPr>
      <w:rFonts w:ascii="Tahoma" w:eastAsia="Times New Roman" w:hAnsi="Tahoma" w:cs="Tahoma"/>
      <w:snapToGrid w:val="0"/>
      <w:sz w:val="16"/>
      <w:szCs w:val="16"/>
      <w:lang w:val="de-DE" w:eastAsia="cs-CZ"/>
    </w:rPr>
  </w:style>
  <w:style w:type="paragraph" w:styleId="Zkladntextodsazen">
    <w:name w:val="Body Text Indent"/>
    <w:basedOn w:val="Normln"/>
    <w:link w:val="ZkladntextodsazenChar"/>
    <w:uiPriority w:val="99"/>
    <w:semiHidden/>
    <w:unhideWhenUsed/>
    <w:rsid w:val="00607159"/>
    <w:pPr>
      <w:spacing w:after="120"/>
      <w:ind w:left="283"/>
    </w:pPr>
  </w:style>
  <w:style w:type="character" w:customStyle="1" w:styleId="ZkladntextodsazenChar">
    <w:name w:val="Základní text odsazený Char"/>
    <w:basedOn w:val="Standardnpsmoodstavce"/>
    <w:link w:val="Zkladntextodsazen"/>
    <w:uiPriority w:val="99"/>
    <w:semiHidden/>
    <w:rsid w:val="00607159"/>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60715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07159"/>
    <w:rPr>
      <w:rFonts w:ascii="Arial Narrow" w:eastAsia="Times New Roman" w:hAnsi="Arial Narrow" w:cs="Times New Roman"/>
      <w:snapToGrid w:val="0"/>
      <w:sz w:val="24"/>
      <w:szCs w:val="24"/>
      <w:lang w:val="de-DE" w:eastAsia="cs-CZ"/>
    </w:rPr>
  </w:style>
  <w:style w:type="paragraph" w:customStyle="1" w:styleId="textpsmene">
    <w:name w:val="textpsmene"/>
    <w:basedOn w:val="Normln"/>
    <w:rsid w:val="00A75AF4"/>
    <w:pPr>
      <w:tabs>
        <w:tab w:val="num" w:pos="425"/>
      </w:tabs>
      <w:ind w:left="425" w:hanging="425"/>
      <w:jc w:val="both"/>
    </w:pPr>
    <w:rPr>
      <w:rFonts w:ascii="Times New Roman" w:eastAsia="Arial Unicode MS" w:hAnsi="Times New Roman"/>
      <w:snapToGrid/>
      <w:lang w:val="cs-CZ"/>
    </w:rPr>
  </w:style>
  <w:style w:type="character" w:styleId="Hypertextovodkaz">
    <w:name w:val="Hyperlink"/>
    <w:uiPriority w:val="99"/>
    <w:rsid w:val="00D26F3E"/>
    <w:rPr>
      <w:rFonts w:cs="Times New Roman"/>
      <w:color w:val="0000FF"/>
      <w:u w:val="single"/>
    </w:rPr>
  </w:style>
  <w:style w:type="character" w:customStyle="1" w:styleId="Nevyeenzmnka1">
    <w:name w:val="Nevyřešená zmínka1"/>
    <w:basedOn w:val="Standardnpsmoodstavce"/>
    <w:uiPriority w:val="99"/>
    <w:semiHidden/>
    <w:unhideWhenUsed/>
    <w:rsid w:val="003777DE"/>
    <w:rPr>
      <w:color w:val="605E5C"/>
      <w:shd w:val="clear" w:color="auto" w:fill="E1DFDD"/>
    </w:rPr>
  </w:style>
  <w:style w:type="character" w:styleId="slostrnky">
    <w:name w:val="page number"/>
    <w:rsid w:val="001F5BD1"/>
    <w:rPr>
      <w:rFonts w:cs="Times New Roman"/>
    </w:rPr>
  </w:style>
  <w:style w:type="paragraph" w:customStyle="1" w:styleId="l51">
    <w:name w:val="l51"/>
    <w:basedOn w:val="Normln"/>
    <w:rsid w:val="002B1DFD"/>
    <w:pPr>
      <w:spacing w:before="96" w:after="96"/>
      <w:jc w:val="both"/>
    </w:pPr>
    <w:rPr>
      <w:rFonts w:ascii="Times New Roman" w:hAnsi="Times New Roman"/>
      <w:snapToGrid/>
      <w:lang w:val="cs-CZ"/>
    </w:rPr>
  </w:style>
  <w:style w:type="paragraph" w:styleId="Zkladntext">
    <w:name w:val="Body Text"/>
    <w:basedOn w:val="Normln"/>
    <w:link w:val="ZkladntextChar"/>
    <w:uiPriority w:val="99"/>
    <w:semiHidden/>
    <w:unhideWhenUsed/>
    <w:rsid w:val="005B4455"/>
    <w:pPr>
      <w:spacing w:after="120"/>
    </w:pPr>
  </w:style>
  <w:style w:type="character" w:customStyle="1" w:styleId="ZkladntextChar">
    <w:name w:val="Základní text Char"/>
    <w:basedOn w:val="Standardnpsmoodstavce"/>
    <w:link w:val="Zkladntext"/>
    <w:uiPriority w:val="99"/>
    <w:semiHidden/>
    <w:rsid w:val="005B4455"/>
    <w:rPr>
      <w:rFonts w:ascii="Arial Narrow" w:eastAsia="Times New Roman" w:hAnsi="Arial Narrow" w:cs="Times New Roman"/>
      <w:snapToGrid w:val="0"/>
      <w:sz w:val="24"/>
      <w:szCs w:val="24"/>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071">
      <w:bodyDiv w:val="1"/>
      <w:marLeft w:val="0"/>
      <w:marRight w:val="0"/>
      <w:marTop w:val="0"/>
      <w:marBottom w:val="0"/>
      <w:divBdr>
        <w:top w:val="none" w:sz="0" w:space="0" w:color="auto"/>
        <w:left w:val="none" w:sz="0" w:space="0" w:color="auto"/>
        <w:bottom w:val="none" w:sz="0" w:space="0" w:color="auto"/>
        <w:right w:val="none" w:sz="0" w:space="0" w:color="auto"/>
      </w:divBdr>
    </w:div>
    <w:div w:id="567350522">
      <w:bodyDiv w:val="1"/>
      <w:marLeft w:val="0"/>
      <w:marRight w:val="0"/>
      <w:marTop w:val="0"/>
      <w:marBottom w:val="0"/>
      <w:divBdr>
        <w:top w:val="none" w:sz="0" w:space="0" w:color="auto"/>
        <w:left w:val="none" w:sz="0" w:space="0" w:color="auto"/>
        <w:bottom w:val="none" w:sz="0" w:space="0" w:color="auto"/>
        <w:right w:val="none" w:sz="0" w:space="0" w:color="auto"/>
      </w:divBdr>
    </w:div>
    <w:div w:id="14367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ktury@velkemeziric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3534</Words>
  <Characters>20852</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MěÚ Velké Meziříčí</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pacalova</dc:creator>
  <cp:lastModifiedBy>Pacalová Ivana</cp:lastModifiedBy>
  <cp:revision>3</cp:revision>
  <cp:lastPrinted>2024-05-22T11:44:00Z</cp:lastPrinted>
  <dcterms:created xsi:type="dcterms:W3CDTF">2024-05-16T07:56:00Z</dcterms:created>
  <dcterms:modified xsi:type="dcterms:W3CDTF">2024-05-22T12:26:00Z</dcterms:modified>
</cp:coreProperties>
</file>