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9D391" w14:textId="77777777" w:rsidR="009955AB" w:rsidRDefault="009955AB">
      <w:pPr>
        <w:pStyle w:val="Zkladntext"/>
        <w:spacing w:before="2"/>
        <w:ind w:left="0"/>
        <w:rPr>
          <w:sz w:val="15"/>
        </w:rPr>
      </w:pPr>
    </w:p>
    <w:p w14:paraId="25B65D02" w14:textId="77777777" w:rsidR="009955AB" w:rsidRDefault="00000000">
      <w:pPr>
        <w:spacing w:before="86"/>
        <w:ind w:left="112" w:right="2406"/>
        <w:rPr>
          <w:sz w:val="24"/>
        </w:rPr>
      </w:pPr>
      <w:proofErr w:type="spellStart"/>
      <w:r>
        <w:rPr>
          <w:b/>
          <w:sz w:val="32"/>
        </w:rPr>
        <w:t>Dohoda</w:t>
      </w:r>
      <w:proofErr w:type="spellEnd"/>
      <w:r>
        <w:rPr>
          <w:b/>
          <w:sz w:val="32"/>
        </w:rPr>
        <w:t xml:space="preserve"> o </w:t>
      </w:r>
      <w:proofErr w:type="spellStart"/>
      <w:r>
        <w:rPr>
          <w:b/>
          <w:sz w:val="32"/>
        </w:rPr>
        <w:t>ukončení</w:t>
      </w:r>
      <w:proofErr w:type="spellEnd"/>
      <w:r>
        <w:rPr>
          <w:b/>
          <w:sz w:val="32"/>
        </w:rPr>
        <w:t xml:space="preserve"> </w:t>
      </w:r>
      <w:r>
        <w:rPr>
          <w:sz w:val="24"/>
        </w:rPr>
        <w:t xml:space="preserve">Smlouvy o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finančního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poradenství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Dohoda</w:t>
      </w:r>
      <w:proofErr w:type="spellEnd"/>
      <w:r>
        <w:rPr>
          <w:sz w:val="24"/>
        </w:rPr>
        <w:t>“)</w:t>
      </w:r>
    </w:p>
    <w:p w14:paraId="601AEED1" w14:textId="77777777" w:rsidR="009955AB" w:rsidRDefault="009955AB">
      <w:pPr>
        <w:pStyle w:val="Zkladntext"/>
        <w:spacing w:before="11"/>
        <w:ind w:left="0"/>
        <w:rPr>
          <w:sz w:val="23"/>
        </w:rPr>
      </w:pPr>
    </w:p>
    <w:p w14:paraId="0448A0A5" w14:textId="77777777" w:rsidR="009955AB" w:rsidRDefault="00000000">
      <w:pPr>
        <w:pStyle w:val="Zkladntext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</w:p>
    <w:p w14:paraId="71478FD0" w14:textId="77777777" w:rsidR="009955AB" w:rsidRDefault="00000000">
      <w:pPr>
        <w:pStyle w:val="Zkladntext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Univerzitní</w:t>
      </w:r>
      <w:proofErr w:type="spellEnd"/>
      <w:r>
        <w:t xml:space="preserve"> 2732/8, </w:t>
      </w:r>
      <w:proofErr w:type="spellStart"/>
      <w:r>
        <w:t>Jižní</w:t>
      </w:r>
      <w:proofErr w:type="spellEnd"/>
      <w:r>
        <w:t xml:space="preserve"> </w:t>
      </w:r>
      <w:proofErr w:type="spellStart"/>
      <w:r>
        <w:t>Předměstí</w:t>
      </w:r>
      <w:proofErr w:type="spellEnd"/>
      <w:r>
        <w:t xml:space="preserve">, </w:t>
      </w:r>
      <w:proofErr w:type="spellStart"/>
      <w:r>
        <w:t>Plzeň</w:t>
      </w:r>
      <w:proofErr w:type="spellEnd"/>
      <w:r>
        <w:t>, PSČ 301 00</w:t>
      </w:r>
    </w:p>
    <w:p w14:paraId="61650F67" w14:textId="77777777" w:rsidR="009955AB" w:rsidRDefault="00000000">
      <w:pPr>
        <w:pStyle w:val="Zkladntext"/>
      </w:pPr>
      <w:r>
        <w:t>IČ 497 77 513</w:t>
      </w:r>
    </w:p>
    <w:p w14:paraId="7D0CD189" w14:textId="77777777" w:rsidR="009955AB" w:rsidRDefault="00000000">
      <w:pPr>
        <w:pStyle w:val="Zkladntext"/>
        <w:ind w:right="6032"/>
      </w:pPr>
      <w:proofErr w:type="spellStart"/>
      <w:r>
        <w:t>zastoupená</w:t>
      </w:r>
      <w:proofErr w:type="spellEnd"/>
      <w:r>
        <w:t xml:space="preserve"> Ing.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Benešem</w:t>
      </w:r>
      <w:proofErr w:type="spellEnd"/>
      <w:r>
        <w:t xml:space="preserve">, </w:t>
      </w:r>
      <w:proofErr w:type="spellStart"/>
      <w:r>
        <w:t>kvestorem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t>Prodávající</w:t>
      </w:r>
      <w:proofErr w:type="spellEnd"/>
      <w:r>
        <w:t>”)</w:t>
      </w:r>
    </w:p>
    <w:p w14:paraId="6FCF5CEB" w14:textId="77777777" w:rsidR="009955AB" w:rsidRDefault="009955AB">
      <w:pPr>
        <w:pStyle w:val="Zkladntext"/>
        <w:ind w:left="0"/>
      </w:pPr>
    </w:p>
    <w:p w14:paraId="012C8FCC" w14:textId="77777777" w:rsidR="009955AB" w:rsidRDefault="00000000">
      <w:pPr>
        <w:pStyle w:val="Zkladntext"/>
      </w:pPr>
      <w:r>
        <w:t>a</w:t>
      </w:r>
    </w:p>
    <w:p w14:paraId="2595324B" w14:textId="77777777" w:rsidR="009955AB" w:rsidRDefault="009955AB">
      <w:pPr>
        <w:pStyle w:val="Zkladntext"/>
        <w:spacing w:before="11"/>
        <w:ind w:left="0"/>
        <w:rPr>
          <w:sz w:val="23"/>
        </w:rPr>
      </w:pPr>
    </w:p>
    <w:p w14:paraId="67B72F07" w14:textId="77777777" w:rsidR="009955AB" w:rsidRDefault="00000000">
      <w:pPr>
        <w:pStyle w:val="Zkladntext"/>
      </w:pPr>
      <w:proofErr w:type="spellStart"/>
      <w:r>
        <w:t>Česká</w:t>
      </w:r>
      <w:proofErr w:type="spellEnd"/>
      <w:r>
        <w:t xml:space="preserve"> </w:t>
      </w:r>
      <w:proofErr w:type="spellStart"/>
      <w:r>
        <w:t>spořitelna</w:t>
      </w:r>
      <w:proofErr w:type="spellEnd"/>
      <w:r>
        <w:t xml:space="preserve"> </w:t>
      </w:r>
      <w:proofErr w:type="spellStart"/>
      <w:r>
        <w:t>a.s.</w:t>
      </w:r>
      <w:proofErr w:type="spellEnd"/>
    </w:p>
    <w:p w14:paraId="79940554" w14:textId="77777777" w:rsidR="009955AB" w:rsidRDefault="00000000">
      <w:pPr>
        <w:pStyle w:val="Zkladntext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Olbrachtova</w:t>
      </w:r>
      <w:proofErr w:type="spellEnd"/>
      <w:r>
        <w:t xml:space="preserve"> 1929/62, Praha 4, PSČ 144 00</w:t>
      </w:r>
    </w:p>
    <w:p w14:paraId="3E9D71AF" w14:textId="77777777" w:rsidR="009955AB" w:rsidRDefault="00000000">
      <w:pPr>
        <w:pStyle w:val="Zkladntext"/>
        <w:spacing w:before="1"/>
      </w:pPr>
      <w:r>
        <w:t>IČ 452 44 782</w:t>
      </w:r>
    </w:p>
    <w:p w14:paraId="391F1E51" w14:textId="196C2755" w:rsidR="009955AB" w:rsidRDefault="00000000">
      <w:pPr>
        <w:pStyle w:val="Zkladntext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Městským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 pod </w:t>
      </w:r>
      <w:proofErr w:type="spellStart"/>
      <w:r>
        <w:t>spisovou</w:t>
      </w:r>
      <w:proofErr w:type="spellEnd"/>
      <w:r>
        <w:t xml:space="preserve"> </w:t>
      </w:r>
      <w:proofErr w:type="spellStart"/>
      <w:r>
        <w:t>značkou</w:t>
      </w:r>
      <w:proofErr w:type="spellEnd"/>
      <w:r>
        <w:t xml:space="preserve"> B 1171 </w:t>
      </w:r>
      <w:proofErr w:type="spellStart"/>
      <w:r>
        <w:t>zastoupená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 </w:t>
      </w:r>
      <w:proofErr w:type="spellStart"/>
      <w:r w:rsidR="00572FAE">
        <w:t>xxxxxxx</w:t>
      </w:r>
      <w:proofErr w:type="spellEnd"/>
      <w:r>
        <w:t xml:space="preserve">, </w:t>
      </w:r>
      <w:proofErr w:type="spellStart"/>
      <w:r>
        <w:t>manažer</w:t>
      </w:r>
      <w:proofErr w:type="spellEnd"/>
      <w:r>
        <w:t xml:space="preserve"> </w:t>
      </w:r>
      <w:proofErr w:type="spellStart"/>
      <w:r>
        <w:t>týmu</w:t>
      </w:r>
      <w:proofErr w:type="spellEnd"/>
      <w:r>
        <w:t xml:space="preserve"> Corporate Finance a </w:t>
      </w:r>
      <w:proofErr w:type="spellStart"/>
      <w:r w:rsidR="00572FAE">
        <w:t>xxxxx</w:t>
      </w:r>
      <w:proofErr w:type="spellEnd"/>
      <w:r>
        <w:t xml:space="preserve">, </w:t>
      </w:r>
      <w:proofErr w:type="spellStart"/>
      <w:r>
        <w:t>ředitel</w:t>
      </w:r>
      <w:proofErr w:type="spellEnd"/>
      <w:r>
        <w:t xml:space="preserve"> </w:t>
      </w:r>
      <w:proofErr w:type="spellStart"/>
      <w:r>
        <w:t>infrastrukturního</w:t>
      </w:r>
      <w:proofErr w:type="spellEnd"/>
      <w:r>
        <w:t xml:space="preserve"> </w:t>
      </w:r>
      <w:proofErr w:type="spellStart"/>
      <w:r>
        <w:t>poradenství</w:t>
      </w:r>
      <w:proofErr w:type="spellEnd"/>
    </w:p>
    <w:p w14:paraId="79DAD7CC" w14:textId="77777777" w:rsidR="009955AB" w:rsidRDefault="00000000">
      <w:pPr>
        <w:pStyle w:val="Zkladntext"/>
        <w:spacing w:line="480" w:lineRule="auto"/>
        <w:ind w:right="9211"/>
      </w:pPr>
      <w:r>
        <w:t xml:space="preserve">(dale “ČS”) </w:t>
      </w:r>
      <w:proofErr w:type="spellStart"/>
      <w:r>
        <w:t>společně</w:t>
      </w:r>
      <w:proofErr w:type="spellEnd"/>
      <w:r>
        <w:t xml:space="preserve"> s</w:t>
      </w:r>
    </w:p>
    <w:p w14:paraId="5B95AD29" w14:textId="2A5E7041" w:rsidR="009955AB" w:rsidRDefault="00000000">
      <w:pPr>
        <w:pStyle w:val="Zkladntext"/>
        <w:spacing w:before="10"/>
      </w:pPr>
      <w:r>
        <w:t xml:space="preserve">I.E.T. Reality, </w:t>
      </w:r>
      <w:proofErr w:type="spellStart"/>
      <w:r>
        <w:t>s.r.o.</w:t>
      </w:r>
      <w:proofErr w:type="spellEnd"/>
      <w:r>
        <w:t xml:space="preserve">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</w:t>
      </w:r>
      <w:proofErr w:type="spellStart"/>
      <w:r>
        <w:t>Svobody</w:t>
      </w:r>
      <w:proofErr w:type="spellEnd"/>
      <w:r>
        <w:t xml:space="preserve"> 18, Brno, PSČ 602 00 Brno, IČ: 255 38 942, </w:t>
      </w:r>
      <w:proofErr w:type="spellStart"/>
      <w:r>
        <w:t>zapsána</w:t>
      </w:r>
      <w:proofErr w:type="spellEnd"/>
      <w:r>
        <w:t xml:space="preserve"> u </w:t>
      </w:r>
      <w:proofErr w:type="spellStart"/>
      <w:r>
        <w:t>Krajského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Brně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 </w:t>
      </w:r>
      <w:proofErr w:type="spellStart"/>
      <w:r>
        <w:t>vložka</w:t>
      </w:r>
      <w:proofErr w:type="spellEnd"/>
      <w:r>
        <w:t xml:space="preserve"> 31677, </w:t>
      </w:r>
      <w:proofErr w:type="spellStart"/>
      <w:r>
        <w:t>zastoupena</w:t>
      </w:r>
      <w:proofErr w:type="spellEnd"/>
      <w:r>
        <w:t xml:space="preserve">: </w:t>
      </w:r>
      <w:proofErr w:type="spellStart"/>
      <w:r w:rsidR="00572FAE">
        <w:t>xxxxxxx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„IET“)</w:t>
      </w:r>
    </w:p>
    <w:p w14:paraId="1820E812" w14:textId="77777777" w:rsidR="009955AB" w:rsidRDefault="009955AB">
      <w:pPr>
        <w:pStyle w:val="Zkladntext"/>
        <w:spacing w:before="11"/>
        <w:ind w:left="0"/>
        <w:rPr>
          <w:sz w:val="23"/>
        </w:rPr>
      </w:pPr>
    </w:p>
    <w:p w14:paraId="4173BCC7" w14:textId="77777777" w:rsidR="009955AB" w:rsidRDefault="00000000">
      <w:pPr>
        <w:pStyle w:val="Zkladntext"/>
      </w:pPr>
      <w:r>
        <w:t>(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spořitelna</w:t>
      </w:r>
      <w:proofErr w:type="spellEnd"/>
      <w:r>
        <w:t xml:space="preserve"> a IET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„</w:t>
      </w:r>
      <w:proofErr w:type="spellStart"/>
      <w:r>
        <w:t>Konsorcium</w:t>
      </w:r>
      <w:proofErr w:type="spellEnd"/>
      <w:r>
        <w:t>“)</w:t>
      </w:r>
    </w:p>
    <w:p w14:paraId="101DE7A7" w14:textId="77777777" w:rsidR="009955AB" w:rsidRDefault="009955AB">
      <w:pPr>
        <w:pStyle w:val="Zkladntext"/>
        <w:ind w:left="0"/>
        <w:rPr>
          <w:sz w:val="26"/>
        </w:rPr>
      </w:pPr>
    </w:p>
    <w:p w14:paraId="664C9E79" w14:textId="77777777" w:rsidR="009955AB" w:rsidRDefault="009955AB">
      <w:pPr>
        <w:pStyle w:val="Zkladntext"/>
        <w:ind w:left="0"/>
        <w:rPr>
          <w:sz w:val="22"/>
        </w:rPr>
      </w:pPr>
    </w:p>
    <w:p w14:paraId="246879A0" w14:textId="77777777" w:rsidR="009955AB" w:rsidRDefault="00000000">
      <w:pPr>
        <w:pStyle w:val="Zkladntext"/>
        <w:ind w:right="115"/>
        <w:jc w:val="both"/>
      </w:pPr>
      <w:proofErr w:type="spellStart"/>
      <w:r>
        <w:t>Prodávající</w:t>
      </w:r>
      <w:proofErr w:type="spellEnd"/>
      <w:r>
        <w:t xml:space="preserve"> a </w:t>
      </w:r>
      <w:proofErr w:type="spellStart"/>
      <w:r>
        <w:t>Konsorcium</w:t>
      </w:r>
      <w:proofErr w:type="spellEnd"/>
      <w:r>
        <w:t xml:space="preserve"> </w:t>
      </w:r>
      <w:proofErr w:type="spellStart"/>
      <w:r>
        <w:t>uzavřeli</w:t>
      </w:r>
      <w:proofErr w:type="spellEnd"/>
      <w:r>
        <w:t xml:space="preserve"> v </w:t>
      </w:r>
      <w:proofErr w:type="spellStart"/>
      <w:r>
        <w:t>červenci</w:t>
      </w:r>
      <w:proofErr w:type="spellEnd"/>
      <w:r>
        <w:t xml:space="preserve"> 2022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poradenství</w:t>
      </w:r>
      <w:proofErr w:type="spellEnd"/>
      <w:r>
        <w:t xml:space="preserve"> a v </w:t>
      </w:r>
      <w:proofErr w:type="spellStart"/>
      <w:r>
        <w:t>lednu</w:t>
      </w:r>
      <w:proofErr w:type="spellEnd"/>
      <w:r>
        <w:t xml:space="preserve"> 2024 </w:t>
      </w:r>
      <w:proofErr w:type="spellStart"/>
      <w:r>
        <w:t>navazující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č. 1 (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 xml:space="preserve">“), a to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přípravou</w:t>
      </w:r>
      <w:proofErr w:type="spellEnd"/>
      <w:r>
        <w:t xml:space="preserve"> a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transakce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prodej</w:t>
      </w:r>
      <w:proofErr w:type="spellEnd"/>
      <w:r>
        <w:t xml:space="preserve"> </w:t>
      </w:r>
      <w:proofErr w:type="spellStart"/>
      <w:r>
        <w:t>souboru</w:t>
      </w:r>
      <w:proofErr w:type="spellEnd"/>
      <w:r>
        <w:t xml:space="preserve"> </w:t>
      </w:r>
      <w:proofErr w:type="spellStart"/>
      <w:r>
        <w:t>nemovitostí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Tylova</w:t>
      </w:r>
      <w:proofErr w:type="spellEnd"/>
      <w:r>
        <w:t xml:space="preserve"> 59 v </w:t>
      </w:r>
      <w:proofErr w:type="spellStart"/>
      <w:r>
        <w:t>Plzni</w:t>
      </w:r>
      <w:proofErr w:type="spellEnd"/>
      <w:r>
        <w:t>.</w:t>
      </w:r>
    </w:p>
    <w:p w14:paraId="570EB7A8" w14:textId="77777777" w:rsidR="009955AB" w:rsidRDefault="009955AB">
      <w:pPr>
        <w:pStyle w:val="Zkladntext"/>
        <w:spacing w:before="11"/>
        <w:ind w:left="0"/>
        <w:rPr>
          <w:sz w:val="23"/>
        </w:rPr>
      </w:pPr>
    </w:p>
    <w:p w14:paraId="6AA87B46" w14:textId="77777777" w:rsidR="009955AB" w:rsidRDefault="00000000">
      <w:pPr>
        <w:pStyle w:val="Zkladntext"/>
      </w:pPr>
      <w:proofErr w:type="spellStart"/>
      <w:r>
        <w:t>Prodávající</w:t>
      </w:r>
      <w:proofErr w:type="spellEnd"/>
      <w:r>
        <w:t xml:space="preserve"> a </w:t>
      </w:r>
      <w:proofErr w:type="spellStart"/>
      <w:r>
        <w:t>Konsorcium</w:t>
      </w:r>
      <w:proofErr w:type="spellEnd"/>
      <w:r>
        <w:t xml:space="preserve"> se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dohodli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Smlouvy.</w:t>
      </w:r>
    </w:p>
    <w:p w14:paraId="5C8E2510" w14:textId="77777777" w:rsidR="009955AB" w:rsidRDefault="009955AB">
      <w:pPr>
        <w:pStyle w:val="Zkladntext"/>
        <w:spacing w:before="11"/>
        <w:ind w:left="0"/>
        <w:rPr>
          <w:sz w:val="23"/>
        </w:rPr>
      </w:pPr>
    </w:p>
    <w:p w14:paraId="5430C196" w14:textId="77777777" w:rsidR="009955AB" w:rsidRDefault="00000000">
      <w:pPr>
        <w:pStyle w:val="Zkladntext"/>
        <w:ind w:right="115"/>
        <w:jc w:val="both"/>
      </w:pPr>
      <w:r>
        <w:t>Tato</w:t>
      </w:r>
      <w:r>
        <w:rPr>
          <w:spacing w:val="-13"/>
        </w:rPr>
        <w:t xml:space="preserve"> </w:t>
      </w:r>
      <w:proofErr w:type="spellStart"/>
      <w:r>
        <w:t>Dohoda</w:t>
      </w:r>
      <w:proofErr w:type="spellEnd"/>
      <w:r>
        <w:rPr>
          <w:spacing w:val="-15"/>
        </w:rPr>
        <w:t xml:space="preserve"> </w:t>
      </w:r>
      <w:r>
        <w:t>je</w:t>
      </w:r>
      <w:r>
        <w:rPr>
          <w:spacing w:val="-14"/>
        </w:rPr>
        <w:t xml:space="preserve"> </w:t>
      </w:r>
      <w:proofErr w:type="spellStart"/>
      <w:r>
        <w:t>vyhotovena</w:t>
      </w:r>
      <w:proofErr w:type="spellEnd"/>
      <w:r>
        <w:rPr>
          <w:spacing w:val="-15"/>
        </w:rPr>
        <w:t xml:space="preserve"> </w:t>
      </w:r>
      <w:proofErr w:type="spellStart"/>
      <w:r>
        <w:t>i</w:t>
      </w:r>
      <w:proofErr w:type="spellEnd"/>
      <w:r>
        <w:rPr>
          <w:spacing w:val="-13"/>
        </w:rPr>
        <w:t xml:space="preserve"> </w:t>
      </w:r>
      <w:proofErr w:type="spellStart"/>
      <w:r>
        <w:t>podepsána</w:t>
      </w:r>
      <w:proofErr w:type="spellEnd"/>
      <w:r>
        <w:rPr>
          <w:spacing w:val="-14"/>
        </w:rPr>
        <w:t xml:space="preserve"> </w:t>
      </w:r>
      <w:proofErr w:type="spellStart"/>
      <w:r>
        <w:t>elektronicky</w:t>
      </w:r>
      <w:proofErr w:type="spellEnd"/>
      <w:r>
        <w:t>.</w:t>
      </w:r>
      <w:r>
        <w:rPr>
          <w:spacing w:val="-13"/>
        </w:rPr>
        <w:t xml:space="preserve"> </w:t>
      </w:r>
      <w:proofErr w:type="spellStart"/>
      <w:r>
        <w:t>Dohoda</w:t>
      </w:r>
      <w:proofErr w:type="spellEnd"/>
      <w:r>
        <w:rPr>
          <w:spacing w:val="-15"/>
        </w:rPr>
        <w:t xml:space="preserve"> </w:t>
      </w:r>
      <w:proofErr w:type="spellStart"/>
      <w:r>
        <w:t>nabývá</w:t>
      </w:r>
      <w:proofErr w:type="spellEnd"/>
      <w:r>
        <w:rPr>
          <w:spacing w:val="-14"/>
        </w:rPr>
        <w:t xml:space="preserve"> </w:t>
      </w:r>
      <w:proofErr w:type="spellStart"/>
      <w:r>
        <w:t>platnosti</w:t>
      </w:r>
      <w:proofErr w:type="spellEnd"/>
      <w:r>
        <w:rPr>
          <w:spacing w:val="-13"/>
        </w:rPr>
        <w:t xml:space="preserve"> </w:t>
      </w:r>
      <w:proofErr w:type="spellStart"/>
      <w:r>
        <w:t>dnem</w:t>
      </w:r>
      <w:proofErr w:type="spellEnd"/>
      <w:r>
        <w:rPr>
          <w:spacing w:val="-13"/>
        </w:rPr>
        <w:t xml:space="preserve"> </w:t>
      </w:r>
      <w:proofErr w:type="spellStart"/>
      <w:r>
        <w:t>podpisu</w:t>
      </w:r>
      <w:proofErr w:type="spellEnd"/>
      <w:r>
        <w:rPr>
          <w:spacing w:val="-13"/>
        </w:rP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.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Prodávající</w:t>
      </w:r>
      <w:proofErr w:type="spellEnd"/>
      <w:r>
        <w:t xml:space="preserve">, s </w:t>
      </w:r>
      <w:proofErr w:type="spellStart"/>
      <w:r>
        <w:t>čímž</w:t>
      </w:r>
      <w:proofErr w:type="spellEnd"/>
      <w:r>
        <w:t xml:space="preserve"> </w:t>
      </w:r>
      <w:proofErr w:type="spellStart"/>
      <w:r>
        <w:t>Konsorcium</w:t>
      </w:r>
      <w:proofErr w:type="spellEnd"/>
      <w:r>
        <w:rPr>
          <w:spacing w:val="-12"/>
        </w:rPr>
        <w:t xml:space="preserve"> </w:t>
      </w:r>
      <w:proofErr w:type="spellStart"/>
      <w:r>
        <w:t>souhlasí</w:t>
      </w:r>
      <w:proofErr w:type="spellEnd"/>
      <w:r>
        <w:t>.</w:t>
      </w:r>
    </w:p>
    <w:p w14:paraId="6D7F6B1C" w14:textId="77777777" w:rsidR="009955AB" w:rsidRDefault="009955AB">
      <w:pPr>
        <w:jc w:val="both"/>
        <w:sectPr w:rsidR="009955AB">
          <w:footerReference w:type="default" r:id="rId6"/>
          <w:type w:val="continuous"/>
          <w:pgSz w:w="11910" w:h="16840"/>
          <w:pgMar w:top="1580" w:right="420" w:bottom="900" w:left="1020" w:header="708" w:footer="710" w:gutter="0"/>
          <w:pgNumType w:start="1"/>
          <w:cols w:space="708"/>
        </w:sectPr>
      </w:pPr>
    </w:p>
    <w:p w14:paraId="5D88B94D" w14:textId="77777777" w:rsidR="009955AB" w:rsidRDefault="009955AB">
      <w:pPr>
        <w:spacing w:line="286" w:lineRule="exact"/>
        <w:rPr>
          <w:rFonts w:ascii="Calibri" w:hAnsi="Calibri"/>
        </w:rPr>
        <w:sectPr w:rsidR="009955AB">
          <w:type w:val="continuous"/>
          <w:pgSz w:w="11910" w:h="16840"/>
          <w:pgMar w:top="1580" w:right="420" w:bottom="900" w:left="1020" w:header="708" w:footer="708" w:gutter="0"/>
          <w:cols w:num="2" w:space="708" w:equalWidth="0">
            <w:col w:w="1813" w:space="352"/>
            <w:col w:w="8305"/>
          </w:cols>
        </w:sectPr>
      </w:pPr>
    </w:p>
    <w:p w14:paraId="61399E5B" w14:textId="28CB3CB8" w:rsidR="009955AB" w:rsidRDefault="00000000">
      <w:pPr>
        <w:pStyle w:val="Zkladntext"/>
        <w:tabs>
          <w:tab w:val="left" w:pos="2308"/>
        </w:tabs>
        <w:spacing w:line="66" w:lineRule="exact"/>
        <w:rPr>
          <w:rFonts w:ascii="Calibri"/>
        </w:rPr>
      </w:pPr>
      <w:r>
        <w:rPr>
          <w:rFonts w:ascii="Calibri"/>
          <w:w w:val="93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  <w:w w:val="95"/>
        </w:rPr>
        <w:t>'</w:t>
      </w:r>
    </w:p>
    <w:p w14:paraId="7A7CEBA9" w14:textId="77777777" w:rsidR="009955AB" w:rsidRDefault="00000000">
      <w:pPr>
        <w:pStyle w:val="Zkladntext"/>
        <w:ind w:right="8864"/>
      </w:pPr>
      <w:r>
        <w:t xml:space="preserve">Ing. Petr Beneš </w:t>
      </w:r>
      <w:proofErr w:type="spellStart"/>
      <w:r>
        <w:t>kvestor</w:t>
      </w:r>
      <w:proofErr w:type="spellEnd"/>
    </w:p>
    <w:p w14:paraId="2569B419" w14:textId="77777777" w:rsidR="009955AB" w:rsidRDefault="00000000">
      <w:pPr>
        <w:pStyle w:val="Zkladntext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</w:p>
    <w:p w14:paraId="632EE6BE" w14:textId="77777777" w:rsidR="009955AB" w:rsidRDefault="009955AB">
      <w:pPr>
        <w:sectPr w:rsidR="009955AB">
          <w:type w:val="continuous"/>
          <w:pgSz w:w="11910" w:h="16840"/>
          <w:pgMar w:top="1580" w:right="420" w:bottom="900" w:left="1020" w:header="708" w:footer="708" w:gutter="0"/>
          <w:cols w:space="708"/>
        </w:sectPr>
      </w:pPr>
    </w:p>
    <w:p w14:paraId="273B8744" w14:textId="1B2670B1" w:rsidR="009955AB" w:rsidRDefault="00000000" w:rsidP="00572FAE">
      <w:pPr>
        <w:spacing w:before="78"/>
        <w:ind w:left="250"/>
        <w:rPr>
          <w:rFonts w:ascii="Calibri"/>
          <w:sz w:val="17"/>
        </w:rPr>
      </w:pPr>
      <w:r>
        <w:lastRenderedPageBreak/>
        <w:br w:type="column"/>
      </w:r>
    </w:p>
    <w:p w14:paraId="31C101B0" w14:textId="77777777" w:rsidR="009955AB" w:rsidRDefault="009955AB">
      <w:pPr>
        <w:spacing w:line="205" w:lineRule="exact"/>
        <w:rPr>
          <w:rFonts w:ascii="Calibri"/>
          <w:sz w:val="17"/>
        </w:rPr>
        <w:sectPr w:rsidR="009955AB">
          <w:pgSz w:w="11910" w:h="16840"/>
          <w:pgMar w:top="1400" w:right="1680" w:bottom="900" w:left="1020" w:header="0" w:footer="710" w:gutter="0"/>
          <w:cols w:num="4" w:space="708" w:equalWidth="0">
            <w:col w:w="1433" w:space="140"/>
            <w:col w:w="1706" w:space="1178"/>
            <w:col w:w="1277" w:space="125"/>
            <w:col w:w="3351"/>
          </w:cols>
        </w:sectPr>
      </w:pPr>
    </w:p>
    <w:p w14:paraId="546A8970" w14:textId="77777777" w:rsidR="009955AB" w:rsidRDefault="00000000">
      <w:pPr>
        <w:tabs>
          <w:tab w:val="left" w:pos="3107"/>
          <w:tab w:val="left" w:pos="4644"/>
        </w:tabs>
        <w:spacing w:line="20" w:lineRule="exact"/>
        <w:ind w:left="1427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490FD9DA">
          <v:group id="_x0000_s2056" style="width:20.05pt;height:.5pt;mso-position-horizontal-relative:char;mso-position-vertical-relative:line" coordsize="401,10">
            <v:line id="_x0000_s2057" style="position:absolute" from="5,5" to="396,5" strokeweight=".48pt"/>
            <w10:anchorlock/>
          </v:group>
        </w:pict>
      </w:r>
      <w:r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 w14:anchorId="345D988C">
          <v:group id="_x0000_s2054" style="width:24.5pt;height:.5pt;mso-position-horizontal-relative:char;mso-position-vertical-relative:line" coordsize="490,10">
            <v:line id="_x0000_s2055" style="position:absolute" from="5,5" to="485,5" strokeweight=".48pt"/>
            <w10:anchorlock/>
          </v:group>
        </w:pict>
      </w:r>
      <w:r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 w14:anchorId="16CCBB0F">
          <v:group id="_x0000_s2052" style="width:174.5pt;height:.5pt;mso-position-horizontal-relative:char;mso-position-vertical-relative:line" coordsize="3490,10">
            <v:line id="_x0000_s2053" style="position:absolute" from="5,5" to="3485,5" strokeweight=".48pt"/>
            <w10:anchorlock/>
          </v:group>
        </w:pict>
      </w:r>
    </w:p>
    <w:p w14:paraId="162778FD" w14:textId="0B442CC3" w:rsidR="009955AB" w:rsidRDefault="00000000">
      <w:pPr>
        <w:pStyle w:val="Zkladntext"/>
        <w:tabs>
          <w:tab w:val="left" w:pos="4649"/>
        </w:tabs>
      </w:pPr>
      <w:r>
        <w:pict w14:anchorId="4730F0C3">
          <v:shape id="_x0000_s2051" style="position:absolute;left:0;text-align:left;margin-left:332.25pt;margin-top:-51.1pt;width:46.1pt;height:45.75pt;z-index:-3520;mso-position-horizontal-relative:page" coordorigin="6645,-1022" coordsize="922,915" o:spt="100" adj="0,,0" path="m6811,-300r-80,52l6680,-198r-27,44l6645,-122r6,12l6656,-107r59,l6721,-109r-58,l6671,-143r30,-48l6749,-246r62,-54xm7039,-1022r-18,12l7011,-981r-3,32l7007,-926r1,20l7010,-883r3,23l7016,-835r5,24l7026,-785r6,26l7039,-734r-7,30l7013,-649r-30,73l6945,-492r-44,90l6852,-314r-50,80l6753,-169r-48,44l6663,-109r58,l6724,-110r48,-42l6831,-227r70,-111l6910,-341r-9,l6956,-441r41,-81l7025,-587r18,-53l7056,-682r33,l7068,-737r7,-48l7056,-785r-11,-41l7038,-865r-4,-38l7032,-937r1,-14l7035,-975r6,-24l7052,-1016r23,l7063,-1021r-24,-1xm7557,-343r-26,l7520,-333r,25l7531,-299r26,l7562,-303r-29,l7525,-311r,-20l7533,-338r29,l7557,-343xm7562,-338r-8,l7561,-331r,20l7554,-303r8,l7566,-308r,-25l7562,-338xm7549,-335r-15,l7534,-308r5,l7539,-318r12,l7550,-319r-3,-1l7553,-322r-14,l7539,-330r13,l7552,-331r-3,-4xm7551,-318r-6,l7547,-316r,3l7548,-308r5,l7552,-313r,-3l7551,-318xm7552,-330r-6,l7547,-329r,6l7545,-322r8,l7553,-326r-1,-4xm7089,-682r-33,l7107,-581r52,70l7208,-467r40,26l7181,-428r-70,16l7041,-392r-71,24l6901,-341r9,l6971,-360r75,-19l7125,-395r79,-13l7283,-418r70,l7338,-424r64,-3l7547,-427r-24,-13l7488,-448r-191,l7275,-460r-21,-14l7233,-488r-20,-14l7166,-550r-40,-56l7094,-670r-5,-12xm7353,-418r-70,l7344,-390r61,21l7461,-356r47,5l7527,-352r15,-4l7552,-363r1,-3l7528,-366r-37,-4l7445,-382r-52,-19l7353,-418xm7557,-373r-7,3l7540,-366r13,l7557,-373xm7547,-427r-145,l7476,-425r61,13l7561,-383r2,-7l7566,-392r,-7l7555,-423r-8,-4xm7410,-454r-26,l7357,-452r-60,4l7488,-448r-15,-3l7410,-454xm7084,-945r-5,28l7073,-882r-7,44l7056,-785r19,l7076,-791r4,-51l7082,-893r2,-52xm7075,-1016r-23,l7062,-1010r10,10l7080,-984r4,22l7088,-997r-8,-17l7075,-1016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572FAE">
        <w:t>xxxxxxxx</w:t>
      </w:r>
      <w:proofErr w:type="spellEnd"/>
      <w:r>
        <w:tab/>
      </w:r>
      <w:proofErr w:type="spellStart"/>
      <w:r w:rsidR="00572FAE">
        <w:t>xxxxxx</w:t>
      </w:r>
      <w:proofErr w:type="spellEnd"/>
    </w:p>
    <w:p w14:paraId="03593996" w14:textId="77777777" w:rsidR="009955AB" w:rsidRDefault="00000000">
      <w:pPr>
        <w:pStyle w:val="Zkladntext"/>
        <w:tabs>
          <w:tab w:val="left" w:pos="4618"/>
          <w:tab w:val="left" w:pos="4649"/>
        </w:tabs>
        <w:ind w:right="1258"/>
      </w:pPr>
      <w:proofErr w:type="spellStart"/>
      <w:r>
        <w:t>manažer</w:t>
      </w:r>
      <w:proofErr w:type="spellEnd"/>
      <w:r>
        <w:t xml:space="preserve"> </w:t>
      </w:r>
      <w:proofErr w:type="spellStart"/>
      <w:r>
        <w:t>útvaru</w:t>
      </w:r>
      <w:proofErr w:type="spellEnd"/>
      <w:r>
        <w:rPr>
          <w:spacing w:val="-2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Finance</w:t>
      </w:r>
      <w:r>
        <w:tab/>
      </w:r>
      <w:r>
        <w:tab/>
      </w:r>
      <w:proofErr w:type="spellStart"/>
      <w:r>
        <w:t>ředitel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infrastrukturní</w:t>
      </w:r>
      <w:proofErr w:type="spellEnd"/>
      <w:r>
        <w:rPr>
          <w:spacing w:val="-4"/>
        </w:rPr>
        <w:t xml:space="preserve"> </w:t>
      </w:r>
      <w:proofErr w:type="spellStart"/>
      <w:r>
        <w:t>poradenství</w:t>
      </w:r>
      <w:proofErr w:type="spellEnd"/>
      <w:r>
        <w:t xml:space="preserve"> </w:t>
      </w:r>
      <w:proofErr w:type="spellStart"/>
      <w:r>
        <w:t>Česká</w:t>
      </w:r>
      <w:proofErr w:type="spellEnd"/>
      <w:r>
        <w:rPr>
          <w:spacing w:val="-2"/>
        </w:rPr>
        <w:t xml:space="preserve"> </w:t>
      </w:r>
      <w:proofErr w:type="spellStart"/>
      <w:r>
        <w:t>spořitelna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a.s.</w:t>
      </w:r>
      <w:proofErr w:type="spellEnd"/>
      <w:r>
        <w:tab/>
      </w:r>
      <w:proofErr w:type="spellStart"/>
      <w:r>
        <w:t>Česká</w:t>
      </w:r>
      <w:proofErr w:type="spellEnd"/>
      <w:r>
        <w:t xml:space="preserve"> </w:t>
      </w:r>
      <w:proofErr w:type="spellStart"/>
      <w:r>
        <w:t>spořitelna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a.s.</w:t>
      </w:r>
      <w:proofErr w:type="spellEnd"/>
    </w:p>
    <w:p w14:paraId="1102E166" w14:textId="77777777" w:rsidR="009955AB" w:rsidRDefault="009955AB">
      <w:pPr>
        <w:pStyle w:val="Zkladntext"/>
        <w:ind w:left="0"/>
        <w:rPr>
          <w:sz w:val="20"/>
        </w:rPr>
      </w:pPr>
    </w:p>
    <w:p w14:paraId="368DB87B" w14:textId="77777777" w:rsidR="009955AB" w:rsidRDefault="009955AB">
      <w:pPr>
        <w:pStyle w:val="Zkladntext"/>
        <w:spacing w:before="9"/>
        <w:ind w:left="0"/>
        <w:rPr>
          <w:sz w:val="19"/>
        </w:rPr>
      </w:pPr>
    </w:p>
    <w:p w14:paraId="3342CACA" w14:textId="77777777" w:rsidR="00572FAE" w:rsidRDefault="00572FAE">
      <w:pPr>
        <w:spacing w:line="213" w:lineRule="auto"/>
        <w:ind w:left="151" w:right="6548"/>
        <w:rPr>
          <w:rFonts w:ascii="Arial"/>
          <w:sz w:val="23"/>
        </w:rPr>
      </w:pPr>
    </w:p>
    <w:p w14:paraId="3CCFB87E" w14:textId="246A63B4" w:rsidR="009955AB" w:rsidRDefault="00000000">
      <w:pPr>
        <w:tabs>
          <w:tab w:val="left" w:pos="2632"/>
          <w:tab w:val="left" w:pos="3592"/>
        </w:tabs>
        <w:spacing w:before="4" w:line="240" w:lineRule="exact"/>
        <w:ind w:left="151"/>
        <w:rPr>
          <w:rFonts w:ascii="Arial"/>
          <w:sz w:val="23"/>
        </w:rPr>
      </w:pPr>
      <w:r>
        <w:rPr>
          <w:rFonts w:ascii="Arial"/>
          <w:sz w:val="23"/>
        </w:rPr>
        <w:tab/>
      </w:r>
      <w:r>
        <w:rPr>
          <w:rFonts w:ascii="Arial"/>
          <w:w w:val="102"/>
          <w:sz w:val="23"/>
          <w:u w:val="single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2BC39246" w14:textId="77777777" w:rsidR="00572FAE" w:rsidRDefault="00572FAE">
      <w:pPr>
        <w:pStyle w:val="Zkladntext"/>
        <w:spacing w:before="172"/>
        <w:ind w:right="7372"/>
      </w:pPr>
      <w:proofErr w:type="spellStart"/>
      <w:r>
        <w:t>xxxxxx</w:t>
      </w:r>
      <w:proofErr w:type="spellEnd"/>
    </w:p>
    <w:p w14:paraId="07E59770" w14:textId="08CF49AC" w:rsidR="009955AB" w:rsidRDefault="00000000">
      <w:pPr>
        <w:pStyle w:val="Zkladntext"/>
        <w:spacing w:before="172"/>
        <w:ind w:right="7372"/>
      </w:pPr>
      <w:r>
        <w:t>IET Reality,</w:t>
      </w:r>
      <w:r>
        <w:rPr>
          <w:spacing w:val="-3"/>
        </w:rPr>
        <w:t xml:space="preserve"> </w:t>
      </w:r>
      <w:proofErr w:type="spellStart"/>
      <w:r>
        <w:t>s.r.o.</w:t>
      </w:r>
      <w:proofErr w:type="spellEnd"/>
    </w:p>
    <w:sectPr w:rsidR="009955AB">
      <w:type w:val="continuous"/>
      <w:pgSz w:w="11910" w:h="16840"/>
      <w:pgMar w:top="1580" w:right="1680" w:bottom="90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577DD" w14:textId="77777777" w:rsidR="00EF23D2" w:rsidRDefault="00EF23D2">
      <w:r>
        <w:separator/>
      </w:r>
    </w:p>
  </w:endnote>
  <w:endnote w:type="continuationSeparator" w:id="0">
    <w:p w14:paraId="4549635A" w14:textId="77777777" w:rsidR="00EF23D2" w:rsidRDefault="00EF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AE646" w14:textId="77777777" w:rsidR="009955AB" w:rsidRDefault="00000000">
    <w:pPr>
      <w:pStyle w:val="Zkladntext"/>
      <w:spacing w:line="14" w:lineRule="auto"/>
      <w:ind w:left="0"/>
      <w:rPr>
        <w:sz w:val="20"/>
      </w:rPr>
    </w:pPr>
    <w:r>
      <w:pict w14:anchorId="4A81A18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3pt;margin-top:795.45pt;width:15.6pt;height:12.1pt;z-index:-251658752;mso-position-horizontal-relative:page;mso-position-vertical-relative:page" filled="f" stroked="f">
          <v:textbox inset="0,0,0,0">
            <w:txbxContent>
              <w:p w14:paraId="4F1000E0" w14:textId="77777777" w:rsidR="009955AB" w:rsidRDefault="00000000">
                <w:pPr>
                  <w:spacing w:before="14"/>
                  <w:ind w:left="4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sz w:val="18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69AD2" w14:textId="77777777" w:rsidR="00EF23D2" w:rsidRDefault="00EF23D2">
      <w:r>
        <w:separator/>
      </w:r>
    </w:p>
  </w:footnote>
  <w:footnote w:type="continuationSeparator" w:id="0">
    <w:p w14:paraId="21B5CDB4" w14:textId="77777777" w:rsidR="00EF23D2" w:rsidRDefault="00EF2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5AB"/>
    <w:rsid w:val="004449C7"/>
    <w:rsid w:val="00572FAE"/>
    <w:rsid w:val="009955AB"/>
    <w:rsid w:val="00E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4642BEBC"/>
  <w15:docId w15:val="{A5072A81-0F11-4FF5-AF0B-A2B508E9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Šnajdr Jan</dc:creator>
  <cp:lastModifiedBy>Blanka Grebeňová</cp:lastModifiedBy>
  <cp:revision>3</cp:revision>
  <dcterms:created xsi:type="dcterms:W3CDTF">2024-06-18T08:34:00Z</dcterms:created>
  <dcterms:modified xsi:type="dcterms:W3CDTF">2024-06-18T06:37:00Z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2024-06-18T00:00:00Z</vt:filetime>
  </property>
</Properties>
</file>