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3914437cb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ba001921a0484a00"/>
      <w:footerReference w:type="even" r:id="Ra2b9f3c3bfd74e70"/>
      <w:footerReference w:type="first" r:id="R151f36696fd0425d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38712e82d0f4f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180/2024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Výhodný Software s.r.o.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Jaselská 1022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50601, Jičín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01648179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Oddělení informatiky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CZ01648179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23 kusů Office 2021 Home &amp; Business - elektronická licence (32/64 bit) á 2500,83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57 519,01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12 078,99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69 598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2 týdny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Jičín, Žižkovo nám. 18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6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 xml:space="preserve">správa MěÚ - I. 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14. 6. 2024</w:t>
      </w:r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df9034bd34249" /><Relationship Type="http://schemas.openxmlformats.org/officeDocument/2006/relationships/numbering" Target="/word/numbering.xml" Id="Ref02375bccbc4ab0" /><Relationship Type="http://schemas.openxmlformats.org/officeDocument/2006/relationships/settings" Target="/word/settings.xml" Id="R3b80c902f4b24ecf" /><Relationship Type="http://schemas.openxmlformats.org/officeDocument/2006/relationships/image" Target="/word/media/e3e35e6f-dc21-4f1a-8b18-113b31352210.jpeg" Id="R438712e82d0f4f75" /><Relationship Type="http://schemas.openxmlformats.org/officeDocument/2006/relationships/footer" Target="/word/footer1.xml" Id="Rba001921a0484a00" /><Relationship Type="http://schemas.openxmlformats.org/officeDocument/2006/relationships/footer" Target="/word/footer2.xml" Id="Ra2b9f3c3bfd74e70" /><Relationship Type="http://schemas.openxmlformats.org/officeDocument/2006/relationships/footer" Target="/word/footer3.xml" Id="R151f36696fd0425d" /></Relationships>
</file>