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2D9EF2F0" w14:textId="77777777" w:rsidR="007E5333" w:rsidRPr="007E5333" w:rsidRDefault="007E5333" w:rsidP="007E5333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Arial" w:hAnsi="Arial" w:cs="Arial"/>
                <w:b/>
                <w:bCs/>
                <w:color w:val="334048"/>
              </w:rPr>
            </w:pPr>
            <w:proofErr w:type="spellStart"/>
            <w:r w:rsidRPr="007E5333">
              <w:rPr>
                <w:rFonts w:ascii="Arial" w:hAnsi="Arial" w:cs="Arial"/>
                <w:b/>
                <w:bCs/>
                <w:color w:val="334048"/>
              </w:rPr>
              <w:t>Edufor</w:t>
            </w:r>
            <w:proofErr w:type="spellEnd"/>
            <w:r w:rsidRPr="007E5333">
              <w:rPr>
                <w:rFonts w:ascii="Arial" w:hAnsi="Arial" w:cs="Arial"/>
                <w:b/>
                <w:bCs/>
                <w:color w:val="334048"/>
              </w:rPr>
              <w:t xml:space="preserve"> s. r. o.</w:t>
            </w:r>
          </w:p>
          <w:p w14:paraId="6143EF12" w14:textId="77777777" w:rsidR="007E5333" w:rsidRPr="007E5333" w:rsidRDefault="007E5333" w:rsidP="007E533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4048"/>
              </w:rPr>
            </w:pPr>
            <w:r w:rsidRPr="007E5333">
              <w:rPr>
                <w:rFonts w:ascii="Arial" w:hAnsi="Arial" w:cs="Arial"/>
                <w:color w:val="334048"/>
              </w:rPr>
              <w:t>Příborská 518, 199 00 Praha 9</w:t>
            </w:r>
          </w:p>
          <w:p w14:paraId="063772DD" w14:textId="77777777" w:rsidR="007E5333" w:rsidRPr="007E5333" w:rsidRDefault="007E5333" w:rsidP="007E5333">
            <w:pPr>
              <w:shd w:val="clear" w:color="auto" w:fill="FFFFFF"/>
              <w:spacing w:before="100" w:beforeAutospacing="1" w:after="100" w:afterAutospacing="1"/>
              <w:rPr>
                <w:rFonts w:ascii="Tahoma" w:hAnsi="Tahoma" w:cs="Tahoma"/>
                <w:color w:val="334048"/>
                <w:sz w:val="24"/>
                <w:szCs w:val="24"/>
              </w:rPr>
            </w:pPr>
            <w:r w:rsidRPr="007E5333">
              <w:rPr>
                <w:rFonts w:ascii="Arial" w:hAnsi="Arial" w:cs="Arial"/>
                <w:color w:val="334048"/>
              </w:rPr>
              <w:t>IČ: 28414012</w:t>
            </w:r>
          </w:p>
          <w:p w14:paraId="78218B4B" w14:textId="0258A87C" w:rsidR="0010348A" w:rsidRPr="00076F3D" w:rsidRDefault="0010348A" w:rsidP="00076F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7CF6F3FC" w:rsidR="008061A8" w:rsidRDefault="008061A8" w:rsidP="00662C89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>. č</w:t>
            </w:r>
            <w:r w:rsidR="00791C76">
              <w:t xml:space="preserve">. </w:t>
            </w:r>
            <w:r w:rsidR="007E5333">
              <w:t>1</w:t>
            </w:r>
            <w:r w:rsidR="00B85208">
              <w:t>71</w:t>
            </w:r>
            <w:r w:rsidR="005B3065">
              <w:t>/202</w:t>
            </w:r>
            <w:r w:rsidR="00791C76">
              <w:t>4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64BFF923" w:rsidR="008061A8" w:rsidRDefault="00DD28D5" w:rsidP="008061A8">
            <w:pPr>
              <w:pStyle w:val="Zhlav"/>
              <w:jc w:val="left"/>
            </w:pPr>
            <w:r>
              <w:t>Nevludová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243E36F9" w:rsidR="008061A8" w:rsidRDefault="00DD28D5" w:rsidP="008061A8">
            <w:pPr>
              <w:pStyle w:val="Zhlav"/>
              <w:jc w:val="left"/>
            </w:pPr>
            <w:r>
              <w:t>nevludova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46B6D151" w:rsidR="008061A8" w:rsidRDefault="007E5333" w:rsidP="00A6482F">
            <w:pPr>
              <w:pStyle w:val="Zhlav"/>
              <w:jc w:val="left"/>
            </w:pPr>
            <w:r>
              <w:t>1</w:t>
            </w:r>
            <w:r w:rsidR="00B85208">
              <w:t>7</w:t>
            </w:r>
            <w:r>
              <w:t xml:space="preserve">. </w:t>
            </w:r>
            <w:r w:rsidR="00B85208">
              <w:t>6</w:t>
            </w:r>
            <w:r>
              <w:t xml:space="preserve">. </w:t>
            </w:r>
            <w:r w:rsidR="00791C76">
              <w:t>2024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0E2A5A2C" w:rsidR="008061A8" w:rsidRPr="007E5333" w:rsidRDefault="008061A8" w:rsidP="008061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E5333">
        <w:rPr>
          <w:rFonts w:ascii="Arial" w:hAnsi="Arial" w:cs="Arial"/>
          <w:b/>
          <w:bCs/>
          <w:sz w:val="22"/>
          <w:szCs w:val="22"/>
          <w:u w:val="single"/>
        </w:rPr>
        <w:t xml:space="preserve">Objednávka č. </w:t>
      </w:r>
      <w:r w:rsidR="007E5333" w:rsidRPr="007E5333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B85208">
        <w:rPr>
          <w:rFonts w:ascii="Arial" w:hAnsi="Arial" w:cs="Arial"/>
          <w:b/>
          <w:bCs/>
          <w:sz w:val="22"/>
          <w:szCs w:val="22"/>
          <w:u w:val="single"/>
        </w:rPr>
        <w:t>71</w:t>
      </w:r>
      <w:r w:rsidR="00791C76" w:rsidRPr="007E5333">
        <w:rPr>
          <w:rFonts w:ascii="Arial" w:hAnsi="Arial" w:cs="Arial"/>
          <w:b/>
          <w:bCs/>
          <w:sz w:val="22"/>
          <w:szCs w:val="22"/>
          <w:u w:val="single"/>
        </w:rPr>
        <w:t>/2024</w:t>
      </w:r>
    </w:p>
    <w:p w14:paraId="6818EBE9" w14:textId="05E029EF" w:rsidR="008061A8" w:rsidRPr="007E5333" w:rsidRDefault="008061A8" w:rsidP="008061A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C6B2469" w14:textId="77777777" w:rsidR="00B85208" w:rsidRDefault="0031251F" w:rsidP="00B85208">
      <w:pPr>
        <w:rPr>
          <w:rFonts w:ascii="Arial" w:hAnsi="Arial" w:cs="Arial"/>
          <w:sz w:val="22"/>
          <w:szCs w:val="22"/>
        </w:rPr>
      </w:pPr>
      <w:r w:rsidRPr="007E5333">
        <w:rPr>
          <w:rFonts w:ascii="Arial" w:hAnsi="Arial" w:cs="Arial"/>
          <w:sz w:val="22"/>
          <w:szCs w:val="22"/>
        </w:rPr>
        <w:t>Objednáváme u Vás</w:t>
      </w:r>
      <w:r w:rsidR="00A72001" w:rsidRPr="007E5333">
        <w:rPr>
          <w:rFonts w:ascii="Arial" w:hAnsi="Arial" w:cs="Arial"/>
          <w:sz w:val="22"/>
          <w:szCs w:val="22"/>
        </w:rPr>
        <w:t xml:space="preserve"> </w:t>
      </w:r>
      <w:r w:rsidR="00B85208">
        <w:rPr>
          <w:rFonts w:ascii="Arial" w:hAnsi="Arial" w:cs="Arial"/>
          <w:sz w:val="22"/>
          <w:szCs w:val="22"/>
        </w:rPr>
        <w:t xml:space="preserve">v rámci projektu </w:t>
      </w:r>
      <w:proofErr w:type="spellStart"/>
      <w:r w:rsidR="00B85208">
        <w:rPr>
          <w:rFonts w:ascii="Arial" w:hAnsi="Arial" w:cs="Arial"/>
          <w:sz w:val="22"/>
          <w:szCs w:val="22"/>
        </w:rPr>
        <w:t>Talantmanagement</w:t>
      </w:r>
      <w:proofErr w:type="spellEnd"/>
      <w:r w:rsidR="00B85208">
        <w:rPr>
          <w:rFonts w:ascii="Arial" w:hAnsi="Arial" w:cs="Arial"/>
          <w:sz w:val="22"/>
          <w:szCs w:val="22"/>
        </w:rPr>
        <w:t xml:space="preserve"> – Škola je nám stále malá </w:t>
      </w:r>
    </w:p>
    <w:p w14:paraId="48B39360" w14:textId="14BA0E08" w:rsidR="007E5333" w:rsidRDefault="00B85208" w:rsidP="00B852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(0913-</w:t>
      </w:r>
      <w:proofErr w:type="gramStart"/>
      <w:r>
        <w:rPr>
          <w:rFonts w:ascii="Arial" w:hAnsi="Arial" w:cs="Arial"/>
          <w:sz w:val="22"/>
          <w:szCs w:val="22"/>
        </w:rPr>
        <w:t>024-KaŠ</w:t>
      </w:r>
      <w:proofErr w:type="gramEnd"/>
      <w:r>
        <w:rPr>
          <w:rFonts w:ascii="Arial" w:hAnsi="Arial" w:cs="Arial"/>
          <w:sz w:val="22"/>
          <w:szCs w:val="22"/>
        </w:rPr>
        <w:t>) následující čidla:</w:t>
      </w:r>
    </w:p>
    <w:p w14:paraId="6A8EF448" w14:textId="093E6B11" w:rsidR="00B85208" w:rsidRDefault="00B85208" w:rsidP="00B85208">
      <w:pPr>
        <w:rPr>
          <w:rFonts w:ascii="Arial" w:hAnsi="Arial" w:cs="Arial"/>
          <w:sz w:val="22"/>
          <w:szCs w:val="22"/>
        </w:rPr>
      </w:pPr>
    </w:p>
    <w:p w14:paraId="15228D5F" w14:textId="6833B0CD" w:rsidR="00B85208" w:rsidRPr="00B85208" w:rsidRDefault="00B85208" w:rsidP="00B85208">
      <w:pPr>
        <w:rPr>
          <w:rFonts w:ascii="Arial" w:hAnsi="Arial" w:cs="Arial"/>
          <w:color w:val="000000"/>
          <w:sz w:val="22"/>
          <w:szCs w:val="22"/>
        </w:rPr>
      </w:pPr>
      <w:r w:rsidRPr="00B85208">
        <w:rPr>
          <w:rFonts w:ascii="Arial" w:hAnsi="Arial" w:cs="Arial"/>
          <w:color w:val="000000"/>
          <w:sz w:val="22"/>
          <w:szCs w:val="22"/>
        </w:rPr>
        <w:t>1ks GDX-</w:t>
      </w:r>
      <w:proofErr w:type="gramStart"/>
      <w:r w:rsidRPr="00B85208">
        <w:rPr>
          <w:rFonts w:ascii="Arial" w:hAnsi="Arial" w:cs="Arial"/>
          <w:color w:val="000000"/>
          <w:sz w:val="22"/>
          <w:szCs w:val="22"/>
        </w:rPr>
        <w:t>CO2  (</w:t>
      </w:r>
      <w:proofErr w:type="gramEnd"/>
      <w:r w:rsidRPr="00B85208">
        <w:rPr>
          <w:rFonts w:ascii="Arial" w:hAnsi="Arial" w:cs="Arial"/>
          <w:color w:val="000000"/>
          <w:sz w:val="22"/>
          <w:szCs w:val="22"/>
        </w:rPr>
        <w:t xml:space="preserve">Go Direct čidlo oxidu uhličitého s teploměrem a vlhkoměrem, 13.538,-Kč), </w:t>
      </w:r>
    </w:p>
    <w:p w14:paraId="6996270A" w14:textId="2212A767" w:rsidR="00B85208" w:rsidRPr="00B85208" w:rsidRDefault="00B85208" w:rsidP="00B85208">
      <w:pPr>
        <w:rPr>
          <w:rFonts w:ascii="Arial" w:hAnsi="Arial" w:cs="Arial"/>
          <w:color w:val="000000"/>
          <w:sz w:val="22"/>
          <w:szCs w:val="22"/>
        </w:rPr>
      </w:pPr>
      <w:r w:rsidRPr="00B85208">
        <w:rPr>
          <w:rFonts w:ascii="Arial" w:hAnsi="Arial" w:cs="Arial"/>
          <w:color w:val="000000"/>
          <w:sz w:val="22"/>
          <w:szCs w:val="22"/>
        </w:rPr>
        <w:t xml:space="preserve">1ks GDX-O2 (Go Direct čidlo plynného kyslíku, </w:t>
      </w:r>
      <w:proofErr w:type="gramStart"/>
      <w:r w:rsidRPr="00B85208">
        <w:rPr>
          <w:rFonts w:ascii="Arial" w:hAnsi="Arial" w:cs="Arial"/>
          <w:color w:val="000000"/>
          <w:sz w:val="22"/>
          <w:szCs w:val="22"/>
        </w:rPr>
        <w:t>12.575,-</w:t>
      </w:r>
      <w:proofErr w:type="gramEnd"/>
      <w:r w:rsidRPr="00B85208">
        <w:rPr>
          <w:rFonts w:ascii="Arial" w:hAnsi="Arial" w:cs="Arial"/>
          <w:color w:val="000000"/>
          <w:sz w:val="22"/>
          <w:szCs w:val="22"/>
        </w:rPr>
        <w:t xml:space="preserve">Kč), </w:t>
      </w:r>
    </w:p>
    <w:p w14:paraId="406486F2" w14:textId="26DF51AA" w:rsidR="00B85208" w:rsidRPr="00B85208" w:rsidRDefault="00B85208" w:rsidP="00B85208">
      <w:pPr>
        <w:rPr>
          <w:rFonts w:ascii="Arial" w:hAnsi="Arial" w:cs="Arial"/>
          <w:color w:val="000000"/>
          <w:sz w:val="22"/>
          <w:szCs w:val="22"/>
        </w:rPr>
      </w:pPr>
      <w:r w:rsidRPr="00B85208">
        <w:rPr>
          <w:rFonts w:ascii="Arial" w:hAnsi="Arial" w:cs="Arial"/>
          <w:color w:val="000000"/>
          <w:sz w:val="22"/>
          <w:szCs w:val="22"/>
        </w:rPr>
        <w:t xml:space="preserve">1ks GDX-GP (Go Direct čidlo tlaku plynu, </w:t>
      </w:r>
      <w:proofErr w:type="gramStart"/>
      <w:r w:rsidRPr="00B85208">
        <w:rPr>
          <w:rFonts w:ascii="Arial" w:hAnsi="Arial" w:cs="Arial"/>
          <w:color w:val="000000"/>
          <w:sz w:val="22"/>
          <w:szCs w:val="22"/>
        </w:rPr>
        <w:t>5.957,-</w:t>
      </w:r>
      <w:proofErr w:type="gramEnd"/>
      <w:r w:rsidRPr="00B85208">
        <w:rPr>
          <w:rFonts w:ascii="Arial" w:hAnsi="Arial" w:cs="Arial"/>
          <w:color w:val="000000"/>
          <w:sz w:val="22"/>
          <w:szCs w:val="22"/>
        </w:rPr>
        <w:t>Kč).</w:t>
      </w:r>
    </w:p>
    <w:p w14:paraId="3A9E16C9" w14:textId="77777777" w:rsidR="00B85208" w:rsidRPr="00B85208" w:rsidRDefault="00B85208" w:rsidP="00B85208">
      <w:pPr>
        <w:rPr>
          <w:rFonts w:ascii="Arial" w:hAnsi="Arial" w:cs="Arial"/>
          <w:b/>
          <w:bCs/>
          <w:color w:val="334048"/>
          <w:sz w:val="22"/>
          <w:szCs w:val="22"/>
        </w:rPr>
      </w:pPr>
    </w:p>
    <w:p w14:paraId="0C2FBD34" w14:textId="2FACD6D2" w:rsidR="007E5333" w:rsidRDefault="007E5333" w:rsidP="007E5333">
      <w:pPr>
        <w:shd w:val="clear" w:color="auto" w:fill="FFFFFF"/>
        <w:spacing w:before="120" w:after="120"/>
        <w:outlineLvl w:val="2"/>
        <w:rPr>
          <w:rFonts w:ascii="Arial" w:hAnsi="Arial" w:cs="Arial"/>
          <w:color w:val="334048"/>
          <w:sz w:val="22"/>
          <w:szCs w:val="22"/>
        </w:rPr>
      </w:pPr>
      <w:r w:rsidRPr="007E5333">
        <w:rPr>
          <w:rFonts w:ascii="Arial" w:hAnsi="Arial" w:cs="Arial"/>
          <w:color w:val="334048"/>
          <w:sz w:val="22"/>
          <w:szCs w:val="22"/>
        </w:rPr>
        <w:t xml:space="preserve">Cena </w:t>
      </w:r>
      <w:proofErr w:type="gramStart"/>
      <w:r w:rsidRPr="007E5333">
        <w:rPr>
          <w:rFonts w:ascii="Arial" w:hAnsi="Arial" w:cs="Arial"/>
          <w:color w:val="334048"/>
          <w:sz w:val="22"/>
          <w:szCs w:val="22"/>
        </w:rPr>
        <w:t>celkem</w:t>
      </w:r>
      <w:r>
        <w:rPr>
          <w:rFonts w:ascii="Arial" w:hAnsi="Arial" w:cs="Arial"/>
          <w:color w:val="334048"/>
          <w:sz w:val="22"/>
          <w:szCs w:val="22"/>
        </w:rPr>
        <w:t xml:space="preserve">  </w:t>
      </w:r>
      <w:r w:rsidR="00B85208">
        <w:rPr>
          <w:rFonts w:ascii="Arial" w:hAnsi="Arial" w:cs="Arial"/>
          <w:color w:val="334048"/>
          <w:sz w:val="22"/>
          <w:szCs w:val="22"/>
        </w:rPr>
        <w:t>32</w:t>
      </w:r>
      <w:proofErr w:type="gramEnd"/>
      <w:r w:rsidR="00B85208">
        <w:rPr>
          <w:rFonts w:ascii="Arial" w:hAnsi="Arial" w:cs="Arial"/>
          <w:color w:val="334048"/>
          <w:sz w:val="22"/>
          <w:szCs w:val="22"/>
        </w:rPr>
        <w:t xml:space="preserve"> 070</w:t>
      </w:r>
      <w:r>
        <w:rPr>
          <w:rFonts w:ascii="Arial" w:hAnsi="Arial" w:cs="Arial"/>
          <w:color w:val="334048"/>
          <w:sz w:val="22"/>
          <w:szCs w:val="22"/>
        </w:rPr>
        <w:t xml:space="preserve"> Kč.</w:t>
      </w:r>
    </w:p>
    <w:p w14:paraId="234D26DD" w14:textId="61D8C406" w:rsidR="007E5333" w:rsidRDefault="007E5333" w:rsidP="007E5333">
      <w:pPr>
        <w:shd w:val="clear" w:color="auto" w:fill="FFFFFF"/>
        <w:spacing w:before="120" w:after="120"/>
        <w:outlineLvl w:val="2"/>
        <w:rPr>
          <w:rFonts w:ascii="Arial" w:hAnsi="Arial" w:cs="Arial"/>
          <w:color w:val="334048"/>
          <w:sz w:val="22"/>
          <w:szCs w:val="22"/>
        </w:rPr>
      </w:pPr>
    </w:p>
    <w:p w14:paraId="53E50EEB" w14:textId="59B3C694" w:rsidR="007E5333" w:rsidRPr="007E5333" w:rsidRDefault="007E5333" w:rsidP="007E5333">
      <w:pPr>
        <w:shd w:val="clear" w:color="auto" w:fill="FFFFFF"/>
        <w:spacing w:before="120" w:after="120"/>
        <w:outlineLvl w:val="2"/>
        <w:rPr>
          <w:rFonts w:ascii="Arial" w:hAnsi="Arial" w:cs="Arial"/>
          <w:color w:val="334048"/>
          <w:sz w:val="22"/>
          <w:szCs w:val="22"/>
        </w:rPr>
      </w:pPr>
      <w:r>
        <w:rPr>
          <w:rFonts w:ascii="Arial" w:hAnsi="Arial" w:cs="Arial"/>
          <w:color w:val="334048"/>
          <w:sz w:val="22"/>
          <w:szCs w:val="22"/>
        </w:rPr>
        <w:t>Platba na fakturu</w:t>
      </w:r>
    </w:p>
    <w:p w14:paraId="31F43365" w14:textId="77777777" w:rsidR="00E50AB0" w:rsidRPr="00E50AB0" w:rsidRDefault="00E50AB0" w:rsidP="00E50AB0">
      <w:pPr>
        <w:rPr>
          <w:rFonts w:ascii="Arial" w:hAnsi="Arial" w:cs="Arial"/>
          <w:sz w:val="22"/>
          <w:szCs w:val="22"/>
        </w:rPr>
      </w:pPr>
    </w:p>
    <w:p w14:paraId="63141822" w14:textId="14EEC4B8" w:rsidR="00900B80" w:rsidRDefault="00900B80" w:rsidP="00791C76">
      <w:pPr>
        <w:rPr>
          <w:sz w:val="24"/>
        </w:rPr>
      </w:pPr>
    </w:p>
    <w:p w14:paraId="26FD7DB1" w14:textId="77777777" w:rsidR="00900B80" w:rsidRDefault="00900B80" w:rsidP="00791C76">
      <w:pPr>
        <w:rPr>
          <w:sz w:val="24"/>
        </w:rPr>
      </w:pPr>
    </w:p>
    <w:p w14:paraId="256FCE82" w14:textId="6220A31A" w:rsidR="00791C76" w:rsidRPr="00A72001" w:rsidRDefault="00791C76" w:rsidP="00900B80">
      <w:pPr>
        <w:ind w:left="3540" w:firstLine="70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Mgr. Jan Netolička</w:t>
      </w:r>
    </w:p>
    <w:p w14:paraId="4D521530" w14:textId="480DEE48" w:rsidR="00791C76" w:rsidRPr="00A72001" w:rsidRDefault="00900B80" w:rsidP="00900B80">
      <w:pPr>
        <w:ind w:left="4248"/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 xml:space="preserve">    </w:t>
      </w:r>
      <w:r w:rsidR="00791C76" w:rsidRPr="00A72001">
        <w:rPr>
          <w:rFonts w:ascii="Arial" w:hAnsi="Arial" w:cs="Arial"/>
          <w:sz w:val="22"/>
          <w:szCs w:val="22"/>
        </w:rPr>
        <w:t>ředitel školy</w:t>
      </w:r>
    </w:p>
    <w:p w14:paraId="6103A29C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6382222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příkazce operace: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264DFBA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42E7A6D5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předběžná kontrola</w:t>
      </w:r>
    </w:p>
    <w:p w14:paraId="4BF7FF10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  <w:r w:rsidRPr="00A72001">
        <w:rPr>
          <w:rFonts w:ascii="Arial" w:hAnsi="Arial" w:cs="Arial"/>
          <w:sz w:val="22"/>
          <w:szCs w:val="22"/>
        </w:rPr>
        <w:t>provedena dne: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400DFCF" w14:textId="77777777" w:rsidR="00791C76" w:rsidRPr="00A72001" w:rsidRDefault="00791C76" w:rsidP="00791C76">
      <w:pPr>
        <w:rPr>
          <w:rFonts w:ascii="Arial" w:hAnsi="Arial" w:cs="Arial"/>
          <w:sz w:val="22"/>
          <w:szCs w:val="22"/>
        </w:rPr>
      </w:pPr>
    </w:p>
    <w:p w14:paraId="3096B741" w14:textId="77777777" w:rsidR="00791C76" w:rsidRDefault="00791C76" w:rsidP="00791C76">
      <w:pPr>
        <w:rPr>
          <w:sz w:val="24"/>
        </w:rPr>
      </w:pPr>
      <w:r w:rsidRPr="00A72001">
        <w:rPr>
          <w:rFonts w:ascii="Arial" w:hAnsi="Arial" w:cs="Arial"/>
          <w:sz w:val="22"/>
          <w:szCs w:val="22"/>
        </w:rPr>
        <w:t>správce rozpočtu:</w:t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 w:rsidRPr="00A72001">
        <w:rPr>
          <w:rFonts w:ascii="Arial" w:hAnsi="Arial" w:cs="Arial"/>
          <w:sz w:val="22"/>
          <w:szCs w:val="22"/>
        </w:rPr>
        <w:tab/>
      </w:r>
      <w:r>
        <w:rPr>
          <w:sz w:val="24"/>
        </w:rPr>
        <w:t>…………………………………</w:t>
      </w:r>
    </w:p>
    <w:p w14:paraId="21011527" w14:textId="77777777" w:rsidR="00791C76" w:rsidRPr="002C52F4" w:rsidRDefault="00791C76" w:rsidP="00791C76">
      <w:pPr>
        <w:ind w:right="-288"/>
        <w:rPr>
          <w:rFonts w:ascii="Verdana" w:hAnsi="Verdana"/>
          <w:sz w:val="22"/>
          <w:szCs w:val="22"/>
        </w:rPr>
      </w:pPr>
    </w:p>
    <w:p w14:paraId="63CC8CB8" w14:textId="77777777" w:rsidR="008061A8" w:rsidRDefault="008061A8" w:rsidP="008061A8">
      <w:pPr>
        <w:rPr>
          <w:sz w:val="24"/>
        </w:rPr>
      </w:pPr>
    </w:p>
    <w:sectPr w:rsidR="008061A8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A64F" w14:textId="77777777" w:rsidR="00B315F9" w:rsidRDefault="00B315F9" w:rsidP="00A75EFF">
      <w:r>
        <w:separator/>
      </w:r>
    </w:p>
  </w:endnote>
  <w:endnote w:type="continuationSeparator" w:id="0">
    <w:p w14:paraId="46EBF276" w14:textId="77777777" w:rsidR="00B315F9" w:rsidRDefault="00B315F9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64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40D7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C545" w14:textId="77777777" w:rsidR="00B315F9" w:rsidRDefault="00B315F9" w:rsidP="00A75EFF">
      <w:r>
        <w:separator/>
      </w:r>
    </w:p>
  </w:footnote>
  <w:footnote w:type="continuationSeparator" w:id="0">
    <w:p w14:paraId="7DAC6F79" w14:textId="77777777" w:rsidR="00B315F9" w:rsidRDefault="00B315F9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1F4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65288EDF" w14:textId="7C4B3FE6" w:rsidR="00A75EFF" w:rsidRDefault="00A75EFF" w:rsidP="00A75EFF">
          <w:pPr>
            <w:pStyle w:val="Zhlav"/>
          </w:pPr>
          <w:r>
            <w:t>tel. +420 596 912 567, mob. +420 775 997 669</w:t>
          </w: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94B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6947"/>
    <w:multiLevelType w:val="hybridMultilevel"/>
    <w:tmpl w:val="089463C8"/>
    <w:lvl w:ilvl="0" w:tplc="543A9E1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0"/>
  </w:num>
  <w:num w:numId="5">
    <w:abstractNumId w:val="14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15"/>
  </w:num>
  <w:num w:numId="14">
    <w:abstractNumId w:val="10"/>
  </w:num>
  <w:num w:numId="15">
    <w:abstractNumId w:val="13"/>
  </w:num>
  <w:num w:numId="16">
    <w:abstractNumId w:val="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24BA7"/>
    <w:rsid w:val="00025552"/>
    <w:rsid w:val="000572DE"/>
    <w:rsid w:val="000671C8"/>
    <w:rsid w:val="00070275"/>
    <w:rsid w:val="00071DF4"/>
    <w:rsid w:val="00076F3D"/>
    <w:rsid w:val="00084CD9"/>
    <w:rsid w:val="00097CB6"/>
    <w:rsid w:val="000B0AF7"/>
    <w:rsid w:val="000B64B9"/>
    <w:rsid w:val="000B76EF"/>
    <w:rsid w:val="000C3710"/>
    <w:rsid w:val="000E5145"/>
    <w:rsid w:val="0010348A"/>
    <w:rsid w:val="00113672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9232D"/>
    <w:rsid w:val="001936BF"/>
    <w:rsid w:val="001936F8"/>
    <w:rsid w:val="001A15B6"/>
    <w:rsid w:val="001C37B8"/>
    <w:rsid w:val="00200D70"/>
    <w:rsid w:val="002069FE"/>
    <w:rsid w:val="00207FA5"/>
    <w:rsid w:val="00223A0B"/>
    <w:rsid w:val="002278C8"/>
    <w:rsid w:val="00264959"/>
    <w:rsid w:val="0027238F"/>
    <w:rsid w:val="002A3AAF"/>
    <w:rsid w:val="002C52F4"/>
    <w:rsid w:val="002D3F8C"/>
    <w:rsid w:val="002F45FE"/>
    <w:rsid w:val="003030F8"/>
    <w:rsid w:val="0031251F"/>
    <w:rsid w:val="00320597"/>
    <w:rsid w:val="003500FA"/>
    <w:rsid w:val="00367D6D"/>
    <w:rsid w:val="003B2CFF"/>
    <w:rsid w:val="003C57E5"/>
    <w:rsid w:val="003D0512"/>
    <w:rsid w:val="003D5F92"/>
    <w:rsid w:val="003E1B45"/>
    <w:rsid w:val="003E518E"/>
    <w:rsid w:val="003F2544"/>
    <w:rsid w:val="00430134"/>
    <w:rsid w:val="00432E7C"/>
    <w:rsid w:val="00444E94"/>
    <w:rsid w:val="00457478"/>
    <w:rsid w:val="00476408"/>
    <w:rsid w:val="004807CD"/>
    <w:rsid w:val="004C4AD9"/>
    <w:rsid w:val="004C4C13"/>
    <w:rsid w:val="004D100B"/>
    <w:rsid w:val="004D7F48"/>
    <w:rsid w:val="00521EE1"/>
    <w:rsid w:val="0057100E"/>
    <w:rsid w:val="005A5FC1"/>
    <w:rsid w:val="005B0C73"/>
    <w:rsid w:val="005B3065"/>
    <w:rsid w:val="005B5F19"/>
    <w:rsid w:val="005D6DE8"/>
    <w:rsid w:val="005E4A23"/>
    <w:rsid w:val="005F3B5A"/>
    <w:rsid w:val="005F5094"/>
    <w:rsid w:val="00604266"/>
    <w:rsid w:val="00611869"/>
    <w:rsid w:val="00646A19"/>
    <w:rsid w:val="00654A9F"/>
    <w:rsid w:val="00662C89"/>
    <w:rsid w:val="00676171"/>
    <w:rsid w:val="006834A6"/>
    <w:rsid w:val="006D7F88"/>
    <w:rsid w:val="00702A54"/>
    <w:rsid w:val="00713C34"/>
    <w:rsid w:val="00720932"/>
    <w:rsid w:val="0072114E"/>
    <w:rsid w:val="00721FE3"/>
    <w:rsid w:val="0074183E"/>
    <w:rsid w:val="00741EC5"/>
    <w:rsid w:val="00742CD9"/>
    <w:rsid w:val="00766C79"/>
    <w:rsid w:val="00770D50"/>
    <w:rsid w:val="00775C13"/>
    <w:rsid w:val="007859D5"/>
    <w:rsid w:val="007873A3"/>
    <w:rsid w:val="00791C76"/>
    <w:rsid w:val="007B11A1"/>
    <w:rsid w:val="007C6C5F"/>
    <w:rsid w:val="007D37E1"/>
    <w:rsid w:val="007E3630"/>
    <w:rsid w:val="007E5333"/>
    <w:rsid w:val="007F221B"/>
    <w:rsid w:val="00801DEE"/>
    <w:rsid w:val="008061A8"/>
    <w:rsid w:val="00821005"/>
    <w:rsid w:val="008377F2"/>
    <w:rsid w:val="00854D61"/>
    <w:rsid w:val="00880108"/>
    <w:rsid w:val="008D77BC"/>
    <w:rsid w:val="008F4920"/>
    <w:rsid w:val="00900B80"/>
    <w:rsid w:val="00902B5B"/>
    <w:rsid w:val="00912326"/>
    <w:rsid w:val="009224E5"/>
    <w:rsid w:val="00944904"/>
    <w:rsid w:val="00956DE9"/>
    <w:rsid w:val="009714FA"/>
    <w:rsid w:val="00972B10"/>
    <w:rsid w:val="009D3988"/>
    <w:rsid w:val="009D56BE"/>
    <w:rsid w:val="009E34AA"/>
    <w:rsid w:val="00A155BF"/>
    <w:rsid w:val="00A5055A"/>
    <w:rsid w:val="00A5197B"/>
    <w:rsid w:val="00A6482F"/>
    <w:rsid w:val="00A64EE9"/>
    <w:rsid w:val="00A660FC"/>
    <w:rsid w:val="00A72001"/>
    <w:rsid w:val="00A75EFF"/>
    <w:rsid w:val="00A93172"/>
    <w:rsid w:val="00AA6C4F"/>
    <w:rsid w:val="00AB5094"/>
    <w:rsid w:val="00AC318A"/>
    <w:rsid w:val="00AC6583"/>
    <w:rsid w:val="00AE2D42"/>
    <w:rsid w:val="00AF57D1"/>
    <w:rsid w:val="00AF5D7C"/>
    <w:rsid w:val="00B06727"/>
    <w:rsid w:val="00B10214"/>
    <w:rsid w:val="00B16834"/>
    <w:rsid w:val="00B315F9"/>
    <w:rsid w:val="00B366E4"/>
    <w:rsid w:val="00B478BA"/>
    <w:rsid w:val="00B85208"/>
    <w:rsid w:val="00B8670E"/>
    <w:rsid w:val="00B96D0B"/>
    <w:rsid w:val="00BB7E5B"/>
    <w:rsid w:val="00BC5694"/>
    <w:rsid w:val="00BC6E06"/>
    <w:rsid w:val="00BD305F"/>
    <w:rsid w:val="00BD5101"/>
    <w:rsid w:val="00BE0E81"/>
    <w:rsid w:val="00BF497F"/>
    <w:rsid w:val="00BF7257"/>
    <w:rsid w:val="00C1502C"/>
    <w:rsid w:val="00C23AB3"/>
    <w:rsid w:val="00C60EEC"/>
    <w:rsid w:val="00C7697E"/>
    <w:rsid w:val="00C846F6"/>
    <w:rsid w:val="00CB5867"/>
    <w:rsid w:val="00CC6D98"/>
    <w:rsid w:val="00CE26FE"/>
    <w:rsid w:val="00D047A1"/>
    <w:rsid w:val="00D154F6"/>
    <w:rsid w:val="00D316D0"/>
    <w:rsid w:val="00D40127"/>
    <w:rsid w:val="00D40685"/>
    <w:rsid w:val="00D455BD"/>
    <w:rsid w:val="00D6184B"/>
    <w:rsid w:val="00D70E3E"/>
    <w:rsid w:val="00D8636A"/>
    <w:rsid w:val="00D87890"/>
    <w:rsid w:val="00D87E91"/>
    <w:rsid w:val="00D9203D"/>
    <w:rsid w:val="00DB5C6B"/>
    <w:rsid w:val="00DC71C9"/>
    <w:rsid w:val="00DC7CB8"/>
    <w:rsid w:val="00DD28D5"/>
    <w:rsid w:val="00DF0EDC"/>
    <w:rsid w:val="00E335A6"/>
    <w:rsid w:val="00E33A5F"/>
    <w:rsid w:val="00E50AB0"/>
    <w:rsid w:val="00E51551"/>
    <w:rsid w:val="00E65999"/>
    <w:rsid w:val="00E76C5F"/>
    <w:rsid w:val="00E76DD7"/>
    <w:rsid w:val="00E87E71"/>
    <w:rsid w:val="00E94810"/>
    <w:rsid w:val="00EA5872"/>
    <w:rsid w:val="00EE68FD"/>
    <w:rsid w:val="00EF0AA5"/>
    <w:rsid w:val="00EF62C3"/>
    <w:rsid w:val="00F86D09"/>
    <w:rsid w:val="00F92652"/>
    <w:rsid w:val="00FB302B"/>
    <w:rsid w:val="00FB38A2"/>
    <w:rsid w:val="00FD0D2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5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5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5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53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635</Characters>
  <Application>Microsoft Office Word</Application>
  <DocSecurity>4</DocSecurity>
  <Lines>45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2024-04-29T11:46:00Z</cp:lastPrinted>
  <dcterms:created xsi:type="dcterms:W3CDTF">2024-06-17T12:32:00Z</dcterms:created>
  <dcterms:modified xsi:type="dcterms:W3CDTF">2024-06-17T12:32:00Z</dcterms:modified>
</cp:coreProperties>
</file>