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3" w:rsidRDefault="009D638F">
      <w:pPr>
        <w:pStyle w:val="Headerorfooter10"/>
        <w:framePr w:w="6341" w:h="753" w:hRule="exact" w:wrap="none" w:vAnchor="page" w:hAnchor="page" w:x="2552" w:y="1222"/>
        <w:shd w:val="clear" w:color="auto" w:fill="auto"/>
      </w:pPr>
      <w:r>
        <w:t>Základní škola a Mateřská škola Emy Destinnové</w:t>
      </w:r>
    </w:p>
    <w:p w:rsidR="00294653" w:rsidRDefault="009D638F">
      <w:pPr>
        <w:pStyle w:val="Headerorfooter10"/>
        <w:framePr w:w="6341" w:h="753" w:hRule="exact" w:wrap="none" w:vAnchor="page" w:hAnchor="page" w:x="2552" w:y="1222"/>
        <w:shd w:val="clear" w:color="auto" w:fill="auto"/>
        <w:jc w:val="center"/>
      </w:pPr>
      <w:r>
        <w:t>náměstí Svobody 3/930, Praha 6</w:t>
      </w:r>
    </w:p>
    <w:p w:rsidR="00294653" w:rsidRDefault="009D638F">
      <w:pPr>
        <w:pStyle w:val="Heading110"/>
        <w:framePr w:w="9211" w:h="528" w:hRule="exact" w:wrap="none" w:vAnchor="page" w:hAnchor="page" w:x="1184" w:y="2371"/>
        <w:shd w:val="clear" w:color="auto" w:fill="auto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74"/>
      </w:tblGrid>
      <w:tr w:rsidR="00294653"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217/2024</w:t>
            </w:r>
          </w:p>
        </w:tc>
      </w:tr>
      <w:tr w:rsidR="00294653"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</w:t>
            </w:r>
          </w:p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156" w:lineRule="exact"/>
            </w:pPr>
            <w:r>
              <w:rPr>
                <w:rStyle w:val="Bodytext21"/>
              </w:rPr>
              <w:t xml:space="preserve"> 222 202 501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294653"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Martin Něrgeš</w:t>
            </w:r>
          </w:p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Praha, Krč, Branická 1975/201, PSČ 14000</w:t>
            </w:r>
          </w:p>
        </w:tc>
      </w:tr>
      <w:tr w:rsidR="00294653"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IČO:71277935</w:t>
            </w:r>
          </w:p>
          <w:p w:rsidR="00294653" w:rsidRDefault="009D638F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DIČ:CZ7709130033</w:t>
            </w:r>
          </w:p>
        </w:tc>
      </w:tr>
      <w:tr w:rsidR="00294653"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4653" w:rsidRDefault="00294653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190" w:lineRule="exact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294653">
            <w:pPr>
              <w:framePr w:w="8976" w:h="3691" w:wrap="none" w:vAnchor="page" w:hAnchor="page" w:x="1213" w:y="3172"/>
              <w:rPr>
                <w:sz w:val="10"/>
                <w:szCs w:val="10"/>
              </w:rPr>
            </w:pPr>
          </w:p>
        </w:tc>
      </w:tr>
      <w:tr w:rsidR="00294653"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653" w:rsidRDefault="001E3C50">
            <w:pPr>
              <w:pStyle w:val="Bodytext20"/>
              <w:framePr w:w="8976" w:h="3691" w:wrap="none" w:vAnchor="page" w:hAnchor="page" w:x="1213" w:y="3172"/>
              <w:shd w:val="clear" w:color="auto" w:fill="auto"/>
              <w:spacing w:line="234" w:lineRule="exact"/>
            </w:pPr>
            <w:hyperlink r:id="rId6" w:history="1">
              <w:r w:rsidR="009D638F"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294653">
            <w:pPr>
              <w:framePr w:w="8976" w:h="3691" w:wrap="none" w:vAnchor="page" w:hAnchor="page" w:x="1213" w:y="3172"/>
              <w:rPr>
                <w:sz w:val="10"/>
                <w:szCs w:val="10"/>
              </w:rPr>
            </w:pPr>
          </w:p>
        </w:tc>
      </w:tr>
    </w:tbl>
    <w:p w:rsidR="00294653" w:rsidRDefault="009D638F">
      <w:pPr>
        <w:pStyle w:val="Bodytext30"/>
        <w:framePr w:w="9211" w:h="1286" w:hRule="exact" w:wrap="none" w:vAnchor="page" w:hAnchor="page" w:x="1184" w:y="6857"/>
        <w:shd w:val="clear" w:color="auto" w:fill="auto"/>
        <w:spacing w:before="0" w:after="0"/>
        <w:ind w:right="6960"/>
      </w:pPr>
      <w:r>
        <w:t>Objednáváme u Vás: Dle nabídky VN-24041</w:t>
      </w:r>
    </w:p>
    <w:p w:rsidR="00294653" w:rsidRDefault="009D638F">
      <w:pPr>
        <w:pStyle w:val="Bodytext30"/>
        <w:framePr w:w="9211" w:h="1877" w:hRule="exact" w:wrap="none" w:vAnchor="page" w:hAnchor="page" w:x="1184" w:y="9271"/>
        <w:shd w:val="clear" w:color="auto" w:fill="auto"/>
        <w:tabs>
          <w:tab w:val="left" w:pos="3456"/>
        </w:tabs>
        <w:spacing w:before="0" w:after="0" w:line="302" w:lineRule="exact"/>
        <w:ind w:right="5362"/>
        <w:jc w:val="both"/>
      </w:pPr>
      <w:r>
        <w:t>způsob platby:</w:t>
      </w:r>
      <w:r>
        <w:tab/>
        <w:t>PP</w:t>
      </w:r>
    </w:p>
    <w:p w:rsidR="00294653" w:rsidRDefault="009D638F">
      <w:pPr>
        <w:pStyle w:val="Bodytext30"/>
        <w:framePr w:w="9211" w:h="1877" w:hRule="exact" w:wrap="none" w:vAnchor="page" w:hAnchor="page" w:x="1184" w:y="9271"/>
        <w:shd w:val="clear" w:color="auto" w:fill="auto"/>
        <w:tabs>
          <w:tab w:val="left" w:pos="2333"/>
        </w:tabs>
        <w:spacing w:before="0" w:after="0" w:line="302" w:lineRule="exact"/>
        <w:ind w:right="5362"/>
        <w:jc w:val="both"/>
      </w:pPr>
      <w:r>
        <w:t>cena:</w:t>
      </w:r>
      <w:r>
        <w:tab/>
        <w:t>120 491,80 Kč</w:t>
      </w:r>
    </w:p>
    <w:p w:rsidR="00294653" w:rsidRDefault="009D638F">
      <w:pPr>
        <w:pStyle w:val="Bodytext30"/>
        <w:framePr w:w="9211" w:h="1877" w:hRule="exact" w:wrap="none" w:vAnchor="page" w:hAnchor="page" w:x="1184" w:y="9271"/>
        <w:shd w:val="clear" w:color="auto" w:fill="auto"/>
        <w:spacing w:before="0" w:after="0" w:line="302" w:lineRule="exact"/>
        <w:ind w:right="5362"/>
        <w:jc w:val="both"/>
      </w:pPr>
      <w:r>
        <w:t>doprava:</w:t>
      </w:r>
    </w:p>
    <w:p w:rsidR="00294653" w:rsidRDefault="009D638F">
      <w:pPr>
        <w:pStyle w:val="Bodytext30"/>
        <w:framePr w:w="9211" w:h="1877" w:hRule="exact" w:wrap="none" w:vAnchor="page" w:hAnchor="page" w:x="1184" w:y="9271"/>
        <w:shd w:val="clear" w:color="auto" w:fill="auto"/>
        <w:spacing w:before="0" w:after="0" w:line="302" w:lineRule="exact"/>
      </w:pPr>
      <w:r>
        <w:t>termín dodání: 30.06.2024</w:t>
      </w:r>
      <w:r>
        <w:br/>
        <w:t>termín dodání služby:</w:t>
      </w:r>
    </w:p>
    <w:p w:rsidR="00294653" w:rsidRDefault="009D638F">
      <w:pPr>
        <w:pStyle w:val="Bodytext30"/>
        <w:framePr w:w="9211" w:h="1877" w:hRule="exact" w:wrap="none" w:vAnchor="page" w:hAnchor="page" w:x="1184" w:y="9271"/>
        <w:shd w:val="clear" w:color="auto" w:fill="auto"/>
        <w:spacing w:before="0" w:after="0" w:line="302" w:lineRule="exact"/>
        <w:ind w:right="5362"/>
        <w:jc w:val="both"/>
      </w:pPr>
      <w:r>
        <w:t>Odběratel je plátcem DPH</w:t>
      </w:r>
    </w:p>
    <w:p w:rsidR="00294653" w:rsidRDefault="00294653">
      <w:pPr>
        <w:pStyle w:val="Bodytext50"/>
        <w:framePr w:w="2419" w:h="1070" w:hRule="exact" w:wrap="none" w:vAnchor="page" w:hAnchor="page" w:x="7385" w:y="9628"/>
        <w:shd w:val="clear" w:color="auto" w:fill="auto"/>
        <w:ind w:left="1191" w:right="663"/>
        <w:jc w:val="center"/>
      </w:pPr>
    </w:p>
    <w:p w:rsidR="00294653" w:rsidRDefault="009D638F">
      <w:pPr>
        <w:pStyle w:val="Heading310"/>
        <w:framePr w:w="9211" w:h="714" w:hRule="exact" w:wrap="none" w:vAnchor="page" w:hAnchor="page" w:x="1184" w:y="11094"/>
        <w:shd w:val="clear" w:color="auto" w:fill="auto"/>
        <w:ind w:left="6600"/>
      </w:pPr>
      <w:bookmarkStart w:id="1" w:name="bookmark1"/>
      <w:r>
        <w:t>Mgr. Ota Bažant</w:t>
      </w:r>
      <w:bookmarkEnd w:id="1"/>
    </w:p>
    <w:p w:rsidR="00294653" w:rsidRDefault="009D638F">
      <w:pPr>
        <w:pStyle w:val="Bodytext30"/>
        <w:framePr w:w="9211" w:h="714" w:hRule="exact" w:wrap="none" w:vAnchor="page" w:hAnchor="page" w:x="1184" w:y="11094"/>
        <w:shd w:val="clear" w:color="auto" w:fill="auto"/>
        <w:spacing w:before="0" w:after="0" w:line="317" w:lineRule="exact"/>
        <w:ind w:left="6960"/>
      </w:pPr>
      <w:r>
        <w:t>ředitel školy</w:t>
      </w:r>
    </w:p>
    <w:p w:rsidR="00294653" w:rsidRDefault="009D638F">
      <w:pPr>
        <w:pStyle w:val="Bodytext40"/>
        <w:framePr w:w="9211" w:h="3063" w:hRule="exact" w:wrap="none" w:vAnchor="page" w:hAnchor="page" w:x="1184" w:y="12363"/>
        <w:shd w:val="clear" w:color="auto" w:fill="auto"/>
        <w:spacing w:before="0"/>
      </w:pPr>
      <w:r>
        <w:t>Objednávka-smluvní vztah nabývá platnosti dnem podpisu oběma smluvními stranami a účinnosti dnem uveřejnění v registru smluv podle zákona č.340/2015 sb, o regitru smluv.</w:t>
      </w:r>
    </w:p>
    <w:p w:rsidR="00294653" w:rsidRDefault="009D638F">
      <w:pPr>
        <w:pStyle w:val="Bodytext40"/>
        <w:framePr w:w="9211" w:h="3063" w:hRule="exact" w:wrap="none" w:vAnchor="page" w:hAnchor="page" w:x="1184" w:y="12363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294653" w:rsidRDefault="009D638F">
      <w:pPr>
        <w:pStyle w:val="Bodytext20"/>
        <w:framePr w:w="9211" w:h="3063" w:hRule="exact" w:wrap="none" w:vAnchor="page" w:hAnchor="page" w:x="1184" w:y="12363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294653" w:rsidRDefault="00294653">
      <w:pPr>
        <w:rPr>
          <w:sz w:val="2"/>
          <w:szCs w:val="2"/>
        </w:rPr>
        <w:sectPr w:rsidR="002946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4653" w:rsidRDefault="009D638F">
      <w:pPr>
        <w:pStyle w:val="Headerorfooter10"/>
        <w:framePr w:w="6062" w:h="729" w:hRule="exact" w:wrap="none" w:vAnchor="page" w:hAnchor="page" w:x="2801" w:y="1320"/>
        <w:shd w:val="clear" w:color="auto" w:fill="auto"/>
        <w:spacing w:line="331" w:lineRule="exact"/>
      </w:pPr>
      <w:r>
        <w:lastRenderedPageBreak/>
        <w:t>Základní škola a Mateřská škola Emy Destinnové</w:t>
      </w:r>
    </w:p>
    <w:p w:rsidR="00294653" w:rsidRDefault="009D638F">
      <w:pPr>
        <w:pStyle w:val="Headerorfooter10"/>
        <w:framePr w:w="6062" w:h="729" w:hRule="exact" w:wrap="none" w:vAnchor="page" w:hAnchor="page" w:x="2801" w:y="1320"/>
        <w:shd w:val="clear" w:color="auto" w:fill="auto"/>
        <w:spacing w:line="331" w:lineRule="exact"/>
        <w:jc w:val="center"/>
      </w:pPr>
      <w:r>
        <w:t>náměstí Svobody 3/930, Praha 6</w:t>
      </w:r>
    </w:p>
    <w:p w:rsidR="00294653" w:rsidRDefault="009D638F">
      <w:pPr>
        <w:pStyle w:val="Heading210"/>
        <w:framePr w:w="9422" w:h="1144" w:hRule="exact" w:wrap="none" w:vAnchor="page" w:hAnchor="page" w:x="1078" w:y="2189"/>
        <w:shd w:val="clear" w:color="auto" w:fill="auto"/>
        <w:ind w:right="60"/>
      </w:pPr>
      <w:bookmarkStart w:id="2" w:name="bookmark2"/>
      <w:r>
        <w:t>POTVRZENÍ OBJEDNÁVKY</w:t>
      </w:r>
      <w:bookmarkEnd w:id="2"/>
    </w:p>
    <w:p w:rsidR="00294653" w:rsidRDefault="009D638F">
      <w:pPr>
        <w:pStyle w:val="Bodytext40"/>
        <w:framePr w:w="9422" w:h="1144" w:hRule="exact" w:wrap="none" w:vAnchor="page" w:hAnchor="page" w:x="1078" w:y="2189"/>
        <w:shd w:val="clear" w:color="auto" w:fill="auto"/>
        <w:tabs>
          <w:tab w:val="left" w:leader="underscore" w:pos="6715"/>
        </w:tabs>
        <w:spacing w:before="0" w:line="234" w:lineRule="exact"/>
        <w:jc w:val="both"/>
      </w:pPr>
      <w:r>
        <w:rPr>
          <w:rStyle w:val="Bodytext41"/>
        </w:rPr>
        <w:t>Zapsaná: v RFS dne 12.12.1992, čj. MČ P6-ZMČ Č.47/032003/E</w:t>
      </w:r>
      <w:r>
        <w:rPr>
          <w:rStyle w:val="Bodytext41"/>
        </w:rPr>
        <w:tab/>
      </w:r>
      <w:r>
        <w:rPr>
          <w:rStyle w:val="Bodytext4105pt"/>
        </w:rPr>
        <w:t>Číslo objednávky: 217/2024</w:t>
      </w:r>
    </w:p>
    <w:p w:rsidR="00294653" w:rsidRDefault="009D638F">
      <w:pPr>
        <w:pStyle w:val="Bodytext20"/>
        <w:framePr w:w="9422" w:h="1144" w:hRule="exact" w:wrap="none" w:vAnchor="page" w:hAnchor="page" w:x="1078" w:y="2189"/>
        <w:shd w:val="clear" w:color="auto" w:fill="auto"/>
        <w:spacing w:line="156" w:lineRule="exact"/>
        <w:jc w:val="both"/>
      </w:pPr>
      <w:r>
        <w:t>datum objednávky ;</w:t>
      </w:r>
    </w:p>
    <w:p w:rsidR="00294653" w:rsidRDefault="009D638F">
      <w:pPr>
        <w:pStyle w:val="Bodytext30"/>
        <w:framePr w:wrap="none" w:vAnchor="page" w:hAnchor="page" w:x="1078" w:y="3403"/>
        <w:shd w:val="clear" w:color="auto" w:fill="auto"/>
        <w:spacing w:before="0" w:after="0" w:line="234" w:lineRule="exact"/>
        <w:ind w:left="5940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6"/>
        <w:gridCol w:w="3523"/>
      </w:tblGrid>
      <w:tr w:rsidR="00294653">
        <w:trPr>
          <w:trHeight w:hRule="exact" w:val="66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line="31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after="60" w:line="190" w:lineRule="exact"/>
            </w:pPr>
            <w:r>
              <w:rPr>
                <w:rStyle w:val="Bodytext285pt"/>
              </w:rPr>
              <w:t>Martin Něrgeš</w:t>
            </w:r>
          </w:p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before="60" w:after="200" w:line="146" w:lineRule="exact"/>
            </w:pPr>
            <w:r>
              <w:rPr>
                <w:rStyle w:val="Bodytext265pt"/>
              </w:rPr>
              <w:t>Praha, Krč, Branická 1975/201, PSČ 14000</w:t>
            </w:r>
          </w:p>
          <w:p w:rsidR="00294653" w:rsidRDefault="009D638F" w:rsidP="001E3C50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before="200" w:after="60" w:line="234" w:lineRule="exact"/>
            </w:pPr>
            <w:r>
              <w:rPr>
                <w:rStyle w:val="Bodytext2105pt"/>
              </w:rPr>
              <w:t>IČ:71277935</w:t>
            </w:r>
            <w:bookmarkStart w:id="3" w:name="_GoBack"/>
            <w:bookmarkEnd w:id="3"/>
          </w:p>
        </w:tc>
      </w:tr>
      <w:tr w:rsidR="00294653">
        <w:trPr>
          <w:trHeight w:hRule="exact" w:val="1234"/>
        </w:trPr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DIČ:CZ48133892 číslo účtu: 833061/0100</w:t>
            </w:r>
          </w:p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after="500" w:line="146" w:lineRule="exact"/>
            </w:pPr>
            <w:r>
              <w:rPr>
                <w:rStyle w:val="Bodytext265pt"/>
              </w:rPr>
              <w:t>Organizace je plátce DPH</w:t>
            </w:r>
          </w:p>
          <w:p w:rsidR="00294653" w:rsidRDefault="00294653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before="500" w:after="160" w:line="146" w:lineRule="exact"/>
            </w:pPr>
          </w:p>
          <w:p w:rsidR="00294653" w:rsidRDefault="001E3C50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before="160" w:line="234" w:lineRule="exact"/>
            </w:pPr>
            <w:hyperlink r:id="rId7" w:history="1">
              <w:r w:rsidR="009D638F"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294653">
            <w:pPr>
              <w:framePr w:w="9389" w:h="6216" w:wrap="none" w:vAnchor="page" w:hAnchor="page" w:x="1083" w:y="3682"/>
            </w:pPr>
          </w:p>
        </w:tc>
      </w:tr>
      <w:tr w:rsidR="00294653">
        <w:trPr>
          <w:trHeight w:hRule="exact" w:val="941"/>
        </w:trPr>
        <w:tc>
          <w:tcPr>
            <w:tcW w:w="5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4653" w:rsidRDefault="00294653">
            <w:pPr>
              <w:framePr w:w="9389" w:h="6216" w:wrap="none" w:vAnchor="page" w:hAnchor="page" w:x="1083" w:y="3682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294653">
            <w:pPr>
              <w:framePr w:w="9389" w:h="6216" w:wrap="none" w:vAnchor="page" w:hAnchor="page" w:x="1083" w:y="3682"/>
              <w:rPr>
                <w:sz w:val="10"/>
                <w:szCs w:val="10"/>
              </w:rPr>
            </w:pPr>
          </w:p>
        </w:tc>
      </w:tr>
      <w:tr w:rsidR="00294653">
        <w:trPr>
          <w:trHeight w:hRule="exact" w:val="931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Potvrzujeme převzetí objednávky č. 217/2024</w:t>
            </w:r>
          </w:p>
        </w:tc>
      </w:tr>
      <w:tr w:rsidR="00294653">
        <w:trPr>
          <w:trHeight w:hRule="exact" w:val="1238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653" w:rsidRDefault="00294653">
            <w:pPr>
              <w:framePr w:w="9389" w:h="6216" w:wrap="none" w:vAnchor="page" w:hAnchor="page" w:x="1083" w:y="3682"/>
              <w:rPr>
                <w:sz w:val="10"/>
                <w:szCs w:val="10"/>
              </w:rPr>
            </w:pPr>
          </w:p>
        </w:tc>
      </w:tr>
      <w:tr w:rsidR="00294653">
        <w:trPr>
          <w:trHeight w:hRule="exact" w:val="1205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tabs>
                <w:tab w:val="left" w:pos="2712"/>
              </w:tabs>
              <w:spacing w:after="80" w:line="234" w:lineRule="exact"/>
              <w:jc w:val="both"/>
            </w:pPr>
            <w:r>
              <w:rPr>
                <w:rStyle w:val="Bodytext2105pt"/>
              </w:rPr>
              <w:t>cena:</w:t>
            </w:r>
            <w:r>
              <w:rPr>
                <w:rStyle w:val="Bodytext2105pt"/>
              </w:rPr>
              <w:tab/>
              <w:t>bez DPH</w:t>
            </w:r>
          </w:p>
          <w:p w:rsidR="00294653" w:rsidRDefault="009D638F">
            <w:pPr>
              <w:pStyle w:val="Bodytext20"/>
              <w:framePr w:w="9389" w:h="6216" w:wrap="none" w:vAnchor="page" w:hAnchor="page" w:x="1083" w:y="3682"/>
              <w:shd w:val="clear" w:color="auto" w:fill="auto"/>
              <w:spacing w:before="80" w:line="234" w:lineRule="exact"/>
              <w:jc w:val="both"/>
            </w:pPr>
            <w:r>
              <w:rPr>
                <w:rStyle w:val="Bodytext2105pt"/>
              </w:rPr>
              <w:t>celkem s DPH 120 491,80 Kč</w:t>
            </w:r>
          </w:p>
        </w:tc>
      </w:tr>
    </w:tbl>
    <w:p w:rsidR="00294653" w:rsidRDefault="009D638F">
      <w:pPr>
        <w:pStyle w:val="Bodytext60"/>
        <w:framePr w:wrap="none" w:vAnchor="page" w:hAnchor="page" w:x="1078" w:y="10866"/>
        <w:shd w:val="clear" w:color="auto" w:fill="auto"/>
        <w:spacing w:before="0" w:after="0"/>
        <w:ind w:left="38" w:right="6816"/>
      </w:pPr>
      <w:r>
        <w:t>razítko a podpis dodavatele:</w:t>
      </w:r>
    </w:p>
    <w:p w:rsidR="00294653" w:rsidRDefault="009D638F">
      <w:pPr>
        <w:pStyle w:val="Bodytext40"/>
        <w:framePr w:w="9422" w:h="2569" w:hRule="exact" w:wrap="none" w:vAnchor="page" w:hAnchor="page" w:x="1078" w:y="11963"/>
        <w:shd w:val="clear" w:color="auto" w:fill="auto"/>
        <w:spacing w:before="0" w:line="250" w:lineRule="exact"/>
        <w:ind w:right="660"/>
      </w:pPr>
      <w:r>
        <w:t>Objednávka- smluvní vztah nabývá platnosti dnem podpisu oběma smluvními stranami a účinností dnem uveřejnění v registru smluv podle zákona č.340/2015 sb, o regitru smluv.</w:t>
      </w:r>
    </w:p>
    <w:p w:rsidR="00294653" w:rsidRDefault="009D638F">
      <w:pPr>
        <w:pStyle w:val="Bodytext40"/>
        <w:framePr w:w="9422" w:h="2569" w:hRule="exact" w:wrap="none" w:vAnchor="page" w:hAnchor="page" w:x="1078" w:y="11963"/>
        <w:shd w:val="clear" w:color="auto" w:fill="auto"/>
        <w:spacing w:before="0" w:line="250" w:lineRule="exact"/>
        <w:ind w:right="66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294653" w:rsidRDefault="009D638F">
      <w:pPr>
        <w:pStyle w:val="Bodytext20"/>
        <w:framePr w:w="9422" w:h="2569" w:hRule="exact" w:wrap="none" w:vAnchor="page" w:hAnchor="page" w:x="1078" w:y="11963"/>
        <w:shd w:val="clear" w:color="auto" w:fill="auto"/>
        <w:spacing w:line="250" w:lineRule="exact"/>
        <w:ind w:right="21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trváni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294653" w:rsidRDefault="00294653">
      <w:pPr>
        <w:rPr>
          <w:sz w:val="2"/>
          <w:szCs w:val="2"/>
        </w:rPr>
      </w:pPr>
    </w:p>
    <w:sectPr w:rsidR="002946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09" w:rsidRDefault="009D638F">
      <w:r>
        <w:separator/>
      </w:r>
    </w:p>
  </w:endnote>
  <w:endnote w:type="continuationSeparator" w:id="0">
    <w:p w:rsidR="00BE0309" w:rsidRDefault="009D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53" w:rsidRDefault="00294653"/>
  </w:footnote>
  <w:footnote w:type="continuationSeparator" w:id="0">
    <w:p w:rsidR="00294653" w:rsidRDefault="002946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4653"/>
    <w:rsid w:val="001E3C50"/>
    <w:rsid w:val="00294653"/>
    <w:rsid w:val="009D638F"/>
    <w:rsid w:val="00B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7082"/>
  <w15:docId w15:val="{DBC35FDE-79FC-44B8-8D77-FBCE0E4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E619D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E619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0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690B9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920" w:line="614" w:lineRule="exact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7" w:lineRule="exact"/>
      <w:outlineLvl w:val="2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24" w:lineRule="exact"/>
      <w:jc w:val="center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60" w:after="960" w:line="200" w:lineRule="exac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2024-06-17T10:49:00Z</dcterms:created>
  <dcterms:modified xsi:type="dcterms:W3CDTF">2024-06-17T10:53:00Z</dcterms:modified>
</cp:coreProperties>
</file>