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4699"/>
        <w:gridCol w:w="1536"/>
        <w:gridCol w:w="989"/>
        <w:gridCol w:w="840"/>
      </w:tblGrid>
      <w:tr w:rsidR="005C21DC" w14:paraId="433B2FA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3EABCEC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ELEKTROMONTÁŽE -</w:t>
            </w:r>
          </w:p>
        </w:tc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</w:tcPr>
          <w:p w14:paraId="602937E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SILNOPROUDÉ ROZVODY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2852AA4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14:paraId="065B4E5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14:paraId="77D8622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5C21DC" w14:paraId="17F6B80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509F719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13-2135</w:t>
            </w:r>
          </w:p>
        </w:tc>
        <w:tc>
          <w:tcPr>
            <w:tcW w:w="4699" w:type="dxa"/>
            <w:shd w:val="clear" w:color="auto" w:fill="FFFFFF"/>
          </w:tcPr>
          <w:p w14:paraId="0FD5342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ukončení kabelu 4x35mm2</w:t>
            </w:r>
          </w:p>
        </w:tc>
        <w:tc>
          <w:tcPr>
            <w:tcW w:w="1536" w:type="dxa"/>
            <w:shd w:val="clear" w:color="auto" w:fill="FFFFFF"/>
          </w:tcPr>
          <w:p w14:paraId="013E798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89" w:type="dxa"/>
            <w:shd w:val="clear" w:color="auto" w:fill="FFFFFF"/>
          </w:tcPr>
          <w:p w14:paraId="54C94D8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300,00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49B09FF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600,00</w:t>
            </w:r>
          </w:p>
        </w:tc>
      </w:tr>
      <w:tr w:rsidR="005C21DC" w14:paraId="30CA269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EFFB05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13-2146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621C45A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ukončení kabelu 5x6mm2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71AA02D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223C021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32A173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176,00</w:t>
            </w:r>
          </w:p>
        </w:tc>
      </w:tr>
      <w:tr w:rsidR="005C21DC" w14:paraId="1425171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56369DD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13-2145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0852CD3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ukončení kabelu 5x2,5mm2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6B96F3E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91868C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587824B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160,00</w:t>
            </w:r>
          </w:p>
        </w:tc>
      </w:tr>
      <w:tr w:rsidR="005C21DC" w14:paraId="7DC02FB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DF4617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 xml:space="preserve">741 </w:t>
            </w:r>
            <w:r>
              <w:rPr>
                <w:rStyle w:val="Zkladntext21"/>
              </w:rPr>
              <w:t>13-2103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534BF95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ukončení kabelu 3x2,5mm2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24A9095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27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03D767A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9B05BD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1188,00</w:t>
            </w:r>
          </w:p>
        </w:tc>
      </w:tr>
      <w:tr w:rsidR="005C21DC" w14:paraId="41B0758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50F2FC1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13-2103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14BE916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ukončení kabelu 3x1,5mm2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6DDD882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21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6BCB7D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0E5F9E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840,00</w:t>
            </w:r>
          </w:p>
        </w:tc>
      </w:tr>
      <w:tr w:rsidR="005C21DC" w14:paraId="014B917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299A4DE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74111-0041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1FAB932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elektroinstalační trubka ohebná pr. 21 mm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1438F8C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248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8AD2B0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9,00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5657CC7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2232,00</w:t>
            </w:r>
          </w:p>
        </w:tc>
      </w:tr>
      <w:tr w:rsidR="005C21DC" w14:paraId="78D9353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B17C6A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11-0042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6A2D321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elektroinstalační trubka ohebná pr. 29 mm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62E7627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124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1BA2FD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ECA7AE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1488,00</w:t>
            </w:r>
          </w:p>
        </w:tc>
      </w:tr>
      <w:tr w:rsidR="005C21DC" w14:paraId="6C27AA0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3FDCA97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12-2025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0F5E5CE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4x35mm2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321ECA8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43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24BA6B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111,00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0B48350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4773,00</w:t>
            </w:r>
          </w:p>
        </w:tc>
      </w:tr>
      <w:tr w:rsidR="005C21DC" w14:paraId="242E3CE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8B3CAB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12-2032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3475344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5x6mm2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0F63B1E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55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EABEB0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2463CFF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2200,00</w:t>
            </w:r>
          </w:p>
        </w:tc>
      </w:tr>
      <w:tr w:rsidR="005C21DC" w14:paraId="359FA1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CE4362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12-2031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79FE38C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5x2,5mm2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28D5167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46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1CC9E5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1E33CC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1840,00</w:t>
            </w:r>
          </w:p>
        </w:tc>
      </w:tr>
      <w:tr w:rsidR="005C21DC" w14:paraId="0B4C7CA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81479E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12-2031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5496A86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5x1,5mm2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32C85F4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149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4BFCD08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CD9D1A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5960,00</w:t>
            </w:r>
          </w:p>
        </w:tc>
      </w:tr>
      <w:tr w:rsidR="005C21DC" w14:paraId="33A73D2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057317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12-2031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7C1091E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CYKY-0 5x1,5mm2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22BAC45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68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20BA4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43BC8E2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2720,00</w:t>
            </w:r>
          </w:p>
        </w:tc>
      </w:tr>
      <w:tr w:rsidR="005C21DC" w14:paraId="73D3A9D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31E29F3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 xml:space="preserve">741 </w:t>
            </w:r>
            <w:r>
              <w:rPr>
                <w:rStyle w:val="Zkladntext21"/>
              </w:rPr>
              <w:t>12-2016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5E03FAB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3x2,5mm2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59B54B1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1178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B0E95B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19913CB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23560,00</w:t>
            </w:r>
          </w:p>
        </w:tc>
      </w:tr>
      <w:tr w:rsidR="005C21DC" w14:paraId="7CD50A6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A26DFF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12-2015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606AD82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CYKY-J 3x1,5mm2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7DF4213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944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9AA55C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33,00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6A897D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31152,00</w:t>
            </w:r>
          </w:p>
        </w:tc>
      </w:tr>
      <w:tr w:rsidR="005C21DC" w14:paraId="3B8D905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3FE388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12-2015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1ACBD57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CYKY-0 3x1,5mm2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18C9B73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37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0D8753B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1BA2471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740,00</w:t>
            </w:r>
          </w:p>
        </w:tc>
      </w:tr>
      <w:tr w:rsidR="005C21DC" w14:paraId="6A9ED64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0E6939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12-0001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68BA21F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H07V-U 6mm2 zž (CY)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47B4D29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238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F000C5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FE5B6B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4760,00</w:t>
            </w:r>
          </w:p>
        </w:tc>
      </w:tr>
      <w:tr w:rsidR="005C21DC" w14:paraId="7BD14F6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A8E64A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12-0003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73B89A8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H07V-U 10mm2 zž (CY)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0C0E40C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55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9D7200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6CF4864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1100,00</w:t>
            </w:r>
          </w:p>
        </w:tc>
      </w:tr>
      <w:tr w:rsidR="005C21DC" w14:paraId="266EDEC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27E0000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 xml:space="preserve">741 </w:t>
            </w:r>
            <w:r>
              <w:rPr>
                <w:rStyle w:val="Zkladntext21"/>
              </w:rPr>
              <w:t>12-0007</w:t>
            </w:r>
          </w:p>
        </w:tc>
        <w:tc>
          <w:tcPr>
            <w:tcW w:w="4699" w:type="dxa"/>
            <w:shd w:val="clear" w:color="auto" w:fill="FFFFFF"/>
          </w:tcPr>
          <w:p w14:paraId="576CFB4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H07V-U 50mm2 zž (CY)</w:t>
            </w:r>
          </w:p>
        </w:tc>
        <w:tc>
          <w:tcPr>
            <w:tcW w:w="1536" w:type="dxa"/>
            <w:shd w:val="clear" w:color="auto" w:fill="FFFFFF"/>
          </w:tcPr>
          <w:p w14:paraId="0AEFE51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43 m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3034CCE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200,00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4A62F3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8600,00</w:t>
            </w:r>
          </w:p>
        </w:tc>
      </w:tr>
      <w:tr w:rsidR="005C21DC" w14:paraId="27930CB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0666156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11-2061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154FA30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krabice KP67/2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2B2D12A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157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B30D6A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21,00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1BA86E1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3297,00</w:t>
            </w:r>
          </w:p>
        </w:tc>
      </w:tr>
      <w:tr w:rsidR="005C21DC" w14:paraId="164C213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4F5C9FF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11-2101</w:t>
            </w:r>
          </w:p>
        </w:tc>
        <w:tc>
          <w:tcPr>
            <w:tcW w:w="4699" w:type="dxa"/>
            <w:shd w:val="clear" w:color="auto" w:fill="FFFFFF"/>
          </w:tcPr>
          <w:p w14:paraId="2F711FB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krabice KU68-1903 kompletní s věnečkem a víčkem</w:t>
            </w:r>
          </w:p>
        </w:tc>
        <w:tc>
          <w:tcPr>
            <w:tcW w:w="1536" w:type="dxa"/>
            <w:shd w:val="clear" w:color="auto" w:fill="FFFFFF"/>
          </w:tcPr>
          <w:p w14:paraId="21D9B12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9 ks</w:t>
            </w:r>
          </w:p>
        </w:tc>
        <w:tc>
          <w:tcPr>
            <w:tcW w:w="989" w:type="dxa"/>
            <w:shd w:val="clear" w:color="auto" w:fill="FFFFFF"/>
          </w:tcPr>
          <w:p w14:paraId="376DF59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</w:tcPr>
          <w:p w14:paraId="107291B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360,00</w:t>
            </w:r>
          </w:p>
        </w:tc>
      </w:tr>
      <w:tr w:rsidR="005C21DC" w14:paraId="57B66D5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01A34D1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11-2104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70D14CD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krabice K0125</w:t>
            </w:r>
          </w:p>
        </w:tc>
        <w:tc>
          <w:tcPr>
            <w:tcW w:w="1536" w:type="dxa"/>
            <w:shd w:val="clear" w:color="auto" w:fill="FFFFFF"/>
            <w:vAlign w:val="bottom"/>
          </w:tcPr>
          <w:p w14:paraId="287D93A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7496078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3AAB465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</w:tr>
      <w:tr w:rsidR="005C21DC" w14:paraId="612ED5D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59" w:type="dxa"/>
            <w:shd w:val="clear" w:color="auto" w:fill="FFFFFF"/>
          </w:tcPr>
          <w:p w14:paraId="0C8CA3F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31-3042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0A7B88B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78" w:lineRule="exact"/>
              <w:ind w:left="260"/>
            </w:pPr>
            <w:r>
              <w:rPr>
                <w:rStyle w:val="Zkladntext21"/>
              </w:rPr>
              <w:t xml:space="preserve">zásuvka </w:t>
            </w:r>
            <w:r>
              <w:rPr>
                <w:rStyle w:val="Zkladntext21"/>
              </w:rPr>
              <w:t>230V/16A 2P+Z jednonásobná, průběžná montáž, zapuštěná zásuvka 230V/16A 2P+Z+SPD typ 3, jednonásobná, průběžná montáž,</w:t>
            </w:r>
          </w:p>
        </w:tc>
        <w:tc>
          <w:tcPr>
            <w:tcW w:w="1536" w:type="dxa"/>
            <w:shd w:val="clear" w:color="auto" w:fill="FFFFFF"/>
          </w:tcPr>
          <w:p w14:paraId="40386E4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100 ks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4FEAA00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770A4CB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8000,00</w:t>
            </w:r>
          </w:p>
        </w:tc>
      </w:tr>
      <w:tr w:rsidR="005C21DC" w14:paraId="21E6E50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5CCE513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31-3042</w:t>
            </w:r>
          </w:p>
        </w:tc>
        <w:tc>
          <w:tcPr>
            <w:tcW w:w="4699" w:type="dxa"/>
            <w:shd w:val="clear" w:color="auto" w:fill="FFFFFF"/>
          </w:tcPr>
          <w:p w14:paraId="720EF9C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zapuštěná</w:t>
            </w:r>
          </w:p>
        </w:tc>
        <w:tc>
          <w:tcPr>
            <w:tcW w:w="1536" w:type="dxa"/>
            <w:shd w:val="clear" w:color="auto" w:fill="FFFFFF"/>
          </w:tcPr>
          <w:p w14:paraId="4391541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19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39538F2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40" w:type="dxa"/>
            <w:shd w:val="clear" w:color="auto" w:fill="FFFFFF"/>
          </w:tcPr>
          <w:p w14:paraId="55A7D01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1520,00</w:t>
            </w:r>
          </w:p>
        </w:tc>
      </w:tr>
      <w:tr w:rsidR="005C21DC" w14:paraId="645E8F2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31ED6C9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31-3052</w:t>
            </w:r>
          </w:p>
        </w:tc>
        <w:tc>
          <w:tcPr>
            <w:tcW w:w="4699" w:type="dxa"/>
            <w:shd w:val="clear" w:color="auto" w:fill="FFFFFF"/>
          </w:tcPr>
          <w:p w14:paraId="7C6B293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zásuvka 400V/16A, IP44, povrchová</w:t>
            </w:r>
          </w:p>
        </w:tc>
        <w:tc>
          <w:tcPr>
            <w:tcW w:w="1536" w:type="dxa"/>
            <w:shd w:val="clear" w:color="auto" w:fill="FFFFFF"/>
          </w:tcPr>
          <w:p w14:paraId="3619908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</w:tcPr>
          <w:p w14:paraId="0DC9773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233,00</w:t>
            </w:r>
          </w:p>
        </w:tc>
        <w:tc>
          <w:tcPr>
            <w:tcW w:w="840" w:type="dxa"/>
            <w:shd w:val="clear" w:color="auto" w:fill="FFFFFF"/>
          </w:tcPr>
          <w:p w14:paraId="04EF1E0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233,00</w:t>
            </w:r>
          </w:p>
        </w:tc>
      </w:tr>
      <w:tr w:rsidR="005C21DC" w14:paraId="4D8263C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1AA600D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 xml:space="preserve">741 </w:t>
            </w:r>
            <w:r>
              <w:rPr>
                <w:rStyle w:val="Zkladntext21"/>
              </w:rPr>
              <w:t>31-0201</w:t>
            </w:r>
          </w:p>
        </w:tc>
        <w:tc>
          <w:tcPr>
            <w:tcW w:w="4699" w:type="dxa"/>
            <w:shd w:val="clear" w:color="auto" w:fill="FFFFFF"/>
          </w:tcPr>
          <w:p w14:paraId="6D7B0AC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spínač pod omítku, řazení 1</w:t>
            </w:r>
          </w:p>
        </w:tc>
        <w:tc>
          <w:tcPr>
            <w:tcW w:w="1536" w:type="dxa"/>
            <w:shd w:val="clear" w:color="auto" w:fill="FFFFFF"/>
          </w:tcPr>
          <w:p w14:paraId="24584F0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ks</w:t>
            </w:r>
          </w:p>
        </w:tc>
        <w:tc>
          <w:tcPr>
            <w:tcW w:w="989" w:type="dxa"/>
            <w:shd w:val="clear" w:color="auto" w:fill="FFFFFF"/>
          </w:tcPr>
          <w:p w14:paraId="6ADB988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40,00</w:t>
            </w:r>
          </w:p>
        </w:tc>
        <w:tc>
          <w:tcPr>
            <w:tcW w:w="840" w:type="dxa"/>
            <w:shd w:val="clear" w:color="auto" w:fill="FFFFFF"/>
          </w:tcPr>
          <w:p w14:paraId="0577519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480,00</w:t>
            </w:r>
          </w:p>
        </w:tc>
      </w:tr>
      <w:tr w:rsidR="005C21DC" w14:paraId="2F7B284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1E3A932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31-0231</w:t>
            </w:r>
          </w:p>
        </w:tc>
        <w:tc>
          <w:tcPr>
            <w:tcW w:w="4699" w:type="dxa"/>
            <w:shd w:val="clear" w:color="auto" w:fill="FFFFFF"/>
          </w:tcPr>
          <w:p w14:paraId="482CDC9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spínač pod omítku, řazení 5</w:t>
            </w:r>
          </w:p>
        </w:tc>
        <w:tc>
          <w:tcPr>
            <w:tcW w:w="1536" w:type="dxa"/>
            <w:shd w:val="clear" w:color="auto" w:fill="FFFFFF"/>
          </w:tcPr>
          <w:p w14:paraId="7C16A1D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 ks</w:t>
            </w:r>
          </w:p>
        </w:tc>
        <w:tc>
          <w:tcPr>
            <w:tcW w:w="989" w:type="dxa"/>
            <w:shd w:val="clear" w:color="auto" w:fill="FFFFFF"/>
          </w:tcPr>
          <w:p w14:paraId="0B4C401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40" w:type="dxa"/>
            <w:shd w:val="clear" w:color="auto" w:fill="FFFFFF"/>
          </w:tcPr>
          <w:p w14:paraId="0742F9F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308,00</w:t>
            </w:r>
          </w:p>
        </w:tc>
      </w:tr>
      <w:tr w:rsidR="005C21DC" w14:paraId="7C7E070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22C51F8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31-0235</w:t>
            </w:r>
          </w:p>
        </w:tc>
        <w:tc>
          <w:tcPr>
            <w:tcW w:w="4699" w:type="dxa"/>
            <w:shd w:val="clear" w:color="auto" w:fill="FFFFFF"/>
          </w:tcPr>
          <w:p w14:paraId="7F587CC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spínač pod omítku, řazení 6</w:t>
            </w:r>
          </w:p>
        </w:tc>
        <w:tc>
          <w:tcPr>
            <w:tcW w:w="1536" w:type="dxa"/>
            <w:shd w:val="clear" w:color="auto" w:fill="FFFFFF"/>
          </w:tcPr>
          <w:p w14:paraId="00B7B13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ks</w:t>
            </w:r>
          </w:p>
        </w:tc>
        <w:tc>
          <w:tcPr>
            <w:tcW w:w="989" w:type="dxa"/>
            <w:shd w:val="clear" w:color="auto" w:fill="FFFFFF"/>
          </w:tcPr>
          <w:p w14:paraId="22174E0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40" w:type="dxa"/>
            <w:shd w:val="clear" w:color="auto" w:fill="FFFFFF"/>
            <w:vAlign w:val="bottom"/>
          </w:tcPr>
          <w:p w14:paraId="73180B7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88,00</w:t>
            </w:r>
          </w:p>
        </w:tc>
      </w:tr>
      <w:tr w:rsidR="005C21DC" w14:paraId="27A84AC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09DF76F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31-0238</w:t>
            </w:r>
          </w:p>
        </w:tc>
        <w:tc>
          <w:tcPr>
            <w:tcW w:w="4699" w:type="dxa"/>
            <w:shd w:val="clear" w:color="auto" w:fill="FFFFFF"/>
          </w:tcPr>
          <w:p w14:paraId="5CE3FE8E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spínač pod omítku, řazení 6+6</w:t>
            </w:r>
          </w:p>
        </w:tc>
        <w:tc>
          <w:tcPr>
            <w:tcW w:w="1536" w:type="dxa"/>
            <w:shd w:val="clear" w:color="auto" w:fill="FFFFFF"/>
          </w:tcPr>
          <w:p w14:paraId="31A96E1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6 ks</w:t>
            </w:r>
          </w:p>
        </w:tc>
        <w:tc>
          <w:tcPr>
            <w:tcW w:w="989" w:type="dxa"/>
            <w:shd w:val="clear" w:color="auto" w:fill="FFFFFF"/>
          </w:tcPr>
          <w:p w14:paraId="4BF166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44,00</w:t>
            </w:r>
          </w:p>
        </w:tc>
        <w:tc>
          <w:tcPr>
            <w:tcW w:w="840" w:type="dxa"/>
            <w:shd w:val="clear" w:color="auto" w:fill="FFFFFF"/>
          </w:tcPr>
          <w:p w14:paraId="07000AB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264,00</w:t>
            </w:r>
          </w:p>
        </w:tc>
      </w:tr>
      <w:tr w:rsidR="005C21DC" w14:paraId="4663F37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7E49798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31-1003</w:t>
            </w:r>
          </w:p>
        </w:tc>
        <w:tc>
          <w:tcPr>
            <w:tcW w:w="4699" w:type="dxa"/>
            <w:shd w:val="clear" w:color="auto" w:fill="FFFFFF"/>
          </w:tcPr>
          <w:p w14:paraId="63C8039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spínač automatický s detektorem pohybu</w:t>
            </w:r>
          </w:p>
        </w:tc>
        <w:tc>
          <w:tcPr>
            <w:tcW w:w="1536" w:type="dxa"/>
            <w:shd w:val="clear" w:color="auto" w:fill="FFFFFF"/>
          </w:tcPr>
          <w:p w14:paraId="0B3E7FB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10 ks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77B64A5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275015E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800,00</w:t>
            </w:r>
          </w:p>
        </w:tc>
      </w:tr>
      <w:tr w:rsidR="005C21DC" w14:paraId="5B1002D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0380D65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37-2061</w:t>
            </w:r>
          </w:p>
        </w:tc>
        <w:tc>
          <w:tcPr>
            <w:tcW w:w="4699" w:type="dxa"/>
            <w:shd w:val="clear" w:color="auto" w:fill="FFFFFF"/>
          </w:tcPr>
          <w:p w14:paraId="00AB3F2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montáž svítidla s LED zdrojem</w:t>
            </w:r>
          </w:p>
        </w:tc>
        <w:tc>
          <w:tcPr>
            <w:tcW w:w="1536" w:type="dxa"/>
            <w:shd w:val="clear" w:color="auto" w:fill="FFFFFF"/>
          </w:tcPr>
          <w:p w14:paraId="44A20DC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126 ks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7F6C8D6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40" w:type="dxa"/>
            <w:shd w:val="clear" w:color="auto" w:fill="FFFFFF"/>
          </w:tcPr>
          <w:p w14:paraId="7183744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15120,00</w:t>
            </w:r>
          </w:p>
        </w:tc>
      </w:tr>
      <w:tr w:rsidR="005C21DC" w14:paraId="5C2DE9C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  <w:vAlign w:val="center"/>
          </w:tcPr>
          <w:p w14:paraId="104A879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23-1012</w:t>
            </w:r>
          </w:p>
        </w:tc>
        <w:tc>
          <w:tcPr>
            <w:tcW w:w="4699" w:type="dxa"/>
            <w:shd w:val="clear" w:color="auto" w:fill="FFFFFF"/>
            <w:vAlign w:val="center"/>
          </w:tcPr>
          <w:p w14:paraId="163F90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ekvipotenciální přípojnice MET/MEB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1FA1161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01D9C30F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200,00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1A1CC13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200,00</w:t>
            </w:r>
          </w:p>
        </w:tc>
      </w:tr>
      <w:tr w:rsidR="005C21DC" w14:paraId="1AB509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59" w:type="dxa"/>
            <w:shd w:val="clear" w:color="auto" w:fill="FFFFFF"/>
          </w:tcPr>
          <w:p w14:paraId="686E2CA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21-0002</w:t>
            </w:r>
          </w:p>
        </w:tc>
        <w:tc>
          <w:tcPr>
            <w:tcW w:w="4699" w:type="dxa"/>
            <w:shd w:val="clear" w:color="auto" w:fill="FFFFFF"/>
            <w:vAlign w:val="bottom"/>
          </w:tcPr>
          <w:p w14:paraId="65B3760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montáž ocep. rozvodnic do 50kg</w:t>
            </w:r>
          </w:p>
          <w:p w14:paraId="30C2E9D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 xml:space="preserve">celková </w:t>
            </w:r>
            <w:r>
              <w:rPr>
                <w:rStyle w:val="Zkladntext21"/>
              </w:rPr>
              <w:t>prohlídka nového elektrického rozvodu + vypracování protokolu,</w:t>
            </w:r>
          </w:p>
        </w:tc>
        <w:tc>
          <w:tcPr>
            <w:tcW w:w="1536" w:type="dxa"/>
            <w:shd w:val="clear" w:color="auto" w:fill="FFFFFF"/>
          </w:tcPr>
          <w:p w14:paraId="4090CE8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</w:tcPr>
          <w:p w14:paraId="0E4F84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1100,00</w:t>
            </w:r>
          </w:p>
        </w:tc>
        <w:tc>
          <w:tcPr>
            <w:tcW w:w="840" w:type="dxa"/>
            <w:shd w:val="clear" w:color="auto" w:fill="FFFFFF"/>
          </w:tcPr>
          <w:p w14:paraId="1BA4C20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1100,00</w:t>
            </w:r>
          </w:p>
        </w:tc>
      </w:tr>
      <w:tr w:rsidR="005C21DC" w14:paraId="2C72AE1E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2E345DA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741 81-0002</w:t>
            </w:r>
          </w:p>
        </w:tc>
        <w:tc>
          <w:tcPr>
            <w:tcW w:w="4699" w:type="dxa"/>
            <w:shd w:val="clear" w:color="auto" w:fill="FFFFFF"/>
          </w:tcPr>
          <w:p w14:paraId="29F9534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výchozí revize</w:t>
            </w:r>
          </w:p>
        </w:tc>
        <w:tc>
          <w:tcPr>
            <w:tcW w:w="1536" w:type="dxa"/>
            <w:shd w:val="clear" w:color="auto" w:fill="FFFFFF"/>
          </w:tcPr>
          <w:p w14:paraId="5CFC26C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ks</w:t>
            </w:r>
          </w:p>
        </w:tc>
        <w:tc>
          <w:tcPr>
            <w:tcW w:w="989" w:type="dxa"/>
            <w:shd w:val="clear" w:color="auto" w:fill="FFFFFF"/>
          </w:tcPr>
          <w:p w14:paraId="506785C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8400,00</w:t>
            </w:r>
          </w:p>
        </w:tc>
        <w:tc>
          <w:tcPr>
            <w:tcW w:w="840" w:type="dxa"/>
            <w:shd w:val="clear" w:color="auto" w:fill="FFFFFF"/>
          </w:tcPr>
          <w:p w14:paraId="2E8481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8400,00</w:t>
            </w:r>
          </w:p>
        </w:tc>
      </w:tr>
      <w:tr w:rsidR="005C21DC" w14:paraId="6343091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</w:tcPr>
          <w:p w14:paraId="468E890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998 74-1102</w:t>
            </w:r>
          </w:p>
        </w:tc>
        <w:tc>
          <w:tcPr>
            <w:tcW w:w="4699" w:type="dxa"/>
            <w:shd w:val="clear" w:color="auto" w:fill="FFFFFF"/>
          </w:tcPr>
          <w:p w14:paraId="652C4429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přesun hmot pro silnoproud v objektech výšky 6-12m</w:t>
            </w:r>
          </w:p>
        </w:tc>
        <w:tc>
          <w:tcPr>
            <w:tcW w:w="1536" w:type="dxa"/>
            <w:shd w:val="clear" w:color="auto" w:fill="FFFFFF"/>
          </w:tcPr>
          <w:p w14:paraId="6E3FB89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2,4 t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1D98DDE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1280,00</w:t>
            </w:r>
          </w:p>
        </w:tc>
        <w:tc>
          <w:tcPr>
            <w:tcW w:w="840" w:type="dxa"/>
            <w:shd w:val="clear" w:color="auto" w:fill="FFFFFF"/>
          </w:tcPr>
          <w:p w14:paraId="0C84F1F5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3072,00</w:t>
            </w:r>
          </w:p>
        </w:tc>
      </w:tr>
      <w:tr w:rsidR="005C21DC" w14:paraId="47AAF17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59" w:type="dxa"/>
            <w:shd w:val="clear" w:color="auto" w:fill="FFFFFF"/>
          </w:tcPr>
          <w:p w14:paraId="1DC07CF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998 74-1181</w:t>
            </w:r>
          </w:p>
        </w:tc>
        <w:tc>
          <w:tcPr>
            <w:tcW w:w="4699" w:type="dxa"/>
            <w:shd w:val="clear" w:color="auto" w:fill="FFFFFF"/>
          </w:tcPr>
          <w:p w14:paraId="7C86DFC0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 xml:space="preserve">příplatek k ceně za </w:t>
            </w:r>
            <w:r>
              <w:rPr>
                <w:rStyle w:val="Zkladntext21"/>
              </w:rPr>
              <w:t>přesun bez použití mechanizace</w:t>
            </w:r>
          </w:p>
        </w:tc>
        <w:tc>
          <w:tcPr>
            <w:tcW w:w="1536" w:type="dxa"/>
            <w:shd w:val="clear" w:color="auto" w:fill="FFFFFF"/>
          </w:tcPr>
          <w:p w14:paraId="5D42C8A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2,4 t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6188AE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1080,00</w:t>
            </w:r>
          </w:p>
        </w:tc>
        <w:tc>
          <w:tcPr>
            <w:tcW w:w="840" w:type="dxa"/>
            <w:shd w:val="clear" w:color="auto" w:fill="FFFFFF"/>
          </w:tcPr>
          <w:p w14:paraId="5695B0C2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2592,00</w:t>
            </w:r>
          </w:p>
        </w:tc>
      </w:tr>
      <w:tr w:rsidR="005C21DC" w14:paraId="157507B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03FD7CA2" w14:textId="77777777" w:rsidR="005C21DC" w:rsidRDefault="005C21DC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FFFFFF"/>
          </w:tcPr>
          <w:p w14:paraId="2EA2FAA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protipožární utěsnění prostupů</w:t>
            </w:r>
          </w:p>
        </w:tc>
        <w:tc>
          <w:tcPr>
            <w:tcW w:w="1536" w:type="dxa"/>
            <w:shd w:val="clear" w:color="auto" w:fill="FFFFFF"/>
          </w:tcPr>
          <w:p w14:paraId="3D762A5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15 ks</w:t>
            </w:r>
          </w:p>
        </w:tc>
        <w:tc>
          <w:tcPr>
            <w:tcW w:w="989" w:type="dxa"/>
            <w:shd w:val="clear" w:color="auto" w:fill="FFFFFF"/>
          </w:tcPr>
          <w:p w14:paraId="794401E1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920,00</w:t>
            </w:r>
          </w:p>
        </w:tc>
        <w:tc>
          <w:tcPr>
            <w:tcW w:w="840" w:type="dxa"/>
            <w:shd w:val="clear" w:color="auto" w:fill="FFFFFF"/>
          </w:tcPr>
          <w:p w14:paraId="41091B9C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13800,00</w:t>
            </w:r>
          </w:p>
        </w:tc>
      </w:tr>
      <w:tr w:rsidR="005C21DC" w14:paraId="2718625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45B5BB5E" w14:textId="77777777" w:rsidR="005C21DC" w:rsidRDefault="005C21DC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FFFFFF"/>
          </w:tcPr>
          <w:p w14:paraId="67E1CE5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demontáž stávající elektroinstalace</w:t>
            </w:r>
          </w:p>
        </w:tc>
        <w:tc>
          <w:tcPr>
            <w:tcW w:w="1536" w:type="dxa"/>
            <w:shd w:val="clear" w:color="auto" w:fill="FFFFFF"/>
          </w:tcPr>
          <w:p w14:paraId="5CB63E4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28 h</w:t>
            </w:r>
          </w:p>
        </w:tc>
        <w:tc>
          <w:tcPr>
            <w:tcW w:w="989" w:type="dxa"/>
            <w:shd w:val="clear" w:color="auto" w:fill="FFFFFF"/>
          </w:tcPr>
          <w:p w14:paraId="568096C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40" w:type="dxa"/>
            <w:shd w:val="clear" w:color="auto" w:fill="FFFFFF"/>
          </w:tcPr>
          <w:p w14:paraId="1E25B18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11760,00</w:t>
            </w:r>
          </w:p>
        </w:tc>
      </w:tr>
      <w:tr w:rsidR="005C21DC" w14:paraId="24F4C83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6D812BFF" w14:textId="77777777" w:rsidR="005C21DC" w:rsidRDefault="005C21DC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FFFFFF"/>
          </w:tcPr>
          <w:p w14:paraId="0F81BCAB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ekologická likvidace elektroodpadu</w:t>
            </w:r>
          </w:p>
        </w:tc>
        <w:tc>
          <w:tcPr>
            <w:tcW w:w="1536" w:type="dxa"/>
            <w:shd w:val="clear" w:color="auto" w:fill="FFFFFF"/>
          </w:tcPr>
          <w:p w14:paraId="7F2F964D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2,4 t</w:t>
            </w:r>
          </w:p>
        </w:tc>
        <w:tc>
          <w:tcPr>
            <w:tcW w:w="989" w:type="dxa"/>
            <w:shd w:val="clear" w:color="auto" w:fill="FFFFFF"/>
          </w:tcPr>
          <w:p w14:paraId="5FA6124A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29,00</w:t>
            </w:r>
          </w:p>
        </w:tc>
        <w:tc>
          <w:tcPr>
            <w:tcW w:w="840" w:type="dxa"/>
            <w:shd w:val="clear" w:color="auto" w:fill="FFFFFF"/>
          </w:tcPr>
          <w:p w14:paraId="011886B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69,60</w:t>
            </w:r>
          </w:p>
        </w:tc>
      </w:tr>
      <w:tr w:rsidR="005C21DC" w14:paraId="1DE8645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</w:tcPr>
          <w:p w14:paraId="5DB0ABA2" w14:textId="77777777" w:rsidR="005C21DC" w:rsidRDefault="005C21DC">
            <w:pPr>
              <w:framePr w:w="9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FFFFFF"/>
            <w:vAlign w:val="center"/>
          </w:tcPr>
          <w:p w14:paraId="5DB55528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ind w:left="260"/>
            </w:pPr>
            <w:r>
              <w:rPr>
                <w:rStyle w:val="Zkladntext21"/>
              </w:rPr>
              <w:t>vypracování DSPS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1090C5E3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 kpl</w:t>
            </w:r>
          </w:p>
        </w:tc>
        <w:tc>
          <w:tcPr>
            <w:tcW w:w="989" w:type="dxa"/>
            <w:shd w:val="clear" w:color="auto" w:fill="FFFFFF"/>
            <w:vAlign w:val="center"/>
          </w:tcPr>
          <w:p w14:paraId="1D044D97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18200,00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49214F34" w14:textId="77777777" w:rsidR="005C21DC" w:rsidRDefault="004A3473">
            <w:pPr>
              <w:pStyle w:val="Zkladntext20"/>
              <w:framePr w:w="9523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18200,00</w:t>
            </w:r>
          </w:p>
        </w:tc>
      </w:tr>
    </w:tbl>
    <w:p w14:paraId="775D5CE0" w14:textId="77777777" w:rsidR="005C21DC" w:rsidRDefault="005C21DC">
      <w:pPr>
        <w:framePr w:w="9523" w:wrap="notBeside" w:vAnchor="text" w:hAnchor="text" w:xAlign="center" w:y="1"/>
        <w:rPr>
          <w:sz w:val="2"/>
          <w:szCs w:val="2"/>
        </w:rPr>
      </w:pPr>
    </w:p>
    <w:p w14:paraId="53C0FB54" w14:textId="77777777" w:rsidR="005C21DC" w:rsidRDefault="005C21DC">
      <w:pPr>
        <w:rPr>
          <w:sz w:val="2"/>
          <w:szCs w:val="2"/>
        </w:rPr>
      </w:pPr>
    </w:p>
    <w:p w14:paraId="2D76AC65" w14:textId="77777777" w:rsidR="005C21DC" w:rsidRDefault="004A3473">
      <w:pPr>
        <w:pStyle w:val="Nadpis10"/>
        <w:keepNext/>
        <w:keepLines/>
        <w:shd w:val="clear" w:color="auto" w:fill="auto"/>
        <w:tabs>
          <w:tab w:val="left" w:leader="underscore" w:pos="8774"/>
        </w:tabs>
        <w:spacing w:before="316" w:line="130" w:lineRule="exact"/>
      </w:pPr>
      <w:r>
        <w:pict w14:anchorId="61D058D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365.15pt;width:29.3pt;height:9.35pt;z-index:-125829376;mso-wrap-distance-left:5pt;mso-wrap-distance-right:52.8pt;mso-wrap-distance-bottom:18.95pt;mso-position-horizontal-relative:margin" filled="f" stroked="f">
            <v:textbox style="mso-fit-shape-to-text:t" inset="0,0,0,0">
              <w:txbxContent>
                <w:p w14:paraId="0F253F29" w14:textId="77777777" w:rsidR="005C21DC" w:rsidRDefault="004A3473">
                  <w:pPr>
                    <w:pStyle w:val="Zkladntext20"/>
                    <w:shd w:val="clear" w:color="auto" w:fill="auto"/>
                    <w:spacing w:line="130" w:lineRule="exact"/>
                  </w:pPr>
                  <w:r>
                    <w:rPr>
                      <w:rStyle w:val="Zkladntext2Exact"/>
                    </w:rPr>
                    <w:t>CELKEM</w:t>
                  </w:r>
                </w:p>
              </w:txbxContent>
            </v:textbox>
            <w10:wrap type="topAndBottom" anchorx="margin"/>
          </v:shape>
        </w:pict>
      </w:r>
      <w:r>
        <w:pict w14:anchorId="10ECD0C7">
          <v:shape id="_x0000_s1027" type="#_x0000_t202" style="position:absolute;left:0;text-align:left;margin-left:83.5pt;margin-top:26.4pt;width:390.5pt;height:.05pt;z-index:-125829375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0"/>
                    <w:gridCol w:w="1560"/>
                    <w:gridCol w:w="994"/>
                    <w:gridCol w:w="806"/>
                  </w:tblGrid>
                  <w:tr w:rsidR="005C21DC" w14:paraId="142E29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437A0F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Tun"/>
                          </w:rPr>
                          <w:t>)É ROZVODY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527F9A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množství jednotky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9A068A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cena/jednotka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49DBE6B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cena celkem</w:t>
                        </w:r>
                      </w:p>
                    </w:tc>
                  </w:tr>
                  <w:tr w:rsidR="005C21DC" w14:paraId="0C011D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49FD263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elektroinstalační trubka ohebná pr. 21 mm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0FAF1E7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248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C2F731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3,80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535F59B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942,40</w:t>
                        </w:r>
                      </w:p>
                    </w:tc>
                  </w:tr>
                  <w:tr w:rsidR="005C21DC" w14:paraId="4BF4D9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21C7C43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elektroinstalační trubka ohebná pr. 29 mm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07C07A6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124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7E23BEB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3C59614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496,00</w:t>
                        </w:r>
                      </w:p>
                    </w:tc>
                  </w:tr>
                  <w:tr w:rsidR="005C21DC" w14:paraId="110B9A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0B4AAF0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4x35mm2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4B29208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43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03D14FA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233,00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0FE9A27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10019,00</w:t>
                        </w:r>
                      </w:p>
                    </w:tc>
                  </w:tr>
                  <w:tr w:rsidR="005C21DC" w14:paraId="643C2E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0521121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5x6mm2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60BF55B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55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27474BA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99,00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752D41A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5445,00</w:t>
                        </w:r>
                      </w:p>
                    </w:tc>
                  </w:tr>
                  <w:tr w:rsidR="005C21DC" w14:paraId="79160A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73DD7DC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5x2,5mm2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132EA09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46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7ED4B41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410F0A9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1932,00</w:t>
                        </w:r>
                      </w:p>
                    </w:tc>
                  </w:tr>
                  <w:tr w:rsidR="005C21DC" w14:paraId="4A6B0D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5D8ECA6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5x1,5mm2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49F7E9E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149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6D4E88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70E98A4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2533,00</w:t>
                        </w:r>
                      </w:p>
                    </w:tc>
                  </w:tr>
                  <w:tr w:rsidR="005C21DC" w14:paraId="029D97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07EDFE1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CYKY-0 5x1,5mm2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503876E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68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2135E2D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2B4B4B8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2040,00</w:t>
                        </w:r>
                      </w:p>
                    </w:tc>
                  </w:tr>
                  <w:tr w:rsidR="005C21DC" w14:paraId="415EE0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72D9E15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3x2,5mm2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2BA6D80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1178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3ABAFE2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32B4138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47120,00</w:t>
                        </w:r>
                      </w:p>
                    </w:tc>
                  </w:tr>
                  <w:tr w:rsidR="005C21DC" w14:paraId="1E2F93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6FDF93C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CYKY-J 3x1,5mm2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6F36696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944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1576825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7E73090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20768,00</w:t>
                        </w:r>
                      </w:p>
                    </w:tc>
                  </w:tr>
                  <w:tr w:rsidR="005C21DC" w14:paraId="786D0D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center"/>
                      </w:tcPr>
                      <w:p w14:paraId="2231534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CYKY-0 3x1,5mm2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14:paraId="5954676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37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center"/>
                      </w:tcPr>
                      <w:p w14:paraId="1610362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center"/>
                      </w:tcPr>
                      <w:p w14:paraId="06FB796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666,00</w:t>
                        </w:r>
                      </w:p>
                    </w:tc>
                  </w:tr>
                  <w:tr w:rsidR="005C21DC" w14:paraId="27A03D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0A9C907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H07V-U 6mm2 zž (CY)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335FD09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238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7DD13D9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5F35A24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4284,00</w:t>
                        </w:r>
                      </w:p>
                    </w:tc>
                  </w:tr>
                  <w:tr w:rsidR="005C21DC" w14:paraId="1E4674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4975E5F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H07V-U 10mm2 zž (CY)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4B0478F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55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05A1911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34,00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2247244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1870,00</w:t>
                        </w:r>
                      </w:p>
                    </w:tc>
                  </w:tr>
                  <w:tr w:rsidR="005C21DC" w14:paraId="69EFC7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0FEB91D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H07V-U 50mm2 zž (CY)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5B47C95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43 m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6C02EFD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1200,00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47B79C3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51600,00</w:t>
                        </w:r>
                      </w:p>
                    </w:tc>
                  </w:tr>
                  <w:tr w:rsidR="005C21DC" w14:paraId="08D22D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2EB8550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krabice KP67/2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70A38F7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157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DC2B2F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4158DAE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3140,00</w:t>
                        </w:r>
                      </w:p>
                    </w:tc>
                  </w:tr>
                  <w:tr w:rsidR="005C21DC" w14:paraId="680E09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0237BEE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krabice KU68-1903 kompletní s věnečkem a víčkem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2FA452E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9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E0E3D3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134F662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639,00</w:t>
                        </w:r>
                      </w:p>
                    </w:tc>
                  </w:tr>
                  <w:tr w:rsidR="005C21DC" w14:paraId="433F9D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7D91794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krabice K0125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50E794A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 xml:space="preserve">1 </w:t>
                        </w:r>
                        <w:r>
                          <w:rPr>
                            <w:rStyle w:val="Zkladntext21"/>
                          </w:rPr>
                          <w:t>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5F3FAE0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2905169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71,00</w:t>
                        </w:r>
                      </w:p>
                    </w:tc>
                  </w:tr>
                  <w:tr w:rsidR="005C21DC" w14:paraId="21201B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7A8850B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zásuvka 230V/16A 2P+Z jednonásobná, průběžná montáž, zapuštěná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bottom"/>
                      </w:tcPr>
                      <w:p w14:paraId="5A8E6E8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2533F5D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556BBC3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9000,00</w:t>
                        </w:r>
                      </w:p>
                    </w:tc>
                  </w:tr>
                  <w:tr w:rsidR="005C21DC" w14:paraId="4A821E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bottom"/>
                      </w:tcPr>
                      <w:p w14:paraId="67C97DE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zásuvka 230V/16A 2P+Z+SPD typ 3 jednonásobná, průběžná montáž,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37EF6460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75EA9AD4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44429CB2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C21DC" w14:paraId="5F4762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7CE7326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zapuštěná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4C8611C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4E65EB1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920,00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36F7E63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17480,00</w:t>
                        </w:r>
                      </w:p>
                    </w:tc>
                  </w:tr>
                  <w:tr w:rsidR="005C21DC" w14:paraId="62150A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7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50A76E9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zásuvka 400V/16A, IP44, povrchová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4249FE8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2BB5736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233,00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6B1A114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233,00</w:t>
                        </w:r>
                      </w:p>
                    </w:tc>
                  </w:tr>
                  <w:tr w:rsidR="005C21DC" w14:paraId="20CBD0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5C2FCFA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spínač pod omítku, řazení 1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313EB46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12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4D9ABE3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66,00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4480EB3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792,00</w:t>
                        </w:r>
                      </w:p>
                    </w:tc>
                  </w:tr>
                  <w:tr w:rsidR="005C21DC" w14:paraId="1FD8078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4609C71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spínač pod omítku, řazení 5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00269C7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7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644E1B8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76,00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238426F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532,00</w:t>
                        </w:r>
                      </w:p>
                    </w:tc>
                  </w:tr>
                  <w:tr w:rsidR="005C21DC" w14:paraId="6B6691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  <w:vAlign w:val="center"/>
                      </w:tcPr>
                      <w:p w14:paraId="3DA4D30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spínač pod omítku, řazení 6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14:paraId="7740945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center"/>
                      </w:tcPr>
                      <w:p w14:paraId="03880E4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center"/>
                      </w:tcPr>
                      <w:p w14:paraId="159760B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220,00</w:t>
                        </w:r>
                      </w:p>
                    </w:tc>
                  </w:tr>
                  <w:tr w:rsidR="005C21DC" w14:paraId="4220EA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58DED0E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spínač pod omítku, řazení 6+6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77016F4E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6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0D17FC6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122,00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6C3B831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732,00</w:t>
                        </w:r>
                      </w:p>
                    </w:tc>
                  </w:tr>
                  <w:tr w:rsidR="005C21DC" w14:paraId="677090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03D55A3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spínač automatický s detektorem pohybu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2AF18C0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0F96936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145,00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1EA2D27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1450,00</w:t>
                        </w:r>
                      </w:p>
                    </w:tc>
                  </w:tr>
                  <w:tr w:rsidR="005C21DC" w14:paraId="480BF4E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646EAD3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kolébka jednoduchá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04F89E3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14,00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50DA0EB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5872D2C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154,00</w:t>
                        </w:r>
                      </w:p>
                    </w:tc>
                  </w:tr>
                  <w:tr w:rsidR="005C21DC" w14:paraId="1FE470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0DBF2401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kolébka dvojitá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78D4E4E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13,00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1A5F122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4C48CCC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247,00</w:t>
                        </w:r>
                      </w:p>
                    </w:tc>
                  </w:tr>
                  <w:tr w:rsidR="005C21DC" w14:paraId="7546AE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19BE493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rámeček jednonásobný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340B3F6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31,00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2E8B773B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3769EA1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1302,00</w:t>
                        </w:r>
                      </w:p>
                    </w:tc>
                  </w:tr>
                  <w:tr w:rsidR="005C21DC" w14:paraId="3C2836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33AEBF0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rámeček dvojnásobný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51E2731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35,00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center"/>
                      </w:tcPr>
                      <w:p w14:paraId="7765F82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center"/>
                      </w:tcPr>
                      <w:p w14:paraId="1DED858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2800,00</w:t>
                        </w:r>
                      </w:p>
                    </w:tc>
                  </w:tr>
                  <w:tr w:rsidR="005C21DC" w14:paraId="1DD0E1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6DC6723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rámeček čtyřnásobný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7119CE33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19,00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bottom"/>
                      </w:tcPr>
                      <w:p w14:paraId="0608695A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110,00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0BBE47B0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2090,00</w:t>
                        </w:r>
                      </w:p>
                    </w:tc>
                  </w:tr>
                  <w:tr w:rsidR="005C21DC" w14:paraId="3BE1FD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7178741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ekvipotenciální přípojnice MET/MEB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350AE0F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7D651D3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2B1E139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480,00</w:t>
                        </w:r>
                      </w:p>
                    </w:tc>
                  </w:tr>
                  <w:tr w:rsidR="005C21DC" w14:paraId="7296FF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2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67D5E79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tmel protipožární, tuba 650ml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1422B54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6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1290E5FF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420,00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5BD41784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2520,00</w:t>
                        </w:r>
                      </w:p>
                    </w:tc>
                  </w:tr>
                  <w:tr w:rsidR="005C21DC" w14:paraId="1B0A86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3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25D164E5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hmoždinka HM8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6D186182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731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5B619A88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3,00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4A72393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2193,00</w:t>
                        </w:r>
                      </w:p>
                    </w:tc>
                  </w:tr>
                  <w:tr w:rsidR="005C21DC" w14:paraId="586FBC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7DE4C4D7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</w:pPr>
                        <w:r>
                          <w:rPr>
                            <w:rStyle w:val="Zkladntext21"/>
                          </w:rPr>
                          <w:t>vrut 3,5x35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4C607646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ind w:right="540"/>
                          <w:jc w:val="right"/>
                        </w:pPr>
                        <w:r>
                          <w:rPr>
                            <w:rStyle w:val="Zkladntext21"/>
                          </w:rPr>
                          <w:t>731 ks</w:t>
                        </w:r>
                      </w:p>
                    </w:tc>
                    <w:tc>
                      <w:tcPr>
                        <w:tcW w:w="994" w:type="dxa"/>
                        <w:shd w:val="clear" w:color="auto" w:fill="FFFFFF"/>
                        <w:vAlign w:val="center"/>
                      </w:tcPr>
                      <w:p w14:paraId="2BA6332C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</w:t>
                        </w:r>
                      </w:p>
                    </w:tc>
                    <w:tc>
                      <w:tcPr>
                        <w:tcW w:w="806" w:type="dxa"/>
                        <w:shd w:val="clear" w:color="auto" w:fill="FFFFFF"/>
                      </w:tcPr>
                      <w:p w14:paraId="2205ED5D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1462,00</w:t>
                        </w:r>
                      </w:p>
                    </w:tc>
                  </w:tr>
                  <w:tr w:rsidR="005C21DC" w14:paraId="32CBED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0"/>
                      <w:jc w:val="center"/>
                    </w:trPr>
                    <w:tc>
                      <w:tcPr>
                        <w:tcW w:w="4450" w:type="dxa"/>
                        <w:shd w:val="clear" w:color="auto" w:fill="FFFFFF"/>
                      </w:tcPr>
                      <w:p w14:paraId="51906845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shd w:val="clear" w:color="auto" w:fill="FFFFFF"/>
                      </w:tcPr>
                      <w:p w14:paraId="2BFD00B3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shd w:val="clear" w:color="auto" w:fill="FFFFFF"/>
                      </w:tcPr>
                      <w:p w14:paraId="2410A081" w14:textId="77777777" w:rsidR="005C21DC" w:rsidRDefault="005C21D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06" w:type="dxa"/>
                        <w:shd w:val="clear" w:color="auto" w:fill="FFFFFF"/>
                        <w:vAlign w:val="bottom"/>
                      </w:tcPr>
                      <w:p w14:paraId="2CEA47A9" w14:textId="77777777" w:rsidR="005C21DC" w:rsidRDefault="004A3473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197252,40</w:t>
                        </w:r>
                      </w:p>
                    </w:tc>
                  </w:tr>
                </w:tbl>
                <w:p w14:paraId="54585A7B" w14:textId="77777777" w:rsidR="005C21DC" w:rsidRDefault="005C21D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>
        <w:t xml:space="preserve">ELEKTROMONTÁŽE </w:t>
      </w:r>
      <w:r>
        <w:rPr>
          <w:rStyle w:val="Nadpis11"/>
          <w:b/>
          <w:bCs/>
        </w:rPr>
        <w:t>CELKEM - SILNOPROUDÉ ROZVODY</w:t>
      </w:r>
      <w:r>
        <w:tab/>
      </w:r>
      <w:r>
        <w:rPr>
          <w:rStyle w:val="Nadpis11"/>
          <w:b/>
          <w:bCs/>
        </w:rPr>
        <w:t>183840,60</w:t>
      </w:r>
      <w:bookmarkEnd w:id="0"/>
      <w:r>
        <w:br w:type="page"/>
      </w:r>
    </w:p>
    <w:p w14:paraId="3CC0613A" w14:textId="77777777" w:rsidR="005C21DC" w:rsidRDefault="004A3473">
      <w:pPr>
        <w:pStyle w:val="Zkladntext20"/>
        <w:shd w:val="clear" w:color="auto" w:fill="auto"/>
        <w:spacing w:line="130" w:lineRule="exact"/>
        <w:jc w:val="both"/>
      </w:pPr>
      <w:r>
        <w:lastRenderedPageBreak/>
        <w:t xml:space="preserve">3% </w:t>
      </w:r>
      <w:r>
        <w:t>podružný materiál</w:t>
      </w:r>
    </w:p>
    <w:p w14:paraId="3B5ED34D" w14:textId="77777777" w:rsidR="005C21DC" w:rsidRDefault="004A3473">
      <w:pPr>
        <w:pStyle w:val="Nadpis10"/>
        <w:keepNext/>
        <w:keepLines/>
        <w:shd w:val="clear" w:color="auto" w:fill="auto"/>
        <w:spacing w:before="0" w:line="130" w:lineRule="exact"/>
      </w:pPr>
      <w:r>
        <w:pict w14:anchorId="68121D42">
          <v:shape id="_x0000_s1028" type="#_x0000_t202" style="position:absolute;left:0;text-align:left;margin-left:440.5pt;margin-top:-10pt;width:33.35pt;height:20.9pt;z-index:-125829374;mso-wrap-distance-left:5pt;mso-wrap-distance-right:5pt;mso-wrap-distance-bottom:15pt;mso-position-horizontal-relative:margin" filled="f" stroked="f">
            <v:textbox style="mso-fit-shape-to-text:t" inset="0,0,0,0">
              <w:txbxContent>
                <w:p w14:paraId="32B9E6F7" w14:textId="77777777" w:rsidR="005C21DC" w:rsidRDefault="004A3473">
                  <w:pPr>
                    <w:pStyle w:val="Zkladntext20"/>
                    <w:shd w:val="clear" w:color="auto" w:fill="auto"/>
                    <w:spacing w:after="31" w:line="130" w:lineRule="exact"/>
                    <w:ind w:left="180"/>
                  </w:pPr>
                  <w:r>
                    <w:rPr>
                      <w:rStyle w:val="Zkladntext2Exact"/>
                    </w:rPr>
                    <w:t>5917,57</w:t>
                  </w:r>
                </w:p>
                <w:p w14:paraId="20DE7071" w14:textId="77777777" w:rsidR="005C21DC" w:rsidRDefault="004A3473">
                  <w:pPr>
                    <w:pStyle w:val="Zkladntext3"/>
                    <w:shd w:val="clear" w:color="auto" w:fill="auto"/>
                    <w:spacing w:before="0" w:line="130" w:lineRule="exact"/>
                  </w:pPr>
                  <w:r>
                    <w:rPr>
                      <w:rStyle w:val="Zkladntext3Exact0"/>
                      <w:b/>
                      <w:bCs/>
                    </w:rPr>
                    <w:t>203169,97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>MATERIÁL CELKEM - SILNOPROUDÉ ROZVODY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9"/>
        <w:gridCol w:w="1858"/>
        <w:gridCol w:w="984"/>
        <w:gridCol w:w="806"/>
      </w:tblGrid>
      <w:tr w:rsidR="005C21DC" w14:paraId="74FFDD7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7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3A9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DODÁVKY ZAŘÍZENÍ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Tun"/>
              </w:rPr>
              <w:t>silnoproud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C6733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množství jednotky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FC9F9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442301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5C21DC" w14:paraId="46A84C4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789" w:type="dxa"/>
            <w:shd w:val="clear" w:color="auto" w:fill="FFFFFF"/>
            <w:vAlign w:val="center"/>
          </w:tcPr>
          <w:p w14:paraId="16E0F5A1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rozvodnice R1, kompletní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4F3BE6A6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80C3AE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88160,00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183BBC0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88160,00</w:t>
            </w:r>
          </w:p>
        </w:tc>
      </w:tr>
      <w:tr w:rsidR="005C21DC" w14:paraId="26DEF40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  <w:vAlign w:val="center"/>
          </w:tcPr>
          <w:p w14:paraId="4183186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rozvodnice RE, kompletní, El-S 30 DP1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5D4D2F97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1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7527A8D1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D844886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C21DC" w14:paraId="2A13412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5245797A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A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4E522698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8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09F76ED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2820,00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40A2368B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22560,00</w:t>
            </w:r>
          </w:p>
        </w:tc>
      </w:tr>
      <w:tr w:rsidR="005C21DC" w14:paraId="1237D79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3FB8042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B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118558B1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15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3A83B11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2210,00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7EEE0EE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33150,00</w:t>
            </w:r>
          </w:p>
        </w:tc>
      </w:tr>
      <w:tr w:rsidR="005C21DC" w14:paraId="6C30853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035585A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C (včetně hliníkového rámečku pro montáž na strop)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02F454E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33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726A96A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2890,00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7E21A7D5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95370,00</w:t>
            </w:r>
          </w:p>
        </w:tc>
      </w:tr>
      <w:tr w:rsidR="005C21DC" w14:paraId="50790E0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789" w:type="dxa"/>
            <w:shd w:val="clear" w:color="auto" w:fill="FFFFFF"/>
          </w:tcPr>
          <w:p w14:paraId="1C72C1E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D</w:t>
            </w:r>
          </w:p>
        </w:tc>
        <w:tc>
          <w:tcPr>
            <w:tcW w:w="1858" w:type="dxa"/>
            <w:shd w:val="clear" w:color="auto" w:fill="FFFFFF"/>
          </w:tcPr>
          <w:p w14:paraId="7984B22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2 ks</w:t>
            </w:r>
          </w:p>
        </w:tc>
        <w:tc>
          <w:tcPr>
            <w:tcW w:w="984" w:type="dxa"/>
            <w:shd w:val="clear" w:color="auto" w:fill="FFFFFF"/>
          </w:tcPr>
          <w:p w14:paraId="72B42F3A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2700,00</w:t>
            </w:r>
          </w:p>
        </w:tc>
        <w:tc>
          <w:tcPr>
            <w:tcW w:w="806" w:type="dxa"/>
            <w:shd w:val="clear" w:color="auto" w:fill="FFFFFF"/>
          </w:tcPr>
          <w:p w14:paraId="0584BDF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5400,00</w:t>
            </w:r>
          </w:p>
        </w:tc>
      </w:tr>
      <w:tr w:rsidR="005C21DC" w14:paraId="3B38490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4F1C76E4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 xml:space="preserve">svítidlo F (včetně hliníkového rámečku pro montáž na </w:t>
            </w:r>
            <w:r>
              <w:rPr>
                <w:rStyle w:val="Zkladntext21"/>
              </w:rPr>
              <w:t>strop)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1209D9D4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3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1EF65B0E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2310,00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C0FF509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6930,00</w:t>
            </w:r>
          </w:p>
        </w:tc>
      </w:tr>
      <w:tr w:rsidR="005C21DC" w14:paraId="4EF5103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</w:tcPr>
          <w:p w14:paraId="7955E3E9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G (včetně hliníkového rámečku pro montáž na strop)</w:t>
            </w:r>
          </w:p>
        </w:tc>
        <w:tc>
          <w:tcPr>
            <w:tcW w:w="1858" w:type="dxa"/>
            <w:shd w:val="clear" w:color="auto" w:fill="FFFFFF"/>
          </w:tcPr>
          <w:p w14:paraId="6F154A18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20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1EC85CA7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2210,00</w:t>
            </w:r>
          </w:p>
        </w:tc>
        <w:tc>
          <w:tcPr>
            <w:tcW w:w="806" w:type="dxa"/>
            <w:shd w:val="clear" w:color="auto" w:fill="FFFFFF"/>
          </w:tcPr>
          <w:p w14:paraId="079735B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44200,00</w:t>
            </w:r>
          </w:p>
        </w:tc>
      </w:tr>
      <w:tr w:rsidR="005C21DC" w14:paraId="06ABD1D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</w:tcPr>
          <w:p w14:paraId="2A7BDA2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H (včetně hliníkového rámečku pro montáž na strop)</w:t>
            </w:r>
          </w:p>
        </w:tc>
        <w:tc>
          <w:tcPr>
            <w:tcW w:w="1858" w:type="dxa"/>
            <w:shd w:val="clear" w:color="auto" w:fill="FFFFFF"/>
          </w:tcPr>
          <w:p w14:paraId="6C6E0C7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9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54E252A8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2810,00</w:t>
            </w:r>
          </w:p>
        </w:tc>
        <w:tc>
          <w:tcPr>
            <w:tcW w:w="806" w:type="dxa"/>
            <w:shd w:val="clear" w:color="auto" w:fill="FFFFFF"/>
          </w:tcPr>
          <w:p w14:paraId="0989CDE0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25290,00</w:t>
            </w:r>
          </w:p>
        </w:tc>
      </w:tr>
      <w:tr w:rsidR="005C21DC" w14:paraId="109A97D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089EA357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 xml:space="preserve">svítidlo I (včetně hliníkového rámečku pro montáž na </w:t>
            </w:r>
            <w:r>
              <w:rPr>
                <w:rStyle w:val="Zkladntext21"/>
              </w:rPr>
              <w:t>strop)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48ECFFD8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18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471FE6F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2400,00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2DEDA333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43200,00</w:t>
            </w:r>
          </w:p>
        </w:tc>
      </w:tr>
      <w:tr w:rsidR="005C21DC" w14:paraId="1047EB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15C01BC7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J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05F660C3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3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57EAC68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2310,00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64CFBB0E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6930,00</w:t>
            </w:r>
          </w:p>
        </w:tc>
      </w:tr>
      <w:tr w:rsidR="005C21DC" w14:paraId="1308EBF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3231619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NO</w:t>
            </w:r>
          </w:p>
        </w:tc>
        <w:tc>
          <w:tcPr>
            <w:tcW w:w="1858" w:type="dxa"/>
            <w:shd w:val="clear" w:color="auto" w:fill="FFFFFF"/>
            <w:vAlign w:val="bottom"/>
          </w:tcPr>
          <w:p w14:paraId="2B78EC6A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20 ks</w:t>
            </w:r>
          </w:p>
        </w:tc>
        <w:tc>
          <w:tcPr>
            <w:tcW w:w="984" w:type="dxa"/>
            <w:shd w:val="clear" w:color="auto" w:fill="FFFFFF"/>
            <w:vAlign w:val="bottom"/>
          </w:tcPr>
          <w:p w14:paraId="59127832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1120,00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349A0043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22400,00</w:t>
            </w:r>
          </w:p>
        </w:tc>
      </w:tr>
      <w:tr w:rsidR="005C21DC" w14:paraId="32F829D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89" w:type="dxa"/>
            <w:shd w:val="clear" w:color="auto" w:fill="FFFFFF"/>
          </w:tcPr>
          <w:p w14:paraId="58517CE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svítidlo T (včetně závěsné sady)</w:t>
            </w:r>
          </w:p>
        </w:tc>
        <w:tc>
          <w:tcPr>
            <w:tcW w:w="1858" w:type="dxa"/>
            <w:shd w:val="clear" w:color="auto" w:fill="FFFFFF"/>
          </w:tcPr>
          <w:p w14:paraId="4932AF9F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right="520"/>
              <w:jc w:val="right"/>
            </w:pPr>
            <w:r>
              <w:rPr>
                <w:rStyle w:val="Zkladntext21"/>
              </w:rPr>
              <w:t>4 ks</w:t>
            </w:r>
          </w:p>
        </w:tc>
        <w:tc>
          <w:tcPr>
            <w:tcW w:w="984" w:type="dxa"/>
            <w:shd w:val="clear" w:color="auto" w:fill="FFFFFF"/>
          </w:tcPr>
          <w:p w14:paraId="38883596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  <w:tc>
          <w:tcPr>
            <w:tcW w:w="806" w:type="dxa"/>
            <w:shd w:val="clear" w:color="auto" w:fill="FFFFFF"/>
          </w:tcPr>
          <w:p w14:paraId="5C7C98A0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11640,00</w:t>
            </w:r>
          </w:p>
        </w:tc>
      </w:tr>
      <w:tr w:rsidR="005C21DC" w14:paraId="660CB45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89" w:type="dxa"/>
            <w:shd w:val="clear" w:color="auto" w:fill="FFFFFF"/>
            <w:vAlign w:val="bottom"/>
          </w:tcPr>
          <w:p w14:paraId="756AC0CC" w14:textId="77777777" w:rsidR="005C21DC" w:rsidRDefault="004A3473">
            <w:pPr>
              <w:pStyle w:val="Zkladntext20"/>
              <w:framePr w:w="9437" w:wrap="notBeside" w:vAnchor="text" w:hAnchor="text" w:xAlign="center" w:y="1"/>
              <w:shd w:val="clear" w:color="auto" w:fill="auto"/>
              <w:spacing w:line="130" w:lineRule="exact"/>
              <w:ind w:left="1680"/>
            </w:pPr>
            <w:r>
              <w:rPr>
                <w:rStyle w:val="Zkladntext21"/>
              </w:rPr>
              <w:t>Ceny uvedeny včetně recyklačního poplatku RP (PHE)</w:t>
            </w:r>
          </w:p>
        </w:tc>
        <w:tc>
          <w:tcPr>
            <w:tcW w:w="1858" w:type="dxa"/>
            <w:shd w:val="clear" w:color="auto" w:fill="FFFFFF"/>
          </w:tcPr>
          <w:p w14:paraId="1B73572F" w14:textId="77777777" w:rsidR="005C21DC" w:rsidRDefault="005C21DC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32E47054" w14:textId="77777777" w:rsidR="005C21DC" w:rsidRDefault="005C21DC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14:paraId="00B62095" w14:textId="77777777" w:rsidR="005C21DC" w:rsidRDefault="005C21DC">
            <w:pPr>
              <w:framePr w:w="94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06F6100" w14:textId="77777777" w:rsidR="005C21DC" w:rsidRDefault="004A3473">
      <w:pPr>
        <w:pStyle w:val="Titulektabulky20"/>
        <w:framePr w:w="9437" w:wrap="notBeside" w:vAnchor="text" w:hAnchor="text" w:xAlign="center" w:y="1"/>
        <w:shd w:val="clear" w:color="auto" w:fill="auto"/>
        <w:tabs>
          <w:tab w:val="left" w:leader="underscore" w:pos="8755"/>
        </w:tabs>
        <w:spacing w:line="130" w:lineRule="exact"/>
      </w:pPr>
      <w:r>
        <w:rPr>
          <w:rStyle w:val="Titulektabulky21"/>
          <w:b/>
          <w:bCs/>
        </w:rPr>
        <w:t>CELKEM DODÁVKY • silnoproud</w:t>
      </w:r>
      <w:r>
        <w:tab/>
      </w:r>
      <w:r>
        <w:rPr>
          <w:rStyle w:val="Titulektabulky21"/>
          <w:b/>
          <w:bCs/>
        </w:rPr>
        <w:t>405230,00</w:t>
      </w:r>
    </w:p>
    <w:p w14:paraId="1BE8F174" w14:textId="77777777" w:rsidR="005C21DC" w:rsidRDefault="005C21DC">
      <w:pPr>
        <w:framePr w:w="9437" w:wrap="notBeside" w:vAnchor="text" w:hAnchor="text" w:xAlign="center" w:y="1"/>
        <w:rPr>
          <w:sz w:val="2"/>
          <w:szCs w:val="2"/>
        </w:rPr>
      </w:pPr>
    </w:p>
    <w:p w14:paraId="5283A84F" w14:textId="77777777" w:rsidR="005C21DC" w:rsidRDefault="005C21D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4"/>
        <w:gridCol w:w="706"/>
        <w:gridCol w:w="696"/>
        <w:gridCol w:w="979"/>
        <w:gridCol w:w="845"/>
      </w:tblGrid>
      <w:tr w:rsidR="005C21DC" w14:paraId="1D0D556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DCCF3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SPECIFIKACE ROZVADĚČE R1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7509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ACA81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jednotky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B993BB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cena/jednotka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65662C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cena celkem</w:t>
            </w:r>
          </w:p>
        </w:tc>
      </w:tr>
      <w:tr w:rsidR="005C21DC" w14:paraId="66BE1C6D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274" w:type="dxa"/>
            <w:shd w:val="clear" w:color="auto" w:fill="FFFFFF"/>
          </w:tcPr>
          <w:p w14:paraId="23929C86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68" w:lineRule="exact"/>
              <w:ind w:left="1700"/>
            </w:pPr>
            <w:r>
              <w:rPr>
                <w:rStyle w:val="Zkladntext21"/>
              </w:rPr>
              <w:t>ocep rozvodnice pro podomítkovou montáž, pro minimálně 150 TE modulů - 7 řad x 24TE = 168 TE modulů, plechové dveře, IP30, ln=125A, požární uzávěr El-S 30 DP1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4A8B926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677D3FF4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B0B641C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27200,00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0F0C524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27200,00</w:t>
            </w:r>
          </w:p>
        </w:tc>
      </w:tr>
      <w:tr w:rsidR="005C21DC" w14:paraId="3BE33D9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274" w:type="dxa"/>
            <w:shd w:val="clear" w:color="auto" w:fill="FFFFFF"/>
            <w:vAlign w:val="bottom"/>
          </w:tcPr>
          <w:p w14:paraId="2655743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73" w:lineRule="exact"/>
              <w:ind w:left="1700"/>
            </w:pPr>
            <w:r>
              <w:rPr>
                <w:rStyle w:val="Zkladntext21"/>
              </w:rPr>
              <w:t>svodič bleskových proudů a přepětí - SPD typ 1+2; zapojení 3+0; limp(10/350)=25kA; ln(8/20)=30kA; lmax(8/20)=60kA;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37591E8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70F5F19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264337E8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7BC47C58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2910,00</w:t>
            </w:r>
          </w:p>
        </w:tc>
      </w:tr>
      <w:tr w:rsidR="005C21DC" w14:paraId="2C1A714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74" w:type="dxa"/>
            <w:shd w:val="clear" w:color="auto" w:fill="FFFFFF"/>
          </w:tcPr>
          <w:p w14:paraId="17BED35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pojistkový odpojovač 3/80A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0EBEE31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4C1A9018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14:paraId="3216BF0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2420,00</w:t>
            </w:r>
          </w:p>
        </w:tc>
        <w:tc>
          <w:tcPr>
            <w:tcW w:w="845" w:type="dxa"/>
            <w:shd w:val="clear" w:color="auto" w:fill="FFFFFF"/>
          </w:tcPr>
          <w:p w14:paraId="2DAB9FB3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2420,00</w:t>
            </w:r>
          </w:p>
        </w:tc>
      </w:tr>
      <w:tr w:rsidR="005C21DC" w14:paraId="0C7301E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274" w:type="dxa"/>
            <w:shd w:val="clear" w:color="auto" w:fill="FFFFFF"/>
          </w:tcPr>
          <w:p w14:paraId="0D7906D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pojistková vložka 80A</w:t>
            </w:r>
          </w:p>
        </w:tc>
        <w:tc>
          <w:tcPr>
            <w:tcW w:w="706" w:type="dxa"/>
            <w:shd w:val="clear" w:color="auto" w:fill="FFFFFF"/>
          </w:tcPr>
          <w:p w14:paraId="7709241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696" w:type="dxa"/>
            <w:shd w:val="clear" w:color="auto" w:fill="FFFFFF"/>
          </w:tcPr>
          <w:p w14:paraId="34BACEC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14:paraId="7D9BF106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90,00</w:t>
            </w:r>
          </w:p>
        </w:tc>
        <w:tc>
          <w:tcPr>
            <w:tcW w:w="845" w:type="dxa"/>
            <w:shd w:val="clear" w:color="auto" w:fill="FFFFFF"/>
          </w:tcPr>
          <w:p w14:paraId="627A649F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270,00</w:t>
            </w:r>
          </w:p>
        </w:tc>
      </w:tr>
      <w:tr w:rsidR="005C21DC" w14:paraId="4DB050E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274" w:type="dxa"/>
            <w:shd w:val="clear" w:color="auto" w:fill="FFFFFF"/>
            <w:vAlign w:val="center"/>
          </w:tcPr>
          <w:p w14:paraId="331CC21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vypínač 100/3 (100A)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714F285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04CBD46C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1AA0F0E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2B469434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820,00</w:t>
            </w:r>
          </w:p>
        </w:tc>
      </w:tr>
      <w:tr w:rsidR="005C21DC" w14:paraId="5554EC6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274" w:type="dxa"/>
            <w:shd w:val="clear" w:color="auto" w:fill="FFFFFF"/>
            <w:vAlign w:val="bottom"/>
          </w:tcPr>
          <w:p w14:paraId="001C88BC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jistič C25/3 10kA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1B64D7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9C6BEC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891936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420,00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13D1090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1260,00</w:t>
            </w:r>
          </w:p>
        </w:tc>
      </w:tr>
      <w:tr w:rsidR="005C21DC" w14:paraId="070272B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74" w:type="dxa"/>
            <w:shd w:val="clear" w:color="auto" w:fill="FFFFFF"/>
            <w:vAlign w:val="bottom"/>
          </w:tcPr>
          <w:p w14:paraId="35FDD322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jistič C20/3 10kA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5997D2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Candara9pt"/>
              </w:rPr>
              <w:t>1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4C63AED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27374E3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188,00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0FC155B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188,00</w:t>
            </w:r>
          </w:p>
        </w:tc>
      </w:tr>
      <w:tr w:rsidR="005C21DC" w14:paraId="0C209AA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274" w:type="dxa"/>
            <w:shd w:val="clear" w:color="auto" w:fill="FFFFFF"/>
            <w:vAlign w:val="center"/>
          </w:tcPr>
          <w:p w14:paraId="03F7045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jistič B16/1 10kA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366F1444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  <w:vAlign w:val="center"/>
          </w:tcPr>
          <w:p w14:paraId="5E693C2F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0636BBDB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7CD17FCB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120,00</w:t>
            </w:r>
          </w:p>
        </w:tc>
      </w:tr>
      <w:tr w:rsidR="005C21DC" w14:paraId="6EB732D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274" w:type="dxa"/>
            <w:shd w:val="clear" w:color="auto" w:fill="FFFFFF"/>
            <w:vAlign w:val="bottom"/>
          </w:tcPr>
          <w:p w14:paraId="59D93DD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jistič B10/1 10kA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7E26977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298E27DF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4D9C55E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110,00</w:t>
            </w:r>
          </w:p>
        </w:tc>
        <w:tc>
          <w:tcPr>
            <w:tcW w:w="845" w:type="dxa"/>
            <w:shd w:val="clear" w:color="auto" w:fill="FFFFFF"/>
            <w:vAlign w:val="bottom"/>
          </w:tcPr>
          <w:p w14:paraId="01993C9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330,00</w:t>
            </w:r>
          </w:p>
        </w:tc>
      </w:tr>
      <w:tr w:rsidR="005C21DC" w14:paraId="13CA054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74" w:type="dxa"/>
            <w:shd w:val="clear" w:color="auto" w:fill="FFFFFF"/>
          </w:tcPr>
          <w:p w14:paraId="052754B5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 xml:space="preserve">proudový chránič s nadproudovou ochranou </w:t>
            </w:r>
            <w:r>
              <w:rPr>
                <w:rStyle w:val="Zkladntext21"/>
              </w:rPr>
              <w:t>10/1N/B/003 10kA</w:t>
            </w:r>
          </w:p>
        </w:tc>
        <w:tc>
          <w:tcPr>
            <w:tcW w:w="706" w:type="dxa"/>
            <w:shd w:val="clear" w:color="auto" w:fill="FFFFFF"/>
          </w:tcPr>
          <w:p w14:paraId="50E94B8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696" w:type="dxa"/>
            <w:shd w:val="clear" w:color="auto" w:fill="FFFFFF"/>
          </w:tcPr>
          <w:p w14:paraId="2103D848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  <w:vAlign w:val="bottom"/>
          </w:tcPr>
          <w:p w14:paraId="2B8D1242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1220,00</w:t>
            </w:r>
          </w:p>
        </w:tc>
        <w:tc>
          <w:tcPr>
            <w:tcW w:w="845" w:type="dxa"/>
            <w:shd w:val="clear" w:color="auto" w:fill="FFFFFF"/>
          </w:tcPr>
          <w:p w14:paraId="5E02281F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8540,00</w:t>
            </w:r>
          </w:p>
        </w:tc>
      </w:tr>
      <w:tr w:rsidR="005C21DC" w14:paraId="1EE2D614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274" w:type="dxa"/>
            <w:shd w:val="clear" w:color="auto" w:fill="FFFFFF"/>
          </w:tcPr>
          <w:p w14:paraId="483A453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proudový chránič s nadproudovou ochranou 16/1N/B/003 10kA</w:t>
            </w:r>
          </w:p>
        </w:tc>
        <w:tc>
          <w:tcPr>
            <w:tcW w:w="706" w:type="dxa"/>
            <w:shd w:val="clear" w:color="auto" w:fill="FFFFFF"/>
          </w:tcPr>
          <w:p w14:paraId="7E7E64E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</w:t>
            </w:r>
          </w:p>
        </w:tc>
        <w:tc>
          <w:tcPr>
            <w:tcW w:w="696" w:type="dxa"/>
            <w:shd w:val="clear" w:color="auto" w:fill="FFFFFF"/>
          </w:tcPr>
          <w:p w14:paraId="51F22A3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14:paraId="524B6011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1474,00</w:t>
            </w:r>
          </w:p>
        </w:tc>
        <w:tc>
          <w:tcPr>
            <w:tcW w:w="845" w:type="dxa"/>
            <w:shd w:val="clear" w:color="auto" w:fill="FFFFFF"/>
          </w:tcPr>
          <w:p w14:paraId="30B15A52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33902,00</w:t>
            </w:r>
          </w:p>
        </w:tc>
      </w:tr>
      <w:tr w:rsidR="005C21DC" w14:paraId="2BFA861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274" w:type="dxa"/>
            <w:shd w:val="clear" w:color="auto" w:fill="FFFFFF"/>
          </w:tcPr>
          <w:p w14:paraId="7F3B9261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proudový chránič s nadproudovou ochranou 16/3N/C/003 10kA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B6BA0A1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5AFE110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14:paraId="5FE06A39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1400,00</w:t>
            </w:r>
          </w:p>
        </w:tc>
        <w:tc>
          <w:tcPr>
            <w:tcW w:w="845" w:type="dxa"/>
            <w:shd w:val="clear" w:color="auto" w:fill="FFFFFF"/>
          </w:tcPr>
          <w:p w14:paraId="3F57F263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1400,00</w:t>
            </w:r>
          </w:p>
        </w:tc>
      </w:tr>
      <w:tr w:rsidR="005C21DC" w14:paraId="31F804D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74" w:type="dxa"/>
            <w:shd w:val="clear" w:color="auto" w:fill="FFFFFF"/>
          </w:tcPr>
          <w:p w14:paraId="44F74785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propojovací a podružný materiál</w:t>
            </w:r>
          </w:p>
        </w:tc>
        <w:tc>
          <w:tcPr>
            <w:tcW w:w="706" w:type="dxa"/>
            <w:shd w:val="clear" w:color="auto" w:fill="FFFFFF"/>
          </w:tcPr>
          <w:p w14:paraId="5D7F9C5F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Candara9pt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039EC74D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sada</w:t>
            </w:r>
          </w:p>
        </w:tc>
        <w:tc>
          <w:tcPr>
            <w:tcW w:w="979" w:type="dxa"/>
            <w:shd w:val="clear" w:color="auto" w:fill="FFFFFF"/>
          </w:tcPr>
          <w:p w14:paraId="7D507FD4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  <w:tc>
          <w:tcPr>
            <w:tcW w:w="845" w:type="dxa"/>
            <w:shd w:val="clear" w:color="auto" w:fill="FFFFFF"/>
          </w:tcPr>
          <w:p w14:paraId="1444E453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4800,00</w:t>
            </w:r>
          </w:p>
        </w:tc>
      </w:tr>
      <w:tr w:rsidR="005C21DC" w14:paraId="1729020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274" w:type="dxa"/>
            <w:shd w:val="clear" w:color="auto" w:fill="FFFFFF"/>
          </w:tcPr>
          <w:p w14:paraId="12DD9667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ind w:left="1700"/>
            </w:pPr>
            <w:r>
              <w:rPr>
                <w:rStyle w:val="Zkladntext21"/>
              </w:rPr>
              <w:t>montáž / sestavení rozvaděče (na dílně)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9DFA40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696" w:type="dxa"/>
            <w:shd w:val="clear" w:color="auto" w:fill="FFFFFF"/>
          </w:tcPr>
          <w:p w14:paraId="73A4FD6E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ks</w:t>
            </w:r>
          </w:p>
        </w:tc>
        <w:tc>
          <w:tcPr>
            <w:tcW w:w="979" w:type="dxa"/>
            <w:shd w:val="clear" w:color="auto" w:fill="FFFFFF"/>
          </w:tcPr>
          <w:p w14:paraId="1B9B5116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  <w:tc>
          <w:tcPr>
            <w:tcW w:w="845" w:type="dxa"/>
            <w:shd w:val="clear" w:color="auto" w:fill="FFFFFF"/>
          </w:tcPr>
          <w:p w14:paraId="308270AA" w14:textId="77777777" w:rsidR="005C21DC" w:rsidRDefault="004A3473">
            <w:pPr>
              <w:pStyle w:val="Zkladntext20"/>
              <w:framePr w:w="9499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4000,00</w:t>
            </w:r>
          </w:p>
        </w:tc>
      </w:tr>
    </w:tbl>
    <w:p w14:paraId="1B3F78F9" w14:textId="77777777" w:rsidR="005C21DC" w:rsidRDefault="004A3473">
      <w:pPr>
        <w:pStyle w:val="Titulektabulky0"/>
        <w:framePr w:w="9499" w:wrap="notBeside" w:vAnchor="text" w:hAnchor="text" w:xAlign="center" w:y="1"/>
        <w:shd w:val="clear" w:color="auto" w:fill="auto"/>
        <w:spacing w:line="130" w:lineRule="exact"/>
      </w:pPr>
      <w:r>
        <w:t>Ceny uvedeny včetně recyklačního poplatku RP (PHE)</w:t>
      </w:r>
    </w:p>
    <w:p w14:paraId="6D10A54C" w14:textId="77777777" w:rsidR="005C21DC" w:rsidRDefault="005C21DC">
      <w:pPr>
        <w:framePr w:w="9499" w:wrap="notBeside" w:vAnchor="text" w:hAnchor="text" w:xAlign="center" w:y="1"/>
        <w:rPr>
          <w:sz w:val="2"/>
          <w:szCs w:val="2"/>
        </w:rPr>
      </w:pPr>
    </w:p>
    <w:p w14:paraId="32A24155" w14:textId="77777777" w:rsidR="005C21DC" w:rsidRDefault="005C21DC">
      <w:pPr>
        <w:rPr>
          <w:sz w:val="2"/>
          <w:szCs w:val="2"/>
        </w:rPr>
      </w:pPr>
    </w:p>
    <w:p w14:paraId="15B122F0" w14:textId="77777777" w:rsidR="005C21DC" w:rsidRDefault="004A3473">
      <w:pPr>
        <w:pStyle w:val="Nadpis10"/>
        <w:keepNext/>
        <w:keepLines/>
        <w:shd w:val="clear" w:color="auto" w:fill="auto"/>
        <w:tabs>
          <w:tab w:val="left" w:leader="underscore" w:pos="8832"/>
        </w:tabs>
        <w:spacing w:before="136" w:line="130" w:lineRule="exact"/>
      </w:pPr>
      <w:bookmarkStart w:id="2" w:name="bookmark2"/>
      <w:r>
        <w:rPr>
          <w:rStyle w:val="Nadpis11"/>
          <w:b/>
          <w:bCs/>
        </w:rPr>
        <w:t>CELKEM ROZVADĚČ R1</w:t>
      </w:r>
      <w:r>
        <w:rPr>
          <w:rStyle w:val="Nadpis1Netun"/>
        </w:rPr>
        <w:tab/>
      </w:r>
      <w:r>
        <w:rPr>
          <w:rStyle w:val="Nadpis1Netun0"/>
        </w:rPr>
        <w:t>88160,00</w:t>
      </w:r>
      <w:bookmarkEnd w:id="2"/>
    </w:p>
    <w:p w14:paraId="4796087C" w14:textId="77777777" w:rsidR="005C21DC" w:rsidRDefault="004A3473">
      <w:pPr>
        <w:pStyle w:val="Zkladntext20"/>
        <w:shd w:val="clear" w:color="auto" w:fill="auto"/>
        <w:spacing w:line="130" w:lineRule="exact"/>
        <w:jc w:val="both"/>
      </w:pPr>
      <w:r>
        <w:t xml:space="preserve">Nezapočítávat do rekapitulace, je započítáno v dodávkách zařízení, položka - rozvodnice R1, </w:t>
      </w:r>
      <w:r>
        <w:t>kompletní</w:t>
      </w:r>
    </w:p>
    <w:sectPr w:rsidR="005C21DC">
      <w:pgSz w:w="11900" w:h="16840"/>
      <w:pgMar w:top="405" w:right="1587" w:bottom="7647" w:left="7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EB1B" w14:textId="77777777" w:rsidR="004A3473" w:rsidRDefault="004A3473">
      <w:r>
        <w:separator/>
      </w:r>
    </w:p>
  </w:endnote>
  <w:endnote w:type="continuationSeparator" w:id="0">
    <w:p w14:paraId="2809B7C5" w14:textId="77777777" w:rsidR="004A3473" w:rsidRDefault="004A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6B4F" w14:textId="77777777" w:rsidR="004A3473" w:rsidRDefault="004A3473"/>
  </w:footnote>
  <w:footnote w:type="continuationSeparator" w:id="0">
    <w:p w14:paraId="76B7E4B9" w14:textId="77777777" w:rsidR="004A3473" w:rsidRDefault="004A34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DC"/>
    <w:rsid w:val="004A3473"/>
    <w:rsid w:val="005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488DF5"/>
  <w15:docId w15:val="{57482D13-4823-44B1-8A57-51D30168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Nadpis1Netun0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both"/>
      <w:outlineLvl w:val="0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2024-05-24T06:20:00Z</dcterms:created>
  <dcterms:modified xsi:type="dcterms:W3CDTF">2024-05-24T06:21:00Z</dcterms:modified>
</cp:coreProperties>
</file>