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422C7">
        <w:trPr>
          <w:cantSplit/>
        </w:trPr>
        <w:tc>
          <w:tcPr>
            <w:tcW w:w="10772" w:type="dxa"/>
          </w:tcPr>
          <w:p w:rsidR="00B422C7" w:rsidRDefault="009A73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22C7">
        <w:trPr>
          <w:cantSplit/>
        </w:trPr>
        <w:tc>
          <w:tcPr>
            <w:tcW w:w="10772" w:type="dxa"/>
            <w:tcMar>
              <w:bottom w:w="994" w:type="dxa"/>
            </w:tcMar>
            <w:vAlign w:val="center"/>
          </w:tcPr>
          <w:p w:rsidR="00B422C7" w:rsidRDefault="009A732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OBJ-0553/2024</w:t>
            </w:r>
          </w:p>
        </w:tc>
      </w:tr>
    </w:tbl>
    <w:p w:rsidR="00B422C7" w:rsidRDefault="00B422C7">
      <w:pPr>
        <w:spacing w:after="0" w:line="1" w:lineRule="auto"/>
        <w:sectPr w:rsidR="00B422C7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323"/>
        <w:gridCol w:w="1293"/>
        <w:gridCol w:w="538"/>
        <w:gridCol w:w="216"/>
        <w:gridCol w:w="2154"/>
        <w:gridCol w:w="539"/>
        <w:gridCol w:w="215"/>
        <w:gridCol w:w="539"/>
        <w:gridCol w:w="4740"/>
      </w:tblGrid>
      <w:tr w:rsidR="00B422C7">
        <w:trPr>
          <w:cantSplit/>
        </w:trPr>
        <w:tc>
          <w:tcPr>
            <w:tcW w:w="1831" w:type="dxa"/>
            <w:gridSpan w:val="3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3447" w:type="dxa"/>
            <w:gridSpan w:val="4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 w:rsidR="00B422C7">
        <w:trPr>
          <w:cantSplit/>
        </w:trPr>
        <w:tc>
          <w:tcPr>
            <w:tcW w:w="5278" w:type="dxa"/>
            <w:gridSpan w:val="7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Hřbitovy a pohřební služby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2"/>
            <w:tcBorders>
              <w:right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ALL4TREES, s.r.o.</w:t>
            </w:r>
          </w:p>
        </w:tc>
      </w:tr>
      <w:tr w:rsidR="00B422C7">
        <w:trPr>
          <w:cantSplit/>
        </w:trPr>
        <w:tc>
          <w:tcPr>
            <w:tcW w:w="1831" w:type="dxa"/>
            <w:gridSpan w:val="3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Pobřežní 72/339</w:t>
            </w:r>
          </w:p>
        </w:tc>
        <w:tc>
          <w:tcPr>
            <w:tcW w:w="3447" w:type="dxa"/>
            <w:gridSpan w:val="4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2"/>
            <w:tcBorders>
              <w:right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147</w:t>
            </w:r>
          </w:p>
        </w:tc>
      </w:tr>
      <w:tr w:rsidR="00B422C7">
        <w:trPr>
          <w:cantSplit/>
        </w:trPr>
        <w:tc>
          <w:tcPr>
            <w:tcW w:w="1831" w:type="dxa"/>
            <w:gridSpan w:val="3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Praha</w:t>
            </w:r>
          </w:p>
        </w:tc>
        <w:tc>
          <w:tcPr>
            <w:tcW w:w="2908" w:type="dxa"/>
            <w:gridSpan w:val="3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2"/>
            <w:tcBorders>
              <w:right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Otvovice</w:t>
            </w:r>
          </w:p>
        </w:tc>
      </w:tr>
      <w:tr w:rsidR="00B422C7">
        <w:trPr>
          <w:cantSplit/>
        </w:trPr>
        <w:tc>
          <w:tcPr>
            <w:tcW w:w="2585" w:type="dxa"/>
            <w:gridSpan w:val="5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i/>
                <w:sz w:val="18"/>
              </w:rPr>
              <w:t>00  Praha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 8 - Karlín</w:t>
            </w:r>
          </w:p>
        </w:tc>
        <w:tc>
          <w:tcPr>
            <w:tcW w:w="2693" w:type="dxa"/>
            <w:gridSpan w:val="2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2"/>
            <w:tcBorders>
              <w:right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273 </w:t>
            </w:r>
            <w:proofErr w:type="gramStart"/>
            <w:r>
              <w:rPr>
                <w:rFonts w:ascii="Arial" w:hAnsi="Arial"/>
                <w:b/>
                <w:sz w:val="21"/>
              </w:rPr>
              <w:t>27  Otvovice</w:t>
            </w:r>
            <w:proofErr w:type="gramEnd"/>
          </w:p>
        </w:tc>
      </w:tr>
      <w:tr w:rsidR="00B422C7">
        <w:trPr>
          <w:cantSplit/>
        </w:trPr>
        <w:tc>
          <w:tcPr>
            <w:tcW w:w="538" w:type="dxa"/>
            <w:gridSpan w:val="2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IČO:</w:t>
            </w:r>
          </w:p>
        </w:tc>
        <w:tc>
          <w:tcPr>
            <w:tcW w:w="4740" w:type="dxa"/>
            <w:gridSpan w:val="5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IČO:</w:t>
            </w:r>
          </w:p>
        </w:tc>
        <w:tc>
          <w:tcPr>
            <w:tcW w:w="4740" w:type="dxa"/>
            <w:tcBorders>
              <w:right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28998880</w:t>
            </w:r>
          </w:p>
        </w:tc>
      </w:tr>
      <w:tr w:rsidR="00B422C7">
        <w:trPr>
          <w:cantSplit/>
        </w:trPr>
        <w:tc>
          <w:tcPr>
            <w:tcW w:w="538" w:type="dxa"/>
            <w:gridSpan w:val="2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DIČ:</w:t>
            </w:r>
          </w:p>
        </w:tc>
        <w:tc>
          <w:tcPr>
            <w:tcW w:w="4740" w:type="dxa"/>
            <w:gridSpan w:val="5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DIČ:</w:t>
            </w:r>
          </w:p>
        </w:tc>
        <w:tc>
          <w:tcPr>
            <w:tcW w:w="47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CZ28998880</w:t>
            </w:r>
          </w:p>
        </w:tc>
      </w:tr>
      <w:tr w:rsidR="00B422C7">
        <w:trPr>
          <w:cantSplit/>
        </w:trPr>
        <w:tc>
          <w:tcPr>
            <w:tcW w:w="10772" w:type="dxa"/>
            <w:gridSpan w:val="10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22C7">
        <w:trPr>
          <w:cantSplit/>
        </w:trPr>
        <w:tc>
          <w:tcPr>
            <w:tcW w:w="10772" w:type="dxa"/>
            <w:gridSpan w:val="10"/>
            <w:vAlign w:val="center"/>
          </w:tcPr>
          <w:p w:rsidR="00B422C7" w:rsidRDefault="009A732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</w:tr>
      <w:tr w:rsidR="00B422C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  <w:tcMar>
              <w:bottom w:w="294" w:type="dxa"/>
            </w:tcMar>
          </w:tcPr>
          <w:p w:rsidR="00B422C7" w:rsidRDefault="00B422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bottom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tcW w:w="8403" w:type="dxa"/>
            <w:gridSpan w:val="6"/>
            <w:tcBorders>
              <w:bottom w:val="single" w:sz="0" w:space="0" w:color="auto"/>
            </w:tcBorders>
            <w:tcMar>
              <w:left w:w="90" w:type="dxa"/>
            </w:tcMar>
            <w:vAlign w:val="bottom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Revitalizace zeleně hřbitova Holešovice, Praha 7</w:t>
            </w:r>
          </w:p>
        </w:tc>
      </w:tr>
      <w:tr w:rsidR="00B422C7">
        <w:trPr>
          <w:cantSplit/>
        </w:trPr>
        <w:tc>
          <w:tcPr>
            <w:tcW w:w="10772" w:type="dxa"/>
            <w:gridSpan w:val="10"/>
            <w:tcBorders>
              <w:left w:val="single" w:sz="0" w:space="0" w:color="auto"/>
              <w:right w:val="single" w:sz="0" w:space="0" w:color="auto"/>
            </w:tcBorders>
          </w:tcPr>
          <w:p w:rsidR="00B422C7" w:rsidRDefault="00B422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422C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422C7" w:rsidRDefault="00B422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9"/>
            <w:tcBorders>
              <w:right w:val="single" w:sz="0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cenové nabídky ze dne 6.6.2024 u Vás objednáváme dendrologický průzkum a návrh sadových úprav v </w:t>
            </w:r>
            <w:r>
              <w:rPr>
                <w:rFonts w:ascii="Courier New" w:hAnsi="Courier New"/>
                <w:sz w:val="18"/>
              </w:rPr>
              <w:br/>
              <w:t xml:space="preserve">areálu hřbitova Holešovice, ul. </w:t>
            </w:r>
            <w:r>
              <w:rPr>
                <w:rFonts w:ascii="Courier New" w:hAnsi="Courier New"/>
                <w:sz w:val="18"/>
              </w:rPr>
              <w:t>Strojnická 307, Praha 7.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Dendrologický průzkum a dokumentace k návrhu sadových úprav budou zpracovány v souladu s poptávkou a v rozsahu</w:t>
            </w:r>
            <w:r>
              <w:rPr>
                <w:rFonts w:ascii="Courier New" w:hAnsi="Courier New"/>
                <w:sz w:val="18"/>
              </w:rPr>
              <w:br/>
              <w:t>předložené cenové nabídky, která tvoří přílohu objednávky.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Výstupem průzkumu bude návrh na odstranění potenciálně rizi</w:t>
            </w:r>
            <w:r>
              <w:rPr>
                <w:rFonts w:ascii="Courier New" w:hAnsi="Courier New"/>
                <w:sz w:val="18"/>
              </w:rPr>
              <w:t xml:space="preserve">kových či jinak neperspektivních dřevin a výkres </w:t>
            </w:r>
            <w:r>
              <w:rPr>
                <w:rFonts w:ascii="Courier New" w:hAnsi="Courier New"/>
                <w:sz w:val="18"/>
              </w:rPr>
              <w:br/>
              <w:t>inventarizované zeleně na podkladu předaného geodetického zaměření.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zpracování průzkumu:   do 30.8.2024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zpracování projektu:   do 30.9.2024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za provedení dendrologického průzkumu: 66 </w:t>
            </w:r>
            <w:r>
              <w:rPr>
                <w:rFonts w:ascii="Courier New" w:hAnsi="Courier New"/>
                <w:sz w:val="18"/>
              </w:rPr>
              <w:t>750,-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za vypracování projektu:               32 000,- Kč bez DPH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cena:                               98 700,-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Forma zpracování: v elektronické verzi včetně dat ve formátu </w:t>
            </w:r>
            <w:proofErr w:type="spellStart"/>
            <w:r>
              <w:rPr>
                <w:rFonts w:ascii="Courier New" w:hAnsi="Courier New"/>
                <w:sz w:val="18"/>
              </w:rPr>
              <w:t>dwg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</w:t>
            </w:r>
            <w:proofErr w:type="spellStart"/>
            <w:r>
              <w:rPr>
                <w:rFonts w:ascii="Courier New" w:hAnsi="Courier New"/>
                <w:sz w:val="18"/>
              </w:rPr>
              <w:t>AutoCAD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) či </w:t>
            </w:r>
            <w:proofErr w:type="spellStart"/>
            <w:r>
              <w:rPr>
                <w:rFonts w:ascii="Courier New" w:hAnsi="Courier New"/>
                <w:sz w:val="18"/>
              </w:rPr>
              <w:t>shp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(GIS) a 3 x tištěné </w:t>
            </w:r>
            <w:proofErr w:type="spellStart"/>
            <w:r>
              <w:rPr>
                <w:rFonts w:ascii="Courier New" w:hAnsi="Courier New"/>
                <w:sz w:val="18"/>
              </w:rPr>
              <w:t>paré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objednávky.</w:t>
            </w:r>
          </w:p>
        </w:tc>
      </w:tr>
      <w:tr w:rsidR="00B422C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422C7" w:rsidRDefault="00B422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9"/>
            <w:tcBorders>
              <w:bottom w:val="single" w:sz="0" w:space="0" w:color="auto"/>
              <w:right w:val="single" w:sz="0" w:space="0" w:color="auto"/>
            </w:tcBorders>
          </w:tcPr>
          <w:p w:rsidR="00B422C7" w:rsidRDefault="00B422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5494"/>
        <w:gridCol w:w="4094"/>
      </w:tblGrid>
      <w:tr w:rsidR="00B422C7">
        <w:trPr>
          <w:cantSplit/>
        </w:trPr>
        <w:tc>
          <w:tcPr>
            <w:tcW w:w="215" w:type="dxa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3" w:type="dxa"/>
            <w:gridSpan w:val="2"/>
            <w:tcMar>
              <w:bottom w:w="494" w:type="dxa"/>
            </w:tcMar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Akceptuji tuto objednávku</w:t>
            </w:r>
          </w:p>
        </w:tc>
        <w:tc>
          <w:tcPr>
            <w:tcW w:w="4094" w:type="dxa"/>
            <w:tcMar>
              <w:bottom w:w="494" w:type="dxa"/>
            </w:tcMar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  <w:tr w:rsidR="00B422C7">
        <w:trPr>
          <w:cantSplit/>
        </w:trPr>
        <w:tc>
          <w:tcPr>
            <w:tcW w:w="215" w:type="dxa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3"/>
            <w:tcMar>
              <w:bottom w:w="494" w:type="dxa"/>
            </w:tcMar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Smluvní strany berou na vědomí, že tato Smlouva bude zveřejněna v registru smluv dle zákona Č. </w:t>
            </w:r>
            <w:r>
              <w:rPr>
                <w:rFonts w:ascii="Arial" w:hAnsi="Arial"/>
                <w:b/>
                <w:sz w:val="18"/>
              </w:rPr>
              <w:t>340/2015 Sb., o registru smluv</w:t>
            </w:r>
          </w:p>
        </w:tc>
      </w:tr>
      <w:tr w:rsidR="00B422C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3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422C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2"/>
            <w:tcBorders>
              <w:right w:val="single" w:sz="0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12.06.2024</w:t>
            </w:r>
          </w:p>
        </w:tc>
      </w:tr>
      <w:tr w:rsidR="00B422C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2"/>
            <w:tcBorders>
              <w:right w:val="single" w:sz="0" w:space="0" w:color="auto"/>
            </w:tcBorders>
            <w:vAlign w:val="center"/>
          </w:tcPr>
          <w:p w:rsidR="00B422C7" w:rsidRDefault="000D0F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</w:tr>
      <w:tr w:rsidR="00B422C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2"/>
            <w:tcBorders>
              <w:right w:val="single" w:sz="0" w:space="0" w:color="auto"/>
            </w:tcBorders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422C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2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422C7" w:rsidRDefault="000D0F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  <w:bookmarkStart w:id="0" w:name="_GoBack"/>
            <w:bookmarkEnd w:id="0"/>
          </w:p>
        </w:tc>
      </w:tr>
      <w:tr w:rsidR="00B422C7">
        <w:trPr>
          <w:cantSplit/>
        </w:trPr>
        <w:tc>
          <w:tcPr>
            <w:tcW w:w="215" w:type="dxa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3"/>
            <w:vAlign w:val="center"/>
          </w:tcPr>
          <w:p w:rsidR="00B422C7" w:rsidRDefault="009A732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B422C7">
        <w:trPr>
          <w:cantSplit/>
        </w:trPr>
        <w:tc>
          <w:tcPr>
            <w:tcW w:w="10772" w:type="dxa"/>
            <w:vAlign w:val="center"/>
          </w:tcPr>
          <w:p w:rsidR="00B422C7" w:rsidRDefault="00B422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A7329" w:rsidRDefault="009A7329"/>
    <w:sectPr w:rsidR="009A7329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329" w:rsidRDefault="009A7329">
      <w:pPr>
        <w:spacing w:after="0" w:line="240" w:lineRule="auto"/>
      </w:pPr>
      <w:r>
        <w:separator/>
      </w:r>
    </w:p>
  </w:endnote>
  <w:endnote w:type="continuationSeparator" w:id="0">
    <w:p w:rsidR="009A7329" w:rsidRDefault="009A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A732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329" w:rsidRDefault="009A7329">
      <w:pPr>
        <w:spacing w:after="0" w:line="240" w:lineRule="auto"/>
      </w:pPr>
      <w:r>
        <w:separator/>
      </w:r>
    </w:p>
  </w:footnote>
  <w:footnote w:type="continuationSeparator" w:id="0">
    <w:p w:rsidR="009A7329" w:rsidRDefault="009A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B422C7">
      <w:trPr>
        <w:cantSplit/>
      </w:trPr>
      <w:tc>
        <w:tcPr>
          <w:tcW w:w="0" w:type="auto"/>
        </w:tcPr>
        <w:p w:rsidR="00B422C7" w:rsidRDefault="009A732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422C7">
      <w:trPr>
        <w:cantSplit/>
      </w:trPr>
      <w:tc>
        <w:tcPr>
          <w:tcW w:w="0" w:type="auto"/>
          <w:tcMar>
            <w:bottom w:w="994" w:type="dxa"/>
          </w:tcMar>
          <w:vAlign w:val="center"/>
        </w:tcPr>
        <w:p w:rsidR="00B422C7" w:rsidRDefault="009A732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OBJ-0553/2024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A732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C7"/>
    <w:rsid w:val="000D0F3D"/>
    <w:rsid w:val="009A7329"/>
    <w:rsid w:val="00B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85E7"/>
  <w15:docId w15:val="{B58ACDEB-41C2-4ED1-9528-9F9D1774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Čmoková</cp:lastModifiedBy>
  <cp:revision>2</cp:revision>
  <dcterms:created xsi:type="dcterms:W3CDTF">2024-06-17T09:17:00Z</dcterms:created>
  <dcterms:modified xsi:type="dcterms:W3CDTF">2024-06-17T09:17:00Z</dcterms:modified>
</cp:coreProperties>
</file>