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F07B6" w14:textId="199EFAC1" w:rsidR="003859EE" w:rsidRDefault="003859EE" w:rsidP="007A4966">
      <w:pPr>
        <w:suppressAutoHyphens/>
        <w:jc w:val="center"/>
        <w:rPr>
          <w:rFonts w:asciiTheme="minorHAnsi" w:hAnsiTheme="minorHAnsi" w:cstheme="minorHAnsi"/>
          <w:b/>
          <w:sz w:val="36"/>
          <w:szCs w:val="36"/>
        </w:rPr>
      </w:pPr>
      <w:r w:rsidRPr="00701235">
        <w:rPr>
          <w:rFonts w:asciiTheme="minorHAnsi" w:hAnsiTheme="minorHAnsi" w:cstheme="minorHAnsi"/>
          <w:b/>
          <w:sz w:val="36"/>
          <w:szCs w:val="36"/>
        </w:rPr>
        <w:t>Smlouva o dílo</w:t>
      </w:r>
      <w:r w:rsidR="000E44E2">
        <w:rPr>
          <w:rFonts w:asciiTheme="minorHAnsi" w:hAnsiTheme="minorHAnsi" w:cstheme="minorHAnsi"/>
          <w:b/>
          <w:sz w:val="36"/>
          <w:szCs w:val="36"/>
        </w:rPr>
        <w:t xml:space="preserve"> č. </w:t>
      </w:r>
      <w:r w:rsidR="00D55632">
        <w:rPr>
          <w:rFonts w:asciiTheme="minorHAnsi" w:hAnsiTheme="minorHAnsi" w:cstheme="minorHAnsi"/>
          <w:b/>
          <w:sz w:val="36"/>
          <w:szCs w:val="36"/>
        </w:rPr>
        <w:t>0268/</w:t>
      </w:r>
      <w:r w:rsidR="000E44E2">
        <w:rPr>
          <w:rFonts w:asciiTheme="minorHAnsi" w:hAnsiTheme="minorHAnsi" w:cstheme="minorHAnsi"/>
          <w:b/>
          <w:sz w:val="36"/>
          <w:szCs w:val="36"/>
        </w:rPr>
        <w:t>202</w:t>
      </w:r>
      <w:r w:rsidR="00774463">
        <w:rPr>
          <w:rFonts w:asciiTheme="minorHAnsi" w:hAnsiTheme="minorHAnsi" w:cstheme="minorHAnsi"/>
          <w:b/>
          <w:sz w:val="36"/>
          <w:szCs w:val="36"/>
        </w:rPr>
        <w:t>4</w:t>
      </w:r>
      <w:r w:rsidR="000E44E2">
        <w:rPr>
          <w:rFonts w:asciiTheme="minorHAnsi" w:hAnsiTheme="minorHAnsi" w:cstheme="minorHAnsi"/>
          <w:b/>
          <w:sz w:val="36"/>
          <w:szCs w:val="36"/>
        </w:rPr>
        <w:t>/ŽP/S</w:t>
      </w:r>
    </w:p>
    <w:p w14:paraId="1626D117" w14:textId="77777777" w:rsidR="000E44E2" w:rsidRPr="00701235" w:rsidRDefault="000E44E2" w:rsidP="007A4966">
      <w:pPr>
        <w:suppressAutoHyphens/>
        <w:jc w:val="center"/>
        <w:rPr>
          <w:rFonts w:asciiTheme="minorHAnsi" w:hAnsiTheme="minorHAnsi" w:cstheme="minorHAnsi"/>
          <w:b/>
          <w:sz w:val="36"/>
          <w:szCs w:val="36"/>
        </w:rPr>
      </w:pPr>
    </w:p>
    <w:p w14:paraId="6297B7C4" w14:textId="77777777" w:rsidR="003859EE" w:rsidRPr="00701235" w:rsidRDefault="003859EE" w:rsidP="007A4966">
      <w:pPr>
        <w:suppressAutoHyphens/>
        <w:jc w:val="center"/>
        <w:rPr>
          <w:rFonts w:asciiTheme="minorHAnsi" w:hAnsiTheme="minorHAnsi" w:cstheme="minorHAnsi"/>
        </w:rPr>
      </w:pPr>
      <w:r w:rsidRPr="00701235">
        <w:rPr>
          <w:rFonts w:asciiTheme="minorHAnsi" w:hAnsiTheme="minorHAnsi" w:cstheme="minorHAnsi"/>
        </w:rPr>
        <w:t>uzavřena podle § 2586 a následujících zákona č. 89/2012 Sb., občanského zákoníku,</w:t>
      </w:r>
    </w:p>
    <w:p w14:paraId="7171D48F" w14:textId="4434886D" w:rsidR="003859EE" w:rsidRPr="00701235" w:rsidRDefault="003859EE" w:rsidP="007A4966">
      <w:pPr>
        <w:suppressAutoHyphens/>
        <w:jc w:val="center"/>
        <w:rPr>
          <w:rFonts w:asciiTheme="minorHAnsi" w:hAnsiTheme="minorHAnsi" w:cstheme="minorHAnsi"/>
        </w:rPr>
      </w:pPr>
      <w:r w:rsidRPr="00701235">
        <w:rPr>
          <w:rFonts w:asciiTheme="minorHAnsi" w:hAnsiTheme="minorHAnsi" w:cstheme="minorHAnsi"/>
        </w:rPr>
        <w:t>ve znění pozdějších předpisů</w:t>
      </w:r>
      <w:r w:rsidR="00701235">
        <w:rPr>
          <w:rFonts w:asciiTheme="minorHAnsi" w:hAnsiTheme="minorHAnsi" w:cstheme="minorHAnsi"/>
        </w:rPr>
        <w:t xml:space="preserve"> (dále jen „občanský zákoník“)</w:t>
      </w:r>
    </w:p>
    <w:p w14:paraId="36F4638B" w14:textId="77777777" w:rsidR="003859EE" w:rsidRPr="00701235" w:rsidRDefault="003859EE" w:rsidP="007A4966">
      <w:pPr>
        <w:suppressAutoHyphens/>
        <w:jc w:val="both"/>
        <w:rPr>
          <w:rFonts w:asciiTheme="minorHAnsi" w:hAnsiTheme="minorHAnsi" w:cstheme="minorHAnsi"/>
        </w:rPr>
      </w:pPr>
    </w:p>
    <w:p w14:paraId="4925D6D2" w14:textId="77777777" w:rsidR="003859EE" w:rsidRPr="003D7C7B" w:rsidRDefault="003859EE" w:rsidP="000E7970">
      <w:pPr>
        <w:pStyle w:val="Nadpis1"/>
        <w:tabs>
          <w:tab w:val="clear" w:pos="432"/>
        </w:tabs>
        <w:spacing w:before="480"/>
        <w:ind w:left="567" w:hanging="567"/>
        <w:rPr>
          <w:rFonts w:asciiTheme="minorHAnsi" w:hAnsiTheme="minorHAnsi" w:cstheme="minorHAnsi"/>
          <w:sz w:val="28"/>
          <w:szCs w:val="28"/>
        </w:rPr>
      </w:pPr>
      <w:r w:rsidRPr="003D7C7B">
        <w:rPr>
          <w:rFonts w:asciiTheme="minorHAnsi" w:hAnsiTheme="minorHAnsi" w:cstheme="minorHAnsi"/>
          <w:sz w:val="28"/>
          <w:szCs w:val="28"/>
        </w:rPr>
        <w:t>Smluvní strany</w:t>
      </w:r>
    </w:p>
    <w:p w14:paraId="4BAF2495" w14:textId="77777777" w:rsidR="003859EE" w:rsidRPr="00701235" w:rsidRDefault="003859EE" w:rsidP="005F7251">
      <w:pPr>
        <w:pStyle w:val="Nadpis2"/>
        <w:tabs>
          <w:tab w:val="clear" w:pos="576"/>
          <w:tab w:val="num" w:pos="567"/>
        </w:tabs>
        <w:spacing w:before="0"/>
        <w:ind w:left="567" w:hanging="567"/>
        <w:rPr>
          <w:rFonts w:asciiTheme="minorHAnsi" w:hAnsiTheme="minorHAnsi" w:cstheme="minorHAnsi"/>
          <w:b/>
          <w:sz w:val="20"/>
          <w:szCs w:val="20"/>
        </w:rPr>
      </w:pPr>
      <w:r w:rsidRPr="00701235">
        <w:rPr>
          <w:rFonts w:asciiTheme="minorHAnsi" w:hAnsiTheme="minorHAnsi" w:cstheme="minorHAnsi"/>
          <w:b/>
          <w:sz w:val="20"/>
          <w:szCs w:val="20"/>
        </w:rPr>
        <w:t xml:space="preserve">Objednatel: </w:t>
      </w:r>
      <w:r w:rsidRPr="00701235">
        <w:rPr>
          <w:rFonts w:asciiTheme="minorHAnsi" w:hAnsiTheme="minorHAnsi" w:cstheme="minorHAnsi"/>
          <w:b/>
          <w:sz w:val="20"/>
          <w:szCs w:val="20"/>
        </w:rPr>
        <w:tab/>
      </w:r>
      <w:r w:rsidRPr="00701235">
        <w:rPr>
          <w:rFonts w:asciiTheme="minorHAnsi" w:hAnsiTheme="minorHAnsi" w:cstheme="minorHAnsi"/>
          <w:b/>
          <w:sz w:val="20"/>
          <w:szCs w:val="20"/>
        </w:rPr>
        <w:tab/>
      </w:r>
      <w:r w:rsidRPr="00701235">
        <w:rPr>
          <w:rFonts w:asciiTheme="minorHAnsi" w:hAnsiTheme="minorHAnsi" w:cstheme="minorHAnsi"/>
          <w:b/>
          <w:sz w:val="20"/>
          <w:szCs w:val="20"/>
        </w:rPr>
        <w:tab/>
        <w:t>město Český Těšín</w:t>
      </w:r>
    </w:p>
    <w:p w14:paraId="191B505B" w14:textId="2E62A7C6" w:rsidR="003859EE" w:rsidRPr="00701235" w:rsidRDefault="003859EE" w:rsidP="007A4966">
      <w:pPr>
        <w:pStyle w:val="Zkladntext"/>
        <w:tabs>
          <w:tab w:val="left" w:pos="0"/>
          <w:tab w:val="num" w:pos="567"/>
        </w:tabs>
        <w:ind w:left="567" w:hanging="567"/>
        <w:rPr>
          <w:rFonts w:asciiTheme="minorHAnsi" w:hAnsiTheme="minorHAnsi" w:cstheme="minorHAnsi"/>
          <w:sz w:val="20"/>
          <w:szCs w:val="20"/>
        </w:rPr>
      </w:pPr>
      <w:r w:rsidRPr="00701235">
        <w:rPr>
          <w:rFonts w:asciiTheme="minorHAnsi" w:hAnsiTheme="minorHAnsi" w:cstheme="minorHAnsi"/>
          <w:sz w:val="20"/>
          <w:szCs w:val="20"/>
        </w:rPr>
        <w:tab/>
        <w:t>se sídlem:</w:t>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00701235">
        <w:rPr>
          <w:rFonts w:asciiTheme="minorHAnsi" w:hAnsiTheme="minorHAnsi" w:cstheme="minorHAnsi"/>
          <w:sz w:val="20"/>
          <w:szCs w:val="20"/>
        </w:rPr>
        <w:tab/>
      </w:r>
      <w:r w:rsidRPr="00701235">
        <w:rPr>
          <w:rFonts w:asciiTheme="minorHAnsi" w:hAnsiTheme="minorHAnsi" w:cstheme="minorHAnsi"/>
          <w:sz w:val="20"/>
          <w:szCs w:val="20"/>
        </w:rPr>
        <w:t>nám. ČSA 1/1, 737 01 Český Těšín</w:t>
      </w:r>
    </w:p>
    <w:p w14:paraId="47E67FEF" w14:textId="77777777" w:rsidR="003859EE" w:rsidRPr="00701235" w:rsidRDefault="003859EE" w:rsidP="007A4966">
      <w:pPr>
        <w:pStyle w:val="Zkladntext"/>
        <w:tabs>
          <w:tab w:val="left" w:pos="0"/>
          <w:tab w:val="num" w:pos="567"/>
        </w:tabs>
        <w:ind w:left="567" w:hanging="567"/>
        <w:rPr>
          <w:rFonts w:asciiTheme="minorHAnsi" w:hAnsiTheme="minorHAnsi" w:cstheme="minorHAnsi"/>
          <w:sz w:val="20"/>
          <w:szCs w:val="20"/>
        </w:rPr>
      </w:pPr>
      <w:r w:rsidRPr="00701235">
        <w:rPr>
          <w:rFonts w:asciiTheme="minorHAnsi" w:hAnsiTheme="minorHAnsi" w:cstheme="minorHAnsi"/>
          <w:sz w:val="20"/>
          <w:szCs w:val="20"/>
        </w:rPr>
        <w:tab/>
        <w:t>zastoupen:</w:t>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t>Karlem Kulou, starostou města</w:t>
      </w:r>
    </w:p>
    <w:p w14:paraId="62C1CD5F" w14:textId="3476FB49" w:rsidR="00F774F5" w:rsidRDefault="003859EE" w:rsidP="007A4966">
      <w:pPr>
        <w:pStyle w:val="Zkladntext"/>
        <w:tabs>
          <w:tab w:val="left" w:pos="0"/>
          <w:tab w:val="num" w:pos="567"/>
        </w:tabs>
        <w:ind w:left="567" w:hanging="567"/>
        <w:rPr>
          <w:rFonts w:asciiTheme="minorHAnsi" w:hAnsiTheme="minorHAnsi" w:cstheme="minorHAnsi"/>
          <w:sz w:val="20"/>
          <w:szCs w:val="20"/>
        </w:rPr>
      </w:pPr>
      <w:r w:rsidRPr="00701235">
        <w:rPr>
          <w:rFonts w:asciiTheme="minorHAnsi" w:hAnsiTheme="minorHAnsi" w:cstheme="minorHAnsi"/>
          <w:sz w:val="20"/>
          <w:szCs w:val="20"/>
        </w:rPr>
        <w:tab/>
        <w:t>ve věcech technických:</w:t>
      </w:r>
      <w:r w:rsidRPr="00701235">
        <w:rPr>
          <w:rFonts w:asciiTheme="minorHAnsi" w:hAnsiTheme="minorHAnsi" w:cstheme="minorHAnsi"/>
          <w:sz w:val="20"/>
          <w:szCs w:val="20"/>
        </w:rPr>
        <w:tab/>
      </w:r>
      <w:r w:rsidRPr="00701235">
        <w:rPr>
          <w:rFonts w:asciiTheme="minorHAnsi" w:hAnsiTheme="minorHAnsi" w:cstheme="minorHAnsi"/>
          <w:sz w:val="20"/>
          <w:szCs w:val="20"/>
        </w:rPr>
        <w:tab/>
      </w:r>
      <w:proofErr w:type="spellStart"/>
      <w:r w:rsidR="00515E8C">
        <w:rPr>
          <w:rFonts w:asciiTheme="minorHAnsi" w:hAnsiTheme="minorHAnsi" w:cstheme="minorHAnsi"/>
          <w:sz w:val="20"/>
          <w:szCs w:val="20"/>
        </w:rPr>
        <w:t>xxxxxxxxxxxxxx</w:t>
      </w:r>
      <w:proofErr w:type="spellEnd"/>
    </w:p>
    <w:p w14:paraId="70C6DB99" w14:textId="0CF47BE3" w:rsidR="003859EE" w:rsidRPr="00701235" w:rsidRDefault="00F774F5" w:rsidP="007A4966">
      <w:pPr>
        <w:pStyle w:val="Zkladntext"/>
        <w:tabs>
          <w:tab w:val="left" w:pos="0"/>
          <w:tab w:val="num" w:pos="567"/>
        </w:tabs>
        <w:ind w:left="567" w:hanging="567"/>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sidR="00515E8C">
        <w:rPr>
          <w:rFonts w:asciiTheme="minorHAnsi" w:hAnsiTheme="minorHAnsi" w:cstheme="minorHAnsi"/>
          <w:sz w:val="20"/>
          <w:szCs w:val="20"/>
        </w:rPr>
        <w:t>xxxxxxxxxxxxxx</w:t>
      </w:r>
      <w:proofErr w:type="spellEnd"/>
    </w:p>
    <w:p w14:paraId="17E36C61" w14:textId="5B41EFC5" w:rsidR="003859EE" w:rsidRDefault="003859EE" w:rsidP="007A4966">
      <w:pPr>
        <w:pStyle w:val="Zkladntext"/>
        <w:tabs>
          <w:tab w:val="left" w:pos="0"/>
          <w:tab w:val="num" w:pos="567"/>
        </w:tabs>
        <w:ind w:left="567" w:hanging="567"/>
        <w:rPr>
          <w:rFonts w:asciiTheme="minorHAnsi" w:hAnsiTheme="minorHAnsi" w:cstheme="minorHAnsi"/>
          <w:sz w:val="20"/>
          <w:szCs w:val="20"/>
        </w:rPr>
      </w:pP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proofErr w:type="spellStart"/>
      <w:r w:rsidR="00515E8C">
        <w:rPr>
          <w:rFonts w:asciiTheme="minorHAnsi" w:hAnsiTheme="minorHAnsi" w:cstheme="minorHAnsi"/>
          <w:sz w:val="20"/>
          <w:szCs w:val="20"/>
        </w:rPr>
        <w:t>xxxxxxxxxxxxxx</w:t>
      </w:r>
      <w:proofErr w:type="spellEnd"/>
    </w:p>
    <w:p w14:paraId="1FCAB59C" w14:textId="6D841B64" w:rsidR="00F774F5" w:rsidRPr="00701235" w:rsidRDefault="00F774F5" w:rsidP="007A4966">
      <w:pPr>
        <w:pStyle w:val="Zkladntext"/>
        <w:tabs>
          <w:tab w:val="left" w:pos="0"/>
          <w:tab w:val="num" w:pos="567"/>
        </w:tabs>
        <w:ind w:left="567" w:hanging="567"/>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sidR="00515E8C">
        <w:rPr>
          <w:rFonts w:asciiTheme="minorHAnsi" w:hAnsiTheme="minorHAnsi" w:cstheme="minorHAnsi"/>
          <w:sz w:val="20"/>
          <w:szCs w:val="20"/>
        </w:rPr>
        <w:t>xxxxxxxxxxxxxx</w:t>
      </w:r>
      <w:proofErr w:type="spellEnd"/>
    </w:p>
    <w:p w14:paraId="3B4C55A3" w14:textId="355512C3" w:rsidR="003859EE" w:rsidRPr="00701235" w:rsidRDefault="00F774F5" w:rsidP="007A4966">
      <w:pPr>
        <w:pStyle w:val="Zkladntext"/>
        <w:tabs>
          <w:tab w:val="left" w:pos="0"/>
          <w:tab w:val="num" w:pos="567"/>
        </w:tabs>
        <w:rPr>
          <w:rFonts w:asciiTheme="minorHAnsi" w:hAnsiTheme="minorHAnsi" w:cstheme="minorHAnsi"/>
          <w:sz w:val="20"/>
          <w:szCs w:val="20"/>
        </w:rPr>
      </w:pPr>
      <w:r>
        <w:rPr>
          <w:rFonts w:asciiTheme="minorHAnsi" w:hAnsiTheme="minorHAnsi" w:cstheme="minorHAnsi"/>
          <w:sz w:val="20"/>
          <w:szCs w:val="20"/>
        </w:rPr>
        <w:tab/>
      </w:r>
      <w:r w:rsidR="003859EE" w:rsidRPr="00701235">
        <w:rPr>
          <w:rFonts w:asciiTheme="minorHAnsi" w:hAnsiTheme="minorHAnsi" w:cstheme="minorHAnsi"/>
          <w:sz w:val="20"/>
          <w:szCs w:val="20"/>
        </w:rPr>
        <w:t>IČ:</w:t>
      </w:r>
      <w:r w:rsidR="003859EE" w:rsidRPr="00701235">
        <w:rPr>
          <w:rFonts w:asciiTheme="minorHAnsi" w:hAnsiTheme="minorHAnsi" w:cstheme="minorHAnsi"/>
          <w:sz w:val="20"/>
          <w:szCs w:val="20"/>
        </w:rPr>
        <w:tab/>
      </w:r>
      <w:r w:rsidR="003859EE" w:rsidRPr="00701235">
        <w:rPr>
          <w:rFonts w:asciiTheme="minorHAnsi" w:hAnsiTheme="minorHAnsi" w:cstheme="minorHAnsi"/>
          <w:sz w:val="20"/>
          <w:szCs w:val="20"/>
        </w:rPr>
        <w:tab/>
      </w:r>
      <w:r w:rsidR="003859EE" w:rsidRPr="00701235">
        <w:rPr>
          <w:rFonts w:asciiTheme="minorHAnsi" w:hAnsiTheme="minorHAnsi" w:cstheme="minorHAnsi"/>
          <w:sz w:val="20"/>
          <w:szCs w:val="20"/>
        </w:rPr>
        <w:tab/>
      </w:r>
      <w:r w:rsidR="003859EE" w:rsidRPr="00701235">
        <w:rPr>
          <w:rFonts w:asciiTheme="minorHAnsi" w:hAnsiTheme="minorHAnsi" w:cstheme="minorHAnsi"/>
          <w:sz w:val="20"/>
          <w:szCs w:val="20"/>
        </w:rPr>
        <w:tab/>
        <w:t>00297437</w:t>
      </w:r>
    </w:p>
    <w:p w14:paraId="7A7E171E" w14:textId="77777777" w:rsidR="003859EE" w:rsidRPr="00701235" w:rsidRDefault="003859EE" w:rsidP="007A4966">
      <w:pPr>
        <w:pStyle w:val="Zkladntext"/>
        <w:tabs>
          <w:tab w:val="left" w:pos="0"/>
          <w:tab w:val="num" w:pos="567"/>
        </w:tabs>
        <w:ind w:left="567" w:hanging="567"/>
        <w:rPr>
          <w:rFonts w:asciiTheme="minorHAnsi" w:hAnsiTheme="minorHAnsi" w:cstheme="minorHAnsi"/>
          <w:sz w:val="20"/>
          <w:szCs w:val="20"/>
        </w:rPr>
      </w:pPr>
      <w:r w:rsidRPr="00701235">
        <w:rPr>
          <w:rFonts w:asciiTheme="minorHAnsi" w:hAnsiTheme="minorHAnsi" w:cstheme="minorHAnsi"/>
          <w:sz w:val="20"/>
          <w:szCs w:val="20"/>
        </w:rPr>
        <w:tab/>
        <w:t>DIČ:</w:t>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t>CZ00297437</w:t>
      </w:r>
    </w:p>
    <w:p w14:paraId="74BCDA93" w14:textId="1BBD9EEE" w:rsidR="003859EE" w:rsidRPr="00F774F5" w:rsidRDefault="003859EE" w:rsidP="007A4966">
      <w:pPr>
        <w:pStyle w:val="Zkladntext"/>
        <w:tabs>
          <w:tab w:val="left" w:pos="0"/>
          <w:tab w:val="num" w:pos="567"/>
        </w:tabs>
        <w:ind w:left="567" w:hanging="567"/>
        <w:rPr>
          <w:rFonts w:asciiTheme="minorHAnsi" w:hAnsiTheme="minorHAnsi" w:cstheme="minorHAnsi"/>
          <w:iCs/>
          <w:sz w:val="20"/>
          <w:szCs w:val="20"/>
        </w:rPr>
      </w:pPr>
      <w:r w:rsidRPr="00701235">
        <w:rPr>
          <w:rFonts w:asciiTheme="minorHAnsi" w:hAnsiTheme="minorHAnsi" w:cstheme="minorHAnsi"/>
          <w:sz w:val="20"/>
          <w:szCs w:val="20"/>
        </w:rPr>
        <w:tab/>
      </w:r>
      <w:r w:rsidRPr="00701235">
        <w:rPr>
          <w:rFonts w:asciiTheme="minorHAnsi" w:hAnsiTheme="minorHAnsi" w:cstheme="minorHAnsi"/>
          <w:i/>
          <w:sz w:val="20"/>
          <w:szCs w:val="20"/>
        </w:rPr>
        <w:t xml:space="preserve"> </w:t>
      </w:r>
    </w:p>
    <w:p w14:paraId="0C1A260D" w14:textId="77777777" w:rsidR="003859EE" w:rsidRPr="00701235" w:rsidRDefault="003859EE" w:rsidP="007A4966">
      <w:pPr>
        <w:tabs>
          <w:tab w:val="num" w:pos="567"/>
        </w:tabs>
        <w:ind w:left="567" w:hanging="567"/>
        <w:rPr>
          <w:rFonts w:asciiTheme="minorHAnsi" w:hAnsiTheme="minorHAnsi" w:cstheme="minorHAnsi"/>
          <w:b/>
          <w:bCs/>
          <w:iCs/>
        </w:rPr>
      </w:pPr>
      <w:r w:rsidRPr="00701235">
        <w:rPr>
          <w:rFonts w:asciiTheme="minorHAnsi" w:hAnsiTheme="minorHAnsi" w:cstheme="minorHAnsi"/>
          <w:b/>
          <w:bCs/>
          <w:iCs/>
        </w:rPr>
        <w:tab/>
        <w:t xml:space="preserve">(dále jen objednatel) </w:t>
      </w:r>
    </w:p>
    <w:p w14:paraId="41E0EBBC" w14:textId="77777777" w:rsidR="00F774F5" w:rsidRDefault="00F774F5" w:rsidP="007A4966">
      <w:pPr>
        <w:tabs>
          <w:tab w:val="num" w:pos="567"/>
        </w:tabs>
        <w:ind w:left="567" w:hanging="567"/>
        <w:rPr>
          <w:rFonts w:asciiTheme="minorHAnsi" w:hAnsiTheme="minorHAnsi" w:cstheme="minorHAnsi"/>
          <w:b/>
          <w:bCs/>
        </w:rPr>
      </w:pPr>
    </w:p>
    <w:p w14:paraId="46D400DA" w14:textId="24ADFD73" w:rsidR="003859EE" w:rsidRPr="00701235" w:rsidRDefault="003859EE" w:rsidP="007A4966">
      <w:pPr>
        <w:tabs>
          <w:tab w:val="num" w:pos="567"/>
        </w:tabs>
        <w:ind w:left="567" w:hanging="567"/>
        <w:rPr>
          <w:rFonts w:asciiTheme="minorHAnsi" w:hAnsiTheme="minorHAnsi" w:cstheme="minorHAnsi"/>
          <w:b/>
          <w:bCs/>
        </w:rPr>
      </w:pPr>
      <w:r w:rsidRPr="00701235">
        <w:rPr>
          <w:rFonts w:asciiTheme="minorHAnsi" w:hAnsiTheme="minorHAnsi" w:cstheme="minorHAnsi"/>
          <w:b/>
          <w:bCs/>
        </w:rPr>
        <w:t xml:space="preserve"> a</w:t>
      </w:r>
    </w:p>
    <w:p w14:paraId="4E31827C" w14:textId="77777777" w:rsidR="003859EE" w:rsidRPr="00701235" w:rsidRDefault="003859EE" w:rsidP="007A4966">
      <w:pPr>
        <w:ind w:left="567" w:hanging="567"/>
        <w:rPr>
          <w:rFonts w:asciiTheme="minorHAnsi" w:hAnsiTheme="minorHAnsi" w:cstheme="minorHAnsi"/>
          <w:b/>
          <w:bCs/>
        </w:rPr>
      </w:pPr>
    </w:p>
    <w:p w14:paraId="5C67C056" w14:textId="3B004651" w:rsidR="003859EE" w:rsidRPr="00701235" w:rsidRDefault="003859EE" w:rsidP="007A4966">
      <w:pPr>
        <w:pStyle w:val="Nadpis1"/>
        <w:numPr>
          <w:ilvl w:val="0"/>
          <w:numId w:val="0"/>
        </w:numPr>
        <w:spacing w:before="0" w:after="0"/>
        <w:ind w:left="567" w:hanging="567"/>
        <w:rPr>
          <w:rFonts w:asciiTheme="minorHAnsi" w:hAnsiTheme="minorHAnsi" w:cstheme="minorHAnsi"/>
          <w:b w:val="0"/>
          <w:sz w:val="20"/>
          <w:szCs w:val="20"/>
        </w:rPr>
      </w:pPr>
      <w:r w:rsidRPr="00701235">
        <w:rPr>
          <w:rFonts w:asciiTheme="minorHAnsi" w:hAnsiTheme="minorHAnsi" w:cstheme="minorHAnsi"/>
          <w:b w:val="0"/>
          <w:sz w:val="20"/>
          <w:szCs w:val="20"/>
        </w:rPr>
        <w:t>1.2</w:t>
      </w:r>
      <w:r w:rsidRPr="00701235">
        <w:rPr>
          <w:rFonts w:asciiTheme="minorHAnsi" w:hAnsiTheme="minorHAnsi" w:cstheme="minorHAnsi"/>
          <w:sz w:val="20"/>
          <w:szCs w:val="20"/>
        </w:rPr>
        <w:t xml:space="preserve"> </w:t>
      </w:r>
      <w:r w:rsidRPr="00701235">
        <w:rPr>
          <w:rFonts w:asciiTheme="minorHAnsi" w:hAnsiTheme="minorHAnsi" w:cstheme="minorHAnsi"/>
          <w:sz w:val="20"/>
          <w:szCs w:val="20"/>
        </w:rPr>
        <w:tab/>
        <w:t>Zhotovitel:</w:t>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00C27399" w:rsidRPr="00C27399">
        <w:rPr>
          <w:rFonts w:asciiTheme="minorHAnsi" w:hAnsiTheme="minorHAnsi" w:cstheme="minorHAnsi"/>
          <w:sz w:val="20"/>
          <w:szCs w:val="20"/>
        </w:rPr>
        <w:t>ASITIS s.r.o.</w:t>
      </w:r>
    </w:p>
    <w:p w14:paraId="134A95A9" w14:textId="70F9583A" w:rsidR="003859EE" w:rsidRPr="00701235" w:rsidRDefault="003859EE" w:rsidP="007A4966">
      <w:pPr>
        <w:pStyle w:val="Zkladntext"/>
        <w:tabs>
          <w:tab w:val="left" w:pos="0"/>
          <w:tab w:val="num" w:pos="567"/>
        </w:tabs>
        <w:ind w:left="567" w:hanging="567"/>
        <w:rPr>
          <w:rFonts w:asciiTheme="minorHAnsi" w:hAnsiTheme="minorHAnsi" w:cstheme="minorHAnsi"/>
          <w:sz w:val="20"/>
          <w:szCs w:val="20"/>
        </w:rPr>
      </w:pPr>
      <w:r w:rsidRPr="00701235">
        <w:rPr>
          <w:rFonts w:asciiTheme="minorHAnsi" w:hAnsiTheme="minorHAnsi" w:cstheme="minorHAnsi"/>
          <w:sz w:val="20"/>
        </w:rPr>
        <w:tab/>
      </w:r>
      <w:r w:rsidRPr="00701235">
        <w:rPr>
          <w:rFonts w:asciiTheme="minorHAnsi" w:hAnsiTheme="minorHAnsi" w:cstheme="minorHAnsi"/>
          <w:sz w:val="20"/>
          <w:szCs w:val="20"/>
        </w:rPr>
        <w:t>se sídlem:</w:t>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00F774F5">
        <w:rPr>
          <w:rFonts w:asciiTheme="minorHAnsi" w:hAnsiTheme="minorHAnsi" w:cstheme="minorHAnsi"/>
          <w:sz w:val="20"/>
          <w:szCs w:val="20"/>
        </w:rPr>
        <w:tab/>
      </w:r>
      <w:r w:rsidR="00C27399" w:rsidRPr="00C27399">
        <w:rPr>
          <w:rFonts w:asciiTheme="minorHAnsi" w:hAnsiTheme="minorHAnsi" w:cstheme="minorHAnsi"/>
          <w:sz w:val="20"/>
          <w:szCs w:val="20"/>
        </w:rPr>
        <w:t>Vážného 99/10, Řečkovice, 621 00 Brno</w:t>
      </w:r>
    </w:p>
    <w:p w14:paraId="2F5C35E2" w14:textId="3D98E981" w:rsidR="003859EE" w:rsidRPr="00701235" w:rsidRDefault="003859EE" w:rsidP="007A4966">
      <w:pPr>
        <w:pStyle w:val="Zkladntext"/>
        <w:tabs>
          <w:tab w:val="left" w:pos="0"/>
          <w:tab w:val="num" w:pos="567"/>
        </w:tabs>
        <w:ind w:left="567" w:hanging="567"/>
        <w:rPr>
          <w:rFonts w:asciiTheme="minorHAnsi" w:hAnsiTheme="minorHAnsi" w:cstheme="minorHAnsi"/>
          <w:sz w:val="20"/>
          <w:szCs w:val="20"/>
        </w:rPr>
      </w:pPr>
      <w:r w:rsidRPr="00701235">
        <w:rPr>
          <w:rFonts w:asciiTheme="minorHAnsi" w:hAnsiTheme="minorHAnsi" w:cstheme="minorHAnsi"/>
          <w:sz w:val="20"/>
          <w:szCs w:val="20"/>
        </w:rPr>
        <w:tab/>
        <w:t>zastoupen:</w:t>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00C27399">
        <w:rPr>
          <w:rFonts w:asciiTheme="minorHAnsi" w:hAnsiTheme="minorHAnsi" w:cstheme="minorHAnsi"/>
          <w:sz w:val="20"/>
          <w:szCs w:val="20"/>
        </w:rPr>
        <w:t>Ing. Martin Vokřál, jednatel</w:t>
      </w:r>
    </w:p>
    <w:p w14:paraId="1F569D50" w14:textId="45DA6C76" w:rsidR="009F5584" w:rsidRDefault="003859EE" w:rsidP="007A4966">
      <w:pPr>
        <w:pStyle w:val="Zkladntext"/>
        <w:tabs>
          <w:tab w:val="left" w:pos="0"/>
          <w:tab w:val="num" w:pos="567"/>
        </w:tabs>
        <w:ind w:left="567" w:hanging="567"/>
        <w:rPr>
          <w:rFonts w:asciiTheme="minorHAnsi" w:hAnsiTheme="minorHAnsi" w:cstheme="minorHAnsi"/>
          <w:sz w:val="20"/>
          <w:szCs w:val="20"/>
        </w:rPr>
      </w:pPr>
      <w:r w:rsidRPr="00701235">
        <w:rPr>
          <w:rFonts w:asciiTheme="minorHAnsi" w:hAnsiTheme="minorHAnsi" w:cstheme="minorHAnsi"/>
          <w:sz w:val="20"/>
          <w:szCs w:val="20"/>
        </w:rPr>
        <w:tab/>
        <w:t xml:space="preserve">ve věcech </w:t>
      </w:r>
      <w:r w:rsidR="00C27399">
        <w:rPr>
          <w:rFonts w:asciiTheme="minorHAnsi" w:hAnsiTheme="minorHAnsi" w:cstheme="minorHAnsi"/>
          <w:sz w:val="20"/>
          <w:szCs w:val="20"/>
        </w:rPr>
        <w:t>smluvních</w:t>
      </w:r>
      <w:r w:rsidRPr="00701235">
        <w:rPr>
          <w:rFonts w:asciiTheme="minorHAnsi" w:hAnsiTheme="minorHAnsi" w:cstheme="minorHAnsi"/>
          <w:sz w:val="20"/>
          <w:szCs w:val="20"/>
        </w:rPr>
        <w:t>:</w:t>
      </w:r>
      <w:r w:rsidRPr="00701235">
        <w:rPr>
          <w:rFonts w:asciiTheme="minorHAnsi" w:hAnsiTheme="minorHAnsi" w:cstheme="minorHAnsi"/>
          <w:sz w:val="20"/>
          <w:szCs w:val="20"/>
        </w:rPr>
        <w:tab/>
      </w:r>
      <w:r w:rsidRPr="00701235">
        <w:rPr>
          <w:rFonts w:asciiTheme="minorHAnsi" w:hAnsiTheme="minorHAnsi" w:cstheme="minorHAnsi"/>
          <w:sz w:val="20"/>
          <w:szCs w:val="20"/>
        </w:rPr>
        <w:tab/>
      </w:r>
      <w:proofErr w:type="spellStart"/>
      <w:r w:rsidR="00515E8C">
        <w:rPr>
          <w:rFonts w:asciiTheme="minorHAnsi" w:hAnsiTheme="minorHAnsi" w:cstheme="minorHAnsi"/>
          <w:sz w:val="20"/>
          <w:szCs w:val="20"/>
        </w:rPr>
        <w:t>xxxxxxxxxxxxxx</w:t>
      </w:r>
      <w:proofErr w:type="spellEnd"/>
    </w:p>
    <w:p w14:paraId="3370A122" w14:textId="2E36B675" w:rsidR="00F774F5" w:rsidRDefault="009F5584" w:rsidP="007A4966">
      <w:pPr>
        <w:pStyle w:val="Zkladntext"/>
        <w:tabs>
          <w:tab w:val="left" w:pos="0"/>
          <w:tab w:val="num" w:pos="567"/>
        </w:tabs>
        <w:ind w:left="567" w:hanging="567"/>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sidR="00515E8C">
        <w:rPr>
          <w:rFonts w:asciiTheme="minorHAnsi" w:hAnsiTheme="minorHAnsi" w:cstheme="minorHAnsi"/>
          <w:sz w:val="20"/>
          <w:szCs w:val="20"/>
        </w:rPr>
        <w:t>xxxxxxxxxxxxxx</w:t>
      </w:r>
      <w:proofErr w:type="spellEnd"/>
    </w:p>
    <w:p w14:paraId="11A8FD03" w14:textId="6C03042B" w:rsidR="009F5584" w:rsidRDefault="009F5584" w:rsidP="009F5584">
      <w:pPr>
        <w:pStyle w:val="Zkladntext"/>
        <w:tabs>
          <w:tab w:val="left" w:pos="0"/>
          <w:tab w:val="num" w:pos="567"/>
        </w:tabs>
        <w:ind w:left="567" w:hanging="567"/>
        <w:rPr>
          <w:rFonts w:asciiTheme="minorHAnsi" w:hAnsiTheme="minorHAnsi" w:cstheme="minorHAnsi"/>
          <w:sz w:val="20"/>
          <w:szCs w:val="20"/>
        </w:rPr>
      </w:pPr>
      <w:r>
        <w:rPr>
          <w:rFonts w:asciiTheme="minorHAnsi" w:hAnsiTheme="minorHAnsi" w:cstheme="minorHAnsi"/>
          <w:sz w:val="20"/>
          <w:szCs w:val="20"/>
        </w:rPr>
        <w:tab/>
        <w:t>ve věcech technických:</w:t>
      </w:r>
      <w:r>
        <w:rPr>
          <w:rFonts w:asciiTheme="minorHAnsi" w:hAnsiTheme="minorHAnsi" w:cstheme="minorHAnsi"/>
          <w:sz w:val="20"/>
          <w:szCs w:val="20"/>
        </w:rPr>
        <w:tab/>
      </w:r>
      <w:r>
        <w:rPr>
          <w:rFonts w:asciiTheme="minorHAnsi" w:hAnsiTheme="minorHAnsi" w:cstheme="minorHAnsi"/>
          <w:sz w:val="20"/>
          <w:szCs w:val="20"/>
        </w:rPr>
        <w:tab/>
      </w:r>
      <w:bookmarkStart w:id="0" w:name="_Hlk167950945"/>
      <w:proofErr w:type="spellStart"/>
      <w:r w:rsidR="00515E8C">
        <w:rPr>
          <w:rFonts w:asciiTheme="minorHAnsi" w:hAnsiTheme="minorHAnsi" w:cstheme="minorHAnsi"/>
          <w:sz w:val="20"/>
          <w:szCs w:val="20"/>
        </w:rPr>
        <w:t>xxxxxxxxxxxxxx</w:t>
      </w:r>
      <w:proofErr w:type="spellEnd"/>
    </w:p>
    <w:p w14:paraId="0005E3FD" w14:textId="566ED754" w:rsidR="009F5584" w:rsidRDefault="009F5584" w:rsidP="009F5584">
      <w:pPr>
        <w:pStyle w:val="Zkladntext"/>
        <w:tabs>
          <w:tab w:val="left" w:pos="0"/>
          <w:tab w:val="num" w:pos="567"/>
        </w:tabs>
        <w:ind w:left="567" w:hanging="567"/>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sidR="00515E8C">
        <w:rPr>
          <w:rFonts w:asciiTheme="minorHAnsi" w:hAnsiTheme="minorHAnsi" w:cstheme="minorHAnsi"/>
          <w:sz w:val="20"/>
          <w:szCs w:val="20"/>
        </w:rPr>
        <w:t>xxxxxxxxxxxxxx</w:t>
      </w:r>
      <w:proofErr w:type="spellEnd"/>
    </w:p>
    <w:bookmarkEnd w:id="0"/>
    <w:p w14:paraId="7BABD0DF" w14:textId="36AD611B" w:rsidR="003859EE" w:rsidRPr="00701235" w:rsidRDefault="003859EE" w:rsidP="007A4966">
      <w:pPr>
        <w:pStyle w:val="Zkladntext"/>
        <w:tabs>
          <w:tab w:val="left" w:pos="0"/>
          <w:tab w:val="num" w:pos="567"/>
        </w:tabs>
        <w:ind w:left="567" w:hanging="567"/>
        <w:rPr>
          <w:rFonts w:asciiTheme="minorHAnsi" w:hAnsiTheme="minorHAnsi" w:cstheme="minorHAnsi"/>
          <w:sz w:val="20"/>
          <w:szCs w:val="20"/>
        </w:rPr>
      </w:pPr>
      <w:r w:rsidRPr="00701235">
        <w:rPr>
          <w:rFonts w:asciiTheme="minorHAnsi" w:hAnsiTheme="minorHAnsi" w:cstheme="minorHAnsi"/>
          <w:sz w:val="20"/>
          <w:szCs w:val="20"/>
        </w:rPr>
        <w:tab/>
        <w:t>IČ:</w:t>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00C27399" w:rsidRPr="00C27399">
        <w:rPr>
          <w:rFonts w:asciiTheme="minorHAnsi" w:hAnsiTheme="minorHAnsi" w:cstheme="minorHAnsi"/>
          <w:sz w:val="20"/>
          <w:szCs w:val="20"/>
        </w:rPr>
        <w:t>07836686</w:t>
      </w:r>
    </w:p>
    <w:p w14:paraId="0978E6C3" w14:textId="3CADAE01" w:rsidR="003859EE" w:rsidRPr="00701235" w:rsidRDefault="003859EE" w:rsidP="007A4966">
      <w:pPr>
        <w:pStyle w:val="Zkladntext"/>
        <w:tabs>
          <w:tab w:val="left" w:pos="0"/>
          <w:tab w:val="num" w:pos="567"/>
        </w:tabs>
        <w:ind w:left="567" w:hanging="567"/>
        <w:rPr>
          <w:rFonts w:asciiTheme="minorHAnsi" w:hAnsiTheme="minorHAnsi" w:cstheme="minorHAnsi"/>
          <w:sz w:val="20"/>
          <w:szCs w:val="20"/>
        </w:rPr>
      </w:pPr>
      <w:r w:rsidRPr="00701235">
        <w:rPr>
          <w:rFonts w:asciiTheme="minorHAnsi" w:hAnsiTheme="minorHAnsi" w:cstheme="minorHAnsi"/>
          <w:sz w:val="20"/>
          <w:szCs w:val="20"/>
        </w:rPr>
        <w:tab/>
        <w:t>DIČ:</w:t>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Pr="00701235">
        <w:rPr>
          <w:rFonts w:asciiTheme="minorHAnsi" w:hAnsiTheme="minorHAnsi" w:cstheme="minorHAnsi"/>
          <w:sz w:val="20"/>
          <w:szCs w:val="20"/>
        </w:rPr>
        <w:tab/>
      </w:r>
      <w:r w:rsidR="00C27399">
        <w:rPr>
          <w:rFonts w:asciiTheme="minorHAnsi" w:hAnsiTheme="minorHAnsi" w:cstheme="minorHAnsi"/>
          <w:sz w:val="20"/>
          <w:szCs w:val="20"/>
        </w:rPr>
        <w:t>CZ</w:t>
      </w:r>
      <w:r w:rsidR="00C27399" w:rsidRPr="00C27399">
        <w:rPr>
          <w:rFonts w:asciiTheme="minorHAnsi" w:hAnsiTheme="minorHAnsi" w:cstheme="minorHAnsi"/>
          <w:sz w:val="20"/>
          <w:szCs w:val="20"/>
        </w:rPr>
        <w:t>07836686</w:t>
      </w:r>
    </w:p>
    <w:p w14:paraId="7F4139A5" w14:textId="6CC065A8" w:rsidR="003859EE" w:rsidRPr="00701235" w:rsidRDefault="003859EE" w:rsidP="007A4966">
      <w:pPr>
        <w:pStyle w:val="Zkladntext"/>
        <w:tabs>
          <w:tab w:val="left" w:pos="0"/>
          <w:tab w:val="num" w:pos="567"/>
        </w:tabs>
        <w:ind w:left="567" w:hanging="567"/>
        <w:rPr>
          <w:rFonts w:asciiTheme="minorHAnsi" w:hAnsiTheme="minorHAnsi" w:cstheme="minorHAnsi"/>
          <w:sz w:val="20"/>
        </w:rPr>
      </w:pPr>
      <w:r w:rsidRPr="00701235">
        <w:rPr>
          <w:rFonts w:asciiTheme="minorHAnsi" w:hAnsiTheme="minorHAnsi" w:cstheme="minorHAnsi"/>
          <w:sz w:val="20"/>
          <w:szCs w:val="20"/>
        </w:rPr>
        <w:tab/>
      </w:r>
    </w:p>
    <w:p w14:paraId="044D6841" w14:textId="77777777" w:rsidR="003859EE" w:rsidRPr="00701235" w:rsidRDefault="003859EE" w:rsidP="007A4966">
      <w:pPr>
        <w:ind w:left="567"/>
        <w:rPr>
          <w:rFonts w:asciiTheme="minorHAnsi" w:hAnsiTheme="minorHAnsi" w:cstheme="minorHAnsi"/>
        </w:rPr>
      </w:pPr>
      <w:r w:rsidRPr="00701235">
        <w:rPr>
          <w:rFonts w:asciiTheme="minorHAnsi" w:hAnsiTheme="minorHAnsi" w:cstheme="minorHAnsi"/>
          <w:b/>
          <w:bCs/>
          <w:iCs/>
        </w:rPr>
        <w:t>(dále jen zhotovitel)</w:t>
      </w:r>
    </w:p>
    <w:p w14:paraId="28A53C17" w14:textId="77777777" w:rsidR="003859EE" w:rsidRPr="00701235" w:rsidRDefault="003859EE" w:rsidP="007A4966">
      <w:pPr>
        <w:ind w:left="567" w:hanging="567"/>
        <w:jc w:val="center"/>
        <w:rPr>
          <w:rFonts w:asciiTheme="minorHAnsi" w:hAnsiTheme="minorHAnsi" w:cstheme="minorHAnsi"/>
          <w:b/>
          <w:bCs/>
          <w:sz w:val="24"/>
          <w:szCs w:val="24"/>
        </w:rPr>
      </w:pPr>
    </w:p>
    <w:p w14:paraId="26C3521B" w14:textId="18596F59" w:rsidR="00680983" w:rsidRPr="009F5584" w:rsidRDefault="003859EE" w:rsidP="009F5584">
      <w:pPr>
        <w:pStyle w:val="Nadpis1"/>
        <w:tabs>
          <w:tab w:val="clear" w:pos="432"/>
        </w:tabs>
        <w:suppressAutoHyphens/>
        <w:spacing w:before="0" w:after="80"/>
        <w:ind w:left="567" w:hanging="567"/>
        <w:jc w:val="both"/>
        <w:rPr>
          <w:rFonts w:asciiTheme="minorHAnsi" w:hAnsiTheme="minorHAnsi" w:cstheme="minorHAnsi"/>
          <w:sz w:val="28"/>
          <w:szCs w:val="28"/>
        </w:rPr>
      </w:pPr>
      <w:r w:rsidRPr="00D56852">
        <w:rPr>
          <w:rFonts w:asciiTheme="minorHAnsi" w:hAnsiTheme="minorHAnsi" w:cstheme="minorHAnsi"/>
          <w:sz w:val="28"/>
          <w:szCs w:val="28"/>
        </w:rPr>
        <w:t>Předmět smlouvy</w:t>
      </w:r>
    </w:p>
    <w:p w14:paraId="1FA0609E" w14:textId="0ECF67F8" w:rsidR="00BC77AC" w:rsidRPr="00BC7817" w:rsidRDefault="003859EE" w:rsidP="007A4966">
      <w:pPr>
        <w:pStyle w:val="Nadpis2"/>
        <w:suppressAutoHyphens/>
        <w:spacing w:before="0" w:after="80"/>
        <w:ind w:left="567" w:hanging="567"/>
        <w:rPr>
          <w:rFonts w:asciiTheme="minorHAnsi" w:hAnsiTheme="minorHAnsi" w:cstheme="minorHAnsi"/>
          <w:sz w:val="20"/>
          <w:szCs w:val="20"/>
        </w:rPr>
      </w:pPr>
      <w:r w:rsidRPr="00BC7817">
        <w:rPr>
          <w:rFonts w:asciiTheme="minorHAnsi" w:hAnsiTheme="minorHAnsi" w:cstheme="minorHAnsi"/>
          <w:sz w:val="20"/>
          <w:szCs w:val="20"/>
        </w:rPr>
        <w:t xml:space="preserve">Předmětem této smlouvy je </w:t>
      </w:r>
      <w:r w:rsidR="00BC77AC" w:rsidRPr="00BC7817">
        <w:rPr>
          <w:rFonts w:asciiTheme="minorHAnsi" w:hAnsiTheme="minorHAnsi" w:cstheme="minorHAnsi"/>
          <w:sz w:val="20"/>
          <w:szCs w:val="20"/>
        </w:rPr>
        <w:t>zpracování</w:t>
      </w:r>
      <w:r w:rsidRPr="00BC7817">
        <w:rPr>
          <w:rFonts w:asciiTheme="minorHAnsi" w:hAnsiTheme="minorHAnsi" w:cstheme="minorHAnsi"/>
          <w:sz w:val="20"/>
          <w:szCs w:val="20"/>
        </w:rPr>
        <w:t xml:space="preserve"> díla </w:t>
      </w:r>
      <w:r w:rsidR="00BC77AC" w:rsidRPr="00BC7817">
        <w:rPr>
          <w:rFonts w:asciiTheme="minorHAnsi" w:hAnsiTheme="minorHAnsi" w:cstheme="minorHAnsi"/>
          <w:sz w:val="20"/>
          <w:szCs w:val="20"/>
        </w:rPr>
        <w:t>„Adaptační strategie na změnu klimatu města Český</w:t>
      </w:r>
      <w:r w:rsidR="00D56852" w:rsidRPr="00BC7817">
        <w:rPr>
          <w:rFonts w:asciiTheme="minorHAnsi" w:hAnsiTheme="minorHAnsi" w:cstheme="minorHAnsi"/>
          <w:sz w:val="20"/>
          <w:szCs w:val="20"/>
        </w:rPr>
        <w:t xml:space="preserve"> </w:t>
      </w:r>
      <w:r w:rsidR="00BC77AC" w:rsidRPr="00BC7817">
        <w:rPr>
          <w:rFonts w:asciiTheme="minorHAnsi" w:hAnsiTheme="minorHAnsi" w:cstheme="minorHAnsi"/>
          <w:sz w:val="20"/>
          <w:szCs w:val="20"/>
        </w:rPr>
        <w:t>Těšín“ (dále tak</w:t>
      </w:r>
      <w:r w:rsidR="008072BF" w:rsidRPr="00BC7817">
        <w:rPr>
          <w:rFonts w:asciiTheme="minorHAnsi" w:hAnsiTheme="minorHAnsi" w:cstheme="minorHAnsi"/>
          <w:sz w:val="20"/>
          <w:szCs w:val="20"/>
        </w:rPr>
        <w:t>é jen</w:t>
      </w:r>
      <w:r w:rsidR="00BC77AC" w:rsidRPr="00BC7817">
        <w:rPr>
          <w:rFonts w:asciiTheme="minorHAnsi" w:hAnsiTheme="minorHAnsi" w:cstheme="minorHAnsi"/>
          <w:sz w:val="20"/>
          <w:szCs w:val="20"/>
        </w:rPr>
        <w:t xml:space="preserve"> „dílo“).</w:t>
      </w:r>
    </w:p>
    <w:p w14:paraId="02B4127C" w14:textId="6BBB1044" w:rsidR="00D56852" w:rsidRPr="00BC7817" w:rsidRDefault="00BC77AC" w:rsidP="007A4966">
      <w:pPr>
        <w:pStyle w:val="Nadpis2"/>
        <w:suppressAutoHyphens/>
        <w:spacing w:before="0" w:after="80"/>
        <w:ind w:left="567" w:hanging="567"/>
        <w:rPr>
          <w:rFonts w:asciiTheme="minorHAnsi" w:hAnsiTheme="minorHAnsi" w:cstheme="minorHAnsi"/>
          <w:sz w:val="20"/>
          <w:szCs w:val="20"/>
        </w:rPr>
      </w:pPr>
      <w:r w:rsidRPr="00BC7817">
        <w:rPr>
          <w:rFonts w:asciiTheme="minorHAnsi" w:hAnsiTheme="minorHAnsi" w:cstheme="minorHAnsi"/>
          <w:sz w:val="20"/>
          <w:szCs w:val="20"/>
        </w:rPr>
        <w:t xml:space="preserve">Rozsah a požadavky na zpracování díla jsou uvedeny v příloze č. 1 této smlouvy. </w:t>
      </w:r>
      <w:r w:rsidR="003859EE" w:rsidRPr="00BC7817">
        <w:rPr>
          <w:rFonts w:asciiTheme="minorHAnsi" w:hAnsiTheme="minorHAnsi" w:cstheme="minorHAnsi"/>
          <w:sz w:val="20"/>
          <w:szCs w:val="20"/>
        </w:rPr>
        <w:t>Veškeré požadavky vyplývající ze zadávacích podmínek této zakázky, které nejsou v této smlouvě výslovně uvedeny, jsou pro</w:t>
      </w:r>
      <w:r w:rsidR="00103BD7" w:rsidRPr="00BC7817">
        <w:rPr>
          <w:rFonts w:asciiTheme="minorHAnsi" w:hAnsiTheme="minorHAnsi" w:cstheme="minorHAnsi"/>
          <w:sz w:val="20"/>
          <w:szCs w:val="20"/>
        </w:rPr>
        <w:t> </w:t>
      </w:r>
      <w:r w:rsidR="003859EE" w:rsidRPr="00BC7817">
        <w:rPr>
          <w:rFonts w:asciiTheme="minorHAnsi" w:hAnsiTheme="minorHAnsi" w:cstheme="minorHAnsi"/>
          <w:sz w:val="20"/>
          <w:szCs w:val="20"/>
        </w:rPr>
        <w:t xml:space="preserve">plnění předmětu smlouvy závazné. </w:t>
      </w:r>
    </w:p>
    <w:p w14:paraId="25448B40" w14:textId="0AD88C6C" w:rsidR="00103BD7" w:rsidRPr="00BC7817" w:rsidRDefault="008072BF" w:rsidP="007A4966">
      <w:pPr>
        <w:pStyle w:val="Nadpis2"/>
        <w:suppressAutoHyphens/>
        <w:spacing w:before="0" w:after="80"/>
        <w:ind w:left="567" w:hanging="567"/>
        <w:rPr>
          <w:rFonts w:asciiTheme="minorHAnsi" w:hAnsiTheme="minorHAnsi" w:cstheme="minorHAnsi"/>
          <w:sz w:val="20"/>
          <w:szCs w:val="20"/>
        </w:rPr>
      </w:pPr>
      <w:r w:rsidRPr="00BC7817">
        <w:rPr>
          <w:rFonts w:asciiTheme="minorHAnsi" w:hAnsiTheme="minorHAnsi" w:cstheme="minorHAnsi"/>
          <w:sz w:val="20"/>
          <w:szCs w:val="20"/>
        </w:rPr>
        <w:t>Zhotovitel se zavazuje v průběhu zpracování díla toto průběžně konzultovat s objednatelem. Zhotovitel se zavazuje osobně se účastnit konzultací</w:t>
      </w:r>
      <w:r w:rsidR="00D56852" w:rsidRPr="00BC7817">
        <w:rPr>
          <w:rFonts w:asciiTheme="minorHAnsi" w:hAnsiTheme="minorHAnsi" w:cstheme="minorHAnsi"/>
          <w:sz w:val="20"/>
          <w:szCs w:val="20"/>
        </w:rPr>
        <w:t xml:space="preserve"> a jednání pracovních skupin </w:t>
      </w:r>
      <w:r w:rsidRPr="00BC7817">
        <w:rPr>
          <w:rFonts w:asciiTheme="minorHAnsi" w:hAnsiTheme="minorHAnsi" w:cstheme="minorHAnsi"/>
          <w:sz w:val="20"/>
          <w:szCs w:val="20"/>
        </w:rPr>
        <w:t xml:space="preserve">v sídle objednatele </w:t>
      </w:r>
      <w:r w:rsidRPr="00150D4B">
        <w:rPr>
          <w:rFonts w:asciiTheme="minorHAnsi" w:hAnsiTheme="minorHAnsi" w:cstheme="minorHAnsi"/>
          <w:sz w:val="20"/>
          <w:szCs w:val="20"/>
        </w:rPr>
        <w:t>minimálně 1</w:t>
      </w:r>
      <w:r w:rsidR="00150D4B" w:rsidRPr="00150D4B">
        <w:rPr>
          <w:rFonts w:asciiTheme="minorHAnsi" w:hAnsiTheme="minorHAnsi" w:cstheme="minorHAnsi"/>
          <w:sz w:val="20"/>
          <w:szCs w:val="20"/>
        </w:rPr>
        <w:t xml:space="preserve"> </w:t>
      </w:r>
      <w:r w:rsidRPr="00150D4B">
        <w:rPr>
          <w:rFonts w:asciiTheme="minorHAnsi" w:hAnsiTheme="minorHAnsi" w:cstheme="minorHAnsi"/>
          <w:sz w:val="20"/>
          <w:szCs w:val="20"/>
        </w:rPr>
        <w:t>x za</w:t>
      </w:r>
      <w:r w:rsidR="00103BD7" w:rsidRPr="00150D4B">
        <w:rPr>
          <w:rFonts w:asciiTheme="minorHAnsi" w:hAnsiTheme="minorHAnsi" w:cstheme="minorHAnsi"/>
          <w:sz w:val="20"/>
          <w:szCs w:val="20"/>
        </w:rPr>
        <w:t> 2 </w:t>
      </w:r>
      <w:r w:rsidRPr="00150D4B">
        <w:rPr>
          <w:rFonts w:asciiTheme="minorHAnsi" w:hAnsiTheme="minorHAnsi" w:cstheme="minorHAnsi"/>
          <w:sz w:val="20"/>
          <w:szCs w:val="20"/>
        </w:rPr>
        <w:t xml:space="preserve">měsíce po celou dobu účinnosti této smlouvy, pokud objednatel nestanoví jinak. Veškeré připomínky </w:t>
      </w:r>
      <w:r w:rsidRPr="00BC7817">
        <w:rPr>
          <w:rFonts w:asciiTheme="minorHAnsi" w:hAnsiTheme="minorHAnsi" w:cstheme="minorHAnsi"/>
          <w:sz w:val="20"/>
          <w:szCs w:val="20"/>
        </w:rPr>
        <w:t>vznesené během těchto konzultací musí být do díla zapracovány. Termín konzultací bude stanoven po</w:t>
      </w:r>
      <w:r w:rsidR="00103BD7" w:rsidRPr="00BC7817">
        <w:rPr>
          <w:rFonts w:asciiTheme="minorHAnsi" w:hAnsiTheme="minorHAnsi" w:cstheme="minorHAnsi"/>
          <w:sz w:val="20"/>
          <w:szCs w:val="20"/>
        </w:rPr>
        <w:t> </w:t>
      </w:r>
      <w:r w:rsidRPr="00BC7817">
        <w:rPr>
          <w:rFonts w:asciiTheme="minorHAnsi" w:hAnsiTheme="minorHAnsi" w:cstheme="minorHAnsi"/>
          <w:sz w:val="20"/>
          <w:szCs w:val="20"/>
        </w:rPr>
        <w:t xml:space="preserve">vzájemné dohodě objednatele a </w:t>
      </w:r>
      <w:r w:rsidR="00D658B5">
        <w:rPr>
          <w:rFonts w:asciiTheme="minorHAnsi" w:hAnsiTheme="minorHAnsi" w:cstheme="minorHAnsi"/>
          <w:sz w:val="20"/>
          <w:szCs w:val="20"/>
        </w:rPr>
        <w:t>objednate</w:t>
      </w:r>
      <w:r w:rsidR="00150D4B">
        <w:rPr>
          <w:rFonts w:asciiTheme="minorHAnsi" w:hAnsiTheme="minorHAnsi" w:cstheme="minorHAnsi"/>
          <w:sz w:val="20"/>
          <w:szCs w:val="20"/>
        </w:rPr>
        <w:t>l</w:t>
      </w:r>
      <w:r w:rsidRPr="00BC7817">
        <w:rPr>
          <w:rFonts w:asciiTheme="minorHAnsi" w:hAnsiTheme="minorHAnsi" w:cstheme="minorHAnsi"/>
          <w:sz w:val="20"/>
          <w:szCs w:val="20"/>
        </w:rPr>
        <w:t>e. Z každé konzultace zhotovitel vyhotoví zápis a zašle do</w:t>
      </w:r>
      <w:r w:rsidR="00103BD7" w:rsidRPr="00BC7817">
        <w:rPr>
          <w:rFonts w:asciiTheme="minorHAnsi" w:hAnsiTheme="minorHAnsi" w:cstheme="minorHAnsi"/>
          <w:sz w:val="20"/>
          <w:szCs w:val="20"/>
        </w:rPr>
        <w:t> </w:t>
      </w:r>
      <w:r w:rsidRPr="00BC7817">
        <w:rPr>
          <w:rFonts w:asciiTheme="minorHAnsi" w:hAnsiTheme="minorHAnsi" w:cstheme="minorHAnsi"/>
          <w:sz w:val="20"/>
          <w:szCs w:val="20"/>
        </w:rPr>
        <w:t>3</w:t>
      </w:r>
      <w:r w:rsidR="00103BD7" w:rsidRPr="00BC7817">
        <w:rPr>
          <w:rFonts w:asciiTheme="minorHAnsi" w:hAnsiTheme="minorHAnsi" w:cstheme="minorHAnsi"/>
          <w:sz w:val="20"/>
          <w:szCs w:val="20"/>
        </w:rPr>
        <w:t> </w:t>
      </w:r>
      <w:r w:rsidRPr="00BC7817">
        <w:rPr>
          <w:rFonts w:asciiTheme="minorHAnsi" w:hAnsiTheme="minorHAnsi" w:cstheme="minorHAnsi"/>
          <w:sz w:val="20"/>
          <w:szCs w:val="20"/>
        </w:rPr>
        <w:t>pracovních dnů e-mailem kontaktní osobě</w:t>
      </w:r>
      <w:r w:rsidR="009204F4">
        <w:rPr>
          <w:rFonts w:asciiTheme="minorHAnsi" w:hAnsiTheme="minorHAnsi" w:cstheme="minorHAnsi"/>
          <w:sz w:val="20"/>
          <w:szCs w:val="20"/>
        </w:rPr>
        <w:t xml:space="preserve"> uvedené v čl. 6 odst. 6. 3. této smlouvy</w:t>
      </w:r>
      <w:r w:rsidRPr="00BC7817">
        <w:rPr>
          <w:rFonts w:asciiTheme="minorHAnsi" w:hAnsiTheme="minorHAnsi" w:cstheme="minorHAnsi"/>
          <w:sz w:val="20"/>
          <w:szCs w:val="20"/>
        </w:rPr>
        <w:t>.</w:t>
      </w:r>
    </w:p>
    <w:p w14:paraId="4E363CF5" w14:textId="489F6077" w:rsidR="00103BD7" w:rsidRPr="00BC7817" w:rsidRDefault="00103BD7" w:rsidP="007A4966">
      <w:pPr>
        <w:pStyle w:val="Nadpis2"/>
        <w:suppressAutoHyphens/>
        <w:spacing w:before="0" w:after="80"/>
        <w:ind w:left="567" w:hanging="567"/>
        <w:rPr>
          <w:rFonts w:asciiTheme="minorHAnsi" w:hAnsiTheme="minorHAnsi" w:cstheme="minorHAnsi"/>
          <w:sz w:val="20"/>
          <w:szCs w:val="20"/>
        </w:rPr>
      </w:pPr>
      <w:r w:rsidRPr="00BC7817">
        <w:rPr>
          <w:rFonts w:asciiTheme="minorHAnsi" w:hAnsiTheme="minorHAnsi" w:cstheme="minorHAnsi"/>
          <w:sz w:val="20"/>
          <w:szCs w:val="20"/>
        </w:rPr>
        <w:t xml:space="preserve">Zhotovitel prohlašuje, že je odborně způsobilý k zajištění předmětu plnění podle této smlouvy. </w:t>
      </w:r>
    </w:p>
    <w:p w14:paraId="524A8E40" w14:textId="2753BBAA" w:rsidR="00103BD7" w:rsidRPr="00BC7817" w:rsidRDefault="00103BD7" w:rsidP="007A4966">
      <w:pPr>
        <w:pStyle w:val="Nadpis2"/>
        <w:suppressAutoHyphens/>
        <w:spacing w:before="0" w:after="80"/>
        <w:ind w:left="567" w:hanging="567"/>
        <w:rPr>
          <w:rFonts w:asciiTheme="minorHAnsi" w:hAnsiTheme="minorHAnsi" w:cstheme="minorHAnsi"/>
          <w:sz w:val="20"/>
          <w:szCs w:val="20"/>
        </w:rPr>
      </w:pPr>
      <w:r w:rsidRPr="00BC7817">
        <w:rPr>
          <w:rFonts w:asciiTheme="minorHAnsi" w:hAnsiTheme="minorHAnsi" w:cstheme="minorHAnsi"/>
          <w:sz w:val="20"/>
          <w:szCs w:val="20"/>
        </w:rPr>
        <w:t>Zhotovitel odpovídá za správnost a úplnost díla. Zhotovitel bere na vědomí, že objednatel není osobou odborně způsobilou a není schopen ani při vynaložení veškeré své odborné péče zkontrolovat při předání a převzetí díla jeho správnost a úplnost ve všech souvislostech. Za tohoto stavu odpovídá zhotovitel za správnost a úplnost díla a nemůže se v budoucnu dovolávat toho, že dílo bylo objednatelem převzato bez jakýchkoliv výhrad.</w:t>
      </w:r>
    </w:p>
    <w:p w14:paraId="0206F6B7" w14:textId="571EC3CE" w:rsidR="00103BD7" w:rsidRPr="00BC7817" w:rsidRDefault="00017D59" w:rsidP="007A4966">
      <w:pPr>
        <w:pStyle w:val="Nadpis2"/>
        <w:suppressAutoHyphens/>
        <w:spacing w:before="0" w:after="80"/>
        <w:ind w:left="567" w:hanging="567"/>
        <w:rPr>
          <w:rFonts w:asciiTheme="minorHAnsi" w:hAnsiTheme="minorHAnsi" w:cstheme="minorHAnsi"/>
          <w:sz w:val="20"/>
          <w:szCs w:val="20"/>
        </w:rPr>
      </w:pPr>
      <w:r w:rsidRPr="00BC7817">
        <w:rPr>
          <w:rFonts w:asciiTheme="minorHAnsi" w:hAnsiTheme="minorHAnsi" w:cstheme="minorHAnsi"/>
          <w:sz w:val="20"/>
          <w:szCs w:val="20"/>
        </w:rPr>
        <w:lastRenderedPageBreak/>
        <w:t xml:space="preserve">Zhotovitel je povinen provést dílo dle této smlouvy v době sjednané </w:t>
      </w:r>
      <w:r w:rsidR="008072BF" w:rsidRPr="00BC7817">
        <w:rPr>
          <w:rFonts w:asciiTheme="minorHAnsi" w:hAnsiTheme="minorHAnsi" w:cstheme="minorHAnsi"/>
          <w:sz w:val="20"/>
          <w:szCs w:val="20"/>
        </w:rPr>
        <w:t>dle</w:t>
      </w:r>
      <w:r w:rsidRPr="00BC7817">
        <w:rPr>
          <w:rFonts w:asciiTheme="minorHAnsi" w:hAnsiTheme="minorHAnsi" w:cstheme="minorHAnsi"/>
          <w:sz w:val="20"/>
          <w:szCs w:val="20"/>
        </w:rPr>
        <w:t xml:space="preserve"> smlouvy. Zhotovitel je povinen provést dílo v souladu s pokyny objednatele a v souladu s obecně závaznými právními předpisy.</w:t>
      </w:r>
    </w:p>
    <w:p w14:paraId="3BC43541" w14:textId="2AFC837E" w:rsidR="00017D59" w:rsidRPr="00BC7817" w:rsidRDefault="00017D59" w:rsidP="007A4966">
      <w:pPr>
        <w:pStyle w:val="Nadpis2"/>
        <w:suppressAutoHyphens/>
        <w:spacing w:before="0" w:after="80"/>
        <w:ind w:left="567" w:hanging="567"/>
        <w:rPr>
          <w:rFonts w:asciiTheme="minorHAnsi" w:hAnsiTheme="minorHAnsi" w:cstheme="minorHAnsi"/>
          <w:sz w:val="20"/>
          <w:szCs w:val="20"/>
        </w:rPr>
      </w:pPr>
      <w:r w:rsidRPr="00BC7817">
        <w:rPr>
          <w:rFonts w:asciiTheme="minorHAnsi" w:hAnsiTheme="minorHAnsi" w:cstheme="minorHAnsi"/>
          <w:sz w:val="20"/>
          <w:szCs w:val="20"/>
        </w:rPr>
        <w:t xml:space="preserve">Objednatel se zavazuje za smluvně sjednaných podmínek převzít předmět díla ve smluvně sjednané době předání a zaplatit za provedení díla zhotoviteli cenu sjednanou touto smlouvou. </w:t>
      </w:r>
    </w:p>
    <w:p w14:paraId="62EEE15D" w14:textId="77777777" w:rsidR="003859EE" w:rsidRPr="00701235" w:rsidRDefault="003859EE" w:rsidP="007A4966">
      <w:pPr>
        <w:spacing w:after="80"/>
        <w:rPr>
          <w:rFonts w:asciiTheme="minorHAnsi" w:hAnsiTheme="minorHAnsi" w:cstheme="minorHAnsi"/>
        </w:rPr>
      </w:pPr>
    </w:p>
    <w:p w14:paraId="01488BF3" w14:textId="77777777" w:rsidR="003859EE" w:rsidRPr="00701235" w:rsidRDefault="003859EE" w:rsidP="005F7251">
      <w:pPr>
        <w:pStyle w:val="Nadpis1"/>
        <w:tabs>
          <w:tab w:val="clear" w:pos="432"/>
        </w:tabs>
        <w:suppressAutoHyphens/>
        <w:spacing w:before="0" w:after="80"/>
        <w:ind w:left="567" w:hanging="567"/>
        <w:jc w:val="both"/>
        <w:rPr>
          <w:rFonts w:asciiTheme="minorHAnsi" w:hAnsiTheme="minorHAnsi" w:cstheme="minorHAnsi"/>
          <w:sz w:val="28"/>
          <w:szCs w:val="28"/>
        </w:rPr>
      </w:pPr>
      <w:r w:rsidRPr="00701235">
        <w:rPr>
          <w:rFonts w:asciiTheme="minorHAnsi" w:hAnsiTheme="minorHAnsi" w:cstheme="minorHAnsi"/>
          <w:sz w:val="28"/>
          <w:szCs w:val="28"/>
        </w:rPr>
        <w:t>Doba a místo plnění</w:t>
      </w:r>
    </w:p>
    <w:p w14:paraId="74AF5837" w14:textId="5037842C" w:rsidR="0064033D" w:rsidRPr="0064033D" w:rsidRDefault="0064033D" w:rsidP="007A4966">
      <w:pPr>
        <w:pStyle w:val="Nadpis2"/>
        <w:suppressAutoHyphens/>
        <w:spacing w:before="0" w:after="80"/>
        <w:ind w:left="567" w:hanging="567"/>
        <w:rPr>
          <w:rFonts w:asciiTheme="minorHAnsi" w:hAnsiTheme="minorHAnsi" w:cstheme="minorHAnsi"/>
          <w:sz w:val="20"/>
          <w:szCs w:val="20"/>
        </w:rPr>
      </w:pPr>
      <w:r w:rsidRPr="0064033D">
        <w:rPr>
          <w:rFonts w:asciiTheme="minorHAnsi" w:hAnsiTheme="minorHAnsi" w:cstheme="minorHAnsi"/>
          <w:sz w:val="20"/>
          <w:szCs w:val="20"/>
        </w:rPr>
        <w:t>Zhotovitel se zavazuje zahájit práce na díle neprod</w:t>
      </w:r>
      <w:r w:rsidR="00191E50">
        <w:rPr>
          <w:rFonts w:asciiTheme="minorHAnsi" w:hAnsiTheme="minorHAnsi" w:cstheme="minorHAnsi"/>
          <w:sz w:val="20"/>
          <w:szCs w:val="20"/>
        </w:rPr>
        <w:t>l</w:t>
      </w:r>
      <w:r w:rsidRPr="0064033D">
        <w:rPr>
          <w:rFonts w:asciiTheme="minorHAnsi" w:hAnsiTheme="minorHAnsi" w:cstheme="minorHAnsi"/>
          <w:sz w:val="20"/>
          <w:szCs w:val="20"/>
        </w:rPr>
        <w:t>eně po nabytí účinnosti této</w:t>
      </w:r>
      <w:r>
        <w:rPr>
          <w:rFonts w:asciiTheme="minorHAnsi" w:hAnsiTheme="minorHAnsi" w:cstheme="minorHAnsi"/>
          <w:sz w:val="20"/>
          <w:szCs w:val="20"/>
        </w:rPr>
        <w:t xml:space="preserve"> </w:t>
      </w:r>
      <w:r w:rsidRPr="0064033D">
        <w:rPr>
          <w:rFonts w:asciiTheme="minorHAnsi" w:hAnsiTheme="minorHAnsi" w:cstheme="minorHAnsi"/>
          <w:sz w:val="20"/>
          <w:szCs w:val="20"/>
        </w:rPr>
        <w:t>smlouvy.</w:t>
      </w:r>
    </w:p>
    <w:p w14:paraId="5B4544D4" w14:textId="509B454B" w:rsidR="0064033D" w:rsidRPr="002048AB" w:rsidRDefault="0074662C" w:rsidP="007A4966">
      <w:pPr>
        <w:pStyle w:val="Nadpis2"/>
        <w:suppressAutoHyphens/>
        <w:spacing w:before="0" w:after="80"/>
        <w:ind w:left="567" w:hanging="567"/>
        <w:rPr>
          <w:rFonts w:asciiTheme="minorHAnsi" w:hAnsiTheme="minorHAnsi" w:cstheme="minorHAnsi"/>
          <w:sz w:val="20"/>
          <w:szCs w:val="20"/>
        </w:rPr>
      </w:pPr>
      <w:r w:rsidRPr="002048AB">
        <w:rPr>
          <w:rFonts w:asciiTheme="minorHAnsi" w:hAnsiTheme="minorHAnsi" w:cstheme="minorHAnsi"/>
          <w:sz w:val="20"/>
          <w:szCs w:val="20"/>
        </w:rPr>
        <w:t>Zhotovitel se zavazuje dílo v celém rozsahu a bez vad a nedodělků předat po částech objednateli, a to</w:t>
      </w:r>
      <w:r w:rsidR="002048AB">
        <w:rPr>
          <w:rFonts w:asciiTheme="minorHAnsi" w:hAnsiTheme="minorHAnsi" w:cstheme="minorHAnsi"/>
          <w:sz w:val="20"/>
          <w:szCs w:val="20"/>
        </w:rPr>
        <w:t xml:space="preserve"> v </w:t>
      </w:r>
      <w:r w:rsidRPr="002048AB">
        <w:rPr>
          <w:rFonts w:asciiTheme="minorHAnsi" w:hAnsiTheme="minorHAnsi" w:cstheme="minorHAnsi"/>
          <w:sz w:val="20"/>
          <w:szCs w:val="20"/>
        </w:rPr>
        <w:t>následujících závazných termínech</w:t>
      </w:r>
    </w:p>
    <w:tbl>
      <w:tblPr>
        <w:tblStyle w:val="Mkatabulky"/>
        <w:tblW w:w="0" w:type="auto"/>
        <w:tblInd w:w="562" w:type="dxa"/>
        <w:tblLook w:val="04A0" w:firstRow="1" w:lastRow="0" w:firstColumn="1" w:lastColumn="0" w:noHBand="0" w:noVBand="1"/>
      </w:tblPr>
      <w:tblGrid>
        <w:gridCol w:w="5643"/>
        <w:gridCol w:w="2805"/>
      </w:tblGrid>
      <w:tr w:rsidR="0064033D" w:rsidRPr="00CE06F4" w14:paraId="7FE4D950" w14:textId="77777777" w:rsidTr="00A62A60">
        <w:trPr>
          <w:trHeight w:val="680"/>
        </w:trPr>
        <w:tc>
          <w:tcPr>
            <w:tcW w:w="5643" w:type="dxa"/>
          </w:tcPr>
          <w:p w14:paraId="20431212" w14:textId="77777777" w:rsidR="0064033D" w:rsidRPr="002048AB" w:rsidRDefault="0064033D" w:rsidP="007A4966">
            <w:pPr>
              <w:spacing w:after="120"/>
              <w:rPr>
                <w:rFonts w:asciiTheme="minorHAnsi" w:hAnsiTheme="minorHAnsi" w:cstheme="minorHAnsi"/>
              </w:rPr>
            </w:pPr>
            <w:r w:rsidRPr="002048AB">
              <w:rPr>
                <w:rFonts w:asciiTheme="minorHAnsi" w:hAnsiTheme="minorHAnsi" w:cstheme="minorHAnsi"/>
              </w:rPr>
              <w:t>Aktivita</w:t>
            </w:r>
          </w:p>
        </w:tc>
        <w:tc>
          <w:tcPr>
            <w:tcW w:w="0" w:type="auto"/>
          </w:tcPr>
          <w:p w14:paraId="4818F110" w14:textId="77777777" w:rsidR="0064033D" w:rsidRPr="002048AB" w:rsidRDefault="0064033D" w:rsidP="007A4966">
            <w:pPr>
              <w:spacing w:after="120"/>
              <w:rPr>
                <w:rFonts w:asciiTheme="minorHAnsi" w:hAnsiTheme="minorHAnsi" w:cstheme="minorHAnsi"/>
              </w:rPr>
            </w:pPr>
            <w:r w:rsidRPr="002048AB">
              <w:rPr>
                <w:rFonts w:asciiTheme="minorHAnsi" w:hAnsiTheme="minorHAnsi" w:cstheme="minorHAnsi"/>
              </w:rPr>
              <w:t>Termín/období</w:t>
            </w:r>
          </w:p>
        </w:tc>
      </w:tr>
      <w:tr w:rsidR="0064033D" w:rsidRPr="00CE06F4" w14:paraId="44908500" w14:textId="77777777" w:rsidTr="00A62A60">
        <w:trPr>
          <w:trHeight w:val="680"/>
        </w:trPr>
        <w:tc>
          <w:tcPr>
            <w:tcW w:w="5643" w:type="dxa"/>
            <w:shd w:val="clear" w:color="auto" w:fill="auto"/>
          </w:tcPr>
          <w:p w14:paraId="0971BE7D" w14:textId="77777777" w:rsidR="0064033D" w:rsidRPr="00441969" w:rsidRDefault="0064033D" w:rsidP="007A4966">
            <w:pPr>
              <w:spacing w:after="120"/>
              <w:rPr>
                <w:rFonts w:asciiTheme="minorHAnsi" w:hAnsiTheme="minorHAnsi" w:cstheme="minorHAnsi"/>
              </w:rPr>
            </w:pPr>
            <w:r w:rsidRPr="00441969">
              <w:rPr>
                <w:rFonts w:asciiTheme="minorHAnsi" w:hAnsiTheme="minorHAnsi" w:cstheme="minorHAnsi"/>
              </w:rPr>
              <w:t xml:space="preserve">Předpokládaný termín účinnosti smlouvy </w:t>
            </w:r>
          </w:p>
        </w:tc>
        <w:tc>
          <w:tcPr>
            <w:tcW w:w="0" w:type="auto"/>
            <w:shd w:val="clear" w:color="auto" w:fill="auto"/>
          </w:tcPr>
          <w:p w14:paraId="6BA56E97" w14:textId="7E9694BB" w:rsidR="0064033D" w:rsidRPr="009F5584" w:rsidRDefault="0064033D" w:rsidP="007A4966">
            <w:pPr>
              <w:spacing w:after="120"/>
              <w:rPr>
                <w:rFonts w:asciiTheme="minorHAnsi" w:hAnsiTheme="minorHAnsi" w:cstheme="minorHAnsi"/>
                <w:b/>
                <w:bCs/>
              </w:rPr>
            </w:pPr>
            <w:r w:rsidRPr="009F5584">
              <w:rPr>
                <w:rFonts w:asciiTheme="minorHAnsi" w:hAnsiTheme="minorHAnsi" w:cstheme="minorHAnsi"/>
                <w:b/>
                <w:bCs/>
              </w:rPr>
              <w:t xml:space="preserve">do </w:t>
            </w:r>
            <w:r w:rsidR="00332C65" w:rsidRPr="009F5584">
              <w:rPr>
                <w:rFonts w:asciiTheme="minorHAnsi" w:hAnsiTheme="minorHAnsi" w:cstheme="minorHAnsi"/>
                <w:b/>
                <w:bCs/>
              </w:rPr>
              <w:t>30</w:t>
            </w:r>
            <w:r w:rsidRPr="009F5584">
              <w:rPr>
                <w:rFonts w:asciiTheme="minorHAnsi" w:hAnsiTheme="minorHAnsi" w:cstheme="minorHAnsi"/>
                <w:b/>
                <w:bCs/>
              </w:rPr>
              <w:t>.</w:t>
            </w:r>
            <w:r w:rsidR="00306BB4" w:rsidRPr="009F5584">
              <w:rPr>
                <w:rFonts w:asciiTheme="minorHAnsi" w:hAnsiTheme="minorHAnsi" w:cstheme="minorHAnsi"/>
                <w:b/>
                <w:bCs/>
              </w:rPr>
              <w:t>06</w:t>
            </w:r>
            <w:r w:rsidRPr="009F5584">
              <w:rPr>
                <w:rFonts w:asciiTheme="minorHAnsi" w:hAnsiTheme="minorHAnsi" w:cstheme="minorHAnsi"/>
                <w:b/>
                <w:bCs/>
              </w:rPr>
              <w:t>.20</w:t>
            </w:r>
            <w:r w:rsidR="00D77A82" w:rsidRPr="009F5584">
              <w:rPr>
                <w:rFonts w:asciiTheme="minorHAnsi" w:hAnsiTheme="minorHAnsi" w:cstheme="minorHAnsi"/>
                <w:b/>
                <w:bCs/>
              </w:rPr>
              <w:t>24</w:t>
            </w:r>
          </w:p>
        </w:tc>
      </w:tr>
      <w:tr w:rsidR="0064033D" w:rsidRPr="00CE06F4" w14:paraId="1A1639F6" w14:textId="77777777" w:rsidTr="00A62A60">
        <w:trPr>
          <w:trHeight w:val="680"/>
        </w:trPr>
        <w:tc>
          <w:tcPr>
            <w:tcW w:w="5643" w:type="dxa"/>
            <w:shd w:val="clear" w:color="auto" w:fill="auto"/>
          </w:tcPr>
          <w:p w14:paraId="774B2B6F" w14:textId="25F95DC6" w:rsidR="0064033D" w:rsidRPr="002048AB" w:rsidRDefault="0064033D" w:rsidP="007A4966">
            <w:pPr>
              <w:spacing w:after="120"/>
              <w:rPr>
                <w:rFonts w:asciiTheme="minorHAnsi" w:hAnsiTheme="minorHAnsi" w:cstheme="minorHAnsi"/>
              </w:rPr>
            </w:pPr>
            <w:r w:rsidRPr="002048AB">
              <w:rPr>
                <w:rFonts w:asciiTheme="minorHAnsi" w:hAnsiTheme="minorHAnsi" w:cstheme="minorHAnsi"/>
              </w:rPr>
              <w:t xml:space="preserve">Vstupní jednání iniciované </w:t>
            </w:r>
            <w:r w:rsidR="00150D4B">
              <w:rPr>
                <w:rFonts w:asciiTheme="minorHAnsi" w:hAnsiTheme="minorHAnsi" w:cstheme="minorHAnsi"/>
              </w:rPr>
              <w:t>objednatele</w:t>
            </w:r>
            <w:r w:rsidR="00150D4B" w:rsidRPr="002048AB">
              <w:rPr>
                <w:rFonts w:asciiTheme="minorHAnsi" w:hAnsiTheme="minorHAnsi" w:cstheme="minorHAnsi"/>
              </w:rPr>
              <w:t>m</w:t>
            </w:r>
            <w:r w:rsidRPr="002048AB">
              <w:rPr>
                <w:rFonts w:asciiTheme="minorHAnsi" w:hAnsiTheme="minorHAnsi" w:cstheme="minorHAnsi"/>
              </w:rPr>
              <w:t xml:space="preserve"> a předání podkladů</w:t>
            </w:r>
          </w:p>
        </w:tc>
        <w:tc>
          <w:tcPr>
            <w:tcW w:w="0" w:type="auto"/>
            <w:shd w:val="clear" w:color="auto" w:fill="auto"/>
          </w:tcPr>
          <w:p w14:paraId="19CE4ABF" w14:textId="49FF41E5" w:rsidR="0064033D" w:rsidRPr="009F5584" w:rsidRDefault="0064033D" w:rsidP="007A4966">
            <w:pPr>
              <w:spacing w:after="120"/>
              <w:rPr>
                <w:rFonts w:asciiTheme="minorHAnsi" w:hAnsiTheme="minorHAnsi" w:cstheme="minorHAnsi"/>
              </w:rPr>
            </w:pPr>
            <w:r w:rsidRPr="009F5584">
              <w:rPr>
                <w:rFonts w:asciiTheme="minorHAnsi" w:hAnsiTheme="minorHAnsi" w:cstheme="minorHAnsi"/>
              </w:rPr>
              <w:t xml:space="preserve">do </w:t>
            </w:r>
            <w:r w:rsidR="009F5584" w:rsidRPr="009F5584">
              <w:rPr>
                <w:rFonts w:asciiTheme="minorHAnsi" w:hAnsiTheme="minorHAnsi" w:cstheme="minorHAnsi"/>
                <w:b/>
                <w:bCs/>
              </w:rPr>
              <w:t>6</w:t>
            </w:r>
            <w:r w:rsidRPr="009F5584">
              <w:rPr>
                <w:rFonts w:asciiTheme="minorHAnsi" w:hAnsiTheme="minorHAnsi" w:cstheme="minorHAnsi"/>
                <w:b/>
                <w:bCs/>
              </w:rPr>
              <w:t xml:space="preserve"> týdnů</w:t>
            </w:r>
            <w:r w:rsidRPr="009F5584">
              <w:rPr>
                <w:rFonts w:asciiTheme="minorHAnsi" w:hAnsiTheme="minorHAnsi" w:cstheme="minorHAnsi"/>
              </w:rPr>
              <w:t xml:space="preserve"> od účinnosti smlouvy</w:t>
            </w:r>
          </w:p>
        </w:tc>
      </w:tr>
      <w:tr w:rsidR="0064033D" w:rsidRPr="00CE06F4" w14:paraId="005539B5" w14:textId="77777777" w:rsidTr="00A62A60">
        <w:trPr>
          <w:trHeight w:val="680"/>
        </w:trPr>
        <w:tc>
          <w:tcPr>
            <w:tcW w:w="5643" w:type="dxa"/>
            <w:shd w:val="clear" w:color="auto" w:fill="auto"/>
          </w:tcPr>
          <w:p w14:paraId="61BA4B29" w14:textId="77777777" w:rsidR="0064033D" w:rsidRPr="002048AB" w:rsidRDefault="0064033D" w:rsidP="007A4966">
            <w:pPr>
              <w:spacing w:after="120"/>
              <w:rPr>
                <w:rFonts w:asciiTheme="minorHAnsi" w:hAnsiTheme="minorHAnsi" w:cstheme="minorHAnsi"/>
              </w:rPr>
            </w:pPr>
            <w:r w:rsidRPr="002048AB">
              <w:rPr>
                <w:rFonts w:asciiTheme="minorHAnsi" w:hAnsiTheme="minorHAnsi" w:cstheme="minorHAnsi"/>
              </w:rPr>
              <w:t xml:space="preserve">Ukončení aktivity </w:t>
            </w:r>
            <w:bookmarkStart w:id="1" w:name="_Hlk156900732"/>
            <w:r w:rsidRPr="002048AB">
              <w:rPr>
                <w:rFonts w:asciiTheme="minorHAnsi" w:hAnsiTheme="minorHAnsi" w:cstheme="minorHAnsi"/>
              </w:rPr>
              <w:t>mapování zranitelnosti města</w:t>
            </w:r>
            <w:bookmarkEnd w:id="1"/>
          </w:p>
        </w:tc>
        <w:tc>
          <w:tcPr>
            <w:tcW w:w="0" w:type="auto"/>
            <w:shd w:val="clear" w:color="auto" w:fill="auto"/>
          </w:tcPr>
          <w:p w14:paraId="42E257F5" w14:textId="086EE3CB" w:rsidR="0064033D" w:rsidRPr="009F5584" w:rsidRDefault="0064033D" w:rsidP="007A4966">
            <w:pPr>
              <w:spacing w:after="120"/>
              <w:rPr>
                <w:rFonts w:asciiTheme="minorHAnsi" w:hAnsiTheme="minorHAnsi" w:cstheme="minorHAnsi"/>
              </w:rPr>
            </w:pPr>
            <w:r w:rsidRPr="009F5584">
              <w:rPr>
                <w:rFonts w:asciiTheme="minorHAnsi" w:hAnsiTheme="minorHAnsi" w:cstheme="minorHAnsi"/>
              </w:rPr>
              <w:t xml:space="preserve">do </w:t>
            </w:r>
            <w:r w:rsidR="009F5584" w:rsidRPr="009F5584">
              <w:rPr>
                <w:rFonts w:asciiTheme="minorHAnsi" w:hAnsiTheme="minorHAnsi" w:cstheme="minorHAnsi"/>
                <w:b/>
                <w:bCs/>
              </w:rPr>
              <w:t>22</w:t>
            </w:r>
            <w:r w:rsidRPr="009F5584">
              <w:rPr>
                <w:rFonts w:asciiTheme="minorHAnsi" w:hAnsiTheme="minorHAnsi" w:cstheme="minorHAnsi"/>
                <w:b/>
                <w:bCs/>
              </w:rPr>
              <w:t xml:space="preserve"> týdnů</w:t>
            </w:r>
            <w:r w:rsidRPr="009F5584">
              <w:rPr>
                <w:rFonts w:asciiTheme="minorHAnsi" w:hAnsiTheme="minorHAnsi" w:cstheme="minorHAnsi"/>
              </w:rPr>
              <w:t xml:space="preserve"> od účinnosti smlouvy</w:t>
            </w:r>
          </w:p>
        </w:tc>
      </w:tr>
      <w:tr w:rsidR="0064033D" w:rsidRPr="00CE06F4" w14:paraId="0745DAB8" w14:textId="77777777" w:rsidTr="00A62A60">
        <w:trPr>
          <w:trHeight w:val="680"/>
        </w:trPr>
        <w:tc>
          <w:tcPr>
            <w:tcW w:w="5643" w:type="dxa"/>
            <w:shd w:val="clear" w:color="auto" w:fill="auto"/>
          </w:tcPr>
          <w:p w14:paraId="60939737" w14:textId="77777777" w:rsidR="0064033D" w:rsidRPr="002048AB" w:rsidRDefault="0064033D" w:rsidP="007A4966">
            <w:pPr>
              <w:spacing w:after="120"/>
              <w:rPr>
                <w:rFonts w:asciiTheme="minorHAnsi" w:hAnsiTheme="minorHAnsi" w:cstheme="minorHAnsi"/>
              </w:rPr>
            </w:pPr>
            <w:r w:rsidRPr="002048AB">
              <w:rPr>
                <w:rFonts w:asciiTheme="minorHAnsi" w:hAnsiTheme="minorHAnsi" w:cstheme="minorHAnsi"/>
              </w:rPr>
              <w:t xml:space="preserve">Ukončení aktivity mapování </w:t>
            </w:r>
            <w:bookmarkStart w:id="2" w:name="_Hlk156900761"/>
            <w:r w:rsidRPr="002048AB">
              <w:rPr>
                <w:rFonts w:asciiTheme="minorHAnsi" w:hAnsiTheme="minorHAnsi" w:cstheme="minorHAnsi"/>
              </w:rPr>
              <w:t xml:space="preserve">potenciálu adaptačních a </w:t>
            </w:r>
            <w:proofErr w:type="spellStart"/>
            <w:r w:rsidRPr="002048AB">
              <w:rPr>
                <w:rFonts w:asciiTheme="minorHAnsi" w:hAnsiTheme="minorHAnsi" w:cstheme="minorHAnsi"/>
              </w:rPr>
              <w:t>mitigačních</w:t>
            </w:r>
            <w:proofErr w:type="spellEnd"/>
            <w:r w:rsidRPr="002048AB">
              <w:rPr>
                <w:rFonts w:asciiTheme="minorHAnsi" w:hAnsiTheme="minorHAnsi" w:cstheme="minorHAnsi"/>
              </w:rPr>
              <w:t xml:space="preserve"> opatření</w:t>
            </w:r>
            <w:bookmarkEnd w:id="2"/>
          </w:p>
        </w:tc>
        <w:tc>
          <w:tcPr>
            <w:tcW w:w="0" w:type="auto"/>
            <w:shd w:val="clear" w:color="auto" w:fill="auto"/>
          </w:tcPr>
          <w:p w14:paraId="191CF73F" w14:textId="4C1DEAC7" w:rsidR="0064033D" w:rsidRPr="009F5584" w:rsidRDefault="0064033D" w:rsidP="007A4966">
            <w:pPr>
              <w:spacing w:after="120"/>
              <w:rPr>
                <w:rFonts w:asciiTheme="minorHAnsi" w:hAnsiTheme="minorHAnsi" w:cstheme="minorHAnsi"/>
              </w:rPr>
            </w:pPr>
            <w:r w:rsidRPr="009F5584">
              <w:rPr>
                <w:rFonts w:asciiTheme="minorHAnsi" w:hAnsiTheme="minorHAnsi" w:cstheme="minorHAnsi"/>
              </w:rPr>
              <w:t xml:space="preserve">do </w:t>
            </w:r>
            <w:r w:rsidR="009F5584" w:rsidRPr="009F5584">
              <w:rPr>
                <w:rFonts w:asciiTheme="minorHAnsi" w:hAnsiTheme="minorHAnsi" w:cstheme="minorHAnsi"/>
                <w:b/>
                <w:bCs/>
              </w:rPr>
              <w:t>38</w:t>
            </w:r>
            <w:r w:rsidRPr="009F5584">
              <w:rPr>
                <w:rFonts w:asciiTheme="minorHAnsi" w:hAnsiTheme="minorHAnsi" w:cstheme="minorHAnsi"/>
                <w:b/>
                <w:bCs/>
              </w:rPr>
              <w:t xml:space="preserve"> týdnů</w:t>
            </w:r>
            <w:r w:rsidRPr="009F5584">
              <w:rPr>
                <w:rFonts w:asciiTheme="minorHAnsi" w:hAnsiTheme="minorHAnsi" w:cstheme="minorHAnsi"/>
              </w:rPr>
              <w:t xml:space="preserve"> od účinnosti smlouvy</w:t>
            </w:r>
          </w:p>
        </w:tc>
      </w:tr>
      <w:tr w:rsidR="0064033D" w:rsidRPr="00CE06F4" w14:paraId="3A36D3D9" w14:textId="77777777" w:rsidTr="00A62A60">
        <w:trPr>
          <w:trHeight w:val="680"/>
        </w:trPr>
        <w:tc>
          <w:tcPr>
            <w:tcW w:w="5643" w:type="dxa"/>
            <w:shd w:val="clear" w:color="auto" w:fill="auto"/>
          </w:tcPr>
          <w:p w14:paraId="1DE48C7A" w14:textId="77777777" w:rsidR="0064033D" w:rsidRPr="002048AB" w:rsidRDefault="0064033D" w:rsidP="007A4966">
            <w:pPr>
              <w:spacing w:after="120"/>
              <w:rPr>
                <w:rFonts w:asciiTheme="minorHAnsi" w:hAnsiTheme="minorHAnsi" w:cstheme="minorHAnsi"/>
              </w:rPr>
            </w:pPr>
            <w:r w:rsidRPr="002048AB">
              <w:rPr>
                <w:rFonts w:asciiTheme="minorHAnsi" w:hAnsiTheme="minorHAnsi" w:cstheme="minorHAnsi"/>
              </w:rPr>
              <w:t>Ukončení aktivity tvorby adaptační strategie a akčního plánu</w:t>
            </w:r>
          </w:p>
        </w:tc>
        <w:tc>
          <w:tcPr>
            <w:tcW w:w="0" w:type="auto"/>
            <w:shd w:val="clear" w:color="auto" w:fill="auto"/>
          </w:tcPr>
          <w:p w14:paraId="63EDF0AC" w14:textId="48E8814E" w:rsidR="0064033D" w:rsidRPr="009F5584" w:rsidRDefault="0064033D" w:rsidP="007A4966">
            <w:pPr>
              <w:spacing w:after="120"/>
              <w:rPr>
                <w:rFonts w:asciiTheme="minorHAnsi" w:hAnsiTheme="minorHAnsi" w:cstheme="minorHAnsi"/>
              </w:rPr>
            </w:pPr>
            <w:r w:rsidRPr="009F5584">
              <w:rPr>
                <w:rFonts w:asciiTheme="minorHAnsi" w:hAnsiTheme="minorHAnsi" w:cstheme="minorHAnsi"/>
              </w:rPr>
              <w:t xml:space="preserve">do </w:t>
            </w:r>
            <w:r w:rsidR="009F5584" w:rsidRPr="009F5584">
              <w:rPr>
                <w:rFonts w:asciiTheme="minorHAnsi" w:hAnsiTheme="minorHAnsi" w:cstheme="minorHAnsi"/>
                <w:b/>
                <w:bCs/>
              </w:rPr>
              <w:t>57</w:t>
            </w:r>
            <w:r w:rsidRPr="009F5584">
              <w:rPr>
                <w:rFonts w:asciiTheme="minorHAnsi" w:hAnsiTheme="minorHAnsi" w:cstheme="minorHAnsi"/>
                <w:b/>
                <w:bCs/>
              </w:rPr>
              <w:t xml:space="preserve"> týdnů</w:t>
            </w:r>
            <w:r w:rsidRPr="009F5584">
              <w:rPr>
                <w:rFonts w:asciiTheme="minorHAnsi" w:hAnsiTheme="minorHAnsi" w:cstheme="minorHAnsi"/>
              </w:rPr>
              <w:t xml:space="preserve"> od účinnosti smlouvy</w:t>
            </w:r>
          </w:p>
        </w:tc>
      </w:tr>
      <w:tr w:rsidR="0064033D" w:rsidRPr="00CE06F4" w14:paraId="7F6BDEBF" w14:textId="77777777" w:rsidTr="00A62A60">
        <w:trPr>
          <w:trHeight w:val="680"/>
        </w:trPr>
        <w:tc>
          <w:tcPr>
            <w:tcW w:w="5643" w:type="dxa"/>
            <w:shd w:val="clear" w:color="auto" w:fill="auto"/>
          </w:tcPr>
          <w:p w14:paraId="6469EBBE" w14:textId="77777777" w:rsidR="0064033D" w:rsidRPr="002048AB" w:rsidRDefault="0064033D" w:rsidP="007A4966">
            <w:pPr>
              <w:spacing w:after="120"/>
              <w:rPr>
                <w:rFonts w:asciiTheme="minorHAnsi" w:hAnsiTheme="minorHAnsi" w:cstheme="minorHAnsi"/>
              </w:rPr>
            </w:pPr>
            <w:r w:rsidRPr="002048AB">
              <w:rPr>
                <w:rFonts w:asciiTheme="minorHAnsi" w:hAnsiTheme="minorHAnsi" w:cstheme="minorHAnsi"/>
              </w:rPr>
              <w:t>Ukončení aktivity součinnosti, úpravy finálního díla, ukončení aktivity komunikace, SEA</w:t>
            </w:r>
          </w:p>
        </w:tc>
        <w:tc>
          <w:tcPr>
            <w:tcW w:w="0" w:type="auto"/>
            <w:shd w:val="clear" w:color="auto" w:fill="auto"/>
          </w:tcPr>
          <w:p w14:paraId="4E85D5E7" w14:textId="520253D5" w:rsidR="0064033D" w:rsidRPr="009F5584" w:rsidRDefault="0064033D" w:rsidP="007A4966">
            <w:pPr>
              <w:spacing w:after="120"/>
              <w:rPr>
                <w:rFonts w:asciiTheme="minorHAnsi" w:hAnsiTheme="minorHAnsi" w:cstheme="minorHAnsi"/>
              </w:rPr>
            </w:pPr>
            <w:r w:rsidRPr="009F5584">
              <w:rPr>
                <w:rFonts w:asciiTheme="minorHAnsi" w:hAnsiTheme="minorHAnsi" w:cstheme="minorHAnsi"/>
              </w:rPr>
              <w:t xml:space="preserve">do </w:t>
            </w:r>
            <w:r w:rsidR="009F5584" w:rsidRPr="009F5584">
              <w:rPr>
                <w:rFonts w:asciiTheme="minorHAnsi" w:hAnsiTheme="minorHAnsi" w:cstheme="minorHAnsi"/>
                <w:b/>
                <w:bCs/>
              </w:rPr>
              <w:t>65</w:t>
            </w:r>
            <w:r w:rsidRPr="009F5584">
              <w:rPr>
                <w:rFonts w:asciiTheme="minorHAnsi" w:hAnsiTheme="minorHAnsi" w:cstheme="minorHAnsi"/>
                <w:b/>
                <w:bCs/>
              </w:rPr>
              <w:t xml:space="preserve"> týdnů</w:t>
            </w:r>
            <w:r w:rsidRPr="009F5584">
              <w:rPr>
                <w:rFonts w:asciiTheme="minorHAnsi" w:hAnsiTheme="minorHAnsi" w:cstheme="minorHAnsi"/>
              </w:rPr>
              <w:t xml:space="preserve"> od účinnosti smlouvy</w:t>
            </w:r>
          </w:p>
        </w:tc>
      </w:tr>
    </w:tbl>
    <w:p w14:paraId="684D51CD" w14:textId="77777777" w:rsidR="0064033D" w:rsidRPr="00161FD0" w:rsidRDefault="0064033D" w:rsidP="007A4966">
      <w:pPr>
        <w:spacing w:after="120"/>
        <w:jc w:val="both"/>
        <w:rPr>
          <w:rFonts w:asciiTheme="minorHAnsi" w:hAnsiTheme="minorHAnsi" w:cstheme="minorHAnsi"/>
        </w:rPr>
      </w:pPr>
    </w:p>
    <w:p w14:paraId="23EE9BE7" w14:textId="48246EE0" w:rsidR="0064033D" w:rsidRPr="00161FD0" w:rsidRDefault="0064033D" w:rsidP="00B46C52">
      <w:pPr>
        <w:spacing w:after="120"/>
        <w:ind w:left="567"/>
        <w:jc w:val="both"/>
        <w:rPr>
          <w:rFonts w:asciiTheme="minorHAnsi" w:hAnsiTheme="minorHAnsi" w:cstheme="minorHAnsi"/>
        </w:rPr>
      </w:pPr>
      <w:bookmarkStart w:id="3" w:name="_Hlk162002929"/>
      <w:r w:rsidRPr="00161FD0">
        <w:rPr>
          <w:rFonts w:asciiTheme="minorHAnsi" w:hAnsiTheme="minorHAnsi" w:cstheme="minorHAnsi"/>
        </w:rPr>
        <w:t xml:space="preserve">Do termínu/období </w:t>
      </w:r>
      <w:r w:rsidR="00F963A9" w:rsidRPr="00161FD0">
        <w:rPr>
          <w:rFonts w:asciiTheme="minorHAnsi" w:hAnsiTheme="minorHAnsi" w:cstheme="minorHAnsi"/>
        </w:rPr>
        <w:t>je započteno</w:t>
      </w:r>
      <w:r w:rsidRPr="00161FD0">
        <w:rPr>
          <w:rFonts w:asciiTheme="minorHAnsi" w:hAnsiTheme="minorHAnsi" w:cstheme="minorHAnsi"/>
        </w:rPr>
        <w:t xml:space="preserve"> připomínkování </w:t>
      </w:r>
      <w:r w:rsidR="00150D4B" w:rsidRPr="00161FD0">
        <w:rPr>
          <w:rFonts w:asciiTheme="minorHAnsi" w:hAnsiTheme="minorHAnsi" w:cstheme="minorHAnsi"/>
        </w:rPr>
        <w:t>objednatelem</w:t>
      </w:r>
      <w:r w:rsidRPr="00161FD0">
        <w:rPr>
          <w:rFonts w:asciiTheme="minorHAnsi" w:hAnsiTheme="minorHAnsi" w:cstheme="minorHAnsi"/>
        </w:rPr>
        <w:t xml:space="preserve"> jednotlivých </w:t>
      </w:r>
      <w:r w:rsidR="00F963A9" w:rsidRPr="00161FD0">
        <w:rPr>
          <w:rFonts w:asciiTheme="minorHAnsi" w:hAnsiTheme="minorHAnsi" w:cstheme="minorHAnsi"/>
        </w:rPr>
        <w:t>výše specifikovaných aktivit</w:t>
      </w:r>
      <w:r w:rsidRPr="00161FD0">
        <w:rPr>
          <w:rFonts w:asciiTheme="minorHAnsi" w:hAnsiTheme="minorHAnsi" w:cstheme="minorHAnsi"/>
        </w:rPr>
        <w:t xml:space="preserve"> v rozsahu 4 týdnů</w:t>
      </w:r>
      <w:r w:rsidR="00F963A9" w:rsidRPr="00161FD0">
        <w:rPr>
          <w:rFonts w:asciiTheme="minorHAnsi" w:hAnsiTheme="minorHAnsi" w:cstheme="minorHAnsi"/>
        </w:rPr>
        <w:t xml:space="preserve"> pro každou dílčí aktivitu</w:t>
      </w:r>
      <w:r w:rsidRPr="00161FD0">
        <w:rPr>
          <w:rFonts w:asciiTheme="minorHAnsi" w:hAnsiTheme="minorHAnsi" w:cstheme="minorHAnsi"/>
        </w:rPr>
        <w:t>.</w:t>
      </w:r>
    </w:p>
    <w:bookmarkEnd w:id="3"/>
    <w:p w14:paraId="5E9C6508" w14:textId="094791C0" w:rsidR="00A62A60" w:rsidRPr="00441969" w:rsidRDefault="00A62A60" w:rsidP="007A4966">
      <w:pPr>
        <w:pStyle w:val="Nadpis2"/>
        <w:suppressAutoHyphens/>
        <w:spacing w:before="0" w:after="80"/>
        <w:ind w:left="567" w:hanging="567"/>
        <w:rPr>
          <w:rFonts w:asciiTheme="minorHAnsi" w:hAnsiTheme="minorHAnsi" w:cstheme="minorHAnsi"/>
          <w:sz w:val="20"/>
          <w:szCs w:val="20"/>
        </w:rPr>
      </w:pPr>
      <w:r w:rsidRPr="00441969">
        <w:rPr>
          <w:rFonts w:asciiTheme="minorHAnsi" w:hAnsiTheme="minorHAnsi" w:cstheme="minorHAnsi"/>
          <w:sz w:val="20"/>
          <w:szCs w:val="20"/>
        </w:rPr>
        <w:t xml:space="preserve">Dílo musí být jako celek dokončeno a předáno bez vad a nedodělků nejpozději do </w:t>
      </w:r>
      <w:r w:rsidR="00441969" w:rsidRPr="009D74E0">
        <w:rPr>
          <w:rFonts w:asciiTheme="minorHAnsi" w:hAnsiTheme="minorHAnsi" w:cstheme="minorHAnsi"/>
          <w:b/>
          <w:bCs/>
          <w:sz w:val="20"/>
          <w:szCs w:val="20"/>
        </w:rPr>
        <w:t>30.09.2025</w:t>
      </w:r>
    </w:p>
    <w:p w14:paraId="6482740C" w14:textId="2C342E93" w:rsidR="00D92E69" w:rsidRPr="00161FD0" w:rsidRDefault="002048AB" w:rsidP="007A4966">
      <w:pPr>
        <w:pStyle w:val="Nadpis2"/>
        <w:suppressAutoHyphens/>
        <w:spacing w:before="0" w:after="80"/>
        <w:ind w:left="567" w:hanging="567"/>
        <w:rPr>
          <w:rFonts w:asciiTheme="minorHAnsi" w:hAnsiTheme="minorHAnsi" w:cstheme="minorHAnsi"/>
          <w:sz w:val="20"/>
          <w:szCs w:val="20"/>
        </w:rPr>
      </w:pPr>
      <w:r w:rsidRPr="00161FD0">
        <w:rPr>
          <w:rFonts w:asciiTheme="minorHAnsi" w:hAnsiTheme="minorHAnsi" w:cstheme="minorHAnsi"/>
          <w:sz w:val="20"/>
          <w:szCs w:val="20"/>
        </w:rPr>
        <w:t>Dílo bude předáno objednateli v sídle objednatele</w:t>
      </w:r>
      <w:r w:rsidR="00A62A60" w:rsidRPr="00161FD0">
        <w:rPr>
          <w:rFonts w:asciiTheme="minorHAnsi" w:hAnsiTheme="minorHAnsi" w:cstheme="minorHAnsi"/>
          <w:sz w:val="20"/>
          <w:szCs w:val="20"/>
        </w:rPr>
        <w:t xml:space="preserve">, </w:t>
      </w:r>
      <w:r w:rsidRPr="00161FD0">
        <w:rPr>
          <w:rFonts w:asciiTheme="minorHAnsi" w:hAnsiTheme="minorHAnsi" w:cstheme="minorHAnsi"/>
          <w:sz w:val="20"/>
          <w:szCs w:val="20"/>
        </w:rPr>
        <w:t xml:space="preserve">tj. </w:t>
      </w:r>
      <w:r w:rsidR="00A62A60" w:rsidRPr="00161FD0">
        <w:rPr>
          <w:rFonts w:asciiTheme="minorHAnsi" w:hAnsiTheme="minorHAnsi" w:cstheme="minorHAnsi"/>
          <w:sz w:val="20"/>
          <w:szCs w:val="20"/>
        </w:rPr>
        <w:t>Městský úřad Český Těšín, nám. ČSA 1/1, 737</w:t>
      </w:r>
      <w:r w:rsidR="001E78CB" w:rsidRPr="00161FD0">
        <w:rPr>
          <w:rFonts w:asciiTheme="minorHAnsi" w:hAnsiTheme="minorHAnsi" w:cstheme="minorHAnsi"/>
          <w:sz w:val="20"/>
          <w:szCs w:val="20"/>
        </w:rPr>
        <w:t> </w:t>
      </w:r>
      <w:r w:rsidR="00A62A60" w:rsidRPr="00161FD0">
        <w:rPr>
          <w:rFonts w:asciiTheme="minorHAnsi" w:hAnsiTheme="minorHAnsi" w:cstheme="minorHAnsi"/>
          <w:sz w:val="20"/>
          <w:szCs w:val="20"/>
        </w:rPr>
        <w:t>01</w:t>
      </w:r>
      <w:r w:rsidR="001E78CB" w:rsidRPr="00161FD0">
        <w:rPr>
          <w:rFonts w:asciiTheme="minorHAnsi" w:hAnsiTheme="minorHAnsi" w:cstheme="minorHAnsi"/>
          <w:sz w:val="20"/>
          <w:szCs w:val="20"/>
        </w:rPr>
        <w:t> </w:t>
      </w:r>
      <w:r w:rsidR="00A62A60" w:rsidRPr="00161FD0">
        <w:rPr>
          <w:rFonts w:asciiTheme="minorHAnsi" w:hAnsiTheme="minorHAnsi" w:cstheme="minorHAnsi"/>
          <w:sz w:val="20"/>
          <w:szCs w:val="20"/>
        </w:rPr>
        <w:t>Český Těšín.</w:t>
      </w:r>
    </w:p>
    <w:p w14:paraId="543C6601" w14:textId="77777777" w:rsidR="000D01E2" w:rsidRPr="00161FD0" w:rsidRDefault="000D01E2" w:rsidP="007A4966">
      <w:pPr>
        <w:pStyle w:val="Nadpis2"/>
        <w:suppressAutoHyphens/>
        <w:spacing w:before="0" w:after="80"/>
        <w:ind w:left="567" w:hanging="567"/>
        <w:rPr>
          <w:rFonts w:asciiTheme="minorHAnsi" w:hAnsiTheme="minorHAnsi" w:cstheme="minorHAnsi"/>
          <w:sz w:val="20"/>
          <w:szCs w:val="20"/>
        </w:rPr>
      </w:pPr>
      <w:r w:rsidRPr="00161FD0">
        <w:rPr>
          <w:rFonts w:asciiTheme="minorHAnsi" w:hAnsiTheme="minorHAnsi" w:cstheme="minorHAnsi"/>
          <w:sz w:val="20"/>
          <w:szCs w:val="20"/>
        </w:rPr>
        <w:t xml:space="preserve">Prodlení zhotovitele s provedením díla jako celku (čl. 3.3) delší než 7 kalendářních dnů se považuje za podstatné porušení smlouvy. </w:t>
      </w:r>
    </w:p>
    <w:p w14:paraId="1187DB36" w14:textId="77777777" w:rsidR="004A3355" w:rsidRPr="00161FD0" w:rsidRDefault="002048AB" w:rsidP="004A3355">
      <w:pPr>
        <w:pStyle w:val="Nadpis2"/>
        <w:rPr>
          <w:rFonts w:asciiTheme="minorHAnsi" w:hAnsiTheme="minorHAnsi" w:cstheme="minorHAnsi"/>
          <w:sz w:val="20"/>
          <w:szCs w:val="20"/>
        </w:rPr>
      </w:pPr>
      <w:r w:rsidRPr="00161FD0">
        <w:rPr>
          <w:rFonts w:asciiTheme="minorHAnsi" w:hAnsiTheme="minorHAnsi" w:cstheme="minorHAnsi"/>
          <w:sz w:val="20"/>
          <w:szCs w:val="20"/>
        </w:rPr>
        <w:t xml:space="preserve">Lhůty uvedené </w:t>
      </w:r>
      <w:r w:rsidR="000D01E2" w:rsidRPr="00161FD0">
        <w:rPr>
          <w:rFonts w:asciiTheme="minorHAnsi" w:hAnsiTheme="minorHAnsi" w:cstheme="minorHAnsi"/>
          <w:sz w:val="20"/>
          <w:szCs w:val="20"/>
        </w:rPr>
        <w:t xml:space="preserve">v čl. </w:t>
      </w:r>
      <w:r w:rsidR="005F7251" w:rsidRPr="00161FD0">
        <w:rPr>
          <w:rFonts w:asciiTheme="minorHAnsi" w:hAnsiTheme="minorHAnsi" w:cstheme="minorHAnsi"/>
          <w:sz w:val="20"/>
          <w:szCs w:val="20"/>
        </w:rPr>
        <w:t>3</w:t>
      </w:r>
      <w:r w:rsidR="000D01E2" w:rsidRPr="00161FD0">
        <w:rPr>
          <w:rFonts w:asciiTheme="minorHAnsi" w:hAnsiTheme="minorHAnsi" w:cstheme="minorHAnsi"/>
          <w:sz w:val="20"/>
          <w:szCs w:val="20"/>
        </w:rPr>
        <w:t>.2</w:t>
      </w:r>
      <w:r w:rsidRPr="00161FD0">
        <w:rPr>
          <w:rFonts w:asciiTheme="minorHAnsi" w:hAnsiTheme="minorHAnsi" w:cstheme="minorHAnsi"/>
          <w:sz w:val="20"/>
          <w:szCs w:val="20"/>
        </w:rPr>
        <w:t xml:space="preserve"> se prodlužují o dobu, po kterou zhotovitel</w:t>
      </w:r>
      <w:r w:rsidR="00F53BE5" w:rsidRPr="00161FD0">
        <w:rPr>
          <w:rFonts w:asciiTheme="minorHAnsi" w:hAnsiTheme="minorHAnsi" w:cstheme="minorHAnsi"/>
          <w:sz w:val="20"/>
          <w:szCs w:val="20"/>
        </w:rPr>
        <w:t xml:space="preserve"> </w:t>
      </w:r>
      <w:r w:rsidRPr="00161FD0">
        <w:rPr>
          <w:rFonts w:asciiTheme="minorHAnsi" w:hAnsiTheme="minorHAnsi" w:cstheme="minorHAnsi"/>
          <w:sz w:val="20"/>
          <w:szCs w:val="20"/>
        </w:rPr>
        <w:t>objektivně nemohl provádět plnění díla z důvodu, že objednatel neposkytoval potřebnou</w:t>
      </w:r>
      <w:r w:rsidR="00F53BE5" w:rsidRPr="00161FD0">
        <w:rPr>
          <w:rFonts w:asciiTheme="minorHAnsi" w:hAnsiTheme="minorHAnsi" w:cstheme="minorHAnsi"/>
          <w:sz w:val="20"/>
          <w:szCs w:val="20"/>
        </w:rPr>
        <w:t xml:space="preserve"> </w:t>
      </w:r>
      <w:r w:rsidRPr="00161FD0">
        <w:rPr>
          <w:rFonts w:asciiTheme="minorHAnsi" w:hAnsiTheme="minorHAnsi" w:cstheme="minorHAnsi"/>
          <w:sz w:val="20"/>
          <w:szCs w:val="20"/>
        </w:rPr>
        <w:t>součinnost</w:t>
      </w:r>
      <w:r w:rsidR="005F7251" w:rsidRPr="00161FD0">
        <w:rPr>
          <w:rFonts w:asciiTheme="minorHAnsi" w:hAnsiTheme="minorHAnsi" w:cstheme="minorHAnsi"/>
          <w:sz w:val="20"/>
          <w:szCs w:val="20"/>
        </w:rPr>
        <w:t xml:space="preserve">, </w:t>
      </w:r>
      <w:r w:rsidR="00075CD2" w:rsidRPr="00161FD0">
        <w:rPr>
          <w:rFonts w:asciiTheme="minorHAnsi" w:hAnsiTheme="minorHAnsi" w:cstheme="minorHAnsi"/>
          <w:sz w:val="20"/>
          <w:szCs w:val="20"/>
        </w:rPr>
        <w:t>a dále po dobu, pro případ, že taková situace nastane, po kterou bude probíhat řízení ve věci</w:t>
      </w:r>
      <w:r w:rsidR="004A3355" w:rsidRPr="00161FD0">
        <w:rPr>
          <w:rFonts w:asciiTheme="minorHAnsi" w:hAnsiTheme="minorHAnsi" w:cstheme="minorHAnsi"/>
          <w:sz w:val="20"/>
          <w:szCs w:val="20"/>
        </w:rPr>
        <w:t xml:space="preserve"> posouzení vlivů koncepce na životní prostředí podle zákona č. 100/2001 Sb., o posuzování vlivů na životní prostředí a o změně některých souvisejících zákonů (zákon o posuzování vlivů na životní prostředí), ve znění pozdějších předpisů, nebo z důvodu vyšší moci.</w:t>
      </w:r>
    </w:p>
    <w:p w14:paraId="4914BB56" w14:textId="77777777" w:rsidR="003859EE" w:rsidRPr="00701235" w:rsidRDefault="003859EE" w:rsidP="007A4966">
      <w:pPr>
        <w:spacing w:after="80"/>
        <w:rPr>
          <w:rFonts w:asciiTheme="minorHAnsi" w:hAnsiTheme="minorHAnsi" w:cstheme="minorHAnsi"/>
        </w:rPr>
      </w:pPr>
    </w:p>
    <w:p w14:paraId="3B63A470" w14:textId="77777777" w:rsidR="003859EE" w:rsidRPr="001E78CB" w:rsidRDefault="003859EE" w:rsidP="005F7251">
      <w:pPr>
        <w:pStyle w:val="Nadpis1"/>
        <w:tabs>
          <w:tab w:val="clear" w:pos="432"/>
        </w:tabs>
        <w:suppressAutoHyphens/>
        <w:spacing w:before="0" w:after="80"/>
        <w:ind w:left="567" w:hanging="567"/>
        <w:jc w:val="both"/>
        <w:rPr>
          <w:rFonts w:asciiTheme="minorHAnsi" w:hAnsiTheme="minorHAnsi" w:cstheme="minorHAnsi"/>
          <w:sz w:val="28"/>
          <w:szCs w:val="28"/>
        </w:rPr>
      </w:pPr>
      <w:r w:rsidRPr="001E78CB">
        <w:rPr>
          <w:rFonts w:asciiTheme="minorHAnsi" w:hAnsiTheme="minorHAnsi" w:cstheme="minorHAnsi"/>
          <w:sz w:val="28"/>
          <w:szCs w:val="28"/>
        </w:rPr>
        <w:t>Cena díla</w:t>
      </w:r>
    </w:p>
    <w:p w14:paraId="78A8407D" w14:textId="77777777" w:rsidR="003859EE" w:rsidRPr="000E7970" w:rsidRDefault="003859EE" w:rsidP="007A4966">
      <w:pPr>
        <w:pStyle w:val="Nadpis2"/>
        <w:tabs>
          <w:tab w:val="num" w:pos="540"/>
        </w:tabs>
        <w:suppressAutoHyphens/>
        <w:spacing w:before="0" w:after="80"/>
        <w:ind w:left="567" w:hanging="567"/>
        <w:rPr>
          <w:rFonts w:asciiTheme="minorHAnsi" w:hAnsiTheme="minorHAnsi" w:cstheme="minorHAnsi"/>
          <w:sz w:val="20"/>
          <w:szCs w:val="20"/>
        </w:rPr>
      </w:pPr>
      <w:r w:rsidRPr="00701235">
        <w:rPr>
          <w:rFonts w:asciiTheme="minorHAnsi" w:hAnsiTheme="minorHAnsi" w:cstheme="minorHAnsi"/>
          <w:sz w:val="20"/>
          <w:szCs w:val="20"/>
        </w:rPr>
        <w:t xml:space="preserve">Smluvní strany se dohodly, že cena za dílo provedené v rozsahu dle této smlouvy je stanovena v souladu </w:t>
      </w:r>
      <w:r w:rsidRPr="000E7970">
        <w:rPr>
          <w:rFonts w:asciiTheme="minorHAnsi" w:hAnsiTheme="minorHAnsi" w:cstheme="minorHAnsi"/>
          <w:sz w:val="20"/>
          <w:szCs w:val="20"/>
        </w:rPr>
        <w:t>se zákonem o cenách a činí:</w:t>
      </w:r>
    </w:p>
    <w:p w14:paraId="731AB051" w14:textId="6A8ECBEC" w:rsidR="001E78CB" w:rsidRPr="000E7970" w:rsidRDefault="003859EE" w:rsidP="000E7970">
      <w:pPr>
        <w:pStyle w:val="Nadpis2"/>
        <w:numPr>
          <w:ilvl w:val="0"/>
          <w:numId w:val="0"/>
        </w:numPr>
        <w:tabs>
          <w:tab w:val="right" w:pos="6663"/>
        </w:tabs>
        <w:suppressAutoHyphens/>
        <w:spacing w:before="0" w:after="80"/>
        <w:ind w:left="567"/>
        <w:rPr>
          <w:rFonts w:asciiTheme="minorHAnsi" w:hAnsiTheme="minorHAnsi" w:cstheme="minorHAnsi"/>
          <w:sz w:val="20"/>
          <w:szCs w:val="20"/>
        </w:rPr>
      </w:pPr>
      <w:r w:rsidRPr="000E7970">
        <w:rPr>
          <w:rFonts w:asciiTheme="minorHAnsi" w:hAnsiTheme="minorHAnsi" w:cstheme="minorHAnsi"/>
          <w:sz w:val="20"/>
          <w:szCs w:val="20"/>
        </w:rPr>
        <w:t xml:space="preserve">cena díla bez DPH </w:t>
      </w:r>
      <w:r w:rsidR="000E7970" w:rsidRPr="000E7970">
        <w:rPr>
          <w:rFonts w:asciiTheme="minorHAnsi" w:hAnsiTheme="minorHAnsi" w:cstheme="minorHAnsi"/>
          <w:sz w:val="20"/>
          <w:szCs w:val="20"/>
        </w:rPr>
        <w:tab/>
      </w:r>
      <w:r w:rsidR="009F5584" w:rsidRPr="000E7970">
        <w:rPr>
          <w:rFonts w:asciiTheme="minorHAnsi" w:hAnsiTheme="minorHAnsi" w:cstheme="minorHAnsi"/>
          <w:b/>
          <w:bCs/>
          <w:sz w:val="20"/>
          <w:szCs w:val="20"/>
        </w:rPr>
        <w:t>337.400</w:t>
      </w:r>
      <w:r w:rsidR="00B05BAF" w:rsidRPr="000E7970">
        <w:rPr>
          <w:rFonts w:asciiTheme="minorHAnsi" w:hAnsiTheme="minorHAnsi" w:cstheme="minorHAnsi"/>
          <w:b/>
          <w:bCs/>
          <w:sz w:val="20"/>
          <w:szCs w:val="20"/>
        </w:rPr>
        <w:t xml:space="preserve"> </w:t>
      </w:r>
      <w:r w:rsidRPr="000E7970">
        <w:rPr>
          <w:rFonts w:asciiTheme="minorHAnsi" w:hAnsiTheme="minorHAnsi" w:cstheme="minorHAnsi"/>
          <w:b/>
          <w:bCs/>
          <w:sz w:val="20"/>
          <w:szCs w:val="20"/>
        </w:rPr>
        <w:t>Kč</w:t>
      </w:r>
    </w:p>
    <w:p w14:paraId="2B3E8650" w14:textId="473CA729" w:rsidR="001E78CB" w:rsidRPr="000E7970" w:rsidRDefault="003859EE" w:rsidP="000E7970">
      <w:pPr>
        <w:pStyle w:val="Nadpis2"/>
        <w:numPr>
          <w:ilvl w:val="0"/>
          <w:numId w:val="0"/>
        </w:numPr>
        <w:tabs>
          <w:tab w:val="right" w:pos="6663"/>
        </w:tabs>
        <w:suppressAutoHyphens/>
        <w:spacing w:before="0" w:after="80"/>
        <w:ind w:left="567"/>
        <w:rPr>
          <w:rFonts w:asciiTheme="minorHAnsi" w:hAnsiTheme="minorHAnsi" w:cstheme="minorHAnsi"/>
          <w:sz w:val="20"/>
          <w:szCs w:val="20"/>
        </w:rPr>
      </w:pPr>
      <w:r w:rsidRPr="000E7970">
        <w:rPr>
          <w:rFonts w:asciiTheme="minorHAnsi" w:hAnsiTheme="minorHAnsi" w:cstheme="minorHAnsi"/>
          <w:sz w:val="20"/>
          <w:szCs w:val="20"/>
        </w:rPr>
        <w:t>DPH</w:t>
      </w:r>
      <w:r w:rsidR="00D55632">
        <w:rPr>
          <w:rFonts w:asciiTheme="minorHAnsi" w:hAnsiTheme="minorHAnsi" w:cstheme="minorHAnsi"/>
          <w:sz w:val="20"/>
          <w:szCs w:val="20"/>
        </w:rPr>
        <w:t xml:space="preserve"> 21 %</w:t>
      </w:r>
      <w:r w:rsidRPr="000E7970">
        <w:rPr>
          <w:rFonts w:asciiTheme="minorHAnsi" w:hAnsiTheme="minorHAnsi" w:cstheme="minorHAnsi"/>
          <w:sz w:val="20"/>
          <w:szCs w:val="20"/>
        </w:rPr>
        <w:tab/>
      </w:r>
      <w:r w:rsidR="009F5584" w:rsidRPr="000E7970">
        <w:rPr>
          <w:rFonts w:asciiTheme="minorHAnsi" w:hAnsiTheme="minorHAnsi" w:cstheme="minorHAnsi"/>
          <w:sz w:val="20"/>
          <w:szCs w:val="20"/>
        </w:rPr>
        <w:t>70,854</w:t>
      </w:r>
      <w:r w:rsidR="00B05BAF" w:rsidRPr="000E7970">
        <w:rPr>
          <w:rFonts w:asciiTheme="minorHAnsi" w:hAnsiTheme="minorHAnsi" w:cstheme="minorHAnsi"/>
          <w:sz w:val="20"/>
          <w:szCs w:val="20"/>
        </w:rPr>
        <w:t xml:space="preserve"> </w:t>
      </w:r>
      <w:r w:rsidRPr="000E7970">
        <w:rPr>
          <w:rFonts w:asciiTheme="minorHAnsi" w:hAnsiTheme="minorHAnsi" w:cstheme="minorHAnsi"/>
          <w:sz w:val="20"/>
          <w:szCs w:val="20"/>
        </w:rPr>
        <w:t>Kč</w:t>
      </w:r>
    </w:p>
    <w:p w14:paraId="17FD4F14" w14:textId="173F74B2" w:rsidR="003859EE" w:rsidRPr="000E7970" w:rsidRDefault="003859EE" w:rsidP="000E7970">
      <w:pPr>
        <w:pStyle w:val="Nadpis2"/>
        <w:numPr>
          <w:ilvl w:val="0"/>
          <w:numId w:val="0"/>
        </w:numPr>
        <w:tabs>
          <w:tab w:val="right" w:pos="6663"/>
        </w:tabs>
        <w:suppressAutoHyphens/>
        <w:spacing w:before="0" w:after="80"/>
        <w:ind w:left="567"/>
        <w:rPr>
          <w:rFonts w:asciiTheme="minorHAnsi" w:hAnsiTheme="minorHAnsi" w:cstheme="minorHAnsi"/>
          <w:sz w:val="20"/>
          <w:szCs w:val="20"/>
        </w:rPr>
      </w:pPr>
      <w:r w:rsidRPr="000E7970">
        <w:rPr>
          <w:rFonts w:asciiTheme="minorHAnsi" w:hAnsiTheme="minorHAnsi" w:cstheme="minorHAnsi"/>
          <w:sz w:val="20"/>
          <w:szCs w:val="20"/>
        </w:rPr>
        <w:t xml:space="preserve">cena díla včetně DPH </w:t>
      </w:r>
      <w:r w:rsidRPr="000E7970">
        <w:rPr>
          <w:rFonts w:asciiTheme="minorHAnsi" w:hAnsiTheme="minorHAnsi" w:cstheme="minorHAnsi"/>
          <w:sz w:val="20"/>
          <w:szCs w:val="20"/>
        </w:rPr>
        <w:tab/>
      </w:r>
      <w:r w:rsidR="000E7970" w:rsidRPr="000E7970">
        <w:rPr>
          <w:rFonts w:asciiTheme="minorHAnsi" w:hAnsiTheme="minorHAnsi" w:cstheme="minorHAnsi"/>
          <w:b/>
          <w:bCs/>
          <w:sz w:val="20"/>
          <w:szCs w:val="20"/>
        </w:rPr>
        <w:t>408.254</w:t>
      </w:r>
      <w:r w:rsidR="00B05BAF" w:rsidRPr="000E7970">
        <w:rPr>
          <w:rFonts w:asciiTheme="minorHAnsi" w:hAnsiTheme="minorHAnsi" w:cstheme="minorHAnsi"/>
          <w:b/>
          <w:bCs/>
          <w:sz w:val="20"/>
          <w:szCs w:val="20"/>
        </w:rPr>
        <w:t xml:space="preserve"> </w:t>
      </w:r>
      <w:r w:rsidRPr="000E7970">
        <w:rPr>
          <w:rFonts w:asciiTheme="minorHAnsi" w:hAnsiTheme="minorHAnsi" w:cstheme="minorHAnsi"/>
          <w:b/>
          <w:bCs/>
          <w:sz w:val="20"/>
          <w:szCs w:val="20"/>
        </w:rPr>
        <w:t>Kč</w:t>
      </w:r>
    </w:p>
    <w:p w14:paraId="6EAD26B8" w14:textId="77777777" w:rsidR="00494C9F" w:rsidRDefault="00494C9F" w:rsidP="007A4966">
      <w:pPr>
        <w:pStyle w:val="Nadpis2"/>
        <w:tabs>
          <w:tab w:val="num" w:pos="540"/>
        </w:tabs>
        <w:suppressAutoHyphens/>
        <w:spacing w:before="0" w:after="80"/>
        <w:ind w:left="567" w:hanging="567"/>
        <w:rPr>
          <w:rFonts w:asciiTheme="minorHAnsi" w:hAnsiTheme="minorHAnsi" w:cstheme="minorHAnsi"/>
          <w:sz w:val="20"/>
          <w:szCs w:val="20"/>
        </w:rPr>
      </w:pPr>
      <w:r w:rsidRPr="00494C9F">
        <w:rPr>
          <w:rFonts w:asciiTheme="minorHAnsi" w:hAnsiTheme="minorHAnsi" w:cstheme="minorHAnsi"/>
          <w:sz w:val="20"/>
          <w:szCs w:val="20"/>
        </w:rPr>
        <w:lastRenderedPageBreak/>
        <w:t xml:space="preserve">Zhotovitel je odpovědný za to, že sazba DPH je stanovena v souladu s platnými právními předpisy. </w:t>
      </w:r>
    </w:p>
    <w:p w14:paraId="6F755281" w14:textId="4483192C" w:rsidR="00494C9F" w:rsidRPr="004031F3" w:rsidRDefault="00494C9F" w:rsidP="00103C0E">
      <w:pPr>
        <w:pStyle w:val="Nadpis2"/>
        <w:tabs>
          <w:tab w:val="num" w:pos="540"/>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O</w:t>
      </w:r>
      <w:r w:rsidR="003859EE" w:rsidRPr="004031F3">
        <w:rPr>
          <w:rFonts w:asciiTheme="minorHAnsi" w:hAnsiTheme="minorHAnsi" w:cstheme="minorHAnsi"/>
          <w:sz w:val="20"/>
          <w:szCs w:val="20"/>
        </w:rPr>
        <w:t xml:space="preserve">bjednatel prohlašuje, že </w:t>
      </w:r>
      <w:r w:rsidRPr="004031F3">
        <w:rPr>
          <w:rFonts w:asciiTheme="minorHAnsi" w:hAnsiTheme="minorHAnsi" w:cstheme="minorHAnsi"/>
          <w:sz w:val="20"/>
          <w:szCs w:val="20"/>
        </w:rPr>
        <w:t>výše uvedený</w:t>
      </w:r>
      <w:r w:rsidR="003859EE" w:rsidRPr="004031F3">
        <w:rPr>
          <w:rFonts w:asciiTheme="minorHAnsi" w:hAnsiTheme="minorHAnsi" w:cstheme="minorHAnsi"/>
          <w:sz w:val="20"/>
          <w:szCs w:val="20"/>
        </w:rPr>
        <w:t xml:space="preserve"> předmět plnění není používán k ekonomické činnosti, ale pro</w:t>
      </w:r>
      <w:r w:rsidR="001E78CB" w:rsidRPr="004031F3">
        <w:rPr>
          <w:rFonts w:asciiTheme="minorHAnsi" w:hAnsiTheme="minorHAnsi" w:cstheme="minorHAnsi"/>
          <w:sz w:val="20"/>
          <w:szCs w:val="20"/>
        </w:rPr>
        <w:t> </w:t>
      </w:r>
      <w:r w:rsidR="003859EE" w:rsidRPr="004031F3">
        <w:rPr>
          <w:rFonts w:asciiTheme="minorHAnsi" w:hAnsiTheme="minorHAnsi" w:cstheme="minorHAnsi"/>
          <w:sz w:val="20"/>
          <w:szCs w:val="20"/>
        </w:rPr>
        <w:t>potřeby související výlučně s činností při výkonu veřejné správy</w:t>
      </w:r>
      <w:r w:rsidR="00103C0E" w:rsidRPr="004031F3">
        <w:rPr>
          <w:rFonts w:asciiTheme="minorHAnsi" w:hAnsiTheme="minorHAnsi" w:cstheme="minorHAnsi"/>
          <w:sz w:val="20"/>
          <w:szCs w:val="20"/>
        </w:rPr>
        <w:t>.</w:t>
      </w:r>
    </w:p>
    <w:p w14:paraId="49850B6B" w14:textId="68EB9AFC" w:rsidR="00494C9F" w:rsidRPr="004031F3" w:rsidRDefault="00494C9F" w:rsidP="007A4966">
      <w:pPr>
        <w:pStyle w:val="Nadpis2"/>
        <w:tabs>
          <w:tab w:val="num" w:pos="540"/>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 xml:space="preserve">Cena díla je stanovena jako nejvýše přípustná a konečná a zahrnuje celý předmět plnění dle této smlouvy. V ceně díla jsou započítány náklady na veškeré práce a dodávky, poplatky a jiné náklady nezbytné pro včasné a řádné provedení díla zhotovitelem (tj. např. cestovné, stravné, náklady na ubytování, poplatky, průzkumy, analýzy, veřejná projednání apod.). Součástí ceny díla </w:t>
      </w:r>
      <w:r w:rsidR="001E78CB" w:rsidRPr="004031F3">
        <w:rPr>
          <w:rFonts w:asciiTheme="minorHAnsi" w:hAnsiTheme="minorHAnsi" w:cstheme="minorHAnsi"/>
          <w:sz w:val="20"/>
          <w:szCs w:val="20"/>
        </w:rPr>
        <w:t>j</w:t>
      </w:r>
      <w:r w:rsidRPr="004031F3">
        <w:rPr>
          <w:rFonts w:asciiTheme="minorHAnsi" w:hAnsiTheme="minorHAnsi" w:cstheme="minorHAnsi"/>
          <w:sz w:val="20"/>
          <w:szCs w:val="20"/>
        </w:rPr>
        <w:t>sou i</w:t>
      </w:r>
      <w:r w:rsidR="001E78CB" w:rsidRPr="004031F3">
        <w:rPr>
          <w:rFonts w:asciiTheme="minorHAnsi" w:hAnsiTheme="minorHAnsi" w:cstheme="minorHAnsi"/>
          <w:sz w:val="20"/>
          <w:szCs w:val="20"/>
        </w:rPr>
        <w:t xml:space="preserve"> </w:t>
      </w:r>
      <w:r w:rsidRPr="004031F3">
        <w:rPr>
          <w:rFonts w:asciiTheme="minorHAnsi" w:hAnsiTheme="minorHAnsi" w:cstheme="minorHAnsi"/>
          <w:sz w:val="20"/>
          <w:szCs w:val="20"/>
        </w:rPr>
        <w:t>náklady na práce a dodávky, které v této smlouvě nejsou výs</w:t>
      </w:r>
      <w:r w:rsidR="001E78CB" w:rsidRPr="004031F3">
        <w:rPr>
          <w:rFonts w:asciiTheme="minorHAnsi" w:hAnsiTheme="minorHAnsi" w:cstheme="minorHAnsi"/>
          <w:sz w:val="20"/>
          <w:szCs w:val="20"/>
        </w:rPr>
        <w:t>l</w:t>
      </w:r>
      <w:r w:rsidRPr="004031F3">
        <w:rPr>
          <w:rFonts w:asciiTheme="minorHAnsi" w:hAnsiTheme="minorHAnsi" w:cstheme="minorHAnsi"/>
          <w:sz w:val="20"/>
          <w:szCs w:val="20"/>
        </w:rPr>
        <w:t>ovně uvedeny a zhotovitel</w:t>
      </w:r>
      <w:r w:rsidR="001E78CB" w:rsidRPr="004031F3">
        <w:rPr>
          <w:rFonts w:asciiTheme="minorHAnsi" w:hAnsiTheme="minorHAnsi" w:cstheme="minorHAnsi"/>
          <w:sz w:val="20"/>
          <w:szCs w:val="20"/>
        </w:rPr>
        <w:t xml:space="preserve"> </w:t>
      </w:r>
      <w:r w:rsidRPr="004031F3">
        <w:rPr>
          <w:rFonts w:asciiTheme="minorHAnsi" w:hAnsiTheme="minorHAnsi" w:cstheme="minorHAnsi"/>
          <w:sz w:val="20"/>
          <w:szCs w:val="20"/>
        </w:rPr>
        <w:t>ze svých odborných znalostí a zkušeností o nich měl nebo mohl vědět.</w:t>
      </w:r>
    </w:p>
    <w:p w14:paraId="7D47039C" w14:textId="3B2B1801" w:rsidR="001E78CB" w:rsidRPr="004031F3" w:rsidRDefault="001E78CB" w:rsidP="007A4966">
      <w:pPr>
        <w:pStyle w:val="Nadpis2"/>
        <w:tabs>
          <w:tab w:val="num" w:pos="540"/>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Objednatel se zavazuje zaplatit za provedení díla zhotoviteli cenu ve výši a v termínech sjednaných touto smlouvou</w:t>
      </w:r>
      <w:r w:rsidRPr="004031F3">
        <w:rPr>
          <w:rFonts w:asciiTheme="minorHAnsi" w:eastAsia="DejaVuSerif" w:hAnsiTheme="minorHAnsi" w:cstheme="minorHAnsi"/>
          <w:sz w:val="20"/>
          <w:szCs w:val="20"/>
          <w:lang w:eastAsia="en-US"/>
          <w14:ligatures w14:val="standardContextual"/>
        </w:rPr>
        <w:t>.</w:t>
      </w:r>
    </w:p>
    <w:p w14:paraId="4BE0EF9E" w14:textId="77777777" w:rsidR="003859EE" w:rsidRPr="00701235" w:rsidRDefault="003859EE" w:rsidP="007A4966">
      <w:pPr>
        <w:spacing w:after="80"/>
        <w:ind w:left="567" w:hanging="567"/>
        <w:rPr>
          <w:rFonts w:asciiTheme="minorHAnsi" w:hAnsiTheme="minorHAnsi" w:cstheme="minorHAnsi"/>
          <w:highlight w:val="cyan"/>
        </w:rPr>
      </w:pPr>
    </w:p>
    <w:p w14:paraId="0F555778" w14:textId="77777777" w:rsidR="003859EE" w:rsidRPr="0061759B" w:rsidRDefault="003859EE" w:rsidP="00103C0E">
      <w:pPr>
        <w:pStyle w:val="Nadpis1"/>
        <w:tabs>
          <w:tab w:val="clear" w:pos="432"/>
        </w:tabs>
        <w:suppressAutoHyphens/>
        <w:spacing w:before="0" w:after="80"/>
        <w:ind w:left="567" w:hanging="567"/>
        <w:jc w:val="both"/>
        <w:rPr>
          <w:rFonts w:asciiTheme="minorHAnsi" w:hAnsiTheme="minorHAnsi" w:cstheme="minorHAnsi"/>
          <w:sz w:val="28"/>
          <w:szCs w:val="28"/>
        </w:rPr>
      </w:pPr>
      <w:r w:rsidRPr="0061759B">
        <w:rPr>
          <w:rFonts w:asciiTheme="minorHAnsi" w:hAnsiTheme="minorHAnsi" w:cstheme="minorHAnsi"/>
          <w:sz w:val="28"/>
          <w:szCs w:val="28"/>
        </w:rPr>
        <w:t>Platební podmínky</w:t>
      </w:r>
    </w:p>
    <w:p w14:paraId="77CD21D0" w14:textId="77777777" w:rsidR="003859EE" w:rsidRPr="005F7251" w:rsidRDefault="003859EE" w:rsidP="00103C0E">
      <w:pPr>
        <w:pStyle w:val="Nadpis2"/>
        <w:suppressAutoHyphens/>
        <w:spacing w:before="0" w:after="80"/>
        <w:ind w:left="567" w:hanging="567"/>
        <w:rPr>
          <w:rFonts w:asciiTheme="minorHAnsi" w:hAnsiTheme="minorHAnsi" w:cstheme="minorHAnsi"/>
          <w:sz w:val="20"/>
          <w:szCs w:val="20"/>
        </w:rPr>
      </w:pPr>
      <w:r w:rsidRPr="005F7251">
        <w:rPr>
          <w:rFonts w:asciiTheme="minorHAnsi" w:hAnsiTheme="minorHAnsi" w:cstheme="minorHAnsi"/>
          <w:sz w:val="20"/>
          <w:szCs w:val="20"/>
        </w:rPr>
        <w:t xml:space="preserve">Výše DPH bude účtována dle platné zákonné sazby ke dni uskutečnění zdanitelného plnění. </w:t>
      </w:r>
    </w:p>
    <w:p w14:paraId="13970F4B" w14:textId="47FFEC37" w:rsidR="003859EE" w:rsidRPr="005F7251" w:rsidRDefault="003859EE" w:rsidP="00103C0E">
      <w:pPr>
        <w:pStyle w:val="Nadpis2"/>
        <w:suppressAutoHyphens/>
        <w:spacing w:before="0" w:after="120"/>
        <w:ind w:left="567" w:hanging="567"/>
        <w:rPr>
          <w:rFonts w:asciiTheme="minorHAnsi" w:hAnsiTheme="minorHAnsi" w:cstheme="minorHAnsi"/>
          <w:sz w:val="20"/>
          <w:szCs w:val="20"/>
        </w:rPr>
      </w:pPr>
      <w:r w:rsidRPr="005F7251">
        <w:rPr>
          <w:rFonts w:asciiTheme="minorHAnsi" w:hAnsiTheme="minorHAnsi" w:cstheme="minorHAnsi"/>
          <w:sz w:val="20"/>
          <w:szCs w:val="20"/>
        </w:rPr>
        <w:t>Stane-li se zhotovitel nespolehlivým plátcem, hodnota plnění odpovídající dani bude hrazena přímo na</w:t>
      </w:r>
      <w:r w:rsidR="00153692" w:rsidRPr="005F7251">
        <w:rPr>
          <w:rFonts w:asciiTheme="minorHAnsi" w:hAnsiTheme="minorHAnsi" w:cstheme="minorHAnsi"/>
          <w:sz w:val="20"/>
          <w:szCs w:val="20"/>
        </w:rPr>
        <w:t> </w:t>
      </w:r>
      <w:r w:rsidRPr="005F7251">
        <w:rPr>
          <w:rFonts w:asciiTheme="minorHAnsi" w:hAnsiTheme="minorHAnsi" w:cstheme="minorHAnsi"/>
          <w:sz w:val="20"/>
          <w:szCs w:val="20"/>
        </w:rPr>
        <w:t>účet správce daně v režimu podle §</w:t>
      </w:r>
      <w:r w:rsidR="00153692" w:rsidRPr="005F7251">
        <w:rPr>
          <w:rFonts w:asciiTheme="minorHAnsi" w:hAnsiTheme="minorHAnsi" w:cstheme="minorHAnsi"/>
          <w:sz w:val="20"/>
          <w:szCs w:val="20"/>
        </w:rPr>
        <w:t xml:space="preserve"> </w:t>
      </w:r>
      <w:r w:rsidRPr="005F7251">
        <w:rPr>
          <w:rFonts w:asciiTheme="minorHAnsi" w:hAnsiTheme="minorHAnsi" w:cstheme="minorHAnsi"/>
          <w:sz w:val="20"/>
          <w:szCs w:val="20"/>
        </w:rPr>
        <w:t>109a zákona o dani z přidané hodnoty.</w:t>
      </w:r>
    </w:p>
    <w:p w14:paraId="3E9AA8EB" w14:textId="19E4A4C6" w:rsidR="00A240F2" w:rsidRPr="005F7251" w:rsidRDefault="003859EE" w:rsidP="00103C0E">
      <w:pPr>
        <w:pStyle w:val="Nadpis2"/>
        <w:suppressAutoHyphens/>
        <w:spacing w:before="0" w:after="80"/>
        <w:ind w:left="567" w:hanging="567"/>
        <w:rPr>
          <w:rFonts w:asciiTheme="minorHAnsi" w:hAnsiTheme="minorHAnsi" w:cstheme="minorHAnsi"/>
          <w:sz w:val="20"/>
          <w:szCs w:val="20"/>
        </w:rPr>
      </w:pPr>
      <w:r w:rsidRPr="005F7251">
        <w:rPr>
          <w:rFonts w:asciiTheme="minorHAnsi" w:hAnsiTheme="minorHAnsi" w:cstheme="minorHAnsi"/>
          <w:sz w:val="20"/>
          <w:szCs w:val="20"/>
        </w:rPr>
        <w:t>Platba bude provedena na základě daňového dokladu (faktury). Faktura bude vystavena po</w:t>
      </w:r>
      <w:r w:rsidR="007928EC" w:rsidRPr="005F7251">
        <w:rPr>
          <w:rFonts w:asciiTheme="minorHAnsi" w:hAnsiTheme="minorHAnsi" w:cstheme="minorHAnsi"/>
          <w:sz w:val="20"/>
          <w:szCs w:val="20"/>
        </w:rPr>
        <w:t> </w:t>
      </w:r>
      <w:r w:rsidRPr="005F7251">
        <w:rPr>
          <w:rFonts w:asciiTheme="minorHAnsi" w:hAnsiTheme="minorHAnsi" w:cstheme="minorHAnsi"/>
          <w:sz w:val="20"/>
          <w:szCs w:val="20"/>
        </w:rPr>
        <w:t>protokolárním předání a převzetí díla specifikovaného touto smlouvou. Nedílnou součástí faktury musí být soupis objednatelem potvrzených provedených prací. Bez tohoto soupisu je daňový doklad neplatný. Zhotovitel je povinen doručit objednateli fakturu v termínu do 15. dne měsíce následujícího po</w:t>
      </w:r>
      <w:r w:rsidR="007928EC" w:rsidRPr="005F7251">
        <w:rPr>
          <w:rFonts w:asciiTheme="minorHAnsi" w:hAnsiTheme="minorHAnsi" w:cstheme="minorHAnsi"/>
          <w:sz w:val="20"/>
          <w:szCs w:val="20"/>
        </w:rPr>
        <w:t> </w:t>
      </w:r>
      <w:r w:rsidRPr="005F7251">
        <w:rPr>
          <w:rFonts w:asciiTheme="minorHAnsi" w:hAnsiTheme="minorHAnsi" w:cstheme="minorHAnsi"/>
          <w:sz w:val="20"/>
          <w:szCs w:val="20"/>
        </w:rPr>
        <w:t xml:space="preserve">uskutečnění zdanitelného plnění.  </w:t>
      </w:r>
    </w:p>
    <w:p w14:paraId="0DD2C663" w14:textId="77777777" w:rsidR="00A240F2" w:rsidRDefault="00A240F2" w:rsidP="007A4966">
      <w:pPr>
        <w:pStyle w:val="Nadpis2"/>
        <w:suppressAutoHyphens/>
        <w:spacing w:before="0" w:after="80"/>
        <w:ind w:left="567" w:hanging="567"/>
        <w:rPr>
          <w:rFonts w:asciiTheme="minorHAnsi" w:hAnsiTheme="minorHAnsi" w:cstheme="minorHAnsi"/>
          <w:sz w:val="20"/>
          <w:szCs w:val="20"/>
        </w:rPr>
      </w:pPr>
      <w:r>
        <w:rPr>
          <w:rFonts w:asciiTheme="minorHAnsi" w:hAnsiTheme="minorHAnsi" w:cstheme="minorHAnsi"/>
          <w:sz w:val="20"/>
          <w:szCs w:val="20"/>
        </w:rPr>
        <w:t>Smluvní strany se dohodly, že zhotovitel nemá v průběhu plnění smlouvy nárok na zálohy ze strany objednatele.</w:t>
      </w:r>
    </w:p>
    <w:p w14:paraId="34C2775C" w14:textId="26CBF011" w:rsidR="00A240F2" w:rsidRPr="00D623B4" w:rsidRDefault="00A240F2" w:rsidP="007A4966">
      <w:pPr>
        <w:pStyle w:val="Nadpis2"/>
        <w:suppressAutoHyphens/>
        <w:spacing w:before="0" w:after="80"/>
        <w:ind w:left="567" w:hanging="567"/>
        <w:rPr>
          <w:rFonts w:asciiTheme="minorHAnsi" w:hAnsiTheme="minorHAnsi" w:cstheme="minorHAnsi"/>
          <w:sz w:val="20"/>
          <w:szCs w:val="20"/>
        </w:rPr>
      </w:pPr>
      <w:r w:rsidRPr="00A240F2">
        <w:rPr>
          <w:rFonts w:asciiTheme="minorHAnsi" w:hAnsiTheme="minorHAnsi" w:cstheme="minorHAnsi"/>
          <w:sz w:val="20"/>
          <w:szCs w:val="20"/>
        </w:rPr>
        <w:t>Objednatel se zavazuje zaplatit cenu díla na základě dílčích faktur vystavených</w:t>
      </w:r>
      <w:r>
        <w:rPr>
          <w:rFonts w:asciiTheme="minorHAnsi" w:hAnsiTheme="minorHAnsi" w:cstheme="minorHAnsi"/>
          <w:sz w:val="20"/>
          <w:szCs w:val="20"/>
        </w:rPr>
        <w:t xml:space="preserve"> </w:t>
      </w:r>
      <w:r w:rsidRPr="00A240F2">
        <w:rPr>
          <w:rFonts w:asciiTheme="minorHAnsi" w:hAnsiTheme="minorHAnsi" w:cstheme="minorHAnsi"/>
          <w:sz w:val="20"/>
          <w:szCs w:val="20"/>
        </w:rPr>
        <w:t xml:space="preserve">zhotovitelem a doručených </w:t>
      </w:r>
      <w:r w:rsidRPr="00D623B4">
        <w:rPr>
          <w:rFonts w:asciiTheme="minorHAnsi" w:hAnsiTheme="minorHAnsi" w:cstheme="minorHAnsi"/>
          <w:sz w:val="20"/>
          <w:szCs w:val="20"/>
        </w:rPr>
        <w:t>objednateli po ukončení a předání dílčí částí předmětu díla, a to v následujícím členění:</w:t>
      </w:r>
    </w:p>
    <w:p w14:paraId="7DAA2560" w14:textId="4DEC78CD" w:rsidR="00D623B4" w:rsidRPr="00D623B4" w:rsidRDefault="00A240F2" w:rsidP="008B1B5C">
      <w:pPr>
        <w:pStyle w:val="Odstavecseseznamem"/>
        <w:widowControl w:val="0"/>
        <w:numPr>
          <w:ilvl w:val="0"/>
          <w:numId w:val="2"/>
        </w:numPr>
        <w:suppressAutoHyphens/>
        <w:overflowPunct/>
        <w:autoSpaceDE/>
        <w:autoSpaceDN/>
        <w:adjustRightInd/>
        <w:spacing w:after="80"/>
        <w:jc w:val="both"/>
        <w:rPr>
          <w:rFonts w:asciiTheme="minorHAnsi" w:hAnsiTheme="minorHAnsi" w:cstheme="minorHAnsi"/>
        </w:rPr>
      </w:pPr>
      <w:r w:rsidRPr="00D623B4">
        <w:rPr>
          <w:rFonts w:asciiTheme="minorHAnsi" w:hAnsiTheme="minorHAnsi" w:cstheme="minorHAnsi"/>
        </w:rPr>
        <w:t xml:space="preserve">30 % ceny díla včetně DPH bude vyúčtováno po ukončení </w:t>
      </w:r>
      <w:r w:rsidR="001749EE">
        <w:rPr>
          <w:rFonts w:asciiTheme="minorHAnsi" w:hAnsiTheme="minorHAnsi" w:cstheme="minorHAnsi"/>
        </w:rPr>
        <w:t xml:space="preserve">a předání dílčího dokumentu ve formě </w:t>
      </w:r>
      <w:r w:rsidRPr="00D623B4">
        <w:rPr>
          <w:rFonts w:asciiTheme="minorHAnsi" w:hAnsiTheme="minorHAnsi" w:cstheme="minorHAnsi"/>
        </w:rPr>
        <w:t xml:space="preserve">aktivity </w:t>
      </w:r>
      <w:r w:rsidR="00D623B4" w:rsidRPr="00D623B4">
        <w:rPr>
          <w:rFonts w:asciiTheme="minorHAnsi" w:hAnsiTheme="minorHAnsi" w:cstheme="minorHAnsi"/>
        </w:rPr>
        <w:t>mapování zranitelnosti města a</w:t>
      </w:r>
      <w:r w:rsidR="00D623B4" w:rsidRPr="00D623B4">
        <w:t xml:space="preserve"> </w:t>
      </w:r>
      <w:r w:rsidR="00D623B4" w:rsidRPr="00D623B4">
        <w:rPr>
          <w:rFonts w:asciiTheme="minorHAnsi" w:hAnsiTheme="minorHAnsi" w:cstheme="minorHAnsi"/>
        </w:rPr>
        <w:t xml:space="preserve">potenciálu adaptačních a </w:t>
      </w:r>
      <w:proofErr w:type="spellStart"/>
      <w:r w:rsidR="00D623B4" w:rsidRPr="00D623B4">
        <w:rPr>
          <w:rFonts w:asciiTheme="minorHAnsi" w:hAnsiTheme="minorHAnsi" w:cstheme="minorHAnsi"/>
        </w:rPr>
        <w:t>mitigačních</w:t>
      </w:r>
      <w:proofErr w:type="spellEnd"/>
      <w:r w:rsidR="00D623B4" w:rsidRPr="00D623B4">
        <w:rPr>
          <w:rFonts w:asciiTheme="minorHAnsi" w:hAnsiTheme="minorHAnsi" w:cstheme="minorHAnsi"/>
        </w:rPr>
        <w:t xml:space="preserve"> opatření</w:t>
      </w:r>
    </w:p>
    <w:p w14:paraId="72E51D2A" w14:textId="301ED1A4" w:rsidR="00D623B4" w:rsidRPr="00D623B4" w:rsidRDefault="00616EE6" w:rsidP="008B1B5C">
      <w:pPr>
        <w:pStyle w:val="Odstavecseseznamem"/>
        <w:widowControl w:val="0"/>
        <w:numPr>
          <w:ilvl w:val="0"/>
          <w:numId w:val="2"/>
        </w:numPr>
        <w:suppressAutoHyphens/>
        <w:overflowPunct/>
        <w:autoSpaceDE/>
        <w:autoSpaceDN/>
        <w:adjustRightInd/>
        <w:spacing w:after="80"/>
        <w:jc w:val="both"/>
        <w:rPr>
          <w:rFonts w:asciiTheme="minorHAnsi" w:hAnsiTheme="minorHAnsi" w:cstheme="minorHAnsi"/>
        </w:rPr>
      </w:pPr>
      <w:r w:rsidRPr="00D623B4">
        <w:rPr>
          <w:rFonts w:asciiTheme="minorHAnsi" w:hAnsiTheme="minorHAnsi" w:cstheme="minorHAnsi"/>
        </w:rPr>
        <w:t>30</w:t>
      </w:r>
      <w:r w:rsidR="00A240F2" w:rsidRPr="00D623B4">
        <w:rPr>
          <w:rFonts w:asciiTheme="minorHAnsi" w:hAnsiTheme="minorHAnsi" w:cstheme="minorHAnsi"/>
        </w:rPr>
        <w:t xml:space="preserve"> % ceny díla včetně DPH bude vyúčtováno po ukončení </w:t>
      </w:r>
      <w:r w:rsidR="001749EE" w:rsidRPr="001749EE">
        <w:rPr>
          <w:rFonts w:asciiTheme="minorHAnsi" w:hAnsiTheme="minorHAnsi" w:cstheme="minorHAnsi"/>
        </w:rPr>
        <w:t xml:space="preserve">a předání dílčího dokumentu ve formě </w:t>
      </w:r>
      <w:r w:rsidR="00A240F2" w:rsidRPr="00D623B4">
        <w:rPr>
          <w:rFonts w:asciiTheme="minorHAnsi" w:hAnsiTheme="minorHAnsi" w:cstheme="minorHAnsi"/>
        </w:rPr>
        <w:t xml:space="preserve">aktivity </w:t>
      </w:r>
      <w:r w:rsidR="00D623B4" w:rsidRPr="00D623B4">
        <w:rPr>
          <w:rFonts w:asciiTheme="minorHAnsi" w:hAnsiTheme="minorHAnsi" w:cstheme="minorHAnsi"/>
        </w:rPr>
        <w:t xml:space="preserve">tvorby adaptační strategie a akčního plánu </w:t>
      </w:r>
    </w:p>
    <w:p w14:paraId="1F80185A" w14:textId="67F31121" w:rsidR="00A240F2" w:rsidRPr="00D623B4" w:rsidRDefault="00616EE6" w:rsidP="008B1B5C">
      <w:pPr>
        <w:pStyle w:val="Odstavecseseznamem"/>
        <w:widowControl w:val="0"/>
        <w:numPr>
          <w:ilvl w:val="0"/>
          <w:numId w:val="2"/>
        </w:numPr>
        <w:suppressAutoHyphens/>
        <w:overflowPunct/>
        <w:autoSpaceDE/>
        <w:autoSpaceDN/>
        <w:adjustRightInd/>
        <w:spacing w:after="80"/>
        <w:jc w:val="both"/>
        <w:rPr>
          <w:rFonts w:asciiTheme="minorHAnsi" w:hAnsiTheme="minorHAnsi" w:cstheme="minorHAnsi"/>
        </w:rPr>
      </w:pPr>
      <w:r w:rsidRPr="00D623B4">
        <w:rPr>
          <w:rFonts w:asciiTheme="minorHAnsi" w:hAnsiTheme="minorHAnsi" w:cstheme="minorHAnsi"/>
        </w:rPr>
        <w:t>40</w:t>
      </w:r>
      <w:r w:rsidR="00A240F2" w:rsidRPr="00D623B4">
        <w:rPr>
          <w:rFonts w:asciiTheme="minorHAnsi" w:hAnsiTheme="minorHAnsi" w:cstheme="minorHAnsi"/>
        </w:rPr>
        <w:t xml:space="preserve"> % ceny díla včetně DPH bude vyúčtováno po úplném ukončení a předání celého díla. </w:t>
      </w:r>
    </w:p>
    <w:p w14:paraId="19567FD0" w14:textId="101562E8" w:rsidR="003859EE" w:rsidRPr="00701235" w:rsidRDefault="003859EE" w:rsidP="007A4966">
      <w:pPr>
        <w:pStyle w:val="Nadpis2"/>
        <w:suppressAutoHyphens/>
        <w:spacing w:before="0" w:after="80"/>
        <w:ind w:left="567" w:hanging="567"/>
        <w:rPr>
          <w:rFonts w:asciiTheme="minorHAnsi" w:hAnsiTheme="minorHAnsi" w:cstheme="minorHAnsi"/>
          <w:sz w:val="20"/>
          <w:szCs w:val="20"/>
        </w:rPr>
      </w:pPr>
      <w:r w:rsidRPr="00701235">
        <w:rPr>
          <w:rFonts w:asciiTheme="minorHAnsi" w:hAnsiTheme="minorHAnsi" w:cstheme="minorHAnsi"/>
          <w:sz w:val="20"/>
          <w:szCs w:val="20"/>
        </w:rPr>
        <w:t xml:space="preserve">Lhůta splatnosti faktury je stanovena na 30 dnů od jejího prokazatelného doručení objednateli. Stejný termín splatnosti platí pro smluvní strany i při placení jiných plateb (např. úroků z prodlení, smluvních pokut, náhrad škody aj.). </w:t>
      </w:r>
    </w:p>
    <w:p w14:paraId="26720C61" w14:textId="3C5833F3" w:rsidR="003859EE" w:rsidRPr="00701235" w:rsidRDefault="003859EE" w:rsidP="007A4966">
      <w:pPr>
        <w:pStyle w:val="Nadpis2"/>
        <w:suppressAutoHyphens/>
        <w:spacing w:before="80" w:after="80"/>
        <w:ind w:left="567" w:hanging="567"/>
        <w:rPr>
          <w:rFonts w:asciiTheme="minorHAnsi" w:hAnsiTheme="minorHAnsi" w:cstheme="minorHAnsi"/>
          <w:sz w:val="20"/>
          <w:szCs w:val="20"/>
        </w:rPr>
      </w:pPr>
      <w:r w:rsidRPr="00701235">
        <w:rPr>
          <w:rFonts w:asciiTheme="minorHAnsi" w:hAnsiTheme="minorHAnsi" w:cstheme="minorHAnsi"/>
          <w:sz w:val="20"/>
          <w:szCs w:val="20"/>
        </w:rPr>
        <w:t>Kromě náležitostí stanovených platnými právními předpisy pro daňový doklad je zhotovitel povinen ve</w:t>
      </w:r>
      <w:r w:rsidR="007928EC">
        <w:rPr>
          <w:rFonts w:asciiTheme="minorHAnsi" w:hAnsiTheme="minorHAnsi" w:cstheme="minorHAnsi"/>
          <w:sz w:val="20"/>
          <w:szCs w:val="20"/>
        </w:rPr>
        <w:t> </w:t>
      </w:r>
      <w:r w:rsidRPr="00701235">
        <w:rPr>
          <w:rFonts w:asciiTheme="minorHAnsi" w:hAnsiTheme="minorHAnsi" w:cstheme="minorHAnsi"/>
          <w:sz w:val="20"/>
          <w:szCs w:val="20"/>
        </w:rPr>
        <w:t>faktuře uvést i tyto údaje:</w:t>
      </w:r>
    </w:p>
    <w:p w14:paraId="0051B976" w14:textId="77777777" w:rsidR="003859EE" w:rsidRPr="00701235" w:rsidRDefault="003859EE" w:rsidP="008B1B5C">
      <w:pPr>
        <w:pStyle w:val="Odstavecseseznamem"/>
        <w:numPr>
          <w:ilvl w:val="0"/>
          <w:numId w:val="2"/>
        </w:numPr>
        <w:suppressAutoHyphens/>
        <w:overflowPunct/>
        <w:autoSpaceDE/>
        <w:autoSpaceDN/>
        <w:adjustRightInd/>
        <w:jc w:val="both"/>
        <w:rPr>
          <w:rFonts w:asciiTheme="minorHAnsi" w:hAnsiTheme="minorHAnsi" w:cstheme="minorHAnsi"/>
        </w:rPr>
      </w:pPr>
      <w:r w:rsidRPr="00701235">
        <w:rPr>
          <w:rFonts w:asciiTheme="minorHAnsi" w:hAnsiTheme="minorHAnsi" w:cstheme="minorHAnsi"/>
        </w:rPr>
        <w:t>číslo a datum vystavení faktury,</w:t>
      </w:r>
    </w:p>
    <w:p w14:paraId="5A449DA3" w14:textId="77777777" w:rsidR="003859EE" w:rsidRPr="00701235" w:rsidRDefault="003859EE" w:rsidP="008B1B5C">
      <w:pPr>
        <w:pStyle w:val="Odstavecseseznamem"/>
        <w:widowControl w:val="0"/>
        <w:numPr>
          <w:ilvl w:val="0"/>
          <w:numId w:val="2"/>
        </w:numPr>
        <w:suppressAutoHyphens/>
        <w:overflowPunct/>
        <w:autoSpaceDE/>
        <w:autoSpaceDN/>
        <w:adjustRightInd/>
        <w:jc w:val="both"/>
        <w:rPr>
          <w:rFonts w:asciiTheme="minorHAnsi" w:hAnsiTheme="minorHAnsi" w:cstheme="minorHAnsi"/>
        </w:rPr>
      </w:pPr>
      <w:r w:rsidRPr="00701235">
        <w:rPr>
          <w:rFonts w:asciiTheme="minorHAnsi" w:hAnsiTheme="minorHAnsi" w:cstheme="minorHAnsi"/>
        </w:rPr>
        <w:t>číslo smlouvy a datum jejího uzavření,</w:t>
      </w:r>
    </w:p>
    <w:p w14:paraId="156051C8" w14:textId="75DEFDDE" w:rsidR="003859EE" w:rsidRPr="00701235" w:rsidRDefault="003859EE" w:rsidP="008B1B5C">
      <w:pPr>
        <w:pStyle w:val="Odstavecseseznamem"/>
        <w:widowControl w:val="0"/>
        <w:numPr>
          <w:ilvl w:val="0"/>
          <w:numId w:val="2"/>
        </w:numPr>
        <w:suppressAutoHyphens/>
        <w:overflowPunct/>
        <w:autoSpaceDE/>
        <w:autoSpaceDN/>
        <w:adjustRightInd/>
        <w:jc w:val="both"/>
        <w:rPr>
          <w:rFonts w:asciiTheme="minorHAnsi" w:hAnsiTheme="minorHAnsi" w:cstheme="minorHAnsi"/>
        </w:rPr>
      </w:pPr>
      <w:r w:rsidRPr="00701235">
        <w:rPr>
          <w:rFonts w:asciiTheme="minorHAnsi" w:hAnsiTheme="minorHAnsi" w:cstheme="minorHAnsi"/>
        </w:rPr>
        <w:t xml:space="preserve">předmět </w:t>
      </w:r>
      <w:r w:rsidR="00153692">
        <w:rPr>
          <w:rFonts w:asciiTheme="minorHAnsi" w:hAnsiTheme="minorHAnsi" w:cstheme="minorHAnsi"/>
        </w:rPr>
        <w:t>plnění, jeho přesnou specifikaci ve slovním vyjádření</w:t>
      </w:r>
      <w:r w:rsidRPr="00701235">
        <w:rPr>
          <w:rFonts w:asciiTheme="minorHAnsi" w:hAnsiTheme="minorHAnsi" w:cstheme="minorHAnsi"/>
        </w:rPr>
        <w:t>,</w:t>
      </w:r>
    </w:p>
    <w:p w14:paraId="247B2886" w14:textId="77777777" w:rsidR="003859EE" w:rsidRPr="00701235" w:rsidRDefault="003859EE" w:rsidP="008B1B5C">
      <w:pPr>
        <w:pStyle w:val="Odstavecseseznamem"/>
        <w:widowControl w:val="0"/>
        <w:numPr>
          <w:ilvl w:val="0"/>
          <w:numId w:val="2"/>
        </w:numPr>
        <w:suppressAutoHyphens/>
        <w:overflowPunct/>
        <w:autoSpaceDE/>
        <w:autoSpaceDN/>
        <w:adjustRightInd/>
        <w:jc w:val="both"/>
        <w:rPr>
          <w:rFonts w:asciiTheme="minorHAnsi" w:hAnsiTheme="minorHAnsi" w:cstheme="minorHAnsi"/>
        </w:rPr>
      </w:pPr>
      <w:r w:rsidRPr="00701235">
        <w:rPr>
          <w:rFonts w:asciiTheme="minorHAnsi" w:hAnsiTheme="minorHAnsi" w:cstheme="minorHAnsi"/>
        </w:rPr>
        <w:t>označení banky a číslo účtu, na který má být zaplaceno,</w:t>
      </w:r>
    </w:p>
    <w:p w14:paraId="23CE5B8C" w14:textId="77777777" w:rsidR="003859EE" w:rsidRPr="00701235" w:rsidRDefault="003859EE" w:rsidP="008B1B5C">
      <w:pPr>
        <w:pStyle w:val="Odstavecseseznamem"/>
        <w:widowControl w:val="0"/>
        <w:numPr>
          <w:ilvl w:val="0"/>
          <w:numId w:val="2"/>
        </w:numPr>
        <w:suppressAutoHyphens/>
        <w:overflowPunct/>
        <w:autoSpaceDE/>
        <w:autoSpaceDN/>
        <w:adjustRightInd/>
        <w:jc w:val="both"/>
        <w:rPr>
          <w:rFonts w:asciiTheme="minorHAnsi" w:hAnsiTheme="minorHAnsi" w:cstheme="minorHAnsi"/>
        </w:rPr>
      </w:pPr>
      <w:r w:rsidRPr="00701235">
        <w:rPr>
          <w:rFonts w:asciiTheme="minorHAnsi" w:hAnsiTheme="minorHAnsi" w:cstheme="minorHAnsi"/>
        </w:rPr>
        <w:t>lhůta splatnosti faktury,</w:t>
      </w:r>
    </w:p>
    <w:p w14:paraId="181C3C9D" w14:textId="24FBE98E" w:rsidR="00053EB0" w:rsidRDefault="003859EE" w:rsidP="008B1B5C">
      <w:pPr>
        <w:pStyle w:val="Odstavecseseznamem"/>
        <w:widowControl w:val="0"/>
        <w:numPr>
          <w:ilvl w:val="0"/>
          <w:numId w:val="3"/>
        </w:numPr>
        <w:suppressAutoHyphens/>
        <w:overflowPunct/>
        <w:autoSpaceDE/>
        <w:autoSpaceDN/>
        <w:adjustRightInd/>
        <w:jc w:val="both"/>
        <w:rPr>
          <w:rFonts w:asciiTheme="minorHAnsi" w:hAnsiTheme="minorHAnsi" w:cstheme="minorHAnsi"/>
        </w:rPr>
      </w:pPr>
      <w:r w:rsidRPr="00701235">
        <w:rPr>
          <w:rFonts w:asciiTheme="minorHAnsi" w:hAnsiTheme="minorHAnsi" w:cstheme="minorHAnsi"/>
        </w:rPr>
        <w:t xml:space="preserve">označení osoby, která fakturu vyhotovila, </w:t>
      </w:r>
      <w:r w:rsidR="00103C0E">
        <w:rPr>
          <w:rFonts w:asciiTheme="minorHAnsi" w:hAnsiTheme="minorHAnsi" w:cstheme="minorHAnsi"/>
        </w:rPr>
        <w:t>a</w:t>
      </w:r>
      <w:r w:rsidRPr="00701235">
        <w:rPr>
          <w:rFonts w:asciiTheme="minorHAnsi" w:hAnsiTheme="minorHAnsi" w:cstheme="minorHAnsi"/>
        </w:rPr>
        <w:t xml:space="preserve"> kontaktního telefonu</w:t>
      </w:r>
      <w:r w:rsidR="00153692">
        <w:rPr>
          <w:rFonts w:asciiTheme="minorHAnsi" w:hAnsiTheme="minorHAnsi" w:cstheme="minorHAnsi"/>
        </w:rPr>
        <w:t>,</w:t>
      </w:r>
      <w:r w:rsidRPr="00701235">
        <w:rPr>
          <w:rFonts w:asciiTheme="minorHAnsi" w:hAnsiTheme="minorHAnsi" w:cstheme="minorHAnsi"/>
        </w:rPr>
        <w:t xml:space="preserve">   </w:t>
      </w:r>
    </w:p>
    <w:p w14:paraId="1E1BAB34" w14:textId="65520F27" w:rsidR="003859EE" w:rsidRPr="00053EB0" w:rsidRDefault="003859EE" w:rsidP="008B1B5C">
      <w:pPr>
        <w:pStyle w:val="Odstavecseseznamem"/>
        <w:widowControl w:val="0"/>
        <w:numPr>
          <w:ilvl w:val="0"/>
          <w:numId w:val="3"/>
        </w:numPr>
        <w:suppressAutoHyphens/>
        <w:overflowPunct/>
        <w:autoSpaceDE/>
        <w:autoSpaceDN/>
        <w:adjustRightInd/>
        <w:spacing w:after="80"/>
        <w:jc w:val="both"/>
        <w:rPr>
          <w:rFonts w:asciiTheme="minorHAnsi" w:hAnsiTheme="minorHAnsi" w:cstheme="minorHAnsi"/>
        </w:rPr>
      </w:pPr>
      <w:r w:rsidRPr="00053EB0">
        <w:rPr>
          <w:rFonts w:asciiTheme="minorHAnsi" w:hAnsiTheme="minorHAnsi" w:cstheme="minorHAnsi"/>
        </w:rPr>
        <w:t>IČ a DIČ objednatele a zhotovitele, jejich přesné názvy a sídlo</w:t>
      </w:r>
      <w:r w:rsidR="00153692" w:rsidRPr="00053EB0">
        <w:rPr>
          <w:rFonts w:asciiTheme="minorHAnsi" w:hAnsiTheme="minorHAnsi" w:cstheme="minorHAnsi"/>
        </w:rPr>
        <w:t>.</w:t>
      </w:r>
      <w:r w:rsidRPr="00053EB0">
        <w:rPr>
          <w:rFonts w:asciiTheme="minorHAnsi" w:hAnsiTheme="minorHAnsi" w:cstheme="minorHAnsi"/>
        </w:rPr>
        <w:t xml:space="preserve">  </w:t>
      </w:r>
      <w:r w:rsidRPr="00053EB0">
        <w:rPr>
          <w:rFonts w:asciiTheme="minorHAnsi" w:hAnsiTheme="minorHAnsi" w:cstheme="minorHAnsi"/>
        </w:rPr>
        <w:tab/>
      </w:r>
      <w:r w:rsidRPr="00053EB0">
        <w:rPr>
          <w:rFonts w:asciiTheme="minorHAnsi" w:hAnsiTheme="minorHAnsi" w:cstheme="minorHAnsi"/>
        </w:rPr>
        <w:tab/>
      </w:r>
    </w:p>
    <w:p w14:paraId="2683B771" w14:textId="23A66379" w:rsidR="003859EE" w:rsidRPr="00C20D9B" w:rsidRDefault="003859EE" w:rsidP="007A4966">
      <w:pPr>
        <w:pStyle w:val="Nadpis2"/>
        <w:suppressAutoHyphens/>
        <w:spacing w:before="0" w:after="80"/>
        <w:ind w:left="567" w:hanging="567"/>
        <w:rPr>
          <w:rFonts w:asciiTheme="minorHAnsi" w:hAnsiTheme="minorHAnsi" w:cstheme="minorHAnsi"/>
          <w:sz w:val="20"/>
          <w:szCs w:val="20"/>
        </w:rPr>
      </w:pPr>
      <w:r w:rsidRPr="00C20D9B">
        <w:rPr>
          <w:rFonts w:asciiTheme="minorHAnsi" w:hAnsiTheme="minorHAnsi" w:cstheme="minorHAnsi"/>
          <w:sz w:val="20"/>
          <w:szCs w:val="20"/>
        </w:rPr>
        <w:t xml:space="preserve">Smluvní strany se dohodly, že v případě vyúčtuje-li zhotovitel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262143D1" w14:textId="7D909F00" w:rsidR="003859EE" w:rsidRDefault="003859EE" w:rsidP="007A4966">
      <w:pPr>
        <w:pStyle w:val="Nadpis2"/>
        <w:suppressAutoHyphens/>
        <w:spacing w:before="0" w:after="80"/>
        <w:ind w:left="567" w:hanging="567"/>
        <w:rPr>
          <w:rFonts w:asciiTheme="minorHAnsi" w:hAnsiTheme="minorHAnsi" w:cstheme="minorHAnsi"/>
          <w:sz w:val="20"/>
          <w:szCs w:val="20"/>
        </w:rPr>
      </w:pPr>
      <w:r w:rsidRPr="00701235">
        <w:rPr>
          <w:rFonts w:asciiTheme="minorHAnsi" w:hAnsiTheme="minorHAnsi" w:cstheme="minorHAnsi"/>
          <w:sz w:val="20"/>
          <w:szCs w:val="20"/>
        </w:rPr>
        <w:t>Smluvní strany se dohodly, že povinnost zaplatit je splněna dnem odepsání příslušné částky z účtu objednatele.</w:t>
      </w:r>
    </w:p>
    <w:p w14:paraId="62626100" w14:textId="77777777" w:rsidR="00053EB0" w:rsidRPr="00053EB0" w:rsidRDefault="00053EB0" w:rsidP="007A4966"/>
    <w:p w14:paraId="0CAA1F45" w14:textId="77777777" w:rsidR="003859EE" w:rsidRPr="002D3C36" w:rsidRDefault="003859EE" w:rsidP="005F7251">
      <w:pPr>
        <w:pStyle w:val="Nadpis1"/>
        <w:tabs>
          <w:tab w:val="clear" w:pos="432"/>
        </w:tabs>
        <w:suppressAutoHyphens/>
        <w:spacing w:before="0" w:after="80"/>
        <w:ind w:left="567" w:hanging="567"/>
        <w:jc w:val="both"/>
        <w:rPr>
          <w:rFonts w:asciiTheme="minorHAnsi" w:hAnsiTheme="minorHAnsi" w:cstheme="minorHAnsi"/>
          <w:sz w:val="28"/>
          <w:szCs w:val="28"/>
        </w:rPr>
      </w:pPr>
      <w:r w:rsidRPr="002D3C36">
        <w:rPr>
          <w:rFonts w:asciiTheme="minorHAnsi" w:hAnsiTheme="minorHAnsi" w:cstheme="minorHAnsi"/>
          <w:sz w:val="28"/>
          <w:szCs w:val="28"/>
        </w:rPr>
        <w:lastRenderedPageBreak/>
        <w:t xml:space="preserve">Provádění díla </w:t>
      </w:r>
    </w:p>
    <w:p w14:paraId="672B4193" w14:textId="69A93FA6" w:rsidR="008C5D28" w:rsidRPr="004031F3" w:rsidRDefault="008C5D28"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 xml:space="preserve">Zhotovitel provádí dílo samostatně, na vlastní odpovědnost a nebezpečí. Při provádění díla je povinen </w:t>
      </w:r>
      <w:r w:rsidR="00405781" w:rsidRPr="004031F3">
        <w:rPr>
          <w:rFonts w:asciiTheme="minorHAnsi" w:hAnsiTheme="minorHAnsi" w:cstheme="minorHAnsi"/>
          <w:sz w:val="20"/>
          <w:szCs w:val="20"/>
        </w:rPr>
        <w:t xml:space="preserve">postupovat v souladu se </w:t>
      </w:r>
      <w:r w:rsidRPr="004031F3">
        <w:rPr>
          <w:rFonts w:asciiTheme="minorHAnsi" w:hAnsiTheme="minorHAnsi" w:cstheme="minorHAnsi"/>
          <w:sz w:val="20"/>
          <w:szCs w:val="20"/>
        </w:rPr>
        <w:t>vše</w:t>
      </w:r>
      <w:r w:rsidR="00405781" w:rsidRPr="004031F3">
        <w:rPr>
          <w:rFonts w:asciiTheme="minorHAnsi" w:hAnsiTheme="minorHAnsi" w:cstheme="minorHAnsi"/>
          <w:sz w:val="20"/>
          <w:szCs w:val="20"/>
        </w:rPr>
        <w:t>mi</w:t>
      </w:r>
      <w:r w:rsidRPr="004031F3">
        <w:rPr>
          <w:rFonts w:asciiTheme="minorHAnsi" w:hAnsiTheme="minorHAnsi" w:cstheme="minorHAnsi"/>
          <w:sz w:val="20"/>
          <w:szCs w:val="20"/>
        </w:rPr>
        <w:t xml:space="preserve"> obecně závazn</w:t>
      </w:r>
      <w:r w:rsidR="00405781" w:rsidRPr="004031F3">
        <w:rPr>
          <w:rFonts w:asciiTheme="minorHAnsi" w:hAnsiTheme="minorHAnsi" w:cstheme="minorHAnsi"/>
          <w:sz w:val="20"/>
          <w:szCs w:val="20"/>
        </w:rPr>
        <w:t>ými</w:t>
      </w:r>
      <w:r w:rsidRPr="004031F3">
        <w:rPr>
          <w:rFonts w:asciiTheme="minorHAnsi" w:hAnsiTheme="minorHAnsi" w:cstheme="minorHAnsi"/>
          <w:sz w:val="20"/>
          <w:szCs w:val="20"/>
        </w:rPr>
        <w:t xml:space="preserve"> právní</w:t>
      </w:r>
      <w:r w:rsidR="00405781" w:rsidRPr="004031F3">
        <w:rPr>
          <w:rFonts w:asciiTheme="minorHAnsi" w:hAnsiTheme="minorHAnsi" w:cstheme="minorHAnsi"/>
          <w:sz w:val="20"/>
          <w:szCs w:val="20"/>
        </w:rPr>
        <w:t>mi</w:t>
      </w:r>
      <w:r w:rsidRPr="004031F3">
        <w:rPr>
          <w:rFonts w:asciiTheme="minorHAnsi" w:hAnsiTheme="minorHAnsi" w:cstheme="minorHAnsi"/>
          <w:sz w:val="20"/>
          <w:szCs w:val="20"/>
        </w:rPr>
        <w:t xml:space="preserve"> předpisy, technick</w:t>
      </w:r>
      <w:r w:rsidR="00405781" w:rsidRPr="004031F3">
        <w:rPr>
          <w:rFonts w:asciiTheme="minorHAnsi" w:hAnsiTheme="minorHAnsi" w:cstheme="minorHAnsi"/>
          <w:sz w:val="20"/>
          <w:szCs w:val="20"/>
        </w:rPr>
        <w:t>ými</w:t>
      </w:r>
      <w:r w:rsidRPr="004031F3">
        <w:rPr>
          <w:rFonts w:asciiTheme="minorHAnsi" w:hAnsiTheme="minorHAnsi" w:cstheme="minorHAnsi"/>
          <w:sz w:val="20"/>
          <w:szCs w:val="20"/>
        </w:rPr>
        <w:t xml:space="preserve"> norm</w:t>
      </w:r>
      <w:r w:rsidR="00405781" w:rsidRPr="004031F3">
        <w:rPr>
          <w:rFonts w:asciiTheme="minorHAnsi" w:hAnsiTheme="minorHAnsi" w:cstheme="minorHAnsi"/>
          <w:sz w:val="20"/>
          <w:szCs w:val="20"/>
        </w:rPr>
        <w:t>ami</w:t>
      </w:r>
      <w:r w:rsidRPr="004031F3">
        <w:rPr>
          <w:rFonts w:asciiTheme="minorHAnsi" w:hAnsiTheme="minorHAnsi" w:cstheme="minorHAnsi"/>
          <w:sz w:val="20"/>
          <w:szCs w:val="20"/>
        </w:rPr>
        <w:t xml:space="preserve"> a správní</w:t>
      </w:r>
      <w:r w:rsidR="00405781" w:rsidRPr="004031F3">
        <w:rPr>
          <w:rFonts w:asciiTheme="minorHAnsi" w:hAnsiTheme="minorHAnsi" w:cstheme="minorHAnsi"/>
          <w:sz w:val="20"/>
          <w:szCs w:val="20"/>
        </w:rPr>
        <w:t>mi</w:t>
      </w:r>
      <w:r w:rsidRPr="004031F3">
        <w:rPr>
          <w:rFonts w:asciiTheme="minorHAnsi" w:hAnsiTheme="minorHAnsi" w:cstheme="minorHAnsi"/>
          <w:sz w:val="20"/>
          <w:szCs w:val="20"/>
        </w:rPr>
        <w:t xml:space="preserve"> akty vztahující se k</w:t>
      </w:r>
      <w:r w:rsidR="007928EC" w:rsidRPr="004031F3">
        <w:rPr>
          <w:rFonts w:asciiTheme="minorHAnsi" w:hAnsiTheme="minorHAnsi" w:cstheme="minorHAnsi"/>
          <w:sz w:val="20"/>
          <w:szCs w:val="20"/>
        </w:rPr>
        <w:t> </w:t>
      </w:r>
      <w:r w:rsidRPr="004031F3">
        <w:rPr>
          <w:rFonts w:asciiTheme="minorHAnsi" w:hAnsiTheme="minorHAnsi" w:cstheme="minorHAnsi"/>
          <w:sz w:val="20"/>
          <w:szCs w:val="20"/>
        </w:rPr>
        <w:t>předmětu díla a účelu této smlouvy.</w:t>
      </w:r>
    </w:p>
    <w:p w14:paraId="6A0E9EC1" w14:textId="690781DA" w:rsidR="008C5D28" w:rsidRPr="004031F3" w:rsidRDefault="008C5D28"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Obě smluvní strany se zavazují ke vzájemné spolupráci spočívající zejména v poskytování vzájemné součinnosti, udržování kontaktu, reagování na dotazy či výzvy a včasné vyjadřování se k návrhům a jiným podkladům, které budou některou ze smluvních stran druhé smluvní straně předloženy.</w:t>
      </w:r>
    </w:p>
    <w:p w14:paraId="09DA46EA" w14:textId="7C0DCF95" w:rsidR="008C5D28" w:rsidRPr="004031F3" w:rsidRDefault="008C5D28"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Smluvní strany určují své oprávněné zástupce, kteří budou zabezpečovat spolupráci a vzájemnou informovanost obou stran, předávání potřebných podkladů, dokumentů a výstupů (dále jen „kontaktní osoby“):</w:t>
      </w:r>
    </w:p>
    <w:p w14:paraId="539A565B" w14:textId="3A81471A" w:rsidR="008C5D28" w:rsidRPr="004031F3" w:rsidRDefault="008C5D28" w:rsidP="007A4966">
      <w:pPr>
        <w:pStyle w:val="Nadpis2"/>
        <w:numPr>
          <w:ilvl w:val="0"/>
          <w:numId w:val="0"/>
        </w:numPr>
        <w:suppressAutoHyphens/>
        <w:spacing w:before="0"/>
        <w:ind w:left="567"/>
        <w:rPr>
          <w:rFonts w:asciiTheme="minorHAnsi" w:hAnsiTheme="minorHAnsi" w:cstheme="minorHAnsi"/>
          <w:sz w:val="20"/>
          <w:szCs w:val="20"/>
        </w:rPr>
      </w:pPr>
      <w:r w:rsidRPr="004031F3">
        <w:rPr>
          <w:rFonts w:asciiTheme="minorHAnsi" w:hAnsiTheme="minorHAnsi" w:cstheme="minorHAnsi"/>
          <w:sz w:val="20"/>
          <w:szCs w:val="20"/>
        </w:rPr>
        <w:t xml:space="preserve">za objednatele: </w:t>
      </w:r>
      <w:r w:rsidRPr="004031F3">
        <w:rPr>
          <w:rFonts w:asciiTheme="minorHAnsi" w:hAnsiTheme="minorHAnsi" w:cstheme="minorHAnsi"/>
          <w:sz w:val="20"/>
          <w:szCs w:val="20"/>
        </w:rPr>
        <w:tab/>
      </w:r>
      <w:proofErr w:type="spellStart"/>
      <w:r w:rsidR="00515E8C">
        <w:rPr>
          <w:rFonts w:asciiTheme="minorHAnsi" w:hAnsiTheme="minorHAnsi" w:cstheme="minorHAnsi"/>
          <w:sz w:val="20"/>
          <w:szCs w:val="20"/>
        </w:rPr>
        <w:t>xxxxxxxxxxxxxxxxxxxxxxxxxxxxxxxxxx</w:t>
      </w:r>
      <w:proofErr w:type="spellEnd"/>
    </w:p>
    <w:p w14:paraId="1D5FF262" w14:textId="44E37FF7" w:rsidR="008C5D28" w:rsidRPr="004031F3" w:rsidRDefault="00515E8C" w:rsidP="007A4966">
      <w:pPr>
        <w:pStyle w:val="Nadpis2"/>
        <w:numPr>
          <w:ilvl w:val="0"/>
          <w:numId w:val="0"/>
        </w:numPr>
        <w:suppressAutoHyphens/>
        <w:spacing w:before="0" w:after="80"/>
        <w:ind w:left="1569" w:firstLine="555"/>
        <w:rPr>
          <w:rFonts w:asciiTheme="minorHAnsi" w:hAnsiTheme="minorHAnsi" w:cstheme="minorHAnsi"/>
          <w:sz w:val="20"/>
          <w:szCs w:val="20"/>
        </w:rPr>
      </w:pPr>
      <w:proofErr w:type="spellStart"/>
      <w:r>
        <w:rPr>
          <w:rFonts w:asciiTheme="minorHAnsi" w:hAnsiTheme="minorHAnsi" w:cstheme="minorHAnsi"/>
          <w:sz w:val="20"/>
          <w:szCs w:val="20"/>
        </w:rPr>
        <w:t>xxxxxxxxxxxxxxxxxxxxxxxxxxxxxxxxxx</w:t>
      </w:r>
      <w:proofErr w:type="spellEnd"/>
      <w:r w:rsidR="008C5D28" w:rsidRPr="004031F3">
        <w:rPr>
          <w:rFonts w:asciiTheme="minorHAnsi" w:hAnsiTheme="minorHAnsi" w:cstheme="minorHAnsi"/>
          <w:sz w:val="20"/>
          <w:szCs w:val="20"/>
        </w:rPr>
        <w:t xml:space="preserve">  </w:t>
      </w:r>
    </w:p>
    <w:p w14:paraId="1156F5CF" w14:textId="3166BC15" w:rsidR="008C5D28" w:rsidRPr="004031F3" w:rsidRDefault="008C5D28" w:rsidP="007A4966">
      <w:pPr>
        <w:pStyle w:val="Nadpis2"/>
        <w:numPr>
          <w:ilvl w:val="0"/>
          <w:numId w:val="0"/>
        </w:numPr>
        <w:ind w:left="1002" w:hanging="435"/>
        <w:rPr>
          <w:rFonts w:asciiTheme="minorHAnsi" w:hAnsiTheme="minorHAnsi" w:cstheme="minorHAnsi"/>
          <w:sz w:val="20"/>
          <w:szCs w:val="20"/>
        </w:rPr>
      </w:pPr>
      <w:r w:rsidRPr="004031F3">
        <w:rPr>
          <w:rFonts w:asciiTheme="minorHAnsi" w:hAnsiTheme="minorHAnsi" w:cstheme="minorHAnsi"/>
          <w:sz w:val="20"/>
          <w:szCs w:val="20"/>
        </w:rPr>
        <w:t xml:space="preserve">za zhotovitele: </w:t>
      </w:r>
      <w:r w:rsidRPr="004031F3">
        <w:rPr>
          <w:rFonts w:asciiTheme="minorHAnsi" w:hAnsiTheme="minorHAnsi" w:cstheme="minorHAnsi"/>
          <w:sz w:val="20"/>
          <w:szCs w:val="20"/>
        </w:rPr>
        <w:tab/>
      </w:r>
      <w:proofErr w:type="spellStart"/>
      <w:r w:rsidR="00515E8C">
        <w:rPr>
          <w:rFonts w:asciiTheme="minorHAnsi" w:hAnsiTheme="minorHAnsi" w:cstheme="minorHAnsi"/>
          <w:sz w:val="20"/>
          <w:szCs w:val="20"/>
        </w:rPr>
        <w:t>xxxxxxxxxxxxxxxxxxxxxxxxxxxxxxxxxx</w:t>
      </w:r>
      <w:proofErr w:type="spellEnd"/>
    </w:p>
    <w:p w14:paraId="33863E39" w14:textId="77777777" w:rsidR="00515E8C" w:rsidRDefault="008C5D28" w:rsidP="00515E8C">
      <w:pPr>
        <w:spacing w:after="80"/>
        <w:rPr>
          <w:rFonts w:asciiTheme="minorHAnsi" w:hAnsiTheme="minorHAnsi" w:cstheme="minorHAnsi"/>
        </w:rPr>
      </w:pPr>
      <w:r w:rsidRPr="004031F3">
        <w:rPr>
          <w:rFonts w:asciiTheme="minorHAnsi" w:hAnsiTheme="minorHAnsi" w:cstheme="minorHAnsi"/>
        </w:rPr>
        <w:tab/>
      </w:r>
      <w:r w:rsidRPr="004031F3">
        <w:rPr>
          <w:rFonts w:asciiTheme="minorHAnsi" w:hAnsiTheme="minorHAnsi" w:cstheme="minorHAnsi"/>
        </w:rPr>
        <w:tab/>
      </w:r>
      <w:r w:rsidRPr="004031F3">
        <w:rPr>
          <w:rFonts w:asciiTheme="minorHAnsi" w:hAnsiTheme="minorHAnsi" w:cstheme="minorHAnsi"/>
        </w:rPr>
        <w:tab/>
      </w:r>
      <w:proofErr w:type="spellStart"/>
      <w:r w:rsidR="00515E8C">
        <w:rPr>
          <w:rFonts w:asciiTheme="minorHAnsi" w:hAnsiTheme="minorHAnsi" w:cstheme="minorHAnsi"/>
        </w:rPr>
        <w:t>xxxxxxxxxxxxxxxxxxxxxxxxxxxxxxxxxx</w:t>
      </w:r>
      <w:proofErr w:type="spellEnd"/>
      <w:r w:rsidR="00515E8C" w:rsidRPr="00D55632">
        <w:rPr>
          <w:rFonts w:asciiTheme="minorHAnsi" w:hAnsiTheme="minorHAnsi" w:cstheme="minorHAnsi"/>
        </w:rPr>
        <w:t xml:space="preserve"> </w:t>
      </w:r>
    </w:p>
    <w:p w14:paraId="7FBEADE3" w14:textId="400DE9A6" w:rsidR="008C5D28" w:rsidRPr="004031F3" w:rsidRDefault="00040669" w:rsidP="00515E8C">
      <w:pPr>
        <w:spacing w:after="80"/>
        <w:rPr>
          <w:rFonts w:asciiTheme="minorHAnsi" w:hAnsiTheme="minorHAnsi" w:cstheme="minorHAnsi"/>
        </w:rPr>
      </w:pPr>
      <w:r w:rsidRPr="004031F3">
        <w:rPr>
          <w:rFonts w:asciiTheme="minorHAnsi" w:hAnsiTheme="minorHAnsi" w:cstheme="minorHAnsi"/>
        </w:rPr>
        <w:t xml:space="preserve">V případě změn </w:t>
      </w:r>
      <w:r w:rsidR="00AF57AA" w:rsidRPr="004031F3">
        <w:rPr>
          <w:rFonts w:asciiTheme="minorHAnsi" w:hAnsiTheme="minorHAnsi" w:cstheme="minorHAnsi"/>
        </w:rPr>
        <w:t xml:space="preserve">výše </w:t>
      </w:r>
      <w:r w:rsidRPr="004031F3">
        <w:rPr>
          <w:rFonts w:asciiTheme="minorHAnsi" w:hAnsiTheme="minorHAnsi" w:cstheme="minorHAnsi"/>
        </w:rPr>
        <w:t xml:space="preserve">uvedených </w:t>
      </w:r>
      <w:r w:rsidR="00AF57AA" w:rsidRPr="004031F3">
        <w:rPr>
          <w:rFonts w:asciiTheme="minorHAnsi" w:hAnsiTheme="minorHAnsi" w:cstheme="minorHAnsi"/>
        </w:rPr>
        <w:t xml:space="preserve">kontaktních </w:t>
      </w:r>
      <w:r w:rsidRPr="004031F3">
        <w:rPr>
          <w:rFonts w:asciiTheme="minorHAnsi" w:hAnsiTheme="minorHAnsi" w:cstheme="minorHAnsi"/>
        </w:rPr>
        <w:t xml:space="preserve">osob je smluvní strana, u níž ke změně došlo, povinna tuto změnu druhé </w:t>
      </w:r>
      <w:r w:rsidR="00AF57AA" w:rsidRPr="004031F3">
        <w:rPr>
          <w:rFonts w:asciiTheme="minorHAnsi" w:hAnsiTheme="minorHAnsi" w:cstheme="minorHAnsi"/>
        </w:rPr>
        <w:t xml:space="preserve">smluvní </w:t>
      </w:r>
      <w:r w:rsidRPr="004031F3">
        <w:rPr>
          <w:rFonts w:asciiTheme="minorHAnsi" w:hAnsiTheme="minorHAnsi" w:cstheme="minorHAnsi"/>
        </w:rPr>
        <w:t>straně neprodleně písemně oznámit, přičemž změna kontaktních osob je vůči druhé smluvní straně účinná ode dne, kdy jí bylo toto písemné oznámení doručeno.</w:t>
      </w:r>
    </w:p>
    <w:p w14:paraId="49FDD054" w14:textId="2CF499FE" w:rsidR="00566CE3" w:rsidRPr="004031F3" w:rsidRDefault="00566CE3"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 xml:space="preserve">Pro účely kontroly průběhu plnění díla je zhotovitel povinen svolat kontrolní dny v termínech nezbytných pro řádné provádění kontroly. Zhotovitel je povinen oznámit konání kontrolního dne písemně a nejméně 5 </w:t>
      </w:r>
      <w:r w:rsidR="00AF57AA" w:rsidRPr="004031F3">
        <w:rPr>
          <w:rFonts w:asciiTheme="minorHAnsi" w:hAnsiTheme="minorHAnsi" w:cstheme="minorHAnsi"/>
          <w:sz w:val="20"/>
          <w:szCs w:val="20"/>
        </w:rPr>
        <w:t xml:space="preserve">pracovních </w:t>
      </w:r>
      <w:r w:rsidRPr="004031F3">
        <w:rPr>
          <w:rFonts w:asciiTheme="minorHAnsi" w:hAnsiTheme="minorHAnsi" w:cstheme="minorHAnsi"/>
          <w:sz w:val="20"/>
          <w:szCs w:val="20"/>
        </w:rPr>
        <w:t>dnů před jeho konáním, pokud se na termínu kontrolního dne nedohodly zúčastněné strany na</w:t>
      </w:r>
      <w:r w:rsidR="007928EC" w:rsidRPr="004031F3">
        <w:rPr>
          <w:rFonts w:asciiTheme="minorHAnsi" w:hAnsiTheme="minorHAnsi" w:cstheme="minorHAnsi"/>
          <w:sz w:val="20"/>
          <w:szCs w:val="20"/>
        </w:rPr>
        <w:t> </w:t>
      </w:r>
      <w:r w:rsidRPr="004031F3">
        <w:rPr>
          <w:rFonts w:asciiTheme="minorHAnsi" w:hAnsiTheme="minorHAnsi" w:cstheme="minorHAnsi"/>
          <w:sz w:val="20"/>
          <w:szCs w:val="20"/>
        </w:rPr>
        <w:t>předchozím jednání.</w:t>
      </w:r>
      <w:r w:rsidR="007928EC" w:rsidRPr="004031F3">
        <w:rPr>
          <w:rFonts w:asciiTheme="minorHAnsi" w:hAnsiTheme="minorHAnsi" w:cstheme="minorHAnsi"/>
          <w:sz w:val="20"/>
          <w:szCs w:val="20"/>
        </w:rPr>
        <w:t xml:space="preserve"> Vstupní kontrolní den se uskuteční nejpozději do 30 dnů od nabytí účinnosti smlouvy.</w:t>
      </w:r>
    </w:p>
    <w:p w14:paraId="669C6009" w14:textId="2ADD0A5E" w:rsidR="00566CE3" w:rsidRPr="004031F3" w:rsidRDefault="00566CE3"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Obsahem kontrolního dne je zejména zpráva zhotovitele o postupu prací, kontrola</w:t>
      </w:r>
      <w:r w:rsidR="00D658B5" w:rsidRPr="004031F3">
        <w:rPr>
          <w:rFonts w:asciiTheme="minorHAnsi" w:hAnsiTheme="minorHAnsi" w:cstheme="minorHAnsi"/>
          <w:sz w:val="20"/>
          <w:szCs w:val="20"/>
        </w:rPr>
        <w:t xml:space="preserve"> </w:t>
      </w:r>
      <w:r w:rsidRPr="004031F3">
        <w:rPr>
          <w:rFonts w:asciiTheme="minorHAnsi" w:hAnsiTheme="minorHAnsi" w:cstheme="minorHAnsi"/>
          <w:sz w:val="20"/>
          <w:szCs w:val="20"/>
        </w:rPr>
        <w:t>časového plnění provádění prací a stanovení případných nápravných opatření a úkolů.</w:t>
      </w:r>
    </w:p>
    <w:p w14:paraId="181D31D5" w14:textId="31F30552" w:rsidR="00566CE3" w:rsidRPr="004031F3" w:rsidRDefault="00566CE3"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Vedením kontrolních dnů je pověřen zhotovitel.</w:t>
      </w:r>
    </w:p>
    <w:p w14:paraId="5DF8EE48" w14:textId="05E3758F" w:rsidR="00566CE3" w:rsidRPr="004031F3" w:rsidRDefault="00566CE3"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Zhotovitel pořizuje z kontrolního dne zápis o jednání v elektronické podobě, který předá</w:t>
      </w:r>
      <w:r w:rsidR="00D658B5" w:rsidRPr="004031F3">
        <w:rPr>
          <w:rFonts w:asciiTheme="minorHAnsi" w:hAnsiTheme="minorHAnsi" w:cstheme="minorHAnsi"/>
          <w:sz w:val="20"/>
          <w:szCs w:val="20"/>
        </w:rPr>
        <w:t xml:space="preserve"> </w:t>
      </w:r>
      <w:r w:rsidRPr="004031F3">
        <w:rPr>
          <w:rFonts w:asciiTheme="minorHAnsi" w:hAnsiTheme="minorHAnsi" w:cstheme="minorHAnsi"/>
          <w:sz w:val="20"/>
          <w:szCs w:val="20"/>
        </w:rPr>
        <w:t>elektronicky (e</w:t>
      </w:r>
      <w:r w:rsidR="007928EC" w:rsidRPr="004031F3">
        <w:rPr>
          <w:rFonts w:asciiTheme="minorHAnsi" w:hAnsiTheme="minorHAnsi" w:cstheme="minorHAnsi"/>
          <w:sz w:val="20"/>
          <w:szCs w:val="20"/>
        </w:rPr>
        <w:noBreakHyphen/>
      </w:r>
      <w:r w:rsidRPr="004031F3">
        <w:rPr>
          <w:rFonts w:asciiTheme="minorHAnsi" w:hAnsiTheme="minorHAnsi" w:cstheme="minorHAnsi"/>
          <w:sz w:val="20"/>
          <w:szCs w:val="20"/>
        </w:rPr>
        <w:t xml:space="preserve">mail) nejpozději do </w:t>
      </w:r>
      <w:r w:rsidR="00D658B5" w:rsidRPr="004031F3">
        <w:rPr>
          <w:rFonts w:asciiTheme="minorHAnsi" w:hAnsiTheme="minorHAnsi" w:cstheme="minorHAnsi"/>
          <w:sz w:val="20"/>
          <w:szCs w:val="20"/>
        </w:rPr>
        <w:t>3</w:t>
      </w:r>
      <w:r w:rsidRPr="004031F3">
        <w:rPr>
          <w:rFonts w:asciiTheme="minorHAnsi" w:hAnsiTheme="minorHAnsi" w:cstheme="minorHAnsi"/>
          <w:sz w:val="20"/>
          <w:szCs w:val="20"/>
        </w:rPr>
        <w:t xml:space="preserve"> pracovních dnů ode dne konání kontrolního dne</w:t>
      </w:r>
      <w:r w:rsidR="00D658B5" w:rsidRPr="004031F3">
        <w:rPr>
          <w:rFonts w:asciiTheme="minorHAnsi" w:hAnsiTheme="minorHAnsi" w:cstheme="minorHAnsi"/>
          <w:sz w:val="20"/>
          <w:szCs w:val="20"/>
        </w:rPr>
        <w:t xml:space="preserve"> </w:t>
      </w:r>
      <w:r w:rsidRPr="004031F3">
        <w:rPr>
          <w:rFonts w:asciiTheme="minorHAnsi" w:hAnsiTheme="minorHAnsi" w:cstheme="minorHAnsi"/>
          <w:sz w:val="20"/>
          <w:szCs w:val="20"/>
        </w:rPr>
        <w:t>všem zúčastněným.</w:t>
      </w:r>
    </w:p>
    <w:p w14:paraId="171E5D92" w14:textId="063385AC" w:rsidR="00566CE3" w:rsidRPr="004031F3" w:rsidRDefault="00566CE3"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 xml:space="preserve">Kontrolní den se uskuteční nejméně 1x za </w:t>
      </w:r>
      <w:r w:rsidR="00D658B5" w:rsidRPr="004031F3">
        <w:rPr>
          <w:rFonts w:asciiTheme="minorHAnsi" w:hAnsiTheme="minorHAnsi" w:cstheme="minorHAnsi"/>
          <w:sz w:val="20"/>
          <w:szCs w:val="20"/>
        </w:rPr>
        <w:t xml:space="preserve">2 </w:t>
      </w:r>
      <w:r w:rsidRPr="004031F3">
        <w:rPr>
          <w:rFonts w:asciiTheme="minorHAnsi" w:hAnsiTheme="minorHAnsi" w:cstheme="minorHAnsi"/>
          <w:sz w:val="20"/>
          <w:szCs w:val="20"/>
        </w:rPr>
        <w:t>měsíc</w:t>
      </w:r>
      <w:r w:rsidR="00D658B5" w:rsidRPr="004031F3">
        <w:rPr>
          <w:rFonts w:asciiTheme="minorHAnsi" w:hAnsiTheme="minorHAnsi" w:cstheme="minorHAnsi"/>
          <w:sz w:val="20"/>
          <w:szCs w:val="20"/>
        </w:rPr>
        <w:t>e</w:t>
      </w:r>
      <w:r w:rsidRPr="004031F3">
        <w:rPr>
          <w:rFonts w:asciiTheme="minorHAnsi" w:hAnsiTheme="minorHAnsi" w:cstheme="minorHAnsi"/>
          <w:sz w:val="20"/>
          <w:szCs w:val="20"/>
        </w:rPr>
        <w:t xml:space="preserve">, a to v sídle </w:t>
      </w:r>
      <w:r w:rsidR="00150D4B" w:rsidRPr="004031F3">
        <w:rPr>
          <w:rFonts w:asciiTheme="minorHAnsi" w:hAnsiTheme="minorHAnsi" w:cstheme="minorHAnsi"/>
          <w:sz w:val="20"/>
          <w:szCs w:val="20"/>
        </w:rPr>
        <w:t>objednatele</w:t>
      </w:r>
      <w:r w:rsidRPr="004031F3">
        <w:rPr>
          <w:rFonts w:asciiTheme="minorHAnsi" w:hAnsiTheme="minorHAnsi" w:cstheme="minorHAnsi"/>
          <w:sz w:val="20"/>
          <w:szCs w:val="20"/>
        </w:rPr>
        <w:t>, alternativně</w:t>
      </w:r>
      <w:r w:rsidR="00D658B5" w:rsidRPr="004031F3">
        <w:rPr>
          <w:rFonts w:asciiTheme="minorHAnsi" w:hAnsiTheme="minorHAnsi" w:cstheme="minorHAnsi"/>
          <w:sz w:val="20"/>
          <w:szCs w:val="20"/>
        </w:rPr>
        <w:t xml:space="preserve"> </w:t>
      </w:r>
      <w:r w:rsidRPr="004031F3">
        <w:rPr>
          <w:rFonts w:asciiTheme="minorHAnsi" w:hAnsiTheme="minorHAnsi" w:cstheme="minorHAnsi"/>
          <w:sz w:val="20"/>
          <w:szCs w:val="20"/>
        </w:rPr>
        <w:t>elektronicky.</w:t>
      </w:r>
    </w:p>
    <w:p w14:paraId="2DF77226" w14:textId="61A98B48" w:rsidR="00566CE3" w:rsidRPr="004031F3" w:rsidRDefault="00566CE3"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Objednatel má právo stanovit i vyšší četnost kontrolních dnů, případně může stanovit</w:t>
      </w:r>
      <w:r w:rsidR="00D658B5" w:rsidRPr="004031F3">
        <w:rPr>
          <w:rFonts w:asciiTheme="minorHAnsi" w:hAnsiTheme="minorHAnsi" w:cstheme="minorHAnsi"/>
          <w:sz w:val="20"/>
          <w:szCs w:val="20"/>
        </w:rPr>
        <w:t xml:space="preserve"> </w:t>
      </w:r>
      <w:r w:rsidRPr="004031F3">
        <w:rPr>
          <w:rFonts w:asciiTheme="minorHAnsi" w:hAnsiTheme="minorHAnsi" w:cstheme="minorHAnsi"/>
          <w:sz w:val="20"/>
          <w:szCs w:val="20"/>
        </w:rPr>
        <w:t>mimořádné kontrolní dny, pokud to vyžadují okolnosti při provádění díla a zhotovitel je</w:t>
      </w:r>
      <w:r w:rsidR="00D658B5" w:rsidRPr="004031F3">
        <w:rPr>
          <w:rFonts w:asciiTheme="minorHAnsi" w:hAnsiTheme="minorHAnsi" w:cstheme="minorHAnsi"/>
          <w:sz w:val="20"/>
          <w:szCs w:val="20"/>
        </w:rPr>
        <w:t xml:space="preserve"> </w:t>
      </w:r>
      <w:r w:rsidRPr="004031F3">
        <w:rPr>
          <w:rFonts w:asciiTheme="minorHAnsi" w:hAnsiTheme="minorHAnsi" w:cstheme="minorHAnsi"/>
          <w:sz w:val="20"/>
          <w:szCs w:val="20"/>
        </w:rPr>
        <w:t>povinen na toto přistoupit.</w:t>
      </w:r>
    </w:p>
    <w:p w14:paraId="0202BA24" w14:textId="77F7818D" w:rsidR="00566CE3" w:rsidRPr="004031F3" w:rsidRDefault="00566CE3"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Na kontrolním dnu je povinen se zúčastnit vždy zástupce zhotovitele ve věcech</w:t>
      </w:r>
      <w:r w:rsidR="00D658B5" w:rsidRPr="004031F3">
        <w:rPr>
          <w:rFonts w:asciiTheme="minorHAnsi" w:hAnsiTheme="minorHAnsi" w:cstheme="minorHAnsi"/>
          <w:sz w:val="20"/>
          <w:szCs w:val="20"/>
        </w:rPr>
        <w:t xml:space="preserve"> </w:t>
      </w:r>
      <w:r w:rsidRPr="004031F3">
        <w:rPr>
          <w:rFonts w:asciiTheme="minorHAnsi" w:hAnsiTheme="minorHAnsi" w:cstheme="minorHAnsi"/>
          <w:sz w:val="20"/>
          <w:szCs w:val="20"/>
        </w:rPr>
        <w:t>technických nebo osoba s obdobnými kompetencemi.</w:t>
      </w:r>
    </w:p>
    <w:p w14:paraId="7C95A873" w14:textId="717B4BBF" w:rsidR="00566CE3" w:rsidRPr="006662BA" w:rsidRDefault="00566CE3"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6662BA">
        <w:rPr>
          <w:rFonts w:asciiTheme="minorHAnsi" w:hAnsiTheme="minorHAnsi" w:cstheme="minorHAnsi"/>
          <w:sz w:val="20"/>
          <w:szCs w:val="20"/>
        </w:rPr>
        <w:t>Veškeré odborné práce musí vykonávat pracovníci zhotovitele nebo jeho poddodavatelů</w:t>
      </w:r>
      <w:r w:rsidR="00337921" w:rsidRPr="006662BA">
        <w:rPr>
          <w:rFonts w:asciiTheme="minorHAnsi" w:hAnsiTheme="minorHAnsi" w:cstheme="minorHAnsi"/>
          <w:sz w:val="20"/>
          <w:szCs w:val="20"/>
        </w:rPr>
        <w:t xml:space="preserve"> </w:t>
      </w:r>
      <w:r w:rsidRPr="006662BA">
        <w:rPr>
          <w:rFonts w:asciiTheme="minorHAnsi" w:hAnsiTheme="minorHAnsi" w:cstheme="minorHAnsi"/>
          <w:sz w:val="20"/>
          <w:szCs w:val="20"/>
        </w:rPr>
        <w:t>mající příslušnou kvalifikaci.</w:t>
      </w:r>
    </w:p>
    <w:p w14:paraId="146C3286" w14:textId="12C1CF36" w:rsidR="00566CE3" w:rsidRPr="006662BA" w:rsidRDefault="00566CE3"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6662BA">
        <w:rPr>
          <w:rFonts w:asciiTheme="minorHAnsi" w:hAnsiTheme="minorHAnsi" w:cstheme="minorHAnsi"/>
          <w:sz w:val="20"/>
          <w:szCs w:val="20"/>
        </w:rPr>
        <w:t>Zhotovitel odpovídá za činnost svých poddodavatelů tak, jako by dílo prováděl sám.</w:t>
      </w:r>
    </w:p>
    <w:p w14:paraId="41545AF2" w14:textId="10477069" w:rsidR="008C5D28" w:rsidRPr="006662BA" w:rsidRDefault="00566CE3"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6662BA">
        <w:rPr>
          <w:rFonts w:asciiTheme="minorHAnsi" w:hAnsiTheme="minorHAnsi" w:cstheme="minorHAnsi"/>
          <w:sz w:val="20"/>
          <w:szCs w:val="20"/>
        </w:rPr>
        <w:t>Zhotovitel se zavazuje zajistit provedení částí díla pouze poddodavateli vyjmenovanými</w:t>
      </w:r>
      <w:r w:rsidR="00337921" w:rsidRPr="006662BA">
        <w:rPr>
          <w:rFonts w:asciiTheme="minorHAnsi" w:hAnsiTheme="minorHAnsi" w:cstheme="minorHAnsi"/>
          <w:sz w:val="20"/>
          <w:szCs w:val="20"/>
        </w:rPr>
        <w:t xml:space="preserve"> </w:t>
      </w:r>
      <w:r w:rsidRPr="006662BA">
        <w:rPr>
          <w:rFonts w:asciiTheme="minorHAnsi" w:hAnsiTheme="minorHAnsi" w:cstheme="minorHAnsi"/>
          <w:sz w:val="20"/>
          <w:szCs w:val="20"/>
        </w:rPr>
        <w:t>v seznamu poddodavatelů a v rozsahu dle seznamu poddodavatelů, který předložil</w:t>
      </w:r>
      <w:r w:rsidR="00337921" w:rsidRPr="006662BA">
        <w:rPr>
          <w:rFonts w:asciiTheme="minorHAnsi" w:hAnsiTheme="minorHAnsi" w:cstheme="minorHAnsi"/>
          <w:sz w:val="20"/>
          <w:szCs w:val="20"/>
        </w:rPr>
        <w:t xml:space="preserve"> </w:t>
      </w:r>
      <w:r w:rsidRPr="006662BA">
        <w:rPr>
          <w:rFonts w:asciiTheme="minorHAnsi" w:hAnsiTheme="minorHAnsi" w:cstheme="minorHAnsi"/>
          <w:sz w:val="20"/>
          <w:szCs w:val="20"/>
        </w:rPr>
        <w:t xml:space="preserve">v nabídce na veřejnou zakázku </w:t>
      </w:r>
      <w:r w:rsidR="005B0C45" w:rsidRPr="006662BA">
        <w:rPr>
          <w:rFonts w:asciiTheme="minorHAnsi" w:hAnsiTheme="minorHAnsi" w:cstheme="minorHAnsi"/>
          <w:sz w:val="20"/>
          <w:szCs w:val="20"/>
        </w:rPr>
        <w:t>a v příloze č. 2 této smlouvy</w:t>
      </w:r>
      <w:r w:rsidR="00DB1EB4" w:rsidRPr="006662BA">
        <w:rPr>
          <w:rFonts w:asciiTheme="minorHAnsi" w:hAnsiTheme="minorHAnsi" w:cstheme="minorHAnsi"/>
          <w:sz w:val="20"/>
          <w:szCs w:val="20"/>
        </w:rPr>
        <w:t>.</w:t>
      </w:r>
    </w:p>
    <w:p w14:paraId="05982120" w14:textId="4C3C5D2E" w:rsidR="002D3C36" w:rsidRPr="006662BA" w:rsidRDefault="002D3C36"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6662BA">
        <w:rPr>
          <w:rFonts w:asciiTheme="minorHAnsi" w:hAnsiTheme="minorHAnsi" w:cstheme="minorHAnsi"/>
          <w:sz w:val="20"/>
          <w:szCs w:val="20"/>
        </w:rPr>
        <w:t>Zhotovitel je povinen zabezpečit ve svých poddodavatelských smlouvách splnění všech povinností vyplývajících zhotoviteli z této smlouvy o dílo, a to přiměřeně k povaze a rozsahu jejich poddodávky.</w:t>
      </w:r>
    </w:p>
    <w:p w14:paraId="72834432" w14:textId="33E2B6E8" w:rsidR="002D3C36" w:rsidRPr="006662BA" w:rsidRDefault="002D3C36"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6662BA">
        <w:rPr>
          <w:rFonts w:asciiTheme="minorHAnsi" w:hAnsiTheme="minorHAnsi" w:cstheme="minorHAnsi"/>
          <w:sz w:val="20"/>
          <w:szCs w:val="20"/>
        </w:rPr>
        <w:t>Zhotovitel je povinen vést a průběžně aktualizovat reálný seznam všech svých poddodavatelů podílejících se na provádění díla, včetně výše jejich podílu na díle. Tento přehled je povinen na vyžádání předkládat objednateli v průběhu provádění díla.</w:t>
      </w:r>
    </w:p>
    <w:p w14:paraId="411D5ACF" w14:textId="14DD09BB" w:rsidR="002D3C36" w:rsidRPr="006662BA" w:rsidRDefault="002D3C36"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6662BA">
        <w:rPr>
          <w:rFonts w:asciiTheme="minorHAnsi" w:hAnsiTheme="minorHAnsi" w:cstheme="minorHAnsi"/>
          <w:sz w:val="20"/>
          <w:szCs w:val="20"/>
        </w:rPr>
        <w:t>Změna poddodavatele (jiné osoby), jehož prostřednictvím zhotovitel prokazoval ve výběrovém řízení kvalifikaci, je možná pouze po předchozím schválení ze strany objednatele, a to za předpokladu, že nový poddodavatel prokáže před uzavřením smlouvy mezi zhotovitelem a poddodavatelem kvalifikaci v rozsahu minimálně shodném s rozsahem, kterým kvalifikaci prokazoval původní poddodavatel. Změna poddodavatelů je možná pouze po předchozím odsouhlasení objednatelem. Stejným způsobem bude projednána i změna u osob v zaměstnaneckém či jiném poměru u zhotovitele, jejichž prostřednictvím zhotovitel prokazoval kvalifikaci.</w:t>
      </w:r>
    </w:p>
    <w:p w14:paraId="78D6551D" w14:textId="35B87714" w:rsidR="003859EE" w:rsidRPr="006662BA" w:rsidRDefault="002D3C36" w:rsidP="007A4966">
      <w:pPr>
        <w:pStyle w:val="Nadpis2"/>
        <w:tabs>
          <w:tab w:val="clear" w:pos="576"/>
          <w:tab w:val="num" w:pos="567"/>
        </w:tabs>
        <w:suppressAutoHyphens/>
        <w:spacing w:before="0" w:after="80"/>
        <w:ind w:left="567" w:hanging="567"/>
        <w:rPr>
          <w:rFonts w:asciiTheme="minorHAnsi" w:hAnsiTheme="minorHAnsi" w:cstheme="minorHAnsi"/>
          <w:sz w:val="20"/>
          <w:szCs w:val="20"/>
        </w:rPr>
      </w:pPr>
      <w:r w:rsidRPr="006662BA">
        <w:rPr>
          <w:rFonts w:asciiTheme="minorHAnsi" w:hAnsiTheme="minorHAnsi" w:cstheme="minorHAnsi"/>
          <w:sz w:val="20"/>
          <w:szCs w:val="20"/>
        </w:rPr>
        <w:lastRenderedPageBreak/>
        <w:t>Objednatel schválení nového poddodavatele při splnění všech smluvených podmínek bez závažného důvodu neodepře.</w:t>
      </w:r>
    </w:p>
    <w:p w14:paraId="518C3F48" w14:textId="77777777" w:rsidR="003859EE" w:rsidRPr="00701235" w:rsidRDefault="003859EE" w:rsidP="007A4966">
      <w:pPr>
        <w:pStyle w:val="Nadpis2"/>
        <w:numPr>
          <w:ilvl w:val="0"/>
          <w:numId w:val="0"/>
        </w:numPr>
        <w:suppressAutoHyphens/>
        <w:spacing w:before="0" w:after="80"/>
        <w:ind w:left="567"/>
        <w:rPr>
          <w:rFonts w:asciiTheme="minorHAnsi" w:hAnsiTheme="minorHAnsi" w:cstheme="minorHAnsi"/>
        </w:rPr>
      </w:pPr>
      <w:r w:rsidRPr="00701235">
        <w:rPr>
          <w:rFonts w:asciiTheme="minorHAnsi" w:hAnsiTheme="minorHAnsi" w:cstheme="minorHAnsi"/>
        </w:rPr>
        <w:t xml:space="preserve">    </w:t>
      </w:r>
    </w:p>
    <w:p w14:paraId="063A636D" w14:textId="77777777" w:rsidR="003859EE" w:rsidRPr="00573FD0" w:rsidRDefault="003859EE" w:rsidP="008B1B5C">
      <w:pPr>
        <w:pStyle w:val="Nadpis1"/>
        <w:tabs>
          <w:tab w:val="clear" w:pos="432"/>
        </w:tabs>
        <w:suppressAutoHyphens/>
        <w:spacing w:before="0" w:after="80"/>
        <w:ind w:left="567" w:hanging="567"/>
        <w:jc w:val="both"/>
        <w:rPr>
          <w:rFonts w:asciiTheme="minorHAnsi" w:hAnsiTheme="minorHAnsi" w:cstheme="minorHAnsi"/>
          <w:sz w:val="28"/>
          <w:szCs w:val="28"/>
        </w:rPr>
      </w:pPr>
      <w:r w:rsidRPr="00573FD0">
        <w:rPr>
          <w:rFonts w:asciiTheme="minorHAnsi" w:hAnsiTheme="minorHAnsi" w:cstheme="minorHAnsi"/>
          <w:sz w:val="28"/>
          <w:szCs w:val="28"/>
        </w:rPr>
        <w:t>Předání a převzetí díla</w:t>
      </w:r>
    </w:p>
    <w:p w14:paraId="35435516" w14:textId="25AFC469" w:rsidR="00191E50" w:rsidRPr="00573FD0" w:rsidRDefault="00191E50" w:rsidP="008B1B5C">
      <w:pPr>
        <w:pStyle w:val="Nadpis2"/>
        <w:numPr>
          <w:ilvl w:val="1"/>
          <w:numId w:val="5"/>
        </w:numPr>
        <w:suppressAutoHyphens/>
        <w:spacing w:before="0" w:after="80"/>
        <w:rPr>
          <w:rFonts w:asciiTheme="minorHAnsi" w:hAnsiTheme="minorHAnsi" w:cstheme="minorHAnsi"/>
          <w:sz w:val="20"/>
          <w:szCs w:val="20"/>
        </w:rPr>
      </w:pPr>
      <w:r w:rsidRPr="00573FD0">
        <w:rPr>
          <w:rFonts w:asciiTheme="minorHAnsi" w:hAnsiTheme="minorHAnsi" w:cstheme="minorHAnsi"/>
          <w:sz w:val="20"/>
          <w:szCs w:val="20"/>
        </w:rPr>
        <w:t>Smluvní strany se dohodly, že dílo je na základě této smlouvy splněno až předáním a převzetím kompletního díla, předání dílčích výstupů jednotlivých etap budou elektronická.</w:t>
      </w:r>
    </w:p>
    <w:p w14:paraId="44DAFB52" w14:textId="43D3F0AE" w:rsidR="00191E50" w:rsidRPr="00573FD0" w:rsidRDefault="00191E50" w:rsidP="007A4966">
      <w:pPr>
        <w:pStyle w:val="Nadpis2"/>
        <w:suppressAutoHyphens/>
        <w:spacing w:before="0" w:after="80"/>
        <w:ind w:left="567" w:hanging="567"/>
        <w:rPr>
          <w:rFonts w:asciiTheme="minorHAnsi" w:hAnsiTheme="minorHAnsi" w:cstheme="minorHAnsi"/>
          <w:sz w:val="20"/>
          <w:szCs w:val="20"/>
        </w:rPr>
      </w:pPr>
      <w:r w:rsidRPr="00573FD0">
        <w:rPr>
          <w:rFonts w:asciiTheme="minorHAnsi" w:hAnsiTheme="minorHAnsi" w:cstheme="minorHAnsi"/>
          <w:sz w:val="20"/>
          <w:szCs w:val="20"/>
        </w:rPr>
        <w:t>O průběhu předávacího a přejímacího řízení se pořídí zápis (protokol). Dílo (nebo jeho příslušná část) vykazující jakékoli vady, včetně drobných vad, nemusí být objednatelem převzato. Dílo (nebo jeho příslušná</w:t>
      </w:r>
      <w:r w:rsidR="008B1B5C">
        <w:rPr>
          <w:rFonts w:asciiTheme="minorHAnsi" w:hAnsiTheme="minorHAnsi" w:cstheme="minorHAnsi"/>
          <w:sz w:val="20"/>
          <w:szCs w:val="20"/>
        </w:rPr>
        <w:t xml:space="preserve"> část)</w:t>
      </w:r>
      <w:r w:rsidRPr="00573FD0">
        <w:rPr>
          <w:rFonts w:asciiTheme="minorHAnsi" w:hAnsiTheme="minorHAnsi" w:cstheme="minorHAnsi"/>
          <w:sz w:val="20"/>
          <w:szCs w:val="20"/>
        </w:rPr>
        <w:t xml:space="preserve"> je převzato okamžikem podpisu protokolu o předání a převzetí díla oprávněnými zástupci obou smluvních stran.</w:t>
      </w:r>
    </w:p>
    <w:p w14:paraId="63AA04E6" w14:textId="50127BAF" w:rsidR="00573FD0" w:rsidRPr="00573FD0" w:rsidRDefault="00573FD0" w:rsidP="007A4966">
      <w:pPr>
        <w:pStyle w:val="Nadpis2"/>
        <w:suppressAutoHyphens/>
        <w:spacing w:before="0" w:after="80"/>
        <w:ind w:left="567" w:hanging="567"/>
        <w:rPr>
          <w:rFonts w:asciiTheme="minorHAnsi" w:hAnsiTheme="minorHAnsi" w:cstheme="minorHAnsi"/>
          <w:sz w:val="20"/>
          <w:szCs w:val="20"/>
        </w:rPr>
      </w:pPr>
      <w:r w:rsidRPr="00573FD0">
        <w:rPr>
          <w:rFonts w:asciiTheme="minorHAnsi" w:hAnsiTheme="minorHAnsi" w:cstheme="minorHAnsi"/>
          <w:sz w:val="20"/>
          <w:szCs w:val="20"/>
        </w:rPr>
        <w:t>Předáním díla (nebo jeho příslušné části) objednateli dává zhotovitel objednateli výhradní právo a souhlas s užitím a užíváním díla pro účely, ke kterým je dílo určeno.</w:t>
      </w:r>
    </w:p>
    <w:p w14:paraId="1F12B460" w14:textId="40AFCFB1" w:rsidR="00573FD0" w:rsidRPr="00573FD0" w:rsidRDefault="00191E50" w:rsidP="007A4966">
      <w:pPr>
        <w:pStyle w:val="Nadpis2"/>
        <w:suppressAutoHyphens/>
        <w:spacing w:before="0" w:after="80"/>
        <w:ind w:left="567" w:hanging="567"/>
        <w:rPr>
          <w:rFonts w:asciiTheme="minorHAnsi" w:hAnsiTheme="minorHAnsi" w:cstheme="minorHAnsi"/>
          <w:sz w:val="20"/>
          <w:szCs w:val="20"/>
        </w:rPr>
      </w:pPr>
      <w:r w:rsidRPr="00573FD0">
        <w:rPr>
          <w:rFonts w:asciiTheme="minorHAnsi" w:hAnsiTheme="minorHAnsi" w:cstheme="minorHAnsi"/>
          <w:sz w:val="20"/>
          <w:szCs w:val="20"/>
        </w:rPr>
        <w:t>Objednatel má zejména právo dílo a jeho výsledky a výstupy libovolně rozvíjet, používat pro svou činnost, předávat třetím osobám, zajišťovat ochranu právem duševního vlastnictví a jinak s ním (s nimi) nakládat dle svých potřeb</w:t>
      </w:r>
      <w:r w:rsidR="00573FD0" w:rsidRPr="00573FD0">
        <w:rPr>
          <w:rFonts w:asciiTheme="minorHAnsi" w:hAnsiTheme="minorHAnsi" w:cstheme="minorHAnsi"/>
          <w:sz w:val="20"/>
          <w:szCs w:val="20"/>
        </w:rPr>
        <w:t xml:space="preserve"> </w:t>
      </w:r>
    </w:p>
    <w:p w14:paraId="18D48B19" w14:textId="124C27F8" w:rsidR="00573FD0" w:rsidRPr="00573FD0" w:rsidRDefault="008B1B5C" w:rsidP="007A4966">
      <w:pPr>
        <w:pStyle w:val="Nadpis2"/>
        <w:suppressAutoHyphens/>
        <w:spacing w:before="0" w:after="80"/>
        <w:ind w:left="567" w:hanging="567"/>
        <w:rPr>
          <w:rFonts w:asciiTheme="minorHAnsi" w:hAnsiTheme="minorHAnsi" w:cstheme="minorHAnsi"/>
          <w:sz w:val="20"/>
          <w:szCs w:val="20"/>
        </w:rPr>
      </w:pPr>
      <w:r>
        <w:rPr>
          <w:rFonts w:asciiTheme="minorHAnsi" w:hAnsiTheme="minorHAnsi" w:cstheme="minorHAnsi"/>
          <w:sz w:val="20"/>
          <w:szCs w:val="20"/>
        </w:rPr>
        <w:t>Kompletní d</w:t>
      </w:r>
      <w:r w:rsidR="00573FD0" w:rsidRPr="00573FD0">
        <w:rPr>
          <w:rFonts w:asciiTheme="minorHAnsi" w:hAnsiTheme="minorHAnsi" w:cstheme="minorHAnsi"/>
          <w:sz w:val="20"/>
          <w:szCs w:val="20"/>
        </w:rPr>
        <w:t>ílo bude vyhotoveno v 3 pare tištěného čistopisu a v elektronické verzi na datovém nosiči, elektronická verze ve formátu.pdf, geoprostorová data budou předána ve strojově čitelných formátech umožňujících vložení do mapového portálu objednatele.</w:t>
      </w:r>
    </w:p>
    <w:p w14:paraId="74507FBE" w14:textId="2B9E8B23" w:rsidR="00191E50" w:rsidRPr="00191E50" w:rsidRDefault="00191E50" w:rsidP="007A4966">
      <w:pPr>
        <w:pStyle w:val="Nadpis2"/>
        <w:numPr>
          <w:ilvl w:val="0"/>
          <w:numId w:val="0"/>
        </w:numPr>
        <w:tabs>
          <w:tab w:val="num" w:pos="540"/>
        </w:tabs>
        <w:suppressAutoHyphens/>
        <w:spacing w:before="0" w:after="80"/>
        <w:rPr>
          <w:rFonts w:asciiTheme="minorHAnsi" w:hAnsiTheme="minorHAnsi" w:cstheme="minorHAnsi"/>
          <w:sz w:val="20"/>
          <w:szCs w:val="20"/>
        </w:rPr>
      </w:pPr>
    </w:p>
    <w:p w14:paraId="3603E2BD" w14:textId="77777777" w:rsidR="003859EE" w:rsidRPr="00053EB0" w:rsidRDefault="003859EE" w:rsidP="005F7251">
      <w:pPr>
        <w:pStyle w:val="Nadpis1"/>
        <w:tabs>
          <w:tab w:val="clear" w:pos="432"/>
        </w:tabs>
        <w:suppressAutoHyphens/>
        <w:spacing w:before="0" w:after="80"/>
        <w:ind w:left="567" w:hanging="567"/>
        <w:jc w:val="both"/>
        <w:rPr>
          <w:rFonts w:asciiTheme="minorHAnsi" w:hAnsiTheme="minorHAnsi" w:cstheme="minorHAnsi"/>
          <w:sz w:val="28"/>
          <w:szCs w:val="28"/>
        </w:rPr>
      </w:pPr>
      <w:r w:rsidRPr="00053EB0">
        <w:rPr>
          <w:rFonts w:asciiTheme="minorHAnsi" w:hAnsiTheme="minorHAnsi" w:cstheme="minorHAnsi"/>
          <w:sz w:val="28"/>
          <w:szCs w:val="28"/>
        </w:rPr>
        <w:t>Záruční podmínky a vady díla</w:t>
      </w:r>
    </w:p>
    <w:p w14:paraId="5AA07B55" w14:textId="09C1FFA8" w:rsidR="00053EB0" w:rsidRPr="00053EB0" w:rsidRDefault="00053EB0" w:rsidP="007A4966">
      <w:pPr>
        <w:pStyle w:val="Nadpis2"/>
        <w:suppressAutoHyphens/>
        <w:spacing w:before="0" w:after="80"/>
        <w:ind w:left="567"/>
        <w:rPr>
          <w:rFonts w:asciiTheme="minorHAnsi" w:hAnsiTheme="minorHAnsi" w:cstheme="minorHAnsi"/>
          <w:sz w:val="20"/>
          <w:szCs w:val="20"/>
        </w:rPr>
      </w:pPr>
      <w:r w:rsidRPr="00053EB0">
        <w:rPr>
          <w:rFonts w:asciiTheme="minorHAnsi" w:hAnsiTheme="minorHAnsi" w:cstheme="minorHAnsi"/>
          <w:sz w:val="20"/>
          <w:szCs w:val="20"/>
        </w:rPr>
        <w:t xml:space="preserve">Zhotovitel poskytuje na provedené dílo záruku za jakost v trvání </w:t>
      </w:r>
      <w:r w:rsidR="00D55632">
        <w:rPr>
          <w:rFonts w:asciiTheme="minorHAnsi" w:hAnsiTheme="minorHAnsi" w:cstheme="minorHAnsi"/>
          <w:b/>
          <w:bCs/>
          <w:sz w:val="20"/>
          <w:szCs w:val="20"/>
        </w:rPr>
        <w:t>24</w:t>
      </w:r>
      <w:r w:rsidRPr="00053EB0">
        <w:rPr>
          <w:rFonts w:asciiTheme="minorHAnsi" w:hAnsiTheme="minorHAnsi" w:cstheme="minorHAnsi"/>
          <w:b/>
          <w:bCs/>
          <w:sz w:val="20"/>
          <w:szCs w:val="20"/>
        </w:rPr>
        <w:t xml:space="preserve"> měsíců</w:t>
      </w:r>
      <w:r w:rsidRPr="00053EB0">
        <w:rPr>
          <w:rFonts w:asciiTheme="minorHAnsi" w:hAnsiTheme="minorHAnsi" w:cstheme="minorHAnsi"/>
          <w:sz w:val="20"/>
          <w:szCs w:val="20"/>
        </w:rPr>
        <w:t>. Záruční doba počíná běžet předáním dílčí části díla objednateli, a to pro každou část díla samostatně. Záruka se nevztahuje na vady způsobené zaviněným jednáním objednatele anebo z působené vyšší mocí.</w:t>
      </w:r>
    </w:p>
    <w:p w14:paraId="4466418F" w14:textId="4C26B16E" w:rsidR="00053EB0" w:rsidRPr="00053EB0" w:rsidRDefault="00053EB0" w:rsidP="007A4966">
      <w:pPr>
        <w:pStyle w:val="Nadpis2"/>
        <w:suppressAutoHyphens/>
        <w:spacing w:before="0" w:after="80"/>
        <w:ind w:left="567"/>
        <w:rPr>
          <w:rFonts w:asciiTheme="minorHAnsi" w:hAnsiTheme="minorHAnsi" w:cstheme="minorHAnsi"/>
          <w:sz w:val="20"/>
          <w:szCs w:val="20"/>
        </w:rPr>
      </w:pPr>
      <w:r w:rsidRPr="00053EB0">
        <w:rPr>
          <w:rFonts w:asciiTheme="minorHAnsi" w:hAnsiTheme="minorHAnsi" w:cstheme="minorHAnsi"/>
          <w:sz w:val="20"/>
          <w:szCs w:val="20"/>
        </w:rPr>
        <w:t>Zhotovitel je povinen bezplatně odstranit vady díla, které budou zjištěny během záruční doby a nahlášeny objednatelem zhotoviteli prokazatelnou formou (zejména e mail, dopis). Zhotovitel zahájí odstranění vad nejpozději do 3 pracovních dnů od jejich nahlášení objednatelem, pokud nebude smluvními stranami písemně dohodnuto jinak.</w:t>
      </w:r>
    </w:p>
    <w:p w14:paraId="4D200B68" w14:textId="77777777" w:rsidR="00053EB0" w:rsidRDefault="00053EB0" w:rsidP="007A4966">
      <w:pPr>
        <w:pStyle w:val="Nadpis2"/>
        <w:suppressAutoHyphens/>
        <w:spacing w:before="0" w:after="80"/>
        <w:ind w:left="567"/>
        <w:rPr>
          <w:rFonts w:asciiTheme="minorHAnsi" w:hAnsiTheme="minorHAnsi" w:cstheme="minorHAnsi"/>
          <w:sz w:val="20"/>
          <w:szCs w:val="20"/>
        </w:rPr>
      </w:pPr>
      <w:r w:rsidRPr="00053EB0">
        <w:rPr>
          <w:rFonts w:asciiTheme="minorHAnsi" w:hAnsiTheme="minorHAnsi" w:cstheme="minorHAnsi"/>
          <w:sz w:val="20"/>
          <w:szCs w:val="20"/>
        </w:rPr>
        <w:t>Vadu je zhotovitel povinen odstranit nejpozději do 15 pracovních dnů od započetí prací, pokud se smluvní strany nedohodnou jinak.</w:t>
      </w:r>
    </w:p>
    <w:p w14:paraId="04808FD7" w14:textId="6162792F" w:rsidR="00053EB0" w:rsidRPr="00053EB0" w:rsidRDefault="00053EB0" w:rsidP="007A4966">
      <w:pPr>
        <w:pStyle w:val="Nadpis2"/>
        <w:suppressAutoHyphens/>
        <w:spacing w:before="0" w:after="80"/>
        <w:ind w:left="567"/>
        <w:rPr>
          <w:rFonts w:asciiTheme="minorHAnsi" w:hAnsiTheme="minorHAnsi" w:cstheme="minorHAnsi"/>
          <w:sz w:val="20"/>
          <w:szCs w:val="20"/>
        </w:rPr>
      </w:pPr>
      <w:r w:rsidRPr="00053EB0">
        <w:rPr>
          <w:rFonts w:asciiTheme="minorHAnsi" w:hAnsiTheme="minorHAnsi" w:cstheme="minorHAnsi"/>
          <w:sz w:val="20"/>
          <w:szCs w:val="20"/>
        </w:rPr>
        <w:t>Neodstraní-li zhotovitel reklamovanou vadu díla ani do 14 dnů po stanoveném termínu, je objednatel oprávněn (zmocnění pro objednatele) pověřit odstraněním vady díla jinou osobu dle svého výběru, o čemž zhotovitele vyrozumí. Veškeré takto vzniklé náklady je povinen uhradit ob jednateli zhotovitel na základě faktury vystavené objednatelem. Pokud by k takové situaci došlo, dohodly se smluvní strany, že se v žádném případě nedotkne zhotovitelovy záruky za dílo, ani nároku na smluvní</w:t>
      </w:r>
    </w:p>
    <w:p w14:paraId="5E388555" w14:textId="77777777" w:rsidR="003859EE" w:rsidRPr="00701235" w:rsidRDefault="003859EE" w:rsidP="007A4966">
      <w:pPr>
        <w:spacing w:after="80"/>
        <w:rPr>
          <w:rFonts w:asciiTheme="minorHAnsi" w:hAnsiTheme="minorHAnsi" w:cstheme="minorHAnsi"/>
        </w:rPr>
      </w:pPr>
    </w:p>
    <w:p w14:paraId="395FE6E5" w14:textId="5B51E02C" w:rsidR="003859EE" w:rsidRPr="00D06CF6" w:rsidRDefault="003859EE" w:rsidP="005F7251">
      <w:pPr>
        <w:pStyle w:val="Nadpis1"/>
        <w:tabs>
          <w:tab w:val="clear" w:pos="432"/>
        </w:tabs>
        <w:suppressAutoHyphens/>
        <w:spacing w:before="0" w:after="80"/>
        <w:ind w:left="567" w:hanging="567"/>
        <w:jc w:val="both"/>
        <w:rPr>
          <w:rFonts w:asciiTheme="minorHAnsi" w:hAnsiTheme="minorHAnsi" w:cstheme="minorHAnsi"/>
          <w:sz w:val="28"/>
          <w:szCs w:val="28"/>
        </w:rPr>
      </w:pPr>
      <w:r w:rsidRPr="00D06CF6">
        <w:rPr>
          <w:rFonts w:asciiTheme="minorHAnsi" w:hAnsiTheme="minorHAnsi" w:cstheme="minorHAnsi"/>
          <w:sz w:val="28"/>
          <w:szCs w:val="28"/>
        </w:rPr>
        <w:t xml:space="preserve">Smluvní pokuty </w:t>
      </w:r>
    </w:p>
    <w:p w14:paraId="3FDC1EAD" w14:textId="16C5E1B8" w:rsidR="00993E77" w:rsidRPr="00993E77" w:rsidRDefault="00993E77" w:rsidP="007A4966">
      <w:pPr>
        <w:pStyle w:val="Nadpis2"/>
        <w:spacing w:before="0" w:after="80"/>
        <w:rPr>
          <w:rFonts w:asciiTheme="minorHAnsi" w:hAnsiTheme="minorHAnsi" w:cstheme="minorHAnsi"/>
          <w:sz w:val="20"/>
          <w:szCs w:val="20"/>
        </w:rPr>
      </w:pPr>
      <w:r w:rsidRPr="00993E77">
        <w:rPr>
          <w:rFonts w:asciiTheme="minorHAnsi" w:hAnsiTheme="minorHAnsi" w:cstheme="minorHAnsi"/>
          <w:sz w:val="20"/>
          <w:szCs w:val="20"/>
        </w:rPr>
        <w:t xml:space="preserve">Pokud bude zhotovitel v prodlení s kterýmkoliv termínem provedení dílčí </w:t>
      </w:r>
      <w:r w:rsidRPr="00D06CF6">
        <w:rPr>
          <w:rFonts w:asciiTheme="minorHAnsi" w:hAnsiTheme="minorHAnsi" w:cstheme="minorHAnsi"/>
          <w:sz w:val="20"/>
          <w:szCs w:val="20"/>
        </w:rPr>
        <w:t xml:space="preserve">části díla dle čl. </w:t>
      </w:r>
      <w:r w:rsidR="00D06CF6" w:rsidRPr="00D06CF6">
        <w:rPr>
          <w:rFonts w:asciiTheme="minorHAnsi" w:hAnsiTheme="minorHAnsi" w:cstheme="minorHAnsi"/>
          <w:sz w:val="20"/>
          <w:szCs w:val="20"/>
        </w:rPr>
        <w:t>3</w:t>
      </w:r>
      <w:r w:rsidRPr="00D06CF6">
        <w:rPr>
          <w:rFonts w:asciiTheme="minorHAnsi" w:hAnsiTheme="minorHAnsi" w:cstheme="minorHAnsi"/>
          <w:sz w:val="20"/>
          <w:szCs w:val="20"/>
        </w:rPr>
        <w:t xml:space="preserve"> odst. 2 této </w:t>
      </w:r>
      <w:r w:rsidRPr="00993E77">
        <w:rPr>
          <w:rFonts w:asciiTheme="minorHAnsi" w:hAnsiTheme="minorHAnsi" w:cstheme="minorHAnsi"/>
          <w:sz w:val="20"/>
          <w:szCs w:val="20"/>
        </w:rPr>
        <w:t xml:space="preserve">smlouvy, je povinen zaplatit objednateli smluvní pokutu ve výši </w:t>
      </w:r>
      <w:r w:rsidR="003126CB">
        <w:rPr>
          <w:rFonts w:asciiTheme="minorHAnsi" w:hAnsiTheme="minorHAnsi" w:cstheme="minorHAnsi"/>
          <w:b/>
          <w:bCs/>
          <w:sz w:val="20"/>
          <w:szCs w:val="20"/>
        </w:rPr>
        <w:t>5000</w:t>
      </w:r>
      <w:r w:rsidR="003126CB" w:rsidRPr="00053EB0">
        <w:rPr>
          <w:rFonts w:asciiTheme="minorHAnsi" w:hAnsiTheme="minorHAnsi" w:cstheme="minorHAnsi"/>
          <w:b/>
          <w:bCs/>
          <w:sz w:val="20"/>
          <w:szCs w:val="20"/>
        </w:rPr>
        <w:t xml:space="preserve"> </w:t>
      </w:r>
      <w:r w:rsidRPr="00232BB1">
        <w:rPr>
          <w:rFonts w:asciiTheme="minorHAnsi" w:hAnsiTheme="minorHAnsi" w:cstheme="minorHAnsi"/>
          <w:b/>
          <w:bCs/>
          <w:sz w:val="20"/>
          <w:szCs w:val="20"/>
        </w:rPr>
        <w:t>Kč</w:t>
      </w:r>
      <w:r w:rsidRPr="00993E77">
        <w:rPr>
          <w:rFonts w:asciiTheme="minorHAnsi" w:hAnsiTheme="minorHAnsi" w:cstheme="minorHAnsi"/>
          <w:sz w:val="20"/>
          <w:szCs w:val="20"/>
        </w:rPr>
        <w:t xml:space="preserve"> za každý započatý den prodlení.</w:t>
      </w:r>
    </w:p>
    <w:p w14:paraId="75978AF7" w14:textId="0922762C" w:rsidR="00993E77" w:rsidRPr="00993E77" w:rsidRDefault="00993E77" w:rsidP="007A4966">
      <w:pPr>
        <w:pStyle w:val="Nadpis2"/>
        <w:spacing w:before="0" w:after="80"/>
        <w:ind w:left="578" w:hanging="578"/>
        <w:rPr>
          <w:rFonts w:asciiTheme="minorHAnsi" w:hAnsiTheme="minorHAnsi" w:cstheme="minorHAnsi"/>
          <w:sz w:val="20"/>
          <w:szCs w:val="20"/>
        </w:rPr>
      </w:pPr>
      <w:r w:rsidRPr="00993E77">
        <w:rPr>
          <w:rFonts w:asciiTheme="minorHAnsi" w:hAnsiTheme="minorHAnsi" w:cstheme="minorHAnsi"/>
          <w:sz w:val="20"/>
          <w:szCs w:val="20"/>
        </w:rPr>
        <w:t xml:space="preserve">Pokud zhotovitel nezahájí odstranění záruční vady díla ve lhůtě </w:t>
      </w:r>
      <w:r w:rsidRPr="00D06CF6">
        <w:rPr>
          <w:rFonts w:asciiTheme="minorHAnsi" w:hAnsiTheme="minorHAnsi" w:cstheme="minorHAnsi"/>
          <w:sz w:val="20"/>
          <w:szCs w:val="20"/>
        </w:rPr>
        <w:t xml:space="preserve">uvedené v čl. </w:t>
      </w:r>
      <w:r w:rsidR="00D06CF6" w:rsidRPr="00D06CF6">
        <w:rPr>
          <w:rFonts w:asciiTheme="minorHAnsi" w:hAnsiTheme="minorHAnsi" w:cstheme="minorHAnsi"/>
          <w:sz w:val="20"/>
          <w:szCs w:val="20"/>
        </w:rPr>
        <w:t>8</w:t>
      </w:r>
      <w:r w:rsidRPr="00D06CF6">
        <w:rPr>
          <w:rFonts w:asciiTheme="minorHAnsi" w:hAnsiTheme="minorHAnsi" w:cstheme="minorHAnsi"/>
          <w:sz w:val="20"/>
          <w:szCs w:val="20"/>
        </w:rPr>
        <w:t xml:space="preserve"> odst. </w:t>
      </w:r>
      <w:r w:rsidR="00D06CF6">
        <w:rPr>
          <w:rFonts w:asciiTheme="minorHAnsi" w:hAnsiTheme="minorHAnsi" w:cstheme="minorHAnsi"/>
          <w:sz w:val="20"/>
          <w:szCs w:val="20"/>
        </w:rPr>
        <w:t>2</w:t>
      </w:r>
      <w:r w:rsidRPr="00D06CF6">
        <w:rPr>
          <w:rFonts w:asciiTheme="minorHAnsi" w:hAnsiTheme="minorHAnsi" w:cstheme="minorHAnsi"/>
          <w:sz w:val="20"/>
          <w:szCs w:val="20"/>
        </w:rPr>
        <w:t xml:space="preserve"> této smlouvy</w:t>
      </w:r>
      <w:r w:rsidRPr="00993E77">
        <w:rPr>
          <w:rFonts w:asciiTheme="minorHAnsi" w:hAnsiTheme="minorHAnsi" w:cstheme="minorHAnsi"/>
          <w:sz w:val="20"/>
          <w:szCs w:val="20"/>
        </w:rPr>
        <w:t xml:space="preserve">, je povinen zaplatit objednateli smluvní pokutu ve výši </w:t>
      </w:r>
      <w:r w:rsidR="003126CB">
        <w:rPr>
          <w:rFonts w:asciiTheme="minorHAnsi" w:hAnsiTheme="minorHAnsi" w:cstheme="minorHAnsi"/>
          <w:b/>
          <w:bCs/>
          <w:sz w:val="20"/>
          <w:szCs w:val="20"/>
        </w:rPr>
        <w:t>1000</w:t>
      </w:r>
      <w:r w:rsidR="003126CB" w:rsidRPr="00053EB0">
        <w:rPr>
          <w:rFonts w:asciiTheme="minorHAnsi" w:hAnsiTheme="minorHAnsi" w:cstheme="minorHAnsi"/>
          <w:b/>
          <w:bCs/>
          <w:sz w:val="20"/>
          <w:szCs w:val="20"/>
        </w:rPr>
        <w:t xml:space="preserve"> </w:t>
      </w:r>
      <w:r w:rsidR="00D06CF6" w:rsidRPr="00232BB1">
        <w:rPr>
          <w:rFonts w:asciiTheme="minorHAnsi" w:hAnsiTheme="minorHAnsi" w:cstheme="minorHAnsi"/>
          <w:b/>
          <w:bCs/>
          <w:sz w:val="20"/>
          <w:szCs w:val="20"/>
        </w:rPr>
        <w:t>Kč</w:t>
      </w:r>
      <w:r w:rsidRPr="00993E77">
        <w:rPr>
          <w:rFonts w:asciiTheme="minorHAnsi" w:hAnsiTheme="minorHAnsi" w:cstheme="minorHAnsi"/>
          <w:sz w:val="20"/>
          <w:szCs w:val="20"/>
        </w:rPr>
        <w:t xml:space="preserve"> za každý započatý den prodlení.</w:t>
      </w:r>
      <w:r w:rsidR="00D06CF6">
        <w:rPr>
          <w:rFonts w:asciiTheme="minorHAnsi" w:hAnsiTheme="minorHAnsi" w:cstheme="minorHAnsi"/>
          <w:sz w:val="20"/>
          <w:szCs w:val="20"/>
        </w:rPr>
        <w:t xml:space="preserve"> </w:t>
      </w:r>
    </w:p>
    <w:p w14:paraId="31227230" w14:textId="7E6CA2C1" w:rsidR="00993E77" w:rsidRPr="00232BB1" w:rsidRDefault="00993E77" w:rsidP="007A4966">
      <w:pPr>
        <w:pStyle w:val="Nadpis2"/>
        <w:spacing w:before="0" w:after="80"/>
        <w:ind w:left="578" w:hanging="578"/>
        <w:rPr>
          <w:rFonts w:asciiTheme="minorHAnsi" w:hAnsiTheme="minorHAnsi" w:cstheme="minorHAnsi"/>
          <w:sz w:val="20"/>
          <w:szCs w:val="20"/>
        </w:rPr>
      </w:pPr>
      <w:r w:rsidRPr="00232BB1">
        <w:rPr>
          <w:rFonts w:asciiTheme="minorHAnsi" w:hAnsiTheme="minorHAnsi" w:cstheme="minorHAnsi"/>
          <w:sz w:val="20"/>
          <w:szCs w:val="20"/>
        </w:rPr>
        <w:t xml:space="preserve">Pokud zhotovitel neodstraní záruční vady díla ve lhůtě uvedené v čl. </w:t>
      </w:r>
      <w:r w:rsidR="00D06CF6">
        <w:rPr>
          <w:rFonts w:asciiTheme="minorHAnsi" w:hAnsiTheme="minorHAnsi" w:cstheme="minorHAnsi"/>
          <w:sz w:val="20"/>
          <w:szCs w:val="20"/>
        </w:rPr>
        <w:t>8</w:t>
      </w:r>
      <w:r w:rsidRPr="00232BB1">
        <w:rPr>
          <w:rFonts w:asciiTheme="minorHAnsi" w:hAnsiTheme="minorHAnsi" w:cstheme="minorHAnsi"/>
          <w:sz w:val="20"/>
          <w:szCs w:val="20"/>
        </w:rPr>
        <w:t xml:space="preserve"> odst. 3 této</w:t>
      </w:r>
      <w:r w:rsidR="00232BB1" w:rsidRPr="00232BB1">
        <w:rPr>
          <w:rFonts w:asciiTheme="minorHAnsi" w:hAnsiTheme="minorHAnsi" w:cstheme="minorHAnsi"/>
          <w:sz w:val="20"/>
          <w:szCs w:val="20"/>
        </w:rPr>
        <w:t xml:space="preserve"> </w:t>
      </w:r>
      <w:r w:rsidRPr="00232BB1">
        <w:rPr>
          <w:rFonts w:asciiTheme="minorHAnsi" w:hAnsiTheme="minorHAnsi" w:cstheme="minorHAnsi"/>
          <w:sz w:val="20"/>
          <w:szCs w:val="20"/>
        </w:rPr>
        <w:t xml:space="preserve">smlouvy, je povinen zaplatit objednateli smluvní pokutu ve výši </w:t>
      </w:r>
      <w:r w:rsidR="003126CB">
        <w:rPr>
          <w:rFonts w:asciiTheme="minorHAnsi" w:hAnsiTheme="minorHAnsi" w:cstheme="minorHAnsi"/>
          <w:b/>
          <w:bCs/>
          <w:sz w:val="20"/>
          <w:szCs w:val="20"/>
        </w:rPr>
        <w:t>1000</w:t>
      </w:r>
      <w:r w:rsidR="003126CB" w:rsidRPr="00053EB0">
        <w:rPr>
          <w:rFonts w:asciiTheme="minorHAnsi" w:hAnsiTheme="minorHAnsi" w:cstheme="minorHAnsi"/>
          <w:b/>
          <w:bCs/>
          <w:sz w:val="20"/>
          <w:szCs w:val="20"/>
        </w:rPr>
        <w:t xml:space="preserve"> </w:t>
      </w:r>
      <w:r w:rsidR="00D06CF6" w:rsidRPr="00232BB1">
        <w:rPr>
          <w:rFonts w:asciiTheme="minorHAnsi" w:hAnsiTheme="minorHAnsi" w:cstheme="minorHAnsi"/>
          <w:b/>
          <w:bCs/>
          <w:sz w:val="20"/>
          <w:szCs w:val="20"/>
        </w:rPr>
        <w:t>Kč</w:t>
      </w:r>
      <w:r w:rsidRPr="00232BB1">
        <w:rPr>
          <w:rFonts w:asciiTheme="minorHAnsi" w:hAnsiTheme="minorHAnsi" w:cstheme="minorHAnsi"/>
          <w:sz w:val="20"/>
          <w:szCs w:val="20"/>
        </w:rPr>
        <w:t xml:space="preserve"> za každý</w:t>
      </w:r>
      <w:r w:rsidR="00232BB1">
        <w:rPr>
          <w:rFonts w:asciiTheme="minorHAnsi" w:hAnsiTheme="minorHAnsi" w:cstheme="minorHAnsi"/>
          <w:sz w:val="20"/>
          <w:szCs w:val="20"/>
        </w:rPr>
        <w:t xml:space="preserve"> </w:t>
      </w:r>
      <w:r w:rsidRPr="00232BB1">
        <w:rPr>
          <w:rFonts w:asciiTheme="minorHAnsi" w:hAnsiTheme="minorHAnsi" w:cstheme="minorHAnsi"/>
          <w:sz w:val="20"/>
          <w:szCs w:val="20"/>
        </w:rPr>
        <w:t>započatý den prodlení.</w:t>
      </w:r>
    </w:p>
    <w:p w14:paraId="7CF4787D" w14:textId="0A7D8503" w:rsidR="00232BB1" w:rsidRDefault="00993E77" w:rsidP="007A4966">
      <w:pPr>
        <w:pStyle w:val="Nadpis2"/>
        <w:spacing w:before="0" w:after="80"/>
        <w:ind w:left="578" w:hanging="578"/>
        <w:rPr>
          <w:rFonts w:asciiTheme="minorHAnsi" w:hAnsiTheme="minorHAnsi" w:cstheme="minorHAnsi"/>
          <w:sz w:val="20"/>
          <w:szCs w:val="20"/>
        </w:rPr>
      </w:pPr>
      <w:r w:rsidRPr="00232BB1">
        <w:rPr>
          <w:rFonts w:asciiTheme="minorHAnsi" w:hAnsiTheme="minorHAnsi" w:cstheme="minorHAnsi"/>
          <w:sz w:val="20"/>
          <w:szCs w:val="20"/>
        </w:rPr>
        <w:t>V případě provádění díla poddodavateli neuvedenými v seznamu poddodavatelů, je</w:t>
      </w:r>
      <w:r w:rsidR="00232BB1" w:rsidRPr="00232BB1">
        <w:rPr>
          <w:rFonts w:asciiTheme="minorHAnsi" w:hAnsiTheme="minorHAnsi" w:cstheme="minorHAnsi"/>
          <w:sz w:val="20"/>
          <w:szCs w:val="20"/>
        </w:rPr>
        <w:t xml:space="preserve"> </w:t>
      </w:r>
      <w:r w:rsidRPr="00232BB1">
        <w:rPr>
          <w:rFonts w:asciiTheme="minorHAnsi" w:hAnsiTheme="minorHAnsi" w:cstheme="minorHAnsi"/>
          <w:sz w:val="20"/>
          <w:szCs w:val="20"/>
        </w:rPr>
        <w:t xml:space="preserve">zhotovitel povinen zaplatit objednateli smluvní pokutu ve výši </w:t>
      </w:r>
      <w:r w:rsidR="003126CB">
        <w:rPr>
          <w:rFonts w:asciiTheme="minorHAnsi" w:hAnsiTheme="minorHAnsi" w:cstheme="minorHAnsi"/>
          <w:b/>
          <w:bCs/>
          <w:sz w:val="20"/>
          <w:szCs w:val="20"/>
        </w:rPr>
        <w:t>3000</w:t>
      </w:r>
      <w:r w:rsidR="003126CB" w:rsidRPr="00053EB0">
        <w:rPr>
          <w:rFonts w:asciiTheme="minorHAnsi" w:hAnsiTheme="minorHAnsi" w:cstheme="minorHAnsi"/>
          <w:b/>
          <w:bCs/>
          <w:sz w:val="20"/>
          <w:szCs w:val="20"/>
        </w:rPr>
        <w:t xml:space="preserve"> </w:t>
      </w:r>
      <w:r w:rsidR="00D06CF6" w:rsidRPr="00232BB1">
        <w:rPr>
          <w:rFonts w:asciiTheme="minorHAnsi" w:hAnsiTheme="minorHAnsi" w:cstheme="minorHAnsi"/>
          <w:b/>
          <w:bCs/>
          <w:sz w:val="20"/>
          <w:szCs w:val="20"/>
        </w:rPr>
        <w:t>Kč</w:t>
      </w:r>
      <w:r w:rsidRPr="00232BB1">
        <w:rPr>
          <w:rFonts w:asciiTheme="minorHAnsi" w:hAnsiTheme="minorHAnsi" w:cstheme="minorHAnsi"/>
          <w:sz w:val="20"/>
          <w:szCs w:val="20"/>
        </w:rPr>
        <w:t xml:space="preserve"> za každý takto</w:t>
      </w:r>
      <w:r w:rsidR="00232BB1" w:rsidRPr="00232BB1">
        <w:rPr>
          <w:rFonts w:asciiTheme="minorHAnsi" w:hAnsiTheme="minorHAnsi" w:cstheme="minorHAnsi"/>
          <w:sz w:val="20"/>
          <w:szCs w:val="20"/>
        </w:rPr>
        <w:t xml:space="preserve"> </w:t>
      </w:r>
      <w:r w:rsidRPr="00232BB1">
        <w:rPr>
          <w:rFonts w:asciiTheme="minorHAnsi" w:hAnsiTheme="minorHAnsi" w:cstheme="minorHAnsi"/>
          <w:sz w:val="20"/>
          <w:szCs w:val="20"/>
        </w:rPr>
        <w:t>zjištěný případ.</w:t>
      </w:r>
    </w:p>
    <w:p w14:paraId="4D700EEA" w14:textId="2A74DFF1" w:rsidR="00232BB1" w:rsidRPr="00232BB1" w:rsidRDefault="00232BB1" w:rsidP="007A4966">
      <w:pPr>
        <w:pStyle w:val="Nadpis2"/>
        <w:spacing w:before="0" w:after="80"/>
        <w:ind w:left="578" w:hanging="578"/>
        <w:rPr>
          <w:rFonts w:asciiTheme="minorHAnsi" w:hAnsiTheme="minorHAnsi" w:cstheme="minorHAnsi"/>
          <w:sz w:val="20"/>
          <w:szCs w:val="20"/>
        </w:rPr>
      </w:pPr>
      <w:r w:rsidRPr="00232BB1">
        <w:rPr>
          <w:rFonts w:asciiTheme="minorHAnsi" w:hAnsiTheme="minorHAnsi" w:cstheme="minorHAnsi"/>
          <w:sz w:val="20"/>
          <w:szCs w:val="20"/>
        </w:rPr>
        <w:t>Smluvní pokutu vyúčtuje objednatel zhotoviteli písemnou formou. Ve vyúčtování musí být</w:t>
      </w:r>
      <w:r>
        <w:rPr>
          <w:rFonts w:asciiTheme="minorHAnsi" w:hAnsiTheme="minorHAnsi" w:cstheme="minorHAnsi"/>
          <w:sz w:val="20"/>
          <w:szCs w:val="20"/>
        </w:rPr>
        <w:t xml:space="preserve"> </w:t>
      </w:r>
      <w:r w:rsidRPr="00232BB1">
        <w:rPr>
          <w:rFonts w:asciiTheme="minorHAnsi" w:hAnsiTheme="minorHAnsi" w:cstheme="minorHAnsi"/>
          <w:sz w:val="20"/>
          <w:szCs w:val="20"/>
        </w:rPr>
        <w:t>uvedeno ustanovení smlouvy, které k vyúčtování smluvní pokuty opravňuje a způsob</w:t>
      </w:r>
      <w:r>
        <w:rPr>
          <w:rFonts w:asciiTheme="minorHAnsi" w:hAnsiTheme="minorHAnsi" w:cstheme="minorHAnsi"/>
          <w:sz w:val="20"/>
          <w:szCs w:val="20"/>
        </w:rPr>
        <w:t xml:space="preserve"> </w:t>
      </w:r>
      <w:r w:rsidRPr="00232BB1">
        <w:rPr>
          <w:rFonts w:asciiTheme="minorHAnsi" w:hAnsiTheme="minorHAnsi" w:cstheme="minorHAnsi"/>
          <w:sz w:val="20"/>
          <w:szCs w:val="20"/>
        </w:rPr>
        <w:t>výpočtu celkové výše smluvní pokuty.</w:t>
      </w:r>
      <w:r w:rsidR="004A3355">
        <w:rPr>
          <w:rFonts w:asciiTheme="minorHAnsi" w:hAnsiTheme="minorHAnsi" w:cstheme="minorHAnsi"/>
          <w:sz w:val="20"/>
          <w:szCs w:val="20"/>
        </w:rPr>
        <w:t xml:space="preserve"> </w:t>
      </w:r>
    </w:p>
    <w:p w14:paraId="02F92794" w14:textId="2913D6F0" w:rsidR="00547649" w:rsidRPr="00547649" w:rsidRDefault="00547649" w:rsidP="007A4966">
      <w:pPr>
        <w:pStyle w:val="Nadpis2"/>
        <w:spacing w:before="0" w:after="80"/>
        <w:rPr>
          <w:rFonts w:asciiTheme="minorHAnsi" w:hAnsiTheme="minorHAnsi" w:cstheme="minorHAnsi"/>
          <w:sz w:val="20"/>
          <w:szCs w:val="20"/>
        </w:rPr>
      </w:pPr>
      <w:r w:rsidRPr="00547649">
        <w:rPr>
          <w:rFonts w:asciiTheme="minorHAnsi" w:hAnsiTheme="minorHAnsi" w:cstheme="minorHAnsi"/>
          <w:sz w:val="20"/>
          <w:szCs w:val="20"/>
        </w:rPr>
        <w:t>Dojde-li ze strany objednatele k prodlení při úhradě faktury je objednatel povinen zaplatit</w:t>
      </w:r>
      <w:r>
        <w:rPr>
          <w:rFonts w:asciiTheme="minorHAnsi" w:hAnsiTheme="minorHAnsi" w:cstheme="minorHAnsi"/>
          <w:sz w:val="20"/>
          <w:szCs w:val="20"/>
        </w:rPr>
        <w:t xml:space="preserve"> </w:t>
      </w:r>
      <w:r w:rsidRPr="00547649">
        <w:rPr>
          <w:rFonts w:asciiTheme="minorHAnsi" w:hAnsiTheme="minorHAnsi" w:cstheme="minorHAnsi"/>
          <w:sz w:val="20"/>
          <w:szCs w:val="20"/>
        </w:rPr>
        <w:t xml:space="preserve">zhotoviteli úrok z prodlení za každý den prodlení ve výši </w:t>
      </w:r>
      <w:r w:rsidR="003126CB">
        <w:rPr>
          <w:rFonts w:asciiTheme="minorHAnsi" w:hAnsiTheme="minorHAnsi" w:cstheme="minorHAnsi"/>
          <w:b/>
          <w:bCs/>
          <w:sz w:val="20"/>
          <w:szCs w:val="20"/>
        </w:rPr>
        <w:t>0,05</w:t>
      </w:r>
      <w:r w:rsidR="003126CB" w:rsidRPr="00053EB0">
        <w:rPr>
          <w:rFonts w:asciiTheme="minorHAnsi" w:hAnsiTheme="minorHAnsi" w:cstheme="minorHAnsi"/>
          <w:b/>
          <w:bCs/>
          <w:sz w:val="20"/>
          <w:szCs w:val="20"/>
        </w:rPr>
        <w:t xml:space="preserve"> </w:t>
      </w:r>
      <w:r w:rsidRPr="00547649">
        <w:rPr>
          <w:rFonts w:asciiTheme="minorHAnsi" w:hAnsiTheme="minorHAnsi" w:cstheme="minorHAnsi"/>
          <w:sz w:val="20"/>
          <w:szCs w:val="20"/>
        </w:rPr>
        <w:t>% z dlužné částky.</w:t>
      </w:r>
    </w:p>
    <w:p w14:paraId="39E3D5E2" w14:textId="0511BCB5" w:rsidR="00547649" w:rsidRPr="00547649" w:rsidRDefault="00547649" w:rsidP="007A4966">
      <w:pPr>
        <w:pStyle w:val="Nadpis2"/>
        <w:spacing w:before="0" w:after="80"/>
        <w:rPr>
          <w:rFonts w:asciiTheme="minorHAnsi" w:hAnsiTheme="minorHAnsi" w:cstheme="minorHAnsi"/>
          <w:sz w:val="20"/>
          <w:szCs w:val="20"/>
        </w:rPr>
      </w:pPr>
      <w:r w:rsidRPr="00547649">
        <w:rPr>
          <w:rFonts w:asciiTheme="minorHAnsi" w:hAnsiTheme="minorHAnsi" w:cstheme="minorHAnsi"/>
          <w:sz w:val="20"/>
          <w:szCs w:val="20"/>
        </w:rPr>
        <w:lastRenderedPageBreak/>
        <w:t xml:space="preserve">Smluvní pokuta je splatná do </w:t>
      </w:r>
      <w:r>
        <w:rPr>
          <w:rFonts w:asciiTheme="minorHAnsi" w:hAnsiTheme="minorHAnsi" w:cstheme="minorHAnsi"/>
          <w:sz w:val="20"/>
          <w:szCs w:val="20"/>
        </w:rPr>
        <w:t>30</w:t>
      </w:r>
      <w:r w:rsidRPr="00547649">
        <w:rPr>
          <w:rFonts w:asciiTheme="minorHAnsi" w:hAnsiTheme="minorHAnsi" w:cstheme="minorHAnsi"/>
          <w:sz w:val="20"/>
          <w:szCs w:val="20"/>
        </w:rPr>
        <w:t xml:space="preserve"> dní od data, kdy byla povinné straně doručena písemná výzva k jejímu zaplacení ze strany oprávněné strany, a to na účet oprávněné strany uvedený v písemné výzvě.</w:t>
      </w:r>
    </w:p>
    <w:p w14:paraId="133D6403" w14:textId="749110C5" w:rsidR="00232BB1" w:rsidRDefault="00232BB1" w:rsidP="007A4966">
      <w:pPr>
        <w:pStyle w:val="Nadpis2"/>
        <w:spacing w:before="0" w:after="80"/>
        <w:rPr>
          <w:rFonts w:asciiTheme="minorHAnsi" w:hAnsiTheme="minorHAnsi" w:cstheme="minorHAnsi"/>
          <w:sz w:val="20"/>
          <w:szCs w:val="20"/>
        </w:rPr>
      </w:pPr>
      <w:r w:rsidRPr="00232BB1">
        <w:rPr>
          <w:rFonts w:asciiTheme="minorHAnsi" w:hAnsiTheme="minorHAnsi" w:cstheme="minorHAnsi"/>
          <w:sz w:val="20"/>
          <w:szCs w:val="20"/>
        </w:rPr>
        <w:t>Smluvní pokuty je objednatel oprávněn započíst proti pohledávce zhotovitele a naopak.</w:t>
      </w:r>
    </w:p>
    <w:p w14:paraId="66C8FD70" w14:textId="77777777" w:rsidR="003859EE" w:rsidRDefault="003859EE" w:rsidP="007A4966">
      <w:pPr>
        <w:spacing w:after="80"/>
        <w:ind w:left="567" w:hanging="567"/>
        <w:rPr>
          <w:rFonts w:asciiTheme="minorHAnsi" w:hAnsiTheme="minorHAnsi" w:cstheme="minorHAnsi"/>
        </w:rPr>
      </w:pPr>
    </w:p>
    <w:p w14:paraId="42612267" w14:textId="49C3F598" w:rsidR="00937355" w:rsidRPr="000336B8" w:rsidRDefault="000336B8" w:rsidP="005F7251">
      <w:pPr>
        <w:pStyle w:val="Nadpis1"/>
        <w:tabs>
          <w:tab w:val="clear" w:pos="432"/>
        </w:tabs>
        <w:suppressAutoHyphens/>
        <w:spacing w:before="0" w:after="80"/>
        <w:ind w:left="567" w:hanging="567"/>
        <w:jc w:val="both"/>
        <w:rPr>
          <w:rFonts w:asciiTheme="minorHAnsi" w:hAnsiTheme="minorHAnsi" w:cstheme="minorHAnsi"/>
          <w:sz w:val="28"/>
          <w:szCs w:val="28"/>
        </w:rPr>
      </w:pPr>
      <w:r w:rsidRPr="000336B8">
        <w:rPr>
          <w:rFonts w:asciiTheme="minorHAnsi" w:hAnsiTheme="minorHAnsi" w:cstheme="minorHAnsi"/>
          <w:sz w:val="28"/>
          <w:szCs w:val="28"/>
        </w:rPr>
        <w:t>Vlastnické právo a licence</w:t>
      </w:r>
    </w:p>
    <w:p w14:paraId="23369C39" w14:textId="6D346950" w:rsidR="000336B8" w:rsidRPr="000336B8" w:rsidRDefault="000336B8" w:rsidP="007A4966">
      <w:pPr>
        <w:pStyle w:val="Nadpis2"/>
        <w:suppressAutoHyphens/>
        <w:spacing w:before="0" w:after="80"/>
        <w:ind w:left="567" w:hanging="567"/>
        <w:rPr>
          <w:rFonts w:asciiTheme="minorHAnsi" w:hAnsiTheme="minorHAnsi" w:cstheme="minorHAnsi"/>
          <w:sz w:val="20"/>
          <w:szCs w:val="20"/>
        </w:rPr>
      </w:pPr>
      <w:r w:rsidRPr="000336B8">
        <w:rPr>
          <w:rFonts w:asciiTheme="minorHAnsi" w:hAnsiTheme="minorHAnsi" w:cstheme="minorHAnsi"/>
          <w:sz w:val="20"/>
          <w:szCs w:val="20"/>
        </w:rPr>
        <w:t>Zaplacen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m </w:t>
      </w:r>
      <w:r w:rsidR="006E349F">
        <w:rPr>
          <w:rFonts w:asciiTheme="minorHAnsi" w:hAnsiTheme="minorHAnsi" w:cstheme="minorHAnsi"/>
          <w:sz w:val="20"/>
          <w:szCs w:val="20"/>
        </w:rPr>
        <w:t xml:space="preserve">celkové </w:t>
      </w:r>
      <w:r w:rsidRPr="000336B8">
        <w:rPr>
          <w:rFonts w:asciiTheme="minorHAnsi" w:hAnsiTheme="minorHAnsi" w:cstheme="minorHAnsi"/>
          <w:sz w:val="20"/>
          <w:szCs w:val="20"/>
        </w:rPr>
        <w:t xml:space="preserve">ceny </w:t>
      </w:r>
      <w:r w:rsidR="006E349F">
        <w:rPr>
          <w:rFonts w:asciiTheme="minorHAnsi" w:hAnsiTheme="minorHAnsi" w:cstheme="minorHAnsi"/>
          <w:sz w:val="20"/>
          <w:szCs w:val="20"/>
        </w:rPr>
        <w:t xml:space="preserve">díla </w:t>
      </w:r>
      <w:r w:rsidRPr="000336B8">
        <w:rPr>
          <w:rFonts w:asciiTheme="minorHAnsi" w:hAnsiTheme="minorHAnsi" w:cstheme="minorHAnsi"/>
          <w:sz w:val="20"/>
          <w:szCs w:val="20"/>
        </w:rPr>
        <w:t>p</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ech</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z</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vlastnick</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 xml:space="preserve">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vo k d</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lu na objednatele.</w:t>
      </w:r>
    </w:p>
    <w:p w14:paraId="2A24F90C" w14:textId="49F9629F" w:rsidR="000336B8" w:rsidRPr="000336B8" w:rsidRDefault="000336B8" w:rsidP="007A4966">
      <w:pPr>
        <w:pStyle w:val="Nadpis2"/>
        <w:suppressAutoHyphens/>
        <w:spacing w:before="0" w:after="80"/>
        <w:ind w:left="567" w:hanging="567"/>
        <w:rPr>
          <w:rFonts w:asciiTheme="minorHAnsi" w:hAnsiTheme="minorHAnsi" w:cstheme="minorHAnsi"/>
          <w:sz w:val="20"/>
          <w:szCs w:val="20"/>
        </w:rPr>
      </w:pPr>
      <w:r w:rsidRPr="000336B8">
        <w:rPr>
          <w:rFonts w:asciiTheme="minorHAnsi" w:hAnsiTheme="minorHAnsi" w:cstheme="minorHAnsi"/>
          <w:sz w:val="20"/>
          <w:szCs w:val="20"/>
        </w:rPr>
        <w:t>Zhotovitel prohla</w:t>
      </w:r>
      <w:r w:rsidRPr="000336B8">
        <w:rPr>
          <w:rFonts w:asciiTheme="minorHAnsi" w:hAnsiTheme="minorHAnsi" w:cstheme="minorHAnsi" w:hint="eastAsia"/>
          <w:sz w:val="20"/>
          <w:szCs w:val="20"/>
        </w:rPr>
        <w:t>š</w:t>
      </w:r>
      <w:r w:rsidRPr="000336B8">
        <w:rPr>
          <w:rFonts w:asciiTheme="minorHAnsi" w:hAnsiTheme="minorHAnsi" w:cstheme="minorHAnsi"/>
          <w:sz w:val="20"/>
          <w:szCs w:val="20"/>
        </w:rPr>
        <w:t xml:space="preserve">uje, </w:t>
      </w:r>
      <w:r w:rsidRPr="000336B8">
        <w:rPr>
          <w:rFonts w:asciiTheme="minorHAnsi" w:hAnsiTheme="minorHAnsi" w:cstheme="minorHAnsi" w:hint="eastAsia"/>
          <w:sz w:val="20"/>
          <w:szCs w:val="20"/>
        </w:rPr>
        <w:t>ž</w:t>
      </w:r>
      <w:r w:rsidRPr="000336B8">
        <w:rPr>
          <w:rFonts w:asciiTheme="minorHAnsi" w:hAnsiTheme="minorHAnsi" w:cstheme="minorHAnsi"/>
          <w:sz w:val="20"/>
          <w:szCs w:val="20"/>
        </w:rPr>
        <w:t xml:space="preserve">e </w:t>
      </w:r>
      <w:r w:rsidRPr="000336B8">
        <w:rPr>
          <w:rFonts w:asciiTheme="minorHAnsi" w:hAnsiTheme="minorHAnsi" w:cstheme="minorHAnsi" w:hint="eastAsia"/>
          <w:sz w:val="20"/>
          <w:szCs w:val="20"/>
        </w:rPr>
        <w:t>žá</w:t>
      </w:r>
      <w:r w:rsidRPr="000336B8">
        <w:rPr>
          <w:rFonts w:asciiTheme="minorHAnsi" w:hAnsiTheme="minorHAnsi" w:cstheme="minorHAnsi"/>
          <w:sz w:val="20"/>
          <w:szCs w:val="20"/>
        </w:rPr>
        <w:t>dn</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 xml:space="preserve"> </w:t>
      </w:r>
      <w:r w:rsidRPr="000336B8">
        <w:rPr>
          <w:rFonts w:asciiTheme="minorHAnsi" w:hAnsiTheme="minorHAnsi" w:cstheme="minorHAnsi" w:hint="eastAsia"/>
          <w:sz w:val="20"/>
          <w:szCs w:val="20"/>
        </w:rPr>
        <w:t>čá</w:t>
      </w:r>
      <w:r w:rsidRPr="000336B8">
        <w:rPr>
          <w:rFonts w:asciiTheme="minorHAnsi" w:hAnsiTheme="minorHAnsi" w:cstheme="minorHAnsi"/>
          <w:sz w:val="20"/>
          <w:szCs w:val="20"/>
        </w:rPr>
        <w:t>st j</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m objednatelem p</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ed</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van</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ch v</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stup</w:t>
      </w:r>
      <w:r w:rsidRPr="000336B8">
        <w:rPr>
          <w:rFonts w:asciiTheme="minorHAnsi" w:hAnsiTheme="minorHAnsi" w:cstheme="minorHAnsi" w:hint="eastAsia"/>
          <w:sz w:val="20"/>
          <w:szCs w:val="20"/>
        </w:rPr>
        <w:t>ů</w:t>
      </w:r>
      <w:r w:rsidRPr="000336B8">
        <w:rPr>
          <w:rFonts w:asciiTheme="minorHAnsi" w:hAnsiTheme="minorHAnsi" w:cstheme="minorHAnsi"/>
          <w:sz w:val="20"/>
          <w:szCs w:val="20"/>
        </w:rPr>
        <w:t xml:space="preserve"> nebude po</w:t>
      </w:r>
      <w:r w:rsidRPr="000336B8">
        <w:rPr>
          <w:rFonts w:asciiTheme="minorHAnsi" w:hAnsiTheme="minorHAnsi" w:cstheme="minorHAnsi" w:hint="eastAsia"/>
          <w:sz w:val="20"/>
          <w:szCs w:val="20"/>
        </w:rPr>
        <w:t>š</w:t>
      </w:r>
      <w:r w:rsidRPr="000336B8">
        <w:rPr>
          <w:rFonts w:asciiTheme="minorHAnsi" w:hAnsiTheme="minorHAnsi" w:cstheme="minorHAnsi"/>
          <w:sz w:val="20"/>
          <w:szCs w:val="20"/>
        </w:rPr>
        <w:t>kozovat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va k du</w:t>
      </w:r>
      <w:r w:rsidRPr="000336B8">
        <w:rPr>
          <w:rFonts w:asciiTheme="minorHAnsi" w:hAnsiTheme="minorHAnsi" w:cstheme="minorHAnsi" w:hint="eastAsia"/>
          <w:sz w:val="20"/>
          <w:szCs w:val="20"/>
        </w:rPr>
        <w:t>š</w:t>
      </w:r>
      <w:r w:rsidRPr="000336B8">
        <w:rPr>
          <w:rFonts w:asciiTheme="minorHAnsi" w:hAnsiTheme="minorHAnsi" w:cstheme="minorHAnsi"/>
          <w:sz w:val="20"/>
          <w:szCs w:val="20"/>
        </w:rPr>
        <w:t>evn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mu vlastnictv</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t</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et</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osoby. Zhotovitel se zavazuje bez zbyte</w:t>
      </w:r>
      <w:r w:rsidRPr="000336B8">
        <w:rPr>
          <w:rFonts w:asciiTheme="minorHAnsi" w:hAnsiTheme="minorHAnsi" w:cstheme="minorHAnsi" w:hint="eastAsia"/>
          <w:sz w:val="20"/>
          <w:szCs w:val="20"/>
        </w:rPr>
        <w:t>č</w:t>
      </w:r>
      <w:r w:rsidRPr="000336B8">
        <w:rPr>
          <w:rFonts w:asciiTheme="minorHAnsi" w:hAnsiTheme="minorHAnsi" w:cstheme="minorHAnsi"/>
          <w:sz w:val="20"/>
          <w:szCs w:val="20"/>
        </w:rPr>
        <w:t>n</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ho</w:t>
      </w:r>
      <w:r>
        <w:rPr>
          <w:rFonts w:asciiTheme="minorHAnsi" w:hAnsiTheme="minorHAnsi" w:cstheme="minorHAnsi"/>
          <w:sz w:val="20"/>
          <w:szCs w:val="20"/>
        </w:rPr>
        <w:t xml:space="preserve"> </w:t>
      </w:r>
      <w:r w:rsidRPr="000336B8">
        <w:rPr>
          <w:rFonts w:asciiTheme="minorHAnsi" w:hAnsiTheme="minorHAnsi" w:cstheme="minorHAnsi"/>
          <w:sz w:val="20"/>
          <w:szCs w:val="20"/>
        </w:rPr>
        <w:t>odkladu informovat objednatele o jak</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chkoli n</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roc</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ch t</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et</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ch osob vznesen</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ch v</w:t>
      </w:r>
      <w:r w:rsidRPr="000336B8">
        <w:rPr>
          <w:rFonts w:asciiTheme="minorHAnsi" w:hAnsiTheme="minorHAnsi" w:cstheme="minorHAnsi" w:hint="eastAsia"/>
          <w:sz w:val="20"/>
          <w:szCs w:val="20"/>
        </w:rPr>
        <w:t>ůč</w:t>
      </w:r>
      <w:r w:rsidRPr="000336B8">
        <w:rPr>
          <w:rFonts w:asciiTheme="minorHAnsi" w:hAnsiTheme="minorHAnsi" w:cstheme="minorHAnsi"/>
          <w:sz w:val="20"/>
          <w:szCs w:val="20"/>
        </w:rPr>
        <w:t>i</w:t>
      </w:r>
      <w:r>
        <w:rPr>
          <w:rFonts w:asciiTheme="minorHAnsi" w:hAnsiTheme="minorHAnsi" w:cstheme="minorHAnsi"/>
          <w:sz w:val="20"/>
          <w:szCs w:val="20"/>
        </w:rPr>
        <w:t xml:space="preserve"> </w:t>
      </w:r>
      <w:r w:rsidRPr="000336B8">
        <w:rPr>
          <w:rFonts w:asciiTheme="minorHAnsi" w:hAnsiTheme="minorHAnsi" w:cstheme="minorHAnsi"/>
          <w:sz w:val="20"/>
          <w:szCs w:val="20"/>
        </w:rPr>
        <w:t xml:space="preserve">zhotoviteli </w:t>
      </w:r>
      <w:r w:rsidRPr="000336B8">
        <w:rPr>
          <w:rFonts w:asciiTheme="minorHAnsi" w:hAnsiTheme="minorHAnsi" w:cstheme="minorHAnsi" w:hint="eastAsia"/>
          <w:sz w:val="20"/>
          <w:szCs w:val="20"/>
        </w:rPr>
        <w:t>–</w:t>
      </w:r>
      <w:r w:rsidRPr="000336B8">
        <w:rPr>
          <w:rFonts w:asciiTheme="minorHAnsi" w:hAnsiTheme="minorHAnsi" w:cstheme="minorHAnsi"/>
          <w:sz w:val="20"/>
          <w:szCs w:val="20"/>
        </w:rPr>
        <w:t xml:space="preserve"> z titulu poru</w:t>
      </w:r>
      <w:r w:rsidRPr="000336B8">
        <w:rPr>
          <w:rFonts w:asciiTheme="minorHAnsi" w:hAnsiTheme="minorHAnsi" w:cstheme="minorHAnsi" w:hint="eastAsia"/>
          <w:sz w:val="20"/>
          <w:szCs w:val="20"/>
        </w:rPr>
        <w:t>š</w:t>
      </w:r>
      <w:r w:rsidRPr="000336B8">
        <w:rPr>
          <w:rFonts w:asciiTheme="minorHAnsi" w:hAnsiTheme="minorHAnsi" w:cstheme="minorHAnsi"/>
          <w:sz w:val="20"/>
          <w:szCs w:val="20"/>
        </w:rPr>
        <w:t>en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t</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chto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w:t>
      </w:r>
    </w:p>
    <w:p w14:paraId="7CA52A2A" w14:textId="772F7B9C" w:rsidR="000336B8" w:rsidRPr="000336B8" w:rsidRDefault="000336B8" w:rsidP="007A4966">
      <w:pPr>
        <w:pStyle w:val="Nadpis2"/>
        <w:suppressAutoHyphens/>
        <w:spacing w:before="0" w:after="80"/>
        <w:ind w:left="567" w:hanging="567"/>
        <w:rPr>
          <w:rFonts w:asciiTheme="minorHAnsi" w:hAnsiTheme="minorHAnsi" w:cstheme="minorHAnsi"/>
          <w:sz w:val="20"/>
          <w:szCs w:val="20"/>
        </w:rPr>
      </w:pPr>
      <w:r w:rsidRPr="000336B8">
        <w:rPr>
          <w:rFonts w:asciiTheme="minorHAnsi" w:hAnsiTheme="minorHAnsi" w:cstheme="minorHAnsi"/>
          <w:sz w:val="20"/>
          <w:szCs w:val="20"/>
        </w:rPr>
        <w:t>Smluvn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strany zd</w:t>
      </w:r>
      <w:r w:rsidRPr="000336B8">
        <w:rPr>
          <w:rFonts w:asciiTheme="minorHAnsi" w:hAnsiTheme="minorHAnsi" w:cstheme="minorHAnsi" w:hint="eastAsia"/>
          <w:sz w:val="20"/>
          <w:szCs w:val="20"/>
        </w:rPr>
        <w:t>ů</w:t>
      </w:r>
      <w:r w:rsidRPr="000336B8">
        <w:rPr>
          <w:rFonts w:asciiTheme="minorHAnsi" w:hAnsiTheme="minorHAnsi" w:cstheme="minorHAnsi"/>
          <w:sz w:val="20"/>
          <w:szCs w:val="20"/>
        </w:rPr>
        <w:t>raz</w:t>
      </w:r>
      <w:r w:rsidRPr="000336B8">
        <w:rPr>
          <w:rFonts w:asciiTheme="minorHAnsi" w:hAnsiTheme="minorHAnsi" w:cstheme="minorHAnsi" w:hint="eastAsia"/>
          <w:sz w:val="20"/>
          <w:szCs w:val="20"/>
        </w:rPr>
        <w:t>ň</w:t>
      </w:r>
      <w:r w:rsidRPr="000336B8">
        <w:rPr>
          <w:rFonts w:asciiTheme="minorHAnsi" w:hAnsiTheme="minorHAnsi" w:cstheme="minorHAnsi"/>
          <w:sz w:val="20"/>
          <w:szCs w:val="20"/>
        </w:rPr>
        <w:t>uj</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w:t>
      </w:r>
      <w:r w:rsidRPr="000336B8">
        <w:rPr>
          <w:rFonts w:asciiTheme="minorHAnsi" w:hAnsiTheme="minorHAnsi" w:cstheme="minorHAnsi" w:hint="eastAsia"/>
          <w:sz w:val="20"/>
          <w:szCs w:val="20"/>
        </w:rPr>
        <w:t>ž</w:t>
      </w:r>
      <w:r w:rsidRPr="000336B8">
        <w:rPr>
          <w:rFonts w:asciiTheme="minorHAnsi" w:hAnsiTheme="minorHAnsi" w:cstheme="minorHAnsi"/>
          <w:sz w:val="20"/>
          <w:szCs w:val="20"/>
        </w:rPr>
        <w:t>e ve</w:t>
      </w:r>
      <w:r w:rsidRPr="000336B8">
        <w:rPr>
          <w:rFonts w:asciiTheme="minorHAnsi" w:hAnsiTheme="minorHAnsi" w:cstheme="minorHAnsi" w:hint="eastAsia"/>
          <w:sz w:val="20"/>
          <w:szCs w:val="20"/>
        </w:rPr>
        <w:t>š</w:t>
      </w:r>
      <w:r w:rsidRPr="000336B8">
        <w:rPr>
          <w:rFonts w:asciiTheme="minorHAnsi" w:hAnsiTheme="minorHAnsi" w:cstheme="minorHAnsi"/>
          <w:sz w:val="20"/>
          <w:szCs w:val="20"/>
        </w:rPr>
        <w:t>ker</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 xml:space="preserve"> v</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sledky a v</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 xml:space="preserve">stupy </w:t>
      </w:r>
      <w:r w:rsidRPr="000336B8">
        <w:rPr>
          <w:rFonts w:asciiTheme="minorHAnsi" w:hAnsiTheme="minorHAnsi" w:cstheme="minorHAnsi" w:hint="eastAsia"/>
          <w:sz w:val="20"/>
          <w:szCs w:val="20"/>
        </w:rPr>
        <w:t>č</w:t>
      </w:r>
      <w:r w:rsidRPr="000336B8">
        <w:rPr>
          <w:rFonts w:asciiTheme="minorHAnsi" w:hAnsiTheme="minorHAnsi" w:cstheme="minorHAnsi"/>
          <w:sz w:val="20"/>
          <w:szCs w:val="20"/>
        </w:rPr>
        <w:t>innosti projektu vypl</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vaj</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c</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z pln</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p</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edm</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tu t</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to smlouvy jsou, resp. budou v</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hradn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m vlastnictv</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m objednatele a ve</w:t>
      </w:r>
      <w:r w:rsidRPr="000336B8">
        <w:rPr>
          <w:rFonts w:asciiTheme="minorHAnsi" w:hAnsiTheme="minorHAnsi" w:cstheme="minorHAnsi" w:hint="eastAsia"/>
          <w:sz w:val="20"/>
          <w:szCs w:val="20"/>
        </w:rPr>
        <w:t>š</w:t>
      </w:r>
      <w:r w:rsidRPr="000336B8">
        <w:rPr>
          <w:rFonts w:asciiTheme="minorHAnsi" w:hAnsiTheme="minorHAnsi" w:cstheme="minorHAnsi"/>
          <w:sz w:val="20"/>
          <w:szCs w:val="20"/>
        </w:rPr>
        <w:t>ker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 xml:space="preserve"> autorsk</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 xml:space="preserve">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va a jin</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 xml:space="preserve">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va du</w:t>
      </w:r>
      <w:r w:rsidRPr="000336B8">
        <w:rPr>
          <w:rFonts w:asciiTheme="minorHAnsi" w:hAnsiTheme="minorHAnsi" w:cstheme="minorHAnsi" w:hint="eastAsia"/>
          <w:sz w:val="20"/>
          <w:szCs w:val="20"/>
        </w:rPr>
        <w:t>š</w:t>
      </w:r>
      <w:r w:rsidRPr="000336B8">
        <w:rPr>
          <w:rFonts w:asciiTheme="minorHAnsi" w:hAnsiTheme="minorHAnsi" w:cstheme="minorHAnsi"/>
          <w:sz w:val="20"/>
          <w:szCs w:val="20"/>
        </w:rPr>
        <w:t>evn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ho vlastnictv</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jich se dot</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kaj</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c</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n</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le</w:t>
      </w:r>
      <w:r w:rsidRPr="000336B8">
        <w:rPr>
          <w:rFonts w:asciiTheme="minorHAnsi" w:hAnsiTheme="minorHAnsi" w:cstheme="minorHAnsi" w:hint="eastAsia"/>
          <w:sz w:val="20"/>
          <w:szCs w:val="20"/>
        </w:rPr>
        <w:t>ží</w:t>
      </w:r>
      <w:r w:rsidRPr="000336B8">
        <w:rPr>
          <w:rFonts w:asciiTheme="minorHAnsi" w:hAnsiTheme="minorHAnsi" w:cstheme="minorHAnsi"/>
          <w:sz w:val="20"/>
          <w:szCs w:val="20"/>
        </w:rPr>
        <w:t>, resp. budou n</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le</w:t>
      </w:r>
      <w:r w:rsidRPr="000336B8">
        <w:rPr>
          <w:rFonts w:asciiTheme="minorHAnsi" w:hAnsiTheme="minorHAnsi" w:cstheme="minorHAnsi" w:hint="eastAsia"/>
          <w:sz w:val="20"/>
          <w:szCs w:val="20"/>
        </w:rPr>
        <w:t>ž</w:t>
      </w:r>
      <w:r w:rsidRPr="000336B8">
        <w:rPr>
          <w:rFonts w:asciiTheme="minorHAnsi" w:hAnsiTheme="minorHAnsi" w:cstheme="minorHAnsi"/>
          <w:sz w:val="20"/>
          <w:szCs w:val="20"/>
        </w:rPr>
        <w:t>et objednateli. Objednatel je opr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vn</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n u</w:t>
      </w:r>
      <w:r w:rsidRPr="000336B8">
        <w:rPr>
          <w:rFonts w:asciiTheme="minorHAnsi" w:hAnsiTheme="minorHAnsi" w:cstheme="minorHAnsi" w:hint="eastAsia"/>
          <w:sz w:val="20"/>
          <w:szCs w:val="20"/>
        </w:rPr>
        <w:t>ží</w:t>
      </w:r>
      <w:r w:rsidRPr="000336B8">
        <w:rPr>
          <w:rFonts w:asciiTheme="minorHAnsi" w:hAnsiTheme="minorHAnsi" w:cstheme="minorHAnsi"/>
          <w:sz w:val="20"/>
          <w:szCs w:val="20"/>
        </w:rPr>
        <w:t>vat d</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lo v neomezen</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 xml:space="preserve">m </w:t>
      </w:r>
      <w:r w:rsidRPr="000336B8">
        <w:rPr>
          <w:rFonts w:asciiTheme="minorHAnsi" w:hAnsiTheme="minorHAnsi" w:cstheme="minorHAnsi" w:hint="eastAsia"/>
          <w:sz w:val="20"/>
          <w:szCs w:val="20"/>
        </w:rPr>
        <w:t>ú</w:t>
      </w:r>
      <w:r w:rsidRPr="000336B8">
        <w:rPr>
          <w:rFonts w:asciiTheme="minorHAnsi" w:hAnsiTheme="minorHAnsi" w:cstheme="minorHAnsi"/>
          <w:sz w:val="20"/>
          <w:szCs w:val="20"/>
        </w:rPr>
        <w:t>zemn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m, </w:t>
      </w:r>
      <w:r w:rsidRPr="000336B8">
        <w:rPr>
          <w:rFonts w:asciiTheme="minorHAnsi" w:hAnsiTheme="minorHAnsi" w:cstheme="minorHAnsi" w:hint="eastAsia"/>
          <w:sz w:val="20"/>
          <w:szCs w:val="20"/>
        </w:rPr>
        <w:t>č</w:t>
      </w:r>
      <w:r w:rsidRPr="000336B8">
        <w:rPr>
          <w:rFonts w:asciiTheme="minorHAnsi" w:hAnsiTheme="minorHAnsi" w:cstheme="minorHAnsi"/>
          <w:sz w:val="20"/>
          <w:szCs w:val="20"/>
        </w:rPr>
        <w:t>asov</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m a mno</w:t>
      </w:r>
      <w:r w:rsidRPr="000336B8">
        <w:rPr>
          <w:rFonts w:asciiTheme="minorHAnsi" w:hAnsiTheme="minorHAnsi" w:cstheme="minorHAnsi" w:hint="eastAsia"/>
          <w:sz w:val="20"/>
          <w:szCs w:val="20"/>
        </w:rPr>
        <w:t>ž</w:t>
      </w:r>
      <w:r w:rsidRPr="000336B8">
        <w:rPr>
          <w:rFonts w:asciiTheme="minorHAnsi" w:hAnsiTheme="minorHAnsi" w:cstheme="minorHAnsi"/>
          <w:sz w:val="20"/>
          <w:szCs w:val="20"/>
        </w:rPr>
        <w:t>stevn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m rozsahu a ke v</w:t>
      </w:r>
      <w:r w:rsidRPr="000336B8">
        <w:rPr>
          <w:rFonts w:asciiTheme="minorHAnsi" w:hAnsiTheme="minorHAnsi" w:cstheme="minorHAnsi" w:hint="eastAsia"/>
          <w:sz w:val="20"/>
          <w:szCs w:val="20"/>
        </w:rPr>
        <w:t>š</w:t>
      </w:r>
      <w:r w:rsidRPr="000336B8">
        <w:rPr>
          <w:rFonts w:asciiTheme="minorHAnsi" w:hAnsiTheme="minorHAnsi" w:cstheme="minorHAnsi"/>
          <w:sz w:val="20"/>
          <w:szCs w:val="20"/>
        </w:rPr>
        <w:t>em zp</w:t>
      </w:r>
      <w:r w:rsidRPr="000336B8">
        <w:rPr>
          <w:rFonts w:asciiTheme="minorHAnsi" w:hAnsiTheme="minorHAnsi" w:cstheme="minorHAnsi" w:hint="eastAsia"/>
          <w:sz w:val="20"/>
          <w:szCs w:val="20"/>
        </w:rPr>
        <w:t>ů</w:t>
      </w:r>
      <w:r w:rsidRPr="000336B8">
        <w:rPr>
          <w:rFonts w:asciiTheme="minorHAnsi" w:hAnsiTheme="minorHAnsi" w:cstheme="minorHAnsi"/>
          <w:sz w:val="20"/>
          <w:szCs w:val="20"/>
        </w:rPr>
        <w:t>sob</w:t>
      </w:r>
      <w:r w:rsidRPr="000336B8">
        <w:rPr>
          <w:rFonts w:asciiTheme="minorHAnsi" w:hAnsiTheme="minorHAnsi" w:cstheme="minorHAnsi" w:hint="eastAsia"/>
          <w:sz w:val="20"/>
          <w:szCs w:val="20"/>
        </w:rPr>
        <w:t>ů</w:t>
      </w:r>
      <w:r w:rsidRPr="000336B8">
        <w:rPr>
          <w:rFonts w:asciiTheme="minorHAnsi" w:hAnsiTheme="minorHAnsi" w:cstheme="minorHAnsi"/>
          <w:sz w:val="20"/>
          <w:szCs w:val="20"/>
        </w:rPr>
        <w:t>m u</w:t>
      </w:r>
      <w:r w:rsidRPr="000336B8">
        <w:rPr>
          <w:rFonts w:asciiTheme="minorHAnsi" w:hAnsiTheme="minorHAnsi" w:cstheme="minorHAnsi" w:hint="eastAsia"/>
          <w:sz w:val="20"/>
          <w:szCs w:val="20"/>
        </w:rPr>
        <w:t>ž</w:t>
      </w:r>
      <w:r w:rsidRPr="000336B8">
        <w:rPr>
          <w:rFonts w:asciiTheme="minorHAnsi" w:hAnsiTheme="minorHAnsi" w:cstheme="minorHAnsi"/>
          <w:sz w:val="20"/>
          <w:szCs w:val="20"/>
        </w:rPr>
        <w:t>it</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kter</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 xml:space="preserve"> jsou zn</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my v dob</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 xml:space="preserve"> uzav</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smlouvy ve smyslu z</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 xml:space="preserve">kona </w:t>
      </w:r>
      <w:r w:rsidRPr="000336B8">
        <w:rPr>
          <w:rFonts w:asciiTheme="minorHAnsi" w:hAnsiTheme="minorHAnsi" w:cstheme="minorHAnsi" w:hint="eastAsia"/>
          <w:sz w:val="20"/>
          <w:szCs w:val="20"/>
        </w:rPr>
        <w:t>č</w:t>
      </w:r>
      <w:r w:rsidRPr="000336B8">
        <w:rPr>
          <w:rFonts w:asciiTheme="minorHAnsi" w:hAnsiTheme="minorHAnsi" w:cstheme="minorHAnsi"/>
          <w:sz w:val="20"/>
          <w:szCs w:val="20"/>
        </w:rPr>
        <w:t>. 121/2000 Sb., o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vu autorsk</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m, o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vech souvisej</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c</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ch s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vem autorsk</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m a o zm</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n</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 xml:space="preserve"> n</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kter</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ch z</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kon</w:t>
      </w:r>
      <w:r w:rsidRPr="000336B8">
        <w:rPr>
          <w:rFonts w:asciiTheme="minorHAnsi" w:hAnsiTheme="minorHAnsi" w:cstheme="minorHAnsi" w:hint="eastAsia"/>
          <w:sz w:val="20"/>
          <w:szCs w:val="20"/>
        </w:rPr>
        <w:t>ů</w:t>
      </w:r>
      <w:r w:rsidRPr="000336B8">
        <w:rPr>
          <w:rFonts w:asciiTheme="minorHAnsi" w:hAnsiTheme="minorHAnsi" w:cstheme="minorHAnsi"/>
          <w:sz w:val="20"/>
          <w:szCs w:val="20"/>
        </w:rPr>
        <w:t xml:space="preserve"> (autorsk</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 xml:space="preserve"> z</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kon), ve znění pozdějších předpisů. Objednatel je d</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le opr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vn</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n d</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lo pozm</w:t>
      </w:r>
      <w:r w:rsidRPr="000336B8">
        <w:rPr>
          <w:rFonts w:asciiTheme="minorHAnsi" w:hAnsiTheme="minorHAnsi" w:cstheme="minorHAnsi" w:hint="eastAsia"/>
          <w:sz w:val="20"/>
          <w:szCs w:val="20"/>
        </w:rPr>
        <w:t>ěň</w:t>
      </w:r>
      <w:r w:rsidRPr="000336B8">
        <w:rPr>
          <w:rFonts w:asciiTheme="minorHAnsi" w:hAnsiTheme="minorHAnsi" w:cstheme="minorHAnsi"/>
          <w:sz w:val="20"/>
          <w:szCs w:val="20"/>
        </w:rPr>
        <w:t>ovat a bez omezen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je poskytovat t</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et</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m</w:t>
      </w:r>
      <w:r>
        <w:rPr>
          <w:rFonts w:asciiTheme="minorHAnsi" w:hAnsiTheme="minorHAnsi" w:cstheme="minorHAnsi"/>
          <w:sz w:val="20"/>
          <w:szCs w:val="20"/>
        </w:rPr>
        <w:t xml:space="preserve"> </w:t>
      </w:r>
      <w:r w:rsidRPr="000336B8">
        <w:rPr>
          <w:rFonts w:asciiTheme="minorHAnsi" w:hAnsiTheme="minorHAnsi" w:cstheme="minorHAnsi"/>
          <w:sz w:val="20"/>
          <w:szCs w:val="20"/>
        </w:rPr>
        <w:t>osob</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m.</w:t>
      </w:r>
    </w:p>
    <w:p w14:paraId="50A8A5D9" w14:textId="736FE443" w:rsidR="000336B8" w:rsidRPr="000336B8" w:rsidRDefault="000336B8" w:rsidP="007A4966">
      <w:pPr>
        <w:pStyle w:val="Nadpis2"/>
        <w:suppressAutoHyphens/>
        <w:spacing w:before="0" w:after="80"/>
        <w:ind w:left="567" w:hanging="567"/>
        <w:rPr>
          <w:rFonts w:asciiTheme="minorHAnsi" w:hAnsiTheme="minorHAnsi" w:cstheme="minorHAnsi"/>
          <w:sz w:val="20"/>
          <w:szCs w:val="20"/>
        </w:rPr>
      </w:pPr>
      <w:r w:rsidRPr="000336B8">
        <w:rPr>
          <w:rFonts w:asciiTheme="minorHAnsi" w:hAnsiTheme="minorHAnsi" w:cstheme="minorHAnsi"/>
          <w:sz w:val="20"/>
          <w:szCs w:val="20"/>
        </w:rPr>
        <w:t>Zhotovitel t</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mto d</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le p</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ev</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d</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na objednatele ve</w:t>
      </w:r>
      <w:r w:rsidRPr="000336B8">
        <w:rPr>
          <w:rFonts w:asciiTheme="minorHAnsi" w:hAnsiTheme="minorHAnsi" w:cstheme="minorHAnsi" w:hint="eastAsia"/>
          <w:sz w:val="20"/>
          <w:szCs w:val="20"/>
        </w:rPr>
        <w:t>š</w:t>
      </w:r>
      <w:r w:rsidRPr="000336B8">
        <w:rPr>
          <w:rFonts w:asciiTheme="minorHAnsi" w:hAnsiTheme="minorHAnsi" w:cstheme="minorHAnsi"/>
          <w:sz w:val="20"/>
          <w:szCs w:val="20"/>
        </w:rPr>
        <w:t>ker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 xml:space="preserve">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va nezbytn</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 xml:space="preserve"> k u</w:t>
      </w:r>
      <w:r w:rsidRPr="000336B8">
        <w:rPr>
          <w:rFonts w:asciiTheme="minorHAnsi" w:hAnsiTheme="minorHAnsi" w:cstheme="minorHAnsi" w:hint="eastAsia"/>
          <w:sz w:val="20"/>
          <w:szCs w:val="20"/>
        </w:rPr>
        <w:t>ží</w:t>
      </w:r>
      <w:r w:rsidRPr="000336B8">
        <w:rPr>
          <w:rFonts w:asciiTheme="minorHAnsi" w:hAnsiTheme="minorHAnsi" w:cstheme="minorHAnsi"/>
          <w:sz w:val="20"/>
          <w:szCs w:val="20"/>
        </w:rPr>
        <w:t>v</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(v</w:t>
      </w:r>
      <w:r w:rsidRPr="000336B8">
        <w:rPr>
          <w:rFonts w:asciiTheme="minorHAnsi" w:hAnsiTheme="minorHAnsi" w:cstheme="minorHAnsi" w:hint="eastAsia"/>
          <w:sz w:val="20"/>
          <w:szCs w:val="20"/>
        </w:rPr>
        <w:t>č</w:t>
      </w:r>
      <w:r w:rsidRPr="000336B8">
        <w:rPr>
          <w:rFonts w:asciiTheme="minorHAnsi" w:hAnsiTheme="minorHAnsi" w:cstheme="minorHAnsi"/>
          <w:sz w:val="20"/>
          <w:szCs w:val="20"/>
        </w:rPr>
        <w:t>etn</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 xml:space="preserve"> prov</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d</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zm</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n) p</w:t>
      </w:r>
      <w:r w:rsidRPr="000336B8">
        <w:rPr>
          <w:rFonts w:asciiTheme="minorHAnsi" w:hAnsiTheme="minorHAnsi" w:cstheme="minorHAnsi" w:hint="eastAsia"/>
          <w:sz w:val="20"/>
          <w:szCs w:val="20"/>
        </w:rPr>
        <w:t>ří</w:t>
      </w:r>
      <w:r w:rsidRPr="000336B8">
        <w:rPr>
          <w:rFonts w:asciiTheme="minorHAnsi" w:hAnsiTheme="minorHAnsi" w:cstheme="minorHAnsi"/>
          <w:sz w:val="20"/>
          <w:szCs w:val="20"/>
        </w:rPr>
        <w:t>slu</w:t>
      </w:r>
      <w:r w:rsidRPr="000336B8">
        <w:rPr>
          <w:rFonts w:asciiTheme="minorHAnsi" w:hAnsiTheme="minorHAnsi" w:cstheme="minorHAnsi" w:hint="eastAsia"/>
          <w:sz w:val="20"/>
          <w:szCs w:val="20"/>
        </w:rPr>
        <w:t>š</w:t>
      </w:r>
      <w:r w:rsidRPr="000336B8">
        <w:rPr>
          <w:rFonts w:asciiTheme="minorHAnsi" w:hAnsiTheme="minorHAnsi" w:cstheme="minorHAnsi"/>
          <w:sz w:val="20"/>
          <w:szCs w:val="20"/>
        </w:rPr>
        <w:t>n</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ch nehmotn</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ch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 k podklad</w:t>
      </w:r>
      <w:r w:rsidRPr="000336B8">
        <w:rPr>
          <w:rFonts w:asciiTheme="minorHAnsi" w:hAnsiTheme="minorHAnsi" w:cstheme="minorHAnsi" w:hint="eastAsia"/>
          <w:sz w:val="20"/>
          <w:szCs w:val="20"/>
        </w:rPr>
        <w:t>ů</w:t>
      </w:r>
      <w:r w:rsidRPr="000336B8">
        <w:rPr>
          <w:rFonts w:asciiTheme="minorHAnsi" w:hAnsiTheme="minorHAnsi" w:cstheme="minorHAnsi"/>
          <w:sz w:val="20"/>
          <w:szCs w:val="20"/>
        </w:rPr>
        <w:t>m vyhotoven</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m v souvislosti s touto smlouvou j</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m nebo t</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et</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mi osobami na z</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klad</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 xml:space="preserve"> jeho pov</w:t>
      </w:r>
      <w:r w:rsidRPr="000336B8">
        <w:rPr>
          <w:rFonts w:asciiTheme="minorHAnsi" w:hAnsiTheme="minorHAnsi" w:cstheme="minorHAnsi" w:hint="eastAsia"/>
          <w:sz w:val="20"/>
          <w:szCs w:val="20"/>
        </w:rPr>
        <w:t>ěř</w:t>
      </w:r>
      <w:r w:rsidRPr="000336B8">
        <w:rPr>
          <w:rFonts w:asciiTheme="minorHAnsi" w:hAnsiTheme="minorHAnsi" w:cstheme="minorHAnsi"/>
          <w:sz w:val="20"/>
          <w:szCs w:val="20"/>
        </w:rPr>
        <w:t>en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(licence k u</w:t>
      </w:r>
      <w:r w:rsidRPr="000336B8">
        <w:rPr>
          <w:rFonts w:asciiTheme="minorHAnsi" w:hAnsiTheme="minorHAnsi" w:cstheme="minorHAnsi" w:hint="eastAsia"/>
          <w:sz w:val="20"/>
          <w:szCs w:val="20"/>
        </w:rPr>
        <w:t>ží</w:t>
      </w:r>
      <w:r w:rsidRPr="000336B8">
        <w:rPr>
          <w:rFonts w:asciiTheme="minorHAnsi" w:hAnsiTheme="minorHAnsi" w:cstheme="minorHAnsi"/>
          <w:sz w:val="20"/>
          <w:szCs w:val="20"/>
        </w:rPr>
        <w:t>v</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d</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la). Licence je poskytov</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na na celou dobu trv</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majetkov</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ch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 k d</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lu.</w:t>
      </w:r>
    </w:p>
    <w:p w14:paraId="20A4A42C" w14:textId="13CEDD2D" w:rsidR="000336B8" w:rsidRDefault="000336B8" w:rsidP="007A4966">
      <w:pPr>
        <w:pStyle w:val="Nadpis2"/>
        <w:suppressAutoHyphens/>
        <w:spacing w:before="0" w:after="80"/>
        <w:ind w:left="567" w:hanging="567"/>
        <w:rPr>
          <w:rFonts w:asciiTheme="minorHAnsi" w:hAnsiTheme="minorHAnsi" w:cstheme="minorHAnsi"/>
          <w:sz w:val="20"/>
          <w:szCs w:val="20"/>
        </w:rPr>
      </w:pPr>
      <w:r w:rsidRPr="000336B8">
        <w:rPr>
          <w:rFonts w:asciiTheme="minorHAnsi" w:hAnsiTheme="minorHAnsi" w:cstheme="minorHAnsi"/>
          <w:sz w:val="20"/>
          <w:szCs w:val="20"/>
        </w:rPr>
        <w:t>Cena za p</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eveden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 (licence) je obsa</w:t>
      </w:r>
      <w:r w:rsidRPr="000336B8">
        <w:rPr>
          <w:rFonts w:asciiTheme="minorHAnsi" w:hAnsiTheme="minorHAnsi" w:cstheme="minorHAnsi" w:hint="eastAsia"/>
          <w:sz w:val="20"/>
          <w:szCs w:val="20"/>
        </w:rPr>
        <w:t>ž</w:t>
      </w:r>
      <w:r w:rsidRPr="000336B8">
        <w:rPr>
          <w:rFonts w:asciiTheme="minorHAnsi" w:hAnsiTheme="minorHAnsi" w:cstheme="minorHAnsi"/>
          <w:sz w:val="20"/>
          <w:szCs w:val="20"/>
        </w:rPr>
        <w:t>ena v cen</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 xml:space="preserve"> d</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la dle t</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to Smlouvy. Zhotovitel je d</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le povinen zajistit, aby p</w:t>
      </w:r>
      <w:r w:rsidRPr="000336B8">
        <w:rPr>
          <w:rFonts w:asciiTheme="minorHAnsi" w:hAnsiTheme="minorHAnsi" w:cstheme="minorHAnsi" w:hint="eastAsia"/>
          <w:sz w:val="20"/>
          <w:szCs w:val="20"/>
        </w:rPr>
        <w:t>ří</w:t>
      </w:r>
      <w:r w:rsidRPr="000336B8">
        <w:rPr>
          <w:rFonts w:asciiTheme="minorHAnsi" w:hAnsiTheme="minorHAnsi" w:cstheme="minorHAnsi"/>
          <w:sz w:val="20"/>
          <w:szCs w:val="20"/>
        </w:rPr>
        <w:t>padn</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 xml:space="preserve"> t</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et</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osoby tato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va na objednatele bezplatn</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 xml:space="preserve"> p</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evedly. Objednateli ji</w:t>
      </w:r>
      <w:r w:rsidRPr="000336B8">
        <w:rPr>
          <w:rFonts w:asciiTheme="minorHAnsi" w:hAnsiTheme="minorHAnsi" w:cstheme="minorHAnsi" w:hint="eastAsia"/>
          <w:sz w:val="20"/>
          <w:szCs w:val="20"/>
        </w:rPr>
        <w:t>ž</w:t>
      </w:r>
      <w:r w:rsidRPr="000336B8">
        <w:rPr>
          <w:rFonts w:asciiTheme="minorHAnsi" w:hAnsiTheme="minorHAnsi" w:cstheme="minorHAnsi"/>
          <w:sz w:val="20"/>
          <w:szCs w:val="20"/>
        </w:rPr>
        <w:t xml:space="preserve"> podpisem t</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to smlouvy smluvn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mi stranami vznik</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 xml:space="preserve">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vo u</w:t>
      </w:r>
      <w:r w:rsidRPr="000336B8">
        <w:rPr>
          <w:rFonts w:asciiTheme="minorHAnsi" w:hAnsiTheme="minorHAnsi" w:cstheme="minorHAnsi" w:hint="eastAsia"/>
          <w:sz w:val="20"/>
          <w:szCs w:val="20"/>
        </w:rPr>
        <w:t>ží</w:t>
      </w:r>
      <w:r w:rsidRPr="000336B8">
        <w:rPr>
          <w:rFonts w:asciiTheme="minorHAnsi" w:hAnsiTheme="minorHAnsi" w:cstheme="minorHAnsi"/>
          <w:sz w:val="20"/>
          <w:szCs w:val="20"/>
        </w:rPr>
        <w:t>vat a zhodnocovat p</w:t>
      </w:r>
      <w:r w:rsidRPr="000336B8">
        <w:rPr>
          <w:rFonts w:asciiTheme="minorHAnsi" w:hAnsiTheme="minorHAnsi" w:cstheme="minorHAnsi" w:hint="eastAsia"/>
          <w:sz w:val="20"/>
          <w:szCs w:val="20"/>
        </w:rPr>
        <w:t>ří</w:t>
      </w:r>
      <w:r w:rsidRPr="000336B8">
        <w:rPr>
          <w:rFonts w:asciiTheme="minorHAnsi" w:hAnsiTheme="minorHAnsi" w:cstheme="minorHAnsi"/>
          <w:sz w:val="20"/>
          <w:szCs w:val="20"/>
        </w:rPr>
        <w:t>padn</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 xml:space="preserve"> nehmotn</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 xml:space="preserve"> pr</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vn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statky, kter</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 xml:space="preserve"> v pr</w:t>
      </w:r>
      <w:r w:rsidRPr="000336B8">
        <w:rPr>
          <w:rFonts w:asciiTheme="minorHAnsi" w:hAnsiTheme="minorHAnsi" w:cstheme="minorHAnsi" w:hint="eastAsia"/>
          <w:sz w:val="20"/>
          <w:szCs w:val="20"/>
        </w:rPr>
        <w:t>ů</w:t>
      </w:r>
      <w:r w:rsidRPr="000336B8">
        <w:rPr>
          <w:rFonts w:asciiTheme="minorHAnsi" w:hAnsiTheme="minorHAnsi" w:cstheme="minorHAnsi"/>
          <w:sz w:val="20"/>
          <w:szCs w:val="20"/>
        </w:rPr>
        <w:t>b</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hu prov</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d</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d</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la vzniknou,</w:t>
      </w:r>
      <w:r>
        <w:rPr>
          <w:rFonts w:asciiTheme="minorHAnsi" w:hAnsiTheme="minorHAnsi" w:cstheme="minorHAnsi"/>
          <w:sz w:val="20"/>
          <w:szCs w:val="20"/>
        </w:rPr>
        <w:t xml:space="preserve"> </w:t>
      </w:r>
      <w:r w:rsidRPr="000336B8">
        <w:rPr>
          <w:rFonts w:asciiTheme="minorHAnsi" w:hAnsiTheme="minorHAnsi" w:cstheme="minorHAnsi"/>
          <w:sz w:val="20"/>
          <w:szCs w:val="20"/>
        </w:rPr>
        <w:t>k ve</w:t>
      </w:r>
      <w:r w:rsidRPr="000336B8">
        <w:rPr>
          <w:rFonts w:asciiTheme="minorHAnsi" w:hAnsiTheme="minorHAnsi" w:cstheme="minorHAnsi" w:hint="eastAsia"/>
          <w:sz w:val="20"/>
          <w:szCs w:val="20"/>
        </w:rPr>
        <w:t>š</w:t>
      </w:r>
      <w:r w:rsidRPr="000336B8">
        <w:rPr>
          <w:rFonts w:asciiTheme="minorHAnsi" w:hAnsiTheme="minorHAnsi" w:cstheme="minorHAnsi"/>
          <w:sz w:val="20"/>
          <w:szCs w:val="20"/>
        </w:rPr>
        <w:t>ker</w:t>
      </w:r>
      <w:r w:rsidRPr="000336B8">
        <w:rPr>
          <w:rFonts w:asciiTheme="minorHAnsi" w:hAnsiTheme="minorHAnsi" w:cstheme="minorHAnsi" w:hint="eastAsia"/>
          <w:sz w:val="20"/>
          <w:szCs w:val="20"/>
        </w:rPr>
        <w:t>ý</w:t>
      </w:r>
      <w:r w:rsidRPr="000336B8">
        <w:rPr>
          <w:rFonts w:asciiTheme="minorHAnsi" w:hAnsiTheme="minorHAnsi" w:cstheme="minorHAnsi"/>
          <w:sz w:val="20"/>
          <w:szCs w:val="20"/>
        </w:rPr>
        <w:t xml:space="preserve">m </w:t>
      </w:r>
      <w:r w:rsidRPr="000336B8">
        <w:rPr>
          <w:rFonts w:asciiTheme="minorHAnsi" w:hAnsiTheme="minorHAnsi" w:cstheme="minorHAnsi" w:hint="eastAsia"/>
          <w:sz w:val="20"/>
          <w:szCs w:val="20"/>
        </w:rPr>
        <w:t>úč</w:t>
      </w:r>
      <w:r w:rsidRPr="000336B8">
        <w:rPr>
          <w:rFonts w:asciiTheme="minorHAnsi" w:hAnsiTheme="minorHAnsi" w:cstheme="minorHAnsi"/>
          <w:sz w:val="20"/>
          <w:szCs w:val="20"/>
        </w:rPr>
        <w:t>el</w:t>
      </w:r>
      <w:r w:rsidRPr="000336B8">
        <w:rPr>
          <w:rFonts w:asciiTheme="minorHAnsi" w:hAnsiTheme="minorHAnsi" w:cstheme="minorHAnsi" w:hint="eastAsia"/>
          <w:sz w:val="20"/>
          <w:szCs w:val="20"/>
        </w:rPr>
        <w:t>ů</w:t>
      </w:r>
      <w:r w:rsidRPr="000336B8">
        <w:rPr>
          <w:rFonts w:asciiTheme="minorHAnsi" w:hAnsiTheme="minorHAnsi" w:cstheme="minorHAnsi"/>
          <w:sz w:val="20"/>
          <w:szCs w:val="20"/>
        </w:rPr>
        <w:t>m souvisej</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c</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m s touto Smlouvou, zejm</w:t>
      </w:r>
      <w:r w:rsidRPr="000336B8">
        <w:rPr>
          <w:rFonts w:asciiTheme="minorHAnsi" w:hAnsiTheme="minorHAnsi" w:cstheme="minorHAnsi" w:hint="eastAsia"/>
          <w:sz w:val="20"/>
          <w:szCs w:val="20"/>
        </w:rPr>
        <w:t>é</w:t>
      </w:r>
      <w:r w:rsidRPr="000336B8">
        <w:rPr>
          <w:rFonts w:asciiTheme="minorHAnsi" w:hAnsiTheme="minorHAnsi" w:cstheme="minorHAnsi"/>
          <w:sz w:val="20"/>
          <w:szCs w:val="20"/>
        </w:rPr>
        <w:t>na k</w:t>
      </w:r>
      <w:r w:rsidR="00950FED">
        <w:rPr>
          <w:rFonts w:asciiTheme="minorHAnsi" w:hAnsiTheme="minorHAnsi" w:cstheme="minorHAnsi"/>
          <w:sz w:val="20"/>
          <w:szCs w:val="20"/>
        </w:rPr>
        <w:t> </w:t>
      </w:r>
      <w:r w:rsidRPr="000336B8">
        <w:rPr>
          <w:rFonts w:asciiTheme="minorHAnsi" w:hAnsiTheme="minorHAnsi" w:cstheme="minorHAnsi"/>
          <w:sz w:val="20"/>
          <w:szCs w:val="20"/>
        </w:rPr>
        <w:t>u</w:t>
      </w:r>
      <w:r w:rsidRPr="000336B8">
        <w:rPr>
          <w:rFonts w:asciiTheme="minorHAnsi" w:hAnsiTheme="minorHAnsi" w:cstheme="minorHAnsi" w:hint="eastAsia"/>
          <w:sz w:val="20"/>
          <w:szCs w:val="20"/>
        </w:rPr>
        <w:t>ží</w:t>
      </w:r>
      <w:r w:rsidRPr="000336B8">
        <w:rPr>
          <w:rFonts w:asciiTheme="minorHAnsi" w:hAnsiTheme="minorHAnsi" w:cstheme="minorHAnsi"/>
          <w:sz w:val="20"/>
          <w:szCs w:val="20"/>
        </w:rPr>
        <w:t>v</w:t>
      </w:r>
      <w:r w:rsidRPr="000336B8">
        <w:rPr>
          <w:rFonts w:asciiTheme="minorHAnsi" w:hAnsiTheme="minorHAnsi" w:cstheme="minorHAnsi" w:hint="eastAsia"/>
          <w:sz w:val="20"/>
          <w:szCs w:val="20"/>
        </w:rPr>
        <w:t>á</w:t>
      </w:r>
      <w:r w:rsidRPr="000336B8">
        <w:rPr>
          <w:rFonts w:asciiTheme="minorHAnsi" w:hAnsiTheme="minorHAnsi" w:cstheme="minorHAnsi"/>
          <w:sz w:val="20"/>
          <w:szCs w:val="20"/>
        </w:rPr>
        <w:t>n</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 xml:space="preserve"> p</w:t>
      </w:r>
      <w:r w:rsidRPr="000336B8">
        <w:rPr>
          <w:rFonts w:asciiTheme="minorHAnsi" w:hAnsiTheme="minorHAnsi" w:cstheme="minorHAnsi" w:hint="eastAsia"/>
          <w:sz w:val="20"/>
          <w:szCs w:val="20"/>
        </w:rPr>
        <w:t>ř</w:t>
      </w:r>
      <w:r w:rsidRPr="000336B8">
        <w:rPr>
          <w:rFonts w:asciiTheme="minorHAnsi" w:hAnsiTheme="minorHAnsi" w:cstheme="minorHAnsi"/>
          <w:sz w:val="20"/>
          <w:szCs w:val="20"/>
        </w:rPr>
        <w:t>edm</w:t>
      </w:r>
      <w:r w:rsidRPr="000336B8">
        <w:rPr>
          <w:rFonts w:asciiTheme="minorHAnsi" w:hAnsiTheme="minorHAnsi" w:cstheme="minorHAnsi" w:hint="eastAsia"/>
          <w:sz w:val="20"/>
          <w:szCs w:val="20"/>
        </w:rPr>
        <w:t>ě</w:t>
      </w:r>
      <w:r w:rsidRPr="000336B8">
        <w:rPr>
          <w:rFonts w:asciiTheme="minorHAnsi" w:hAnsiTheme="minorHAnsi" w:cstheme="minorHAnsi"/>
          <w:sz w:val="20"/>
          <w:szCs w:val="20"/>
        </w:rPr>
        <w:t>tu d</w:t>
      </w:r>
      <w:r w:rsidRPr="000336B8">
        <w:rPr>
          <w:rFonts w:asciiTheme="minorHAnsi" w:hAnsiTheme="minorHAnsi" w:cstheme="minorHAnsi" w:hint="eastAsia"/>
          <w:sz w:val="20"/>
          <w:szCs w:val="20"/>
        </w:rPr>
        <w:t>í</w:t>
      </w:r>
      <w:r w:rsidRPr="000336B8">
        <w:rPr>
          <w:rFonts w:asciiTheme="minorHAnsi" w:hAnsiTheme="minorHAnsi" w:cstheme="minorHAnsi"/>
          <w:sz w:val="20"/>
          <w:szCs w:val="20"/>
        </w:rPr>
        <w:t>la.</w:t>
      </w:r>
    </w:p>
    <w:p w14:paraId="6D5349B8" w14:textId="77777777" w:rsidR="000336B8" w:rsidRPr="000336B8" w:rsidRDefault="000336B8" w:rsidP="007A4966"/>
    <w:p w14:paraId="47AFA59A" w14:textId="374F908E" w:rsidR="003859EE" w:rsidRPr="007A4966" w:rsidRDefault="003859EE" w:rsidP="005F7251">
      <w:pPr>
        <w:pStyle w:val="Nadpis1"/>
        <w:tabs>
          <w:tab w:val="clear" w:pos="432"/>
        </w:tabs>
        <w:suppressAutoHyphens/>
        <w:spacing w:before="0" w:after="80"/>
        <w:ind w:left="567" w:hanging="567"/>
        <w:jc w:val="both"/>
        <w:rPr>
          <w:rFonts w:asciiTheme="minorHAnsi" w:hAnsiTheme="minorHAnsi" w:cstheme="minorHAnsi"/>
          <w:sz w:val="28"/>
          <w:szCs w:val="28"/>
        </w:rPr>
      </w:pPr>
      <w:r w:rsidRPr="007A4966">
        <w:rPr>
          <w:rFonts w:asciiTheme="minorHAnsi" w:hAnsiTheme="minorHAnsi" w:cstheme="minorHAnsi"/>
          <w:sz w:val="28"/>
          <w:szCs w:val="28"/>
        </w:rPr>
        <w:t>Závěrečná ujednání</w:t>
      </w:r>
      <w:r w:rsidR="00332C65">
        <w:rPr>
          <w:rFonts w:asciiTheme="minorHAnsi" w:hAnsiTheme="minorHAnsi" w:cstheme="minorHAnsi"/>
          <w:sz w:val="28"/>
          <w:szCs w:val="28"/>
        </w:rPr>
        <w:t xml:space="preserve"> </w:t>
      </w:r>
    </w:p>
    <w:p w14:paraId="00FE2FFE" w14:textId="77777777" w:rsidR="007A4966" w:rsidRPr="007A4966" w:rsidRDefault="003859EE" w:rsidP="007A4966">
      <w:pPr>
        <w:pStyle w:val="Nadpis2"/>
        <w:suppressAutoHyphens/>
        <w:spacing w:before="0" w:after="80"/>
        <w:ind w:left="567" w:hanging="567"/>
        <w:rPr>
          <w:rFonts w:asciiTheme="minorHAnsi" w:hAnsiTheme="minorHAnsi" w:cstheme="minorHAnsi"/>
        </w:rPr>
      </w:pPr>
      <w:r w:rsidRPr="00D0694B">
        <w:rPr>
          <w:rFonts w:asciiTheme="minorHAnsi" w:hAnsiTheme="minorHAnsi" w:cstheme="minorHAnsi"/>
          <w:sz w:val="20"/>
          <w:szCs w:val="20"/>
        </w:rPr>
        <w:t xml:space="preserve">Zhotovitel prohlašuje, že v rámci výběrového řízení uvedl v nabídce veškeré informace a doklady, které odpovídají skutečnosti. Porušení této povinnosti je považováno za podstatné porušení této smlouvy a objednatel může od této smlouvy odstoupit. </w:t>
      </w:r>
    </w:p>
    <w:p w14:paraId="5B849309" w14:textId="610B91BC" w:rsidR="003859EE" w:rsidRPr="007A4966" w:rsidRDefault="007A4966" w:rsidP="007A4966">
      <w:pPr>
        <w:pStyle w:val="Nadpis2"/>
        <w:suppressAutoHyphens/>
        <w:spacing w:before="0" w:after="80"/>
        <w:ind w:left="567" w:hanging="567"/>
        <w:rPr>
          <w:rFonts w:asciiTheme="minorHAnsi" w:hAnsiTheme="minorHAnsi" w:cstheme="minorHAnsi"/>
        </w:rPr>
      </w:pPr>
      <w:r w:rsidRPr="007A4966">
        <w:rPr>
          <w:rFonts w:asciiTheme="minorHAnsi" w:hAnsiTheme="minorHAnsi" w:cstheme="minorHAnsi"/>
          <w:sz w:val="20"/>
          <w:szCs w:val="20"/>
        </w:rPr>
        <w:t>Smluvní strany se dohodly, že v případě rozporu ujednání uvedených ve smlouvě a</w:t>
      </w:r>
      <w:r>
        <w:rPr>
          <w:rFonts w:asciiTheme="minorHAnsi" w:hAnsiTheme="minorHAnsi" w:cstheme="minorHAnsi"/>
          <w:sz w:val="20"/>
          <w:szCs w:val="20"/>
        </w:rPr>
        <w:t xml:space="preserve"> </w:t>
      </w:r>
      <w:r w:rsidRPr="007A4966">
        <w:rPr>
          <w:rFonts w:asciiTheme="minorHAnsi" w:hAnsiTheme="minorHAnsi" w:cstheme="minorHAnsi"/>
          <w:sz w:val="20"/>
          <w:szCs w:val="20"/>
        </w:rPr>
        <w:t xml:space="preserve">v Příloze č. 1 této smlouvy platí jako první ujednání u vedená ve smlouvě. </w:t>
      </w:r>
    </w:p>
    <w:p w14:paraId="0809A859" w14:textId="0A5387FE" w:rsidR="003859EE" w:rsidRPr="00701235" w:rsidRDefault="003859EE" w:rsidP="007A4966">
      <w:pPr>
        <w:pStyle w:val="Nadpis2"/>
        <w:suppressAutoHyphens/>
        <w:spacing w:before="0" w:after="80"/>
        <w:ind w:left="567" w:hanging="567"/>
        <w:rPr>
          <w:rFonts w:asciiTheme="minorHAnsi" w:hAnsiTheme="minorHAnsi" w:cstheme="minorHAnsi"/>
          <w:sz w:val="20"/>
          <w:szCs w:val="20"/>
        </w:rPr>
      </w:pPr>
      <w:r w:rsidRPr="00701235">
        <w:rPr>
          <w:rFonts w:asciiTheme="minorHAnsi" w:hAnsiTheme="minorHAnsi" w:cstheme="minorHAnsi"/>
          <w:sz w:val="20"/>
          <w:szCs w:val="20"/>
        </w:rPr>
        <w:t>Smlouva nabývá platnosti dnem podpisu oběma smluvními stranami a účinnosti dnem uveřejnění v registru smluv. Právní vztahy touto smlouvou neupravené se řídí zákonem č. 89/2012 Sb., občanským zákoníkem,</w:t>
      </w:r>
      <w:r w:rsidR="00ED5CAC">
        <w:rPr>
          <w:rFonts w:asciiTheme="minorHAnsi" w:hAnsiTheme="minorHAnsi" w:cstheme="minorHAnsi"/>
          <w:sz w:val="20"/>
          <w:szCs w:val="20"/>
        </w:rPr>
        <w:t xml:space="preserve"> ve znění pozdějších předpisů</w:t>
      </w:r>
      <w:r w:rsidR="002922F4">
        <w:rPr>
          <w:rFonts w:asciiTheme="minorHAnsi" w:hAnsiTheme="minorHAnsi" w:cstheme="minorHAnsi"/>
          <w:sz w:val="20"/>
          <w:szCs w:val="20"/>
        </w:rPr>
        <w:t>.</w:t>
      </w:r>
    </w:p>
    <w:p w14:paraId="758C1D45" w14:textId="77777777" w:rsidR="003859EE" w:rsidRPr="00701235" w:rsidRDefault="003859EE" w:rsidP="007A4966">
      <w:pPr>
        <w:pStyle w:val="Nadpis2"/>
        <w:suppressAutoHyphens/>
        <w:spacing w:before="0" w:after="80"/>
        <w:ind w:left="567" w:hanging="567"/>
        <w:rPr>
          <w:rFonts w:asciiTheme="minorHAnsi" w:hAnsiTheme="minorHAnsi" w:cstheme="minorHAnsi"/>
          <w:sz w:val="20"/>
          <w:szCs w:val="20"/>
        </w:rPr>
      </w:pPr>
      <w:r w:rsidRPr="00701235">
        <w:rPr>
          <w:rFonts w:asciiTheme="minorHAnsi" w:hAnsiTheme="minorHAnsi" w:cstheme="minorHAnsi"/>
          <w:sz w:val="20"/>
          <w:szCs w:val="20"/>
        </w:rPr>
        <w:t xml:space="preserve">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 </w:t>
      </w:r>
    </w:p>
    <w:p w14:paraId="4D22D61F" w14:textId="79F91097" w:rsidR="006D6102" w:rsidRPr="00103C0E" w:rsidRDefault="006D6102" w:rsidP="00103C0E">
      <w:pPr>
        <w:pStyle w:val="Nadpis2"/>
        <w:spacing w:before="0" w:after="80"/>
        <w:rPr>
          <w:rFonts w:asciiTheme="minorHAnsi" w:hAnsiTheme="minorHAnsi" w:cstheme="minorHAnsi"/>
          <w:sz w:val="20"/>
          <w:szCs w:val="20"/>
        </w:rPr>
      </w:pPr>
      <w:r w:rsidRPr="00103C0E">
        <w:rPr>
          <w:rFonts w:asciiTheme="minorHAnsi" w:hAnsiTheme="minorHAnsi" w:cstheme="minorHAnsi"/>
          <w:sz w:val="20"/>
          <w:szCs w:val="20"/>
        </w:rPr>
        <w:t>Zhotovitel je podle ustanovení § 2 písm. e) a § 13 zákona č. 320/2001 Sb., o finanční kontrole ve veřejné správě a o změně některých zákonů, ve znění pozdějších předpisů, osobou povinou spolupůsobit při výkonu finanční kontroly.</w:t>
      </w:r>
    </w:p>
    <w:p w14:paraId="1B4BD016" w14:textId="10A2B5BD" w:rsidR="003859EE" w:rsidRPr="00701235" w:rsidRDefault="003859EE" w:rsidP="007A4966">
      <w:pPr>
        <w:pStyle w:val="Nadpis2"/>
        <w:suppressAutoHyphens/>
        <w:spacing w:before="0" w:after="80"/>
        <w:ind w:left="567" w:hanging="567"/>
        <w:rPr>
          <w:rFonts w:asciiTheme="minorHAnsi" w:hAnsiTheme="minorHAnsi" w:cstheme="minorHAnsi"/>
          <w:sz w:val="20"/>
          <w:szCs w:val="20"/>
        </w:rPr>
      </w:pPr>
      <w:r w:rsidRPr="00701235">
        <w:rPr>
          <w:rFonts w:asciiTheme="minorHAnsi" w:hAnsiTheme="minorHAnsi" w:cstheme="minorHAnsi"/>
          <w:sz w:val="20"/>
          <w:szCs w:val="20"/>
        </w:rPr>
        <w:t>Smluvní strany prohlašují, že žádná informace uvedená v této smlouvě není předmětem obchodního tajemství ve smyslu § 504 občanského zákoníku.</w:t>
      </w:r>
    </w:p>
    <w:p w14:paraId="467AA4BF" w14:textId="77777777" w:rsidR="003859EE" w:rsidRPr="00701235" w:rsidRDefault="003859EE" w:rsidP="007A4966">
      <w:pPr>
        <w:pStyle w:val="Nadpis2"/>
        <w:suppressAutoHyphens/>
        <w:spacing w:before="0" w:after="80"/>
        <w:ind w:left="567" w:hanging="567"/>
        <w:rPr>
          <w:rFonts w:asciiTheme="minorHAnsi" w:hAnsiTheme="minorHAnsi" w:cstheme="minorHAnsi"/>
          <w:sz w:val="20"/>
          <w:szCs w:val="20"/>
        </w:rPr>
      </w:pPr>
      <w:r w:rsidRPr="00701235">
        <w:rPr>
          <w:rFonts w:asciiTheme="minorHAnsi" w:hAnsiTheme="minorHAnsi" w:cstheme="minorHAnsi"/>
          <w:sz w:val="20"/>
          <w:szCs w:val="20"/>
        </w:rPr>
        <w:t>Osobní údaje uvedené v této smlouvě budou zpracovány pouze za účelem plnění této smlouvy.</w:t>
      </w:r>
    </w:p>
    <w:p w14:paraId="6A0F1B89" w14:textId="77777777" w:rsidR="003859EE" w:rsidRPr="00701235" w:rsidRDefault="003859EE" w:rsidP="007A4966">
      <w:pPr>
        <w:pStyle w:val="Nadpis2"/>
        <w:suppressAutoHyphens/>
        <w:spacing w:before="0" w:after="80"/>
        <w:ind w:left="567" w:hanging="567"/>
        <w:rPr>
          <w:rFonts w:asciiTheme="minorHAnsi" w:hAnsiTheme="minorHAnsi" w:cstheme="minorHAnsi"/>
          <w:sz w:val="20"/>
          <w:szCs w:val="20"/>
        </w:rPr>
      </w:pPr>
      <w:r w:rsidRPr="00701235">
        <w:rPr>
          <w:rFonts w:asciiTheme="minorHAnsi" w:hAnsiTheme="minorHAnsi" w:cstheme="minorHAnsi"/>
          <w:sz w:val="20"/>
          <w:szCs w:val="20"/>
        </w:rPr>
        <w:t xml:space="preserve">Změnit nebo doplnit tuto smlouvu mohou smluvní strany jen písemnými dodatky, podepsanými oběma smluvními stranami. </w:t>
      </w:r>
    </w:p>
    <w:p w14:paraId="7CFDF43B" w14:textId="34B9F29A" w:rsidR="007A4966" w:rsidRPr="004031F3" w:rsidRDefault="007A4966" w:rsidP="007A4966">
      <w:pPr>
        <w:pStyle w:val="Nadpis2"/>
        <w:spacing w:before="0" w:after="80"/>
        <w:rPr>
          <w:rFonts w:asciiTheme="minorHAnsi" w:hAnsiTheme="minorHAnsi" w:cstheme="minorHAnsi"/>
          <w:sz w:val="20"/>
          <w:szCs w:val="20"/>
        </w:rPr>
      </w:pPr>
      <w:r w:rsidRPr="004031F3">
        <w:rPr>
          <w:rFonts w:asciiTheme="minorHAnsi" w:hAnsiTheme="minorHAnsi" w:cstheme="minorHAnsi"/>
          <w:sz w:val="20"/>
          <w:szCs w:val="20"/>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14:paraId="0562EA7A" w14:textId="7C9CED92" w:rsidR="007A4966" w:rsidRPr="004031F3" w:rsidRDefault="007A4966" w:rsidP="007A4966">
      <w:pPr>
        <w:pStyle w:val="Nadpis2"/>
        <w:spacing w:before="0" w:after="80"/>
        <w:rPr>
          <w:rFonts w:asciiTheme="minorHAnsi" w:hAnsiTheme="minorHAnsi" w:cstheme="minorHAnsi"/>
          <w:sz w:val="20"/>
          <w:szCs w:val="20"/>
        </w:rPr>
      </w:pPr>
      <w:r w:rsidRPr="004031F3">
        <w:rPr>
          <w:rFonts w:asciiTheme="minorHAnsi" w:hAnsiTheme="minorHAnsi" w:cstheme="minorHAnsi"/>
          <w:sz w:val="20"/>
          <w:szCs w:val="20"/>
        </w:rPr>
        <w:t>Nastanou-li u některé ze stran skutečnosti bránící řádnému plnění této smlouvy, je povinna to ihned bez</w:t>
      </w:r>
      <w:r w:rsidR="00950FED" w:rsidRPr="004031F3">
        <w:rPr>
          <w:rFonts w:asciiTheme="minorHAnsi" w:hAnsiTheme="minorHAnsi" w:cstheme="minorHAnsi"/>
          <w:sz w:val="20"/>
          <w:szCs w:val="20"/>
        </w:rPr>
        <w:t> </w:t>
      </w:r>
      <w:r w:rsidRPr="004031F3">
        <w:rPr>
          <w:rFonts w:asciiTheme="minorHAnsi" w:hAnsiTheme="minorHAnsi" w:cstheme="minorHAnsi"/>
          <w:sz w:val="20"/>
          <w:szCs w:val="20"/>
        </w:rPr>
        <w:t>zbytečného odkladu oznámit druhé straně a vyvolat jednání zástupců oprávněných k podpisu smlouvy.</w:t>
      </w:r>
    </w:p>
    <w:p w14:paraId="60A0430A" w14:textId="5C9CC5F3" w:rsidR="003859EE" w:rsidRPr="004031F3" w:rsidRDefault="003859EE" w:rsidP="007A4966">
      <w:pPr>
        <w:pStyle w:val="Nadpis2"/>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Objednatel a zhotovitel jsou oprávněni odstoupit od této smlouvy v případech stanovených v občanském zákoníku</w:t>
      </w:r>
      <w:r w:rsidR="007A4966" w:rsidRPr="004031F3">
        <w:rPr>
          <w:rFonts w:asciiTheme="minorHAnsi" w:hAnsiTheme="minorHAnsi" w:cstheme="minorHAnsi"/>
          <w:sz w:val="20"/>
          <w:szCs w:val="20"/>
        </w:rPr>
        <w:t>.</w:t>
      </w:r>
      <w:r w:rsidRPr="004031F3">
        <w:rPr>
          <w:rFonts w:asciiTheme="minorHAnsi" w:hAnsiTheme="minorHAnsi" w:cstheme="minorHAnsi"/>
          <w:sz w:val="20"/>
          <w:szCs w:val="20"/>
        </w:rPr>
        <w:t xml:space="preserve"> </w:t>
      </w:r>
    </w:p>
    <w:p w14:paraId="7F38C287" w14:textId="77777777" w:rsidR="003859EE" w:rsidRPr="004031F3" w:rsidRDefault="003859EE" w:rsidP="007A4966">
      <w:pPr>
        <w:pStyle w:val="Nadpis2"/>
        <w:suppressAutoHyphens/>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Smluvní strany prohlašují, že si tuto smlouvu před jejím podpisem přečetly a že byla uzavřena podle jejich pravé a svobodné vůle, což stvrzují svými podpisy. Smlouva je vyhotovena ve 4 stejnopisech s platností originálu, z nichž každá smluvní strana obdrží dvě vyhotovení.</w:t>
      </w:r>
    </w:p>
    <w:p w14:paraId="56BC96B3" w14:textId="4B8B9DD0" w:rsidR="003859EE" w:rsidRPr="00DA7E85" w:rsidRDefault="003859EE" w:rsidP="007A4966">
      <w:pPr>
        <w:pStyle w:val="Nadpis2"/>
        <w:spacing w:before="0" w:after="80"/>
        <w:ind w:left="567" w:hanging="567"/>
        <w:rPr>
          <w:rFonts w:asciiTheme="minorHAnsi" w:hAnsiTheme="minorHAnsi" w:cstheme="minorHAnsi"/>
          <w:sz w:val="20"/>
          <w:szCs w:val="20"/>
        </w:rPr>
      </w:pPr>
      <w:r w:rsidRPr="00DA7E85">
        <w:rPr>
          <w:rFonts w:asciiTheme="minorHAnsi" w:hAnsiTheme="minorHAnsi" w:cstheme="minorHAnsi"/>
          <w:sz w:val="20"/>
          <w:szCs w:val="20"/>
        </w:rPr>
        <w:t xml:space="preserve">Uzavření této smlouvy bylo schváleno usnesením Rady města Český Těšín čís.: </w:t>
      </w:r>
      <w:r w:rsidR="00DA7E85" w:rsidRPr="00DA7E85">
        <w:rPr>
          <w:rFonts w:asciiTheme="minorHAnsi" w:hAnsiTheme="minorHAnsi" w:cstheme="minorHAnsi"/>
          <w:sz w:val="20"/>
          <w:szCs w:val="20"/>
        </w:rPr>
        <w:t xml:space="preserve">1513/24./RM, </w:t>
      </w:r>
      <w:r w:rsidRPr="00DA7E85">
        <w:rPr>
          <w:rFonts w:asciiTheme="minorHAnsi" w:hAnsiTheme="minorHAnsi" w:cstheme="minorHAnsi"/>
          <w:sz w:val="20"/>
          <w:szCs w:val="20"/>
        </w:rPr>
        <w:t>dne</w:t>
      </w:r>
      <w:r w:rsidR="00B21E9B" w:rsidRPr="00DA7E85">
        <w:rPr>
          <w:rFonts w:asciiTheme="minorHAnsi" w:hAnsiTheme="minorHAnsi" w:cstheme="minorHAnsi"/>
          <w:sz w:val="20"/>
          <w:szCs w:val="20"/>
        </w:rPr>
        <w:t> </w:t>
      </w:r>
      <w:r w:rsidR="00D55632" w:rsidRPr="00DA7E85">
        <w:rPr>
          <w:rFonts w:asciiTheme="minorHAnsi" w:hAnsiTheme="minorHAnsi" w:cstheme="minorHAnsi"/>
          <w:sz w:val="20"/>
          <w:szCs w:val="20"/>
        </w:rPr>
        <w:t>28.05.2024.</w:t>
      </w:r>
    </w:p>
    <w:p w14:paraId="576CAC0F" w14:textId="3D55E36B" w:rsidR="007A4966" w:rsidRPr="004031F3" w:rsidRDefault="007A4966" w:rsidP="007A4966">
      <w:pPr>
        <w:pStyle w:val="Nadpis2"/>
        <w:spacing w:before="0" w:after="80"/>
        <w:ind w:left="567" w:hanging="567"/>
        <w:rPr>
          <w:rFonts w:asciiTheme="minorHAnsi" w:hAnsiTheme="minorHAnsi" w:cstheme="minorHAnsi"/>
          <w:sz w:val="20"/>
          <w:szCs w:val="20"/>
        </w:rPr>
      </w:pPr>
      <w:r w:rsidRPr="004031F3">
        <w:rPr>
          <w:rFonts w:asciiTheme="minorHAnsi" w:hAnsiTheme="minorHAnsi" w:cstheme="minorHAnsi"/>
          <w:sz w:val="20"/>
          <w:szCs w:val="20"/>
        </w:rPr>
        <w:t xml:space="preserve">Nedílnou součásti této smlouvy </w:t>
      </w:r>
      <w:r w:rsidR="00F3574F">
        <w:rPr>
          <w:rFonts w:asciiTheme="minorHAnsi" w:hAnsiTheme="minorHAnsi" w:cstheme="minorHAnsi"/>
          <w:sz w:val="20"/>
          <w:szCs w:val="20"/>
        </w:rPr>
        <w:t>j</w:t>
      </w:r>
      <w:r w:rsidR="001C4F6E">
        <w:rPr>
          <w:rFonts w:asciiTheme="minorHAnsi" w:hAnsiTheme="minorHAnsi" w:cstheme="minorHAnsi"/>
          <w:sz w:val="20"/>
          <w:szCs w:val="20"/>
        </w:rPr>
        <w:t>sou</w:t>
      </w:r>
      <w:r w:rsidRPr="004031F3">
        <w:rPr>
          <w:rFonts w:asciiTheme="minorHAnsi" w:hAnsiTheme="minorHAnsi" w:cstheme="minorHAnsi"/>
          <w:sz w:val="20"/>
          <w:szCs w:val="20"/>
        </w:rPr>
        <w:t xml:space="preserve"> příloh</w:t>
      </w:r>
      <w:r w:rsidR="001C4F6E">
        <w:rPr>
          <w:rFonts w:asciiTheme="minorHAnsi" w:hAnsiTheme="minorHAnsi" w:cstheme="minorHAnsi"/>
          <w:sz w:val="20"/>
          <w:szCs w:val="20"/>
        </w:rPr>
        <w:t>y</w:t>
      </w:r>
      <w:r w:rsidRPr="004031F3">
        <w:rPr>
          <w:rFonts w:asciiTheme="minorHAnsi" w:hAnsiTheme="minorHAnsi" w:cstheme="minorHAnsi"/>
          <w:sz w:val="20"/>
          <w:szCs w:val="20"/>
        </w:rPr>
        <w:t>:</w:t>
      </w:r>
    </w:p>
    <w:p w14:paraId="4E3C0421" w14:textId="380EA6A3" w:rsidR="007873B2" w:rsidRDefault="007873B2" w:rsidP="007A4966">
      <w:pPr>
        <w:pStyle w:val="Nadpis2"/>
        <w:numPr>
          <w:ilvl w:val="0"/>
          <w:numId w:val="0"/>
        </w:numPr>
        <w:spacing w:before="0"/>
        <w:ind w:firstLine="567"/>
        <w:rPr>
          <w:rFonts w:asciiTheme="minorHAnsi" w:hAnsiTheme="minorHAnsi" w:cstheme="minorHAnsi"/>
          <w:sz w:val="20"/>
          <w:szCs w:val="20"/>
        </w:rPr>
      </w:pPr>
      <w:r w:rsidRPr="004031F3">
        <w:rPr>
          <w:rFonts w:asciiTheme="minorHAnsi" w:hAnsiTheme="minorHAnsi" w:cstheme="minorHAnsi"/>
          <w:sz w:val="20"/>
          <w:szCs w:val="20"/>
        </w:rPr>
        <w:t>Příloha č. 1: Specifikace zadávací dokumentace</w:t>
      </w:r>
      <w:r w:rsidR="00F3574F">
        <w:rPr>
          <w:rFonts w:asciiTheme="minorHAnsi" w:hAnsiTheme="minorHAnsi" w:cstheme="minorHAnsi"/>
          <w:sz w:val="20"/>
          <w:szCs w:val="20"/>
        </w:rPr>
        <w:t xml:space="preserve"> </w:t>
      </w:r>
    </w:p>
    <w:p w14:paraId="1768AF22" w14:textId="25EE8756" w:rsidR="00D55632" w:rsidRPr="00286AB8" w:rsidRDefault="00D55632" w:rsidP="00286AB8">
      <w:pPr>
        <w:pStyle w:val="Nadpis2"/>
        <w:numPr>
          <w:ilvl w:val="0"/>
          <w:numId w:val="0"/>
        </w:numPr>
        <w:spacing w:before="0"/>
        <w:ind w:firstLine="567"/>
        <w:rPr>
          <w:rFonts w:asciiTheme="minorHAnsi" w:hAnsiTheme="minorHAnsi" w:cstheme="minorHAnsi"/>
          <w:sz w:val="20"/>
          <w:szCs w:val="20"/>
        </w:rPr>
      </w:pPr>
      <w:r w:rsidRPr="00286AB8">
        <w:rPr>
          <w:rFonts w:asciiTheme="minorHAnsi" w:hAnsiTheme="minorHAnsi" w:cstheme="minorHAnsi"/>
          <w:sz w:val="20"/>
          <w:szCs w:val="20"/>
        </w:rPr>
        <w:t xml:space="preserve">Příloha č. </w:t>
      </w:r>
      <w:r w:rsidR="006662BA" w:rsidRPr="00286AB8">
        <w:rPr>
          <w:rFonts w:asciiTheme="minorHAnsi" w:hAnsiTheme="minorHAnsi" w:cstheme="minorHAnsi"/>
          <w:sz w:val="20"/>
          <w:szCs w:val="20"/>
        </w:rPr>
        <w:t>2</w:t>
      </w:r>
      <w:r w:rsidRPr="00286AB8">
        <w:rPr>
          <w:rFonts w:asciiTheme="minorHAnsi" w:hAnsiTheme="minorHAnsi" w:cstheme="minorHAnsi"/>
          <w:sz w:val="20"/>
          <w:szCs w:val="20"/>
        </w:rPr>
        <w:t xml:space="preserve">: Seznam poddodavatelů </w:t>
      </w:r>
      <w:r w:rsidR="006662BA" w:rsidRPr="00286AB8">
        <w:rPr>
          <w:rFonts w:asciiTheme="minorHAnsi" w:hAnsiTheme="minorHAnsi" w:cstheme="minorHAnsi"/>
          <w:sz w:val="20"/>
          <w:szCs w:val="20"/>
        </w:rPr>
        <w:t xml:space="preserve">(zhotovitel nebude využívat poddodavatele) </w:t>
      </w:r>
    </w:p>
    <w:p w14:paraId="79E085C1" w14:textId="77777777" w:rsidR="007873B2" w:rsidRPr="00286AB8" w:rsidRDefault="007873B2" w:rsidP="00286AB8">
      <w:pPr>
        <w:pStyle w:val="Nadpis2"/>
        <w:numPr>
          <w:ilvl w:val="0"/>
          <w:numId w:val="0"/>
        </w:numPr>
        <w:spacing w:before="0"/>
        <w:ind w:firstLine="567"/>
        <w:rPr>
          <w:rFonts w:asciiTheme="minorHAnsi" w:hAnsiTheme="minorHAnsi" w:cstheme="minorHAnsi"/>
          <w:sz w:val="20"/>
          <w:szCs w:val="20"/>
        </w:rPr>
      </w:pPr>
    </w:p>
    <w:p w14:paraId="5F5F6EFC" w14:textId="77777777" w:rsidR="007873B2" w:rsidRPr="004031F3" w:rsidRDefault="007873B2" w:rsidP="007A4966">
      <w:pPr>
        <w:rPr>
          <w:rFonts w:asciiTheme="minorHAnsi" w:hAnsiTheme="minorHAnsi" w:cstheme="minorHAnsi"/>
        </w:rPr>
      </w:pPr>
    </w:p>
    <w:p w14:paraId="68B665B6" w14:textId="77777777" w:rsidR="007873B2" w:rsidRPr="004031F3" w:rsidRDefault="007873B2" w:rsidP="007A4966">
      <w:pPr>
        <w:rPr>
          <w:rFonts w:asciiTheme="minorHAnsi" w:hAnsiTheme="minorHAnsi" w:cstheme="minorHAnsi"/>
        </w:rPr>
      </w:pPr>
    </w:p>
    <w:p w14:paraId="5E4CAC1C" w14:textId="13F1A21F" w:rsidR="003859EE" w:rsidRPr="004031F3" w:rsidRDefault="00515E8C" w:rsidP="007A4966">
      <w:pPr>
        <w:rPr>
          <w:rFonts w:asciiTheme="minorHAnsi" w:hAnsiTheme="minorHAnsi" w:cstheme="minorHAnsi"/>
        </w:rPr>
      </w:pPr>
      <w:r>
        <w:rPr>
          <w:rFonts w:asciiTheme="minorHAnsi" w:hAnsiTheme="minorHAnsi" w:cstheme="minorHAnsi"/>
        </w:rPr>
        <w:t xml:space="preserve">V Brně </w:t>
      </w:r>
      <w:r w:rsidR="008B1B5C" w:rsidRPr="00DA7E85">
        <w:rPr>
          <w:rFonts w:asciiTheme="minorHAnsi" w:hAnsiTheme="minorHAnsi" w:cstheme="minorHAnsi"/>
        </w:rPr>
        <w:t>dne</w:t>
      </w:r>
      <w:r>
        <w:rPr>
          <w:rFonts w:asciiTheme="minorHAnsi" w:hAnsiTheme="minorHAnsi" w:cstheme="minorHAnsi"/>
        </w:rPr>
        <w:t xml:space="preserve"> 03.0</w:t>
      </w:r>
      <w:bookmarkStart w:id="4" w:name="_GoBack"/>
      <w:bookmarkEnd w:id="4"/>
      <w:r>
        <w:rPr>
          <w:rFonts w:asciiTheme="minorHAnsi" w:hAnsiTheme="minorHAnsi" w:cstheme="minorHAnsi"/>
        </w:rPr>
        <w:t>6.2024</w:t>
      </w:r>
      <w:r>
        <w:rPr>
          <w:rFonts w:asciiTheme="minorHAnsi" w:hAnsiTheme="minorHAnsi" w:cstheme="minorHAnsi"/>
        </w:rPr>
        <w:tab/>
      </w:r>
      <w:r>
        <w:rPr>
          <w:rFonts w:asciiTheme="minorHAnsi" w:hAnsiTheme="minorHAnsi" w:cstheme="minorHAnsi"/>
        </w:rPr>
        <w:tab/>
      </w:r>
      <w:r w:rsidR="008B1B5C" w:rsidRPr="00DA7E85">
        <w:rPr>
          <w:rFonts w:asciiTheme="minorHAnsi" w:hAnsiTheme="minorHAnsi" w:cstheme="minorHAnsi"/>
        </w:rPr>
        <w:tab/>
      </w:r>
      <w:r w:rsidR="00A54E14" w:rsidRPr="00DA7E85">
        <w:rPr>
          <w:rFonts w:asciiTheme="minorHAnsi" w:hAnsiTheme="minorHAnsi" w:cstheme="minorHAnsi"/>
        </w:rPr>
        <w:tab/>
      </w:r>
      <w:r w:rsidR="008B1B5C" w:rsidRPr="00DA7E85">
        <w:rPr>
          <w:rFonts w:asciiTheme="minorHAnsi" w:hAnsiTheme="minorHAnsi" w:cstheme="minorHAnsi"/>
        </w:rPr>
        <w:t xml:space="preserve">Český Těšín dne </w:t>
      </w:r>
      <w:r>
        <w:rPr>
          <w:rFonts w:asciiTheme="minorHAnsi" w:hAnsiTheme="minorHAnsi" w:cstheme="minorHAnsi"/>
        </w:rPr>
        <w:t>14.06.2024</w:t>
      </w:r>
      <w:r w:rsidR="008B1B5C" w:rsidRPr="004031F3">
        <w:rPr>
          <w:rFonts w:asciiTheme="minorHAnsi" w:hAnsiTheme="minorHAnsi" w:cstheme="minorHAnsi"/>
        </w:rPr>
        <w:tab/>
      </w:r>
    </w:p>
    <w:p w14:paraId="3E739CB1" w14:textId="77777777" w:rsidR="003859EE" w:rsidRPr="00701235" w:rsidRDefault="003859EE" w:rsidP="007A4966">
      <w:pPr>
        <w:rPr>
          <w:rFonts w:asciiTheme="minorHAnsi" w:hAnsiTheme="minorHAnsi" w:cstheme="minorHAnsi"/>
        </w:rPr>
      </w:pPr>
    </w:p>
    <w:p w14:paraId="744F0911" w14:textId="77777777" w:rsidR="003859EE" w:rsidRPr="00701235" w:rsidRDefault="003859EE" w:rsidP="007A4966">
      <w:pPr>
        <w:rPr>
          <w:rFonts w:asciiTheme="minorHAnsi" w:hAnsiTheme="minorHAnsi" w:cstheme="minorHAnsi"/>
        </w:rPr>
      </w:pPr>
    </w:p>
    <w:p w14:paraId="171BB80E" w14:textId="77777777" w:rsidR="003859EE" w:rsidRPr="00701235" w:rsidRDefault="003859EE" w:rsidP="007A4966">
      <w:pPr>
        <w:rPr>
          <w:rFonts w:asciiTheme="minorHAnsi" w:hAnsiTheme="minorHAnsi" w:cstheme="minorHAnsi"/>
        </w:rPr>
      </w:pPr>
    </w:p>
    <w:p w14:paraId="1D70B3B3" w14:textId="77777777" w:rsidR="003859EE" w:rsidRPr="00701235" w:rsidRDefault="003859EE" w:rsidP="007A4966">
      <w:pPr>
        <w:rPr>
          <w:rFonts w:asciiTheme="minorHAnsi" w:hAnsiTheme="minorHAnsi" w:cstheme="minorHAnsi"/>
        </w:rPr>
      </w:pPr>
    </w:p>
    <w:p w14:paraId="07AA9FDD" w14:textId="77777777" w:rsidR="003859EE" w:rsidRPr="00701235" w:rsidRDefault="003859EE" w:rsidP="007A4966">
      <w:pPr>
        <w:rPr>
          <w:rFonts w:asciiTheme="minorHAnsi" w:hAnsiTheme="minorHAnsi" w:cstheme="minorHAnsi"/>
        </w:rPr>
      </w:pPr>
    </w:p>
    <w:p w14:paraId="37C39FDA" w14:textId="77777777" w:rsidR="003859EE" w:rsidRPr="00701235" w:rsidRDefault="003859EE" w:rsidP="007A4966">
      <w:pPr>
        <w:rPr>
          <w:rFonts w:asciiTheme="minorHAnsi" w:hAnsiTheme="minorHAnsi" w:cstheme="minorHAnsi"/>
        </w:rPr>
      </w:pPr>
    </w:p>
    <w:p w14:paraId="5AB8753B" w14:textId="77777777" w:rsidR="007873B2" w:rsidRDefault="007873B2" w:rsidP="007A4966">
      <w:pPr>
        <w:jc w:val="both"/>
        <w:rPr>
          <w:rFonts w:asciiTheme="minorHAnsi" w:hAnsiTheme="minorHAnsi" w:cstheme="minorHAnsi"/>
        </w:rPr>
      </w:pPr>
    </w:p>
    <w:p w14:paraId="62BAA7D4" w14:textId="77777777" w:rsidR="007873B2" w:rsidRDefault="007873B2" w:rsidP="007A4966">
      <w:pPr>
        <w:jc w:val="both"/>
        <w:rPr>
          <w:rFonts w:asciiTheme="minorHAnsi" w:hAnsiTheme="minorHAnsi" w:cstheme="minorHAnsi"/>
        </w:rPr>
      </w:pPr>
    </w:p>
    <w:p w14:paraId="0CB3A3FD" w14:textId="71764ED1" w:rsidR="007873B2" w:rsidRDefault="003859EE" w:rsidP="007A4966">
      <w:pPr>
        <w:jc w:val="both"/>
        <w:rPr>
          <w:rFonts w:asciiTheme="minorHAnsi" w:hAnsiTheme="minorHAnsi" w:cstheme="minorHAnsi"/>
        </w:rPr>
      </w:pPr>
      <w:r w:rsidRPr="00701235">
        <w:rPr>
          <w:rFonts w:asciiTheme="minorHAnsi" w:hAnsiTheme="minorHAnsi" w:cstheme="minorHAnsi"/>
        </w:rPr>
        <w:t xml:space="preserve">   </w:t>
      </w:r>
      <w:r w:rsidRPr="00701235">
        <w:rPr>
          <w:rFonts w:asciiTheme="minorHAnsi" w:hAnsiTheme="minorHAnsi" w:cstheme="minorHAnsi"/>
        </w:rPr>
        <w:tab/>
      </w:r>
    </w:p>
    <w:p w14:paraId="37ACCEED" w14:textId="77777777" w:rsidR="007873B2" w:rsidRDefault="007873B2" w:rsidP="007A4966">
      <w:pPr>
        <w:ind w:left="360"/>
        <w:jc w:val="both"/>
        <w:rPr>
          <w:rFonts w:asciiTheme="minorHAnsi" w:hAnsiTheme="minorHAnsi" w:cstheme="minorHAnsi"/>
        </w:rPr>
      </w:pPr>
    </w:p>
    <w:p w14:paraId="5CFC7554" w14:textId="79CEE474" w:rsidR="007873B2" w:rsidRDefault="007873B2" w:rsidP="007A4966">
      <w:pPr>
        <w:jc w:val="both"/>
        <w:rPr>
          <w:rFonts w:asciiTheme="minorHAnsi" w:hAnsiTheme="minorHAnsi" w:cstheme="minorHAnsi"/>
        </w:rPr>
      </w:pPr>
      <w:r>
        <w:rPr>
          <w:rFonts w:asciiTheme="minorHAnsi" w:hAnsiTheme="minorHAnsi" w:cstheme="minorHAnsi"/>
        </w:rPr>
        <w:t>za</w:t>
      </w:r>
      <w:r w:rsidR="003859EE" w:rsidRPr="00701235">
        <w:rPr>
          <w:rFonts w:asciiTheme="minorHAnsi" w:hAnsiTheme="minorHAnsi" w:cstheme="minorHAnsi"/>
        </w:rPr>
        <w:t xml:space="preserve"> zhotovitele:</w:t>
      </w:r>
      <w:r w:rsidRPr="007873B2">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01235">
        <w:rPr>
          <w:rFonts w:asciiTheme="minorHAnsi" w:hAnsiTheme="minorHAnsi" w:cstheme="minorHAnsi"/>
        </w:rPr>
        <w:t>za</w:t>
      </w:r>
      <w:r>
        <w:rPr>
          <w:rFonts w:asciiTheme="minorHAnsi" w:hAnsiTheme="minorHAnsi" w:cstheme="minorHAnsi"/>
        </w:rPr>
        <w:t xml:space="preserve"> </w:t>
      </w:r>
      <w:r w:rsidRPr="00701235">
        <w:rPr>
          <w:rFonts w:asciiTheme="minorHAnsi" w:hAnsiTheme="minorHAnsi" w:cstheme="minorHAnsi"/>
        </w:rPr>
        <w:t>objednatele:</w:t>
      </w:r>
    </w:p>
    <w:p w14:paraId="4558A263" w14:textId="77777777" w:rsidR="007873B2" w:rsidRDefault="007873B2" w:rsidP="007A4966">
      <w:pPr>
        <w:jc w:val="both"/>
        <w:rPr>
          <w:rFonts w:asciiTheme="minorHAnsi" w:hAnsiTheme="minorHAnsi" w:cstheme="minorHAnsi"/>
        </w:rPr>
      </w:pPr>
    </w:p>
    <w:p w14:paraId="620ED96B" w14:textId="33EE0EEF" w:rsidR="003859EE" w:rsidRPr="00701235" w:rsidRDefault="00D55632" w:rsidP="007A4966">
      <w:pPr>
        <w:jc w:val="both"/>
        <w:rPr>
          <w:rFonts w:asciiTheme="minorHAnsi" w:hAnsiTheme="minorHAnsi" w:cstheme="minorHAnsi"/>
        </w:rPr>
      </w:pPr>
      <w:r w:rsidRPr="00D55632">
        <w:rPr>
          <w:rFonts w:asciiTheme="minorHAnsi" w:hAnsiTheme="minorHAnsi" w:cstheme="minorHAnsi"/>
        </w:rPr>
        <w:t>Ing. Martin Vokřál, jednatel</w:t>
      </w:r>
      <w:r w:rsidR="007873B2">
        <w:rPr>
          <w:rFonts w:asciiTheme="minorHAnsi" w:hAnsiTheme="minorHAnsi" w:cstheme="minorHAnsi"/>
        </w:rPr>
        <w:tab/>
      </w:r>
      <w:r w:rsidR="007873B2">
        <w:rPr>
          <w:rFonts w:asciiTheme="minorHAnsi" w:hAnsiTheme="minorHAnsi" w:cstheme="minorHAnsi"/>
        </w:rPr>
        <w:tab/>
      </w:r>
      <w:r w:rsidR="00D22EC0">
        <w:rPr>
          <w:rFonts w:asciiTheme="minorHAnsi" w:hAnsiTheme="minorHAnsi" w:cstheme="minorHAnsi"/>
        </w:rPr>
        <w:tab/>
      </w:r>
      <w:r w:rsidR="007873B2" w:rsidRPr="00701235">
        <w:rPr>
          <w:rFonts w:asciiTheme="minorHAnsi" w:hAnsiTheme="minorHAnsi" w:cstheme="minorHAnsi"/>
        </w:rPr>
        <w:t>Karel Kula, starosta</w:t>
      </w:r>
      <w:r w:rsidR="003859EE" w:rsidRPr="00701235">
        <w:rPr>
          <w:rFonts w:asciiTheme="minorHAnsi" w:hAnsiTheme="minorHAnsi" w:cstheme="minorHAnsi"/>
        </w:rPr>
        <w:tab/>
      </w:r>
    </w:p>
    <w:p w14:paraId="6EB7B982" w14:textId="77777777" w:rsidR="003859EE" w:rsidRPr="00701235" w:rsidRDefault="003859EE" w:rsidP="007A4966">
      <w:pPr>
        <w:suppressAutoHyphens/>
        <w:spacing w:after="80"/>
        <w:rPr>
          <w:rFonts w:asciiTheme="minorHAnsi" w:hAnsiTheme="minorHAnsi" w:cstheme="minorHAnsi"/>
        </w:rPr>
      </w:pPr>
    </w:p>
    <w:p w14:paraId="59EB3A8A" w14:textId="77777777" w:rsidR="00B94714" w:rsidRPr="00701235" w:rsidRDefault="00B94714" w:rsidP="007A4966">
      <w:pPr>
        <w:rPr>
          <w:rFonts w:asciiTheme="minorHAnsi" w:hAnsiTheme="minorHAnsi" w:cstheme="minorHAnsi"/>
        </w:rPr>
      </w:pPr>
    </w:p>
    <w:sectPr w:rsidR="00B94714" w:rsidRPr="00701235" w:rsidSect="008B3D44">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7B37F" w14:textId="77777777" w:rsidR="00F831ED" w:rsidRDefault="00F831ED">
      <w:r>
        <w:separator/>
      </w:r>
    </w:p>
  </w:endnote>
  <w:endnote w:type="continuationSeparator" w:id="0">
    <w:p w14:paraId="7705B7CE" w14:textId="77777777" w:rsidR="00F831ED" w:rsidRDefault="00F8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Seri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8BB4B" w14:textId="3AC0AE03" w:rsidR="003859EE" w:rsidRDefault="003859EE">
    <w:pPr>
      <w:pStyle w:val="Zpat"/>
    </w:pPr>
    <w:r>
      <w:rPr>
        <w:noProof/>
      </w:rPr>
      <mc:AlternateContent>
        <mc:Choice Requires="wps">
          <w:drawing>
            <wp:anchor distT="0" distB="0" distL="114300" distR="114300" simplePos="0" relativeHeight="251659264" behindDoc="1" locked="0" layoutInCell="1" allowOverlap="1" wp14:anchorId="19548FB0" wp14:editId="1E9AFBF5">
              <wp:simplePos x="0" y="0"/>
              <wp:positionH relativeFrom="column">
                <wp:posOffset>-431165</wp:posOffset>
              </wp:positionH>
              <wp:positionV relativeFrom="page">
                <wp:posOffset>8818245</wp:posOffset>
              </wp:positionV>
              <wp:extent cx="107950" cy="1257300"/>
              <wp:effectExtent l="0" t="0" r="508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97946C3" w14:textId="77777777" w:rsidR="003859EE" w:rsidRPr="00651A69" w:rsidRDefault="003859EE"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548FB0" id="_x0000_t202" coordsize="21600,21600" o:spt="202" path="m,l,21600r21600,l21600,xe">
              <v:stroke joinstyle="miter"/>
              <v:path gradientshapeok="t" o:connecttype="rect"/>
            </v:shapetype>
            <v:shape id="Textové pole 2"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497946C3" w14:textId="77777777" w:rsidR="003859EE" w:rsidRPr="00651A69" w:rsidRDefault="003859EE"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2BFD3" w14:textId="014312A7" w:rsidR="003859EE" w:rsidRDefault="003859EE" w:rsidP="002255DD">
    <w:pPr>
      <w:pStyle w:val="Zpat"/>
      <w:jc w:val="right"/>
    </w:pPr>
    <w:r>
      <w:rPr>
        <w:noProof/>
      </w:rPr>
      <mc:AlternateContent>
        <mc:Choice Requires="wps">
          <w:drawing>
            <wp:anchor distT="0" distB="0" distL="114300" distR="114300" simplePos="0" relativeHeight="251660288" behindDoc="1" locked="0" layoutInCell="1" allowOverlap="1" wp14:anchorId="5C19164C" wp14:editId="2EDA217A">
              <wp:simplePos x="0" y="0"/>
              <wp:positionH relativeFrom="column">
                <wp:posOffset>-431165</wp:posOffset>
              </wp:positionH>
              <wp:positionV relativeFrom="page">
                <wp:posOffset>8780145</wp:posOffset>
              </wp:positionV>
              <wp:extent cx="90170" cy="1257300"/>
              <wp:effectExtent l="0" t="0" r="5080" b="0"/>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C3D96A9" w14:textId="77777777" w:rsidR="003859EE" w:rsidRPr="00651A69" w:rsidRDefault="003859EE"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19164C" id="_x0000_t202" coordsize="21600,21600" o:spt="202" path="m,l,21600r21600,l21600,xe">
              <v:stroke joinstyle="miter"/>
              <v:path gradientshapeok="t" o:connecttype="rect"/>
            </v:shapetype>
            <v:shape id="Textové pole 1"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2C3D96A9" w14:textId="77777777" w:rsidR="003859EE" w:rsidRPr="00651A69" w:rsidRDefault="003859EE"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515E8C">
      <w:rPr>
        <w:noProof/>
      </w:rPr>
      <w:t>7</w:t>
    </w:r>
    <w:r>
      <w:rPr>
        <w:noProof/>
      </w:rPr>
      <w:fldChar w:fldCharType="end"/>
    </w:r>
    <w:r>
      <w:t xml:space="preserve"> (celkem </w:t>
    </w:r>
    <w:fldSimple w:instr=" NUMPAGES ">
      <w:r w:rsidR="00515E8C">
        <w:rPr>
          <w:noProof/>
        </w:rPr>
        <w:t>7</w:t>
      </w:r>
    </w:fldSimple>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2A8DB" w14:textId="77777777" w:rsidR="003859EE" w:rsidRDefault="003859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5CE40" w14:textId="77777777" w:rsidR="00F831ED" w:rsidRDefault="00F831ED">
      <w:r>
        <w:separator/>
      </w:r>
    </w:p>
  </w:footnote>
  <w:footnote w:type="continuationSeparator" w:id="0">
    <w:p w14:paraId="78551001" w14:textId="77777777" w:rsidR="00F831ED" w:rsidRDefault="00F83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8254E" w14:textId="77777777" w:rsidR="003859EE" w:rsidRDefault="003859E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39DCC" w14:textId="77777777" w:rsidR="003859EE" w:rsidRDefault="003859E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F9EA4" w14:textId="77777777" w:rsidR="003859EE" w:rsidRDefault="003859E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C6BA5"/>
    <w:multiLevelType w:val="multilevel"/>
    <w:tmpl w:val="9E70C17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color w:val="auto"/>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23EF3A48"/>
    <w:multiLevelType w:val="hybridMultilevel"/>
    <w:tmpl w:val="2F682100"/>
    <w:lvl w:ilvl="0" w:tplc="71428116">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B4"/>
    <w:rsid w:val="00017D59"/>
    <w:rsid w:val="000336B8"/>
    <w:rsid w:val="00040669"/>
    <w:rsid w:val="00053EB0"/>
    <w:rsid w:val="00075CD2"/>
    <w:rsid w:val="000D01E2"/>
    <w:rsid w:val="000E44E2"/>
    <w:rsid w:val="000E7970"/>
    <w:rsid w:val="00103BD7"/>
    <w:rsid w:val="00103C0E"/>
    <w:rsid w:val="00110D53"/>
    <w:rsid w:val="00150D4B"/>
    <w:rsid w:val="00153692"/>
    <w:rsid w:val="00161FD0"/>
    <w:rsid w:val="001749EE"/>
    <w:rsid w:val="00191E50"/>
    <w:rsid w:val="00192AA2"/>
    <w:rsid w:val="001C4F6E"/>
    <w:rsid w:val="001E78CB"/>
    <w:rsid w:val="002048AB"/>
    <w:rsid w:val="00232BB1"/>
    <w:rsid w:val="002718EF"/>
    <w:rsid w:val="00286AB8"/>
    <w:rsid w:val="002922F4"/>
    <w:rsid w:val="002D3C36"/>
    <w:rsid w:val="00306BB4"/>
    <w:rsid w:val="003126CB"/>
    <w:rsid w:val="00317CB4"/>
    <w:rsid w:val="00332C65"/>
    <w:rsid w:val="00337921"/>
    <w:rsid w:val="003859EE"/>
    <w:rsid w:val="003C4C9E"/>
    <w:rsid w:val="003D421A"/>
    <w:rsid w:val="003D7C7B"/>
    <w:rsid w:val="004031F3"/>
    <w:rsid w:val="00405125"/>
    <w:rsid w:val="00405781"/>
    <w:rsid w:val="004174A7"/>
    <w:rsid w:val="00436AF2"/>
    <w:rsid w:val="00441969"/>
    <w:rsid w:val="00494C9F"/>
    <w:rsid w:val="004A3355"/>
    <w:rsid w:val="00515E8C"/>
    <w:rsid w:val="00547649"/>
    <w:rsid w:val="00566CE3"/>
    <w:rsid w:val="00573FD0"/>
    <w:rsid w:val="005B0C45"/>
    <w:rsid w:val="005F59CA"/>
    <w:rsid w:val="005F7251"/>
    <w:rsid w:val="00616EE6"/>
    <w:rsid w:val="0061759B"/>
    <w:rsid w:val="0062763A"/>
    <w:rsid w:val="0064033D"/>
    <w:rsid w:val="00663D01"/>
    <w:rsid w:val="006662BA"/>
    <w:rsid w:val="00680983"/>
    <w:rsid w:val="006D6102"/>
    <w:rsid w:val="006E349F"/>
    <w:rsid w:val="00701235"/>
    <w:rsid w:val="0074662C"/>
    <w:rsid w:val="0076651E"/>
    <w:rsid w:val="00774463"/>
    <w:rsid w:val="007873B2"/>
    <w:rsid w:val="007928EC"/>
    <w:rsid w:val="007A4966"/>
    <w:rsid w:val="007B724F"/>
    <w:rsid w:val="007F14EA"/>
    <w:rsid w:val="008072BF"/>
    <w:rsid w:val="008B1B5C"/>
    <w:rsid w:val="008C5D28"/>
    <w:rsid w:val="008D21B4"/>
    <w:rsid w:val="008D6FE0"/>
    <w:rsid w:val="009204F4"/>
    <w:rsid w:val="00937355"/>
    <w:rsid w:val="00950FED"/>
    <w:rsid w:val="00993E77"/>
    <w:rsid w:val="009D74E0"/>
    <w:rsid w:val="009F5584"/>
    <w:rsid w:val="00A240F2"/>
    <w:rsid w:val="00A54E14"/>
    <w:rsid w:val="00A62A60"/>
    <w:rsid w:val="00A81FFB"/>
    <w:rsid w:val="00AF2117"/>
    <w:rsid w:val="00AF57AA"/>
    <w:rsid w:val="00B05BAF"/>
    <w:rsid w:val="00B21E9B"/>
    <w:rsid w:val="00B46C52"/>
    <w:rsid w:val="00B94714"/>
    <w:rsid w:val="00BB3A48"/>
    <w:rsid w:val="00BC521D"/>
    <w:rsid w:val="00BC77AC"/>
    <w:rsid w:val="00BC7817"/>
    <w:rsid w:val="00C20D9B"/>
    <w:rsid w:val="00C27399"/>
    <w:rsid w:val="00C85649"/>
    <w:rsid w:val="00C90716"/>
    <w:rsid w:val="00CC1A00"/>
    <w:rsid w:val="00D0694B"/>
    <w:rsid w:val="00D06CF6"/>
    <w:rsid w:val="00D22EC0"/>
    <w:rsid w:val="00D55632"/>
    <w:rsid w:val="00D56852"/>
    <w:rsid w:val="00D623B4"/>
    <w:rsid w:val="00D658B5"/>
    <w:rsid w:val="00D77A82"/>
    <w:rsid w:val="00D92E69"/>
    <w:rsid w:val="00DA7E85"/>
    <w:rsid w:val="00DB1EB4"/>
    <w:rsid w:val="00E733AD"/>
    <w:rsid w:val="00E87C60"/>
    <w:rsid w:val="00EA0786"/>
    <w:rsid w:val="00ED5CAC"/>
    <w:rsid w:val="00EF00DA"/>
    <w:rsid w:val="00F05688"/>
    <w:rsid w:val="00F3574F"/>
    <w:rsid w:val="00F53BE5"/>
    <w:rsid w:val="00F541CB"/>
    <w:rsid w:val="00F7564E"/>
    <w:rsid w:val="00F774F5"/>
    <w:rsid w:val="00F81B60"/>
    <w:rsid w:val="00F831ED"/>
    <w:rsid w:val="00F963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17190F"/>
  <w15:chartTrackingRefBased/>
  <w15:docId w15:val="{1C3B3DEC-0508-44C2-B07D-05D148BB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1B5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3859EE"/>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3859EE"/>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3859EE"/>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3859EE"/>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3859EE"/>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3859EE"/>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3859EE"/>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3859EE"/>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3859EE"/>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59EE"/>
    <w:rPr>
      <w:rFonts w:ascii="Arial" w:eastAsia="Times New Roman" w:hAnsi="Arial" w:cs="Arial"/>
      <w:b/>
      <w:bCs/>
      <w:kern w:val="32"/>
      <w:sz w:val="32"/>
      <w:szCs w:val="32"/>
      <w:lang w:eastAsia="cs-CZ"/>
      <w14:ligatures w14:val="none"/>
    </w:rPr>
  </w:style>
  <w:style w:type="character" w:customStyle="1" w:styleId="Nadpis2Char">
    <w:name w:val="Nadpis 2 Char"/>
    <w:basedOn w:val="Standardnpsmoodstavce"/>
    <w:link w:val="Nadpis2"/>
    <w:rsid w:val="003859EE"/>
    <w:rPr>
      <w:rFonts w:ascii="Times New Roman" w:eastAsia="Times New Roman" w:hAnsi="Times New Roman" w:cs="Times New Roman"/>
      <w:kern w:val="0"/>
      <w:lang w:eastAsia="cs-CZ"/>
      <w14:ligatures w14:val="none"/>
    </w:rPr>
  </w:style>
  <w:style w:type="character" w:customStyle="1" w:styleId="Nadpis3Char">
    <w:name w:val="Nadpis 3 Char"/>
    <w:basedOn w:val="Standardnpsmoodstavce"/>
    <w:link w:val="Nadpis3"/>
    <w:rsid w:val="003859EE"/>
    <w:rPr>
      <w:rFonts w:ascii="Arial" w:eastAsia="Times New Roman" w:hAnsi="Arial" w:cs="Arial"/>
      <w:b/>
      <w:bCs/>
      <w:kern w:val="0"/>
      <w:sz w:val="26"/>
      <w:szCs w:val="26"/>
      <w:lang w:eastAsia="cs-CZ"/>
      <w14:ligatures w14:val="none"/>
    </w:rPr>
  </w:style>
  <w:style w:type="character" w:customStyle="1" w:styleId="Nadpis4Char">
    <w:name w:val="Nadpis 4 Char"/>
    <w:basedOn w:val="Standardnpsmoodstavce"/>
    <w:link w:val="Nadpis4"/>
    <w:rsid w:val="003859EE"/>
    <w:rPr>
      <w:rFonts w:ascii="Times New Roman" w:eastAsia="Times New Roman" w:hAnsi="Times New Roman" w:cs="Times New Roman"/>
      <w:b/>
      <w:bCs/>
      <w:kern w:val="0"/>
      <w:sz w:val="28"/>
      <w:szCs w:val="28"/>
      <w:lang w:eastAsia="cs-CZ"/>
      <w14:ligatures w14:val="none"/>
    </w:rPr>
  </w:style>
  <w:style w:type="character" w:customStyle="1" w:styleId="Nadpis5Char">
    <w:name w:val="Nadpis 5 Char"/>
    <w:basedOn w:val="Standardnpsmoodstavce"/>
    <w:link w:val="Nadpis5"/>
    <w:rsid w:val="003859EE"/>
    <w:rPr>
      <w:rFonts w:ascii="Times New Roman" w:eastAsia="Times New Roman" w:hAnsi="Times New Roman" w:cs="Times New Roman"/>
      <w:b/>
      <w:bCs/>
      <w:i/>
      <w:iCs/>
      <w:kern w:val="0"/>
      <w:sz w:val="26"/>
      <w:szCs w:val="26"/>
      <w:lang w:eastAsia="cs-CZ"/>
      <w14:ligatures w14:val="none"/>
    </w:rPr>
  </w:style>
  <w:style w:type="character" w:customStyle="1" w:styleId="Nadpis6Char">
    <w:name w:val="Nadpis 6 Char"/>
    <w:basedOn w:val="Standardnpsmoodstavce"/>
    <w:link w:val="Nadpis6"/>
    <w:rsid w:val="003859EE"/>
    <w:rPr>
      <w:rFonts w:ascii="Times New Roman" w:eastAsia="Times New Roman" w:hAnsi="Times New Roman" w:cs="Times New Roman"/>
      <w:b/>
      <w:bCs/>
      <w:kern w:val="0"/>
      <w:lang w:eastAsia="cs-CZ"/>
      <w14:ligatures w14:val="none"/>
    </w:rPr>
  </w:style>
  <w:style w:type="character" w:customStyle="1" w:styleId="Nadpis7Char">
    <w:name w:val="Nadpis 7 Char"/>
    <w:basedOn w:val="Standardnpsmoodstavce"/>
    <w:link w:val="Nadpis7"/>
    <w:rsid w:val="003859EE"/>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Standardnpsmoodstavce"/>
    <w:link w:val="Nadpis8"/>
    <w:rsid w:val="003859EE"/>
    <w:rPr>
      <w:rFonts w:ascii="Times New Roman" w:eastAsia="Times New Roman" w:hAnsi="Times New Roman" w:cs="Times New Roman"/>
      <w:i/>
      <w:iCs/>
      <w:kern w:val="0"/>
      <w:sz w:val="24"/>
      <w:szCs w:val="24"/>
      <w:lang w:eastAsia="cs-CZ"/>
      <w14:ligatures w14:val="none"/>
    </w:rPr>
  </w:style>
  <w:style w:type="character" w:customStyle="1" w:styleId="Nadpis9Char">
    <w:name w:val="Nadpis 9 Char"/>
    <w:basedOn w:val="Standardnpsmoodstavce"/>
    <w:link w:val="Nadpis9"/>
    <w:rsid w:val="003859EE"/>
    <w:rPr>
      <w:rFonts w:ascii="Arial" w:eastAsia="Times New Roman" w:hAnsi="Arial" w:cs="Arial"/>
      <w:kern w:val="0"/>
      <w:lang w:eastAsia="cs-CZ"/>
      <w14:ligatures w14:val="none"/>
    </w:rPr>
  </w:style>
  <w:style w:type="paragraph" w:styleId="Zpat">
    <w:name w:val="footer"/>
    <w:basedOn w:val="Normln"/>
    <w:link w:val="ZpatChar"/>
    <w:rsid w:val="003859EE"/>
    <w:pPr>
      <w:tabs>
        <w:tab w:val="center" w:pos="4536"/>
        <w:tab w:val="right" w:pos="9072"/>
      </w:tabs>
    </w:pPr>
  </w:style>
  <w:style w:type="character" w:customStyle="1" w:styleId="ZpatChar">
    <w:name w:val="Zápatí Char"/>
    <w:basedOn w:val="Standardnpsmoodstavce"/>
    <w:link w:val="Zpat"/>
    <w:rsid w:val="003859EE"/>
    <w:rPr>
      <w:rFonts w:ascii="Times New Roman" w:eastAsia="Times New Roman" w:hAnsi="Times New Roman" w:cs="Times New Roman"/>
      <w:kern w:val="0"/>
      <w:sz w:val="20"/>
      <w:szCs w:val="20"/>
      <w:lang w:eastAsia="cs-CZ"/>
      <w14:ligatures w14:val="none"/>
    </w:rPr>
  </w:style>
  <w:style w:type="paragraph" w:customStyle="1" w:styleId="Odrka">
    <w:name w:val="Odrážka"/>
    <w:basedOn w:val="Normln"/>
    <w:rsid w:val="003859EE"/>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3859EE"/>
    <w:pPr>
      <w:ind w:left="720"/>
      <w:contextualSpacing/>
      <w:textAlignment w:val="auto"/>
    </w:pPr>
  </w:style>
  <w:style w:type="paragraph" w:styleId="Zhlav">
    <w:name w:val="header"/>
    <w:basedOn w:val="Normln"/>
    <w:link w:val="ZhlavChar"/>
    <w:uiPriority w:val="99"/>
    <w:unhideWhenUsed/>
    <w:rsid w:val="003859EE"/>
    <w:pPr>
      <w:tabs>
        <w:tab w:val="center" w:pos="4536"/>
        <w:tab w:val="right" w:pos="9072"/>
      </w:tabs>
    </w:pPr>
  </w:style>
  <w:style w:type="character" w:customStyle="1" w:styleId="ZhlavChar">
    <w:name w:val="Záhlaví Char"/>
    <w:basedOn w:val="Standardnpsmoodstavce"/>
    <w:link w:val="Zhlav"/>
    <w:uiPriority w:val="99"/>
    <w:rsid w:val="003859EE"/>
    <w:rPr>
      <w:rFonts w:ascii="Times New Roman" w:eastAsia="Times New Roman" w:hAnsi="Times New Roman" w:cs="Times New Roman"/>
      <w:kern w:val="0"/>
      <w:sz w:val="20"/>
      <w:szCs w:val="20"/>
      <w:lang w:eastAsia="cs-CZ"/>
      <w14:ligatures w14:val="none"/>
    </w:rPr>
  </w:style>
  <w:style w:type="paragraph" w:customStyle="1" w:styleId="Normln0">
    <w:name w:val="Normální~~~~~~"/>
    <w:basedOn w:val="Normln"/>
    <w:rsid w:val="003859EE"/>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3859EE"/>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3859EE"/>
    <w:rPr>
      <w:rFonts w:ascii="Times New Roman" w:eastAsia="Times New Roman" w:hAnsi="Times New Roman" w:cs="Times New Roman"/>
      <w:kern w:val="0"/>
      <w:sz w:val="24"/>
      <w:szCs w:val="24"/>
      <w:lang w:eastAsia="cs-CZ"/>
      <w14:ligatures w14:val="none"/>
    </w:rPr>
  </w:style>
  <w:style w:type="paragraph" w:customStyle="1" w:styleId="Default">
    <w:name w:val="Default"/>
    <w:rsid w:val="003859E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Mkatabulky">
    <w:name w:val="Table Grid"/>
    <w:basedOn w:val="Normlntabulka"/>
    <w:uiPriority w:val="39"/>
    <w:rsid w:val="0064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C5D28"/>
    <w:rPr>
      <w:color w:val="0563C1" w:themeColor="hyperlink"/>
      <w:u w:val="single"/>
    </w:rPr>
  </w:style>
  <w:style w:type="character" w:customStyle="1" w:styleId="Nevyeenzmnka1">
    <w:name w:val="Nevyřešená zmínka1"/>
    <w:basedOn w:val="Standardnpsmoodstavce"/>
    <w:uiPriority w:val="99"/>
    <w:semiHidden/>
    <w:unhideWhenUsed/>
    <w:rsid w:val="008C5D28"/>
    <w:rPr>
      <w:color w:val="605E5C"/>
      <w:shd w:val="clear" w:color="auto" w:fill="E1DFDD"/>
    </w:rPr>
  </w:style>
  <w:style w:type="character" w:styleId="Odkaznakoment">
    <w:name w:val="annotation reference"/>
    <w:basedOn w:val="Standardnpsmoodstavce"/>
    <w:uiPriority w:val="99"/>
    <w:semiHidden/>
    <w:unhideWhenUsed/>
    <w:rsid w:val="004174A7"/>
    <w:rPr>
      <w:sz w:val="16"/>
      <w:szCs w:val="16"/>
    </w:rPr>
  </w:style>
  <w:style w:type="paragraph" w:styleId="Textkomente">
    <w:name w:val="annotation text"/>
    <w:basedOn w:val="Normln"/>
    <w:link w:val="TextkomenteChar"/>
    <w:uiPriority w:val="99"/>
    <w:semiHidden/>
    <w:unhideWhenUsed/>
    <w:rsid w:val="004174A7"/>
  </w:style>
  <w:style w:type="character" w:customStyle="1" w:styleId="TextkomenteChar">
    <w:name w:val="Text komentáře Char"/>
    <w:basedOn w:val="Standardnpsmoodstavce"/>
    <w:link w:val="Textkomente"/>
    <w:uiPriority w:val="99"/>
    <w:semiHidden/>
    <w:rsid w:val="004174A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4174A7"/>
    <w:rPr>
      <w:b/>
      <w:bCs/>
    </w:rPr>
  </w:style>
  <w:style w:type="character" w:customStyle="1" w:styleId="PedmtkomenteChar">
    <w:name w:val="Předmět komentáře Char"/>
    <w:basedOn w:val="TextkomenteChar"/>
    <w:link w:val="Pedmtkomente"/>
    <w:uiPriority w:val="99"/>
    <w:semiHidden/>
    <w:rsid w:val="004174A7"/>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
    <w:link w:val="TextbublinyChar"/>
    <w:uiPriority w:val="99"/>
    <w:semiHidden/>
    <w:unhideWhenUsed/>
    <w:rsid w:val="004174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74A7"/>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3126CB"/>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DFD14-131D-4B23-BFAB-91562220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3132</TotalTime>
  <Pages>7</Pages>
  <Words>3068</Words>
  <Characters>18107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Lyčková Jarmila</dc:creator>
  <cp:keywords/>
  <dc:description/>
  <cp:lastModifiedBy>Kostelencová Irena</cp:lastModifiedBy>
  <cp:revision>68</cp:revision>
  <cp:lastPrinted>2024-06-03T08:34:00Z</cp:lastPrinted>
  <dcterms:created xsi:type="dcterms:W3CDTF">2023-09-27T14:16:00Z</dcterms:created>
  <dcterms:modified xsi:type="dcterms:W3CDTF">2024-06-17T08:20:00Z</dcterms:modified>
</cp:coreProperties>
</file>