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95807" w14:textId="77777777" w:rsidR="00D527BD" w:rsidRPr="00052B5F" w:rsidRDefault="00D527BD">
      <w:pPr>
        <w:pStyle w:val="Nadpis1"/>
        <w:spacing w:before="120"/>
        <w:rPr>
          <w:rFonts w:ascii="Times New Roman" w:hAnsi="Times New Roman" w:cs="Times New Roman"/>
          <w:sz w:val="28"/>
        </w:rPr>
      </w:pPr>
      <w:r w:rsidRPr="00052B5F">
        <w:rPr>
          <w:rFonts w:ascii="Times New Roman" w:hAnsi="Times New Roman" w:cs="Times New Roman"/>
          <w:sz w:val="28"/>
        </w:rPr>
        <w:t>Smlouva o poskytnutí finančních prostředků</w:t>
      </w:r>
    </w:p>
    <w:p w14:paraId="09C95808" w14:textId="77777777" w:rsidR="00D527BD" w:rsidRPr="00052B5F" w:rsidRDefault="00D527BD">
      <w:pPr>
        <w:pStyle w:val="Zhlav"/>
        <w:tabs>
          <w:tab w:val="clear" w:pos="4536"/>
          <w:tab w:val="clear" w:pos="9072"/>
        </w:tabs>
        <w:spacing w:after="0"/>
        <w:rPr>
          <w:rFonts w:ascii="Times New Roman" w:hAnsi="Times New Roman"/>
        </w:rPr>
      </w:pPr>
    </w:p>
    <w:p w14:paraId="09C95809" w14:textId="77777777" w:rsidR="00D527BD" w:rsidRPr="00052B5F" w:rsidRDefault="00D527BD">
      <w:pPr>
        <w:rPr>
          <w:rFonts w:ascii="Times New Roman" w:hAnsi="Times New Roman"/>
          <w:sz w:val="20"/>
        </w:rPr>
      </w:pPr>
      <w:r w:rsidRPr="00052B5F">
        <w:rPr>
          <w:rFonts w:ascii="Times New Roman" w:hAnsi="Times New Roman"/>
          <w:sz w:val="20"/>
        </w:rPr>
        <w:t>Smluvní strany:</w:t>
      </w:r>
    </w:p>
    <w:p w14:paraId="09C9580A" w14:textId="77777777" w:rsidR="00052B5F" w:rsidRPr="00713916" w:rsidRDefault="00052B5F" w:rsidP="00052B5F">
      <w:pPr>
        <w:spacing w:after="0"/>
        <w:rPr>
          <w:rFonts w:ascii="Times New Roman" w:hAnsi="Times New Roman"/>
          <w:b/>
          <w:sz w:val="26"/>
          <w:szCs w:val="26"/>
        </w:rPr>
      </w:pPr>
      <w:r w:rsidRPr="00713916">
        <w:rPr>
          <w:rFonts w:ascii="Times New Roman" w:hAnsi="Times New Roman"/>
          <w:b/>
          <w:sz w:val="26"/>
          <w:szCs w:val="26"/>
        </w:rPr>
        <w:t>Česká zbrojovka a.s.</w:t>
      </w:r>
    </w:p>
    <w:p w14:paraId="09C9580B" w14:textId="77777777" w:rsidR="00052B5F" w:rsidRPr="00052B5F" w:rsidRDefault="00052B5F" w:rsidP="00052B5F">
      <w:pPr>
        <w:tabs>
          <w:tab w:val="left" w:pos="2340"/>
        </w:tabs>
        <w:spacing w:after="0"/>
        <w:rPr>
          <w:rFonts w:ascii="Times New Roman" w:hAnsi="Times New Roman"/>
          <w:szCs w:val="24"/>
        </w:rPr>
      </w:pPr>
      <w:r w:rsidRPr="00052B5F">
        <w:rPr>
          <w:rFonts w:ascii="Times New Roman" w:hAnsi="Times New Roman"/>
          <w:szCs w:val="24"/>
        </w:rPr>
        <w:t xml:space="preserve">Sídlo: </w:t>
      </w:r>
      <w:r w:rsidRPr="00052B5F">
        <w:rPr>
          <w:rFonts w:ascii="Times New Roman" w:hAnsi="Times New Roman"/>
          <w:szCs w:val="24"/>
        </w:rPr>
        <w:tab/>
        <w:t>Svat. Čecha 1283, 688 27 Uherský Brod</w:t>
      </w:r>
    </w:p>
    <w:p w14:paraId="09C9580C" w14:textId="30E8FE5D" w:rsidR="00052B5F" w:rsidRPr="00052B5F" w:rsidRDefault="00052B5F" w:rsidP="00052B5F">
      <w:pPr>
        <w:pStyle w:val="Zpat"/>
        <w:tabs>
          <w:tab w:val="clear" w:pos="4536"/>
          <w:tab w:val="clear" w:pos="9072"/>
          <w:tab w:val="left" w:pos="2340"/>
        </w:tabs>
        <w:spacing w:after="0"/>
        <w:rPr>
          <w:rFonts w:ascii="Times New Roman" w:hAnsi="Times New Roman"/>
          <w:szCs w:val="24"/>
        </w:rPr>
      </w:pPr>
      <w:r w:rsidRPr="00052B5F">
        <w:rPr>
          <w:rFonts w:ascii="Times New Roman" w:hAnsi="Times New Roman"/>
          <w:szCs w:val="24"/>
        </w:rPr>
        <w:t xml:space="preserve">zastoupená: </w:t>
      </w:r>
      <w:r w:rsidRPr="00052B5F">
        <w:rPr>
          <w:rFonts w:ascii="Times New Roman" w:hAnsi="Times New Roman"/>
          <w:szCs w:val="24"/>
        </w:rPr>
        <w:tab/>
      </w:r>
      <w:sdt>
        <w:sdtPr>
          <w:rPr>
            <w:rFonts w:ascii="Times New Roman" w:hAnsi="Times New Roman"/>
            <w:szCs w:val="24"/>
          </w:rPr>
          <w:alias w:val="Doplňte zastoupení"/>
          <w:id w:val="1795564919"/>
          <w:placeholder>
            <w:docPart w:val="DefaultPlaceholder_1082065158"/>
          </w:placeholder>
          <w:text/>
        </w:sdtPr>
        <w:sdtContent>
          <w:r w:rsidR="00E34B48">
            <w:rPr>
              <w:rFonts w:ascii="Times New Roman" w:hAnsi="Times New Roman"/>
              <w:szCs w:val="24"/>
            </w:rPr>
            <w:t xml:space="preserve">Ing. </w:t>
          </w:r>
          <w:r w:rsidR="00C35D15">
            <w:rPr>
              <w:rFonts w:ascii="Times New Roman" w:hAnsi="Times New Roman"/>
              <w:szCs w:val="24"/>
            </w:rPr>
            <w:t>Janem Zajícem</w:t>
          </w:r>
          <w:r w:rsidR="00E34B48">
            <w:rPr>
              <w:rFonts w:ascii="Times New Roman" w:hAnsi="Times New Roman"/>
              <w:szCs w:val="24"/>
            </w:rPr>
            <w:t>,</w:t>
          </w:r>
          <w:r w:rsidR="00E34B48" w:rsidRPr="009B0D9C">
            <w:rPr>
              <w:rFonts w:ascii="Times New Roman" w:hAnsi="Times New Roman"/>
              <w:szCs w:val="24"/>
            </w:rPr>
            <w:t xml:space="preserve"> předsedou </w:t>
          </w:r>
          <w:r w:rsidR="007443BC">
            <w:rPr>
              <w:rFonts w:ascii="Times New Roman" w:hAnsi="Times New Roman"/>
              <w:szCs w:val="24"/>
            </w:rPr>
            <w:t>správní rady</w:t>
          </w:r>
        </w:sdtContent>
      </w:sdt>
    </w:p>
    <w:p w14:paraId="778553CB" w14:textId="4B1A0C53" w:rsidR="00E34B48" w:rsidRDefault="00E34B48" w:rsidP="00E34B48">
      <w:pPr>
        <w:tabs>
          <w:tab w:val="left" w:pos="2340"/>
        </w:tabs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ab/>
        <w:t xml:space="preserve">Ing. </w:t>
      </w:r>
      <w:r w:rsidR="004E1018">
        <w:rPr>
          <w:rFonts w:ascii="Times New Roman" w:hAnsi="Times New Roman"/>
          <w:szCs w:val="24"/>
        </w:rPr>
        <w:t>Terez</w:t>
      </w:r>
      <w:r w:rsidR="008A5A45">
        <w:rPr>
          <w:rFonts w:ascii="Times New Roman" w:hAnsi="Times New Roman"/>
          <w:szCs w:val="24"/>
        </w:rPr>
        <w:t>ou</w:t>
      </w:r>
      <w:r w:rsidR="004E1018">
        <w:rPr>
          <w:rFonts w:ascii="Times New Roman" w:hAnsi="Times New Roman"/>
          <w:szCs w:val="24"/>
        </w:rPr>
        <w:t xml:space="preserve"> K</w:t>
      </w:r>
      <w:r w:rsidR="00D353A5">
        <w:rPr>
          <w:rFonts w:ascii="Times New Roman" w:hAnsi="Times New Roman"/>
          <w:szCs w:val="24"/>
        </w:rPr>
        <w:t>ö</w:t>
      </w:r>
      <w:r w:rsidR="004E1018">
        <w:rPr>
          <w:rFonts w:ascii="Times New Roman" w:hAnsi="Times New Roman"/>
          <w:szCs w:val="24"/>
        </w:rPr>
        <w:t>hlerov</w:t>
      </w:r>
      <w:r w:rsidR="008A5A45">
        <w:rPr>
          <w:rFonts w:ascii="Times New Roman" w:hAnsi="Times New Roman"/>
          <w:szCs w:val="24"/>
        </w:rPr>
        <w:t>ou</w:t>
      </w:r>
      <w:r w:rsidR="004E1018">
        <w:rPr>
          <w:rFonts w:ascii="Times New Roman" w:hAnsi="Times New Roman"/>
          <w:szCs w:val="24"/>
        </w:rPr>
        <w:t>,</w:t>
      </w:r>
      <w:r w:rsidR="00F461FF">
        <w:rPr>
          <w:rFonts w:ascii="Times New Roman" w:hAnsi="Times New Roman"/>
          <w:szCs w:val="24"/>
        </w:rPr>
        <w:t xml:space="preserve"> </w:t>
      </w:r>
      <w:r w:rsidR="0010346A">
        <w:rPr>
          <w:rFonts w:ascii="Times New Roman" w:hAnsi="Times New Roman"/>
          <w:szCs w:val="24"/>
        </w:rPr>
        <w:t>místopředsed</w:t>
      </w:r>
      <w:r w:rsidR="007E06F7">
        <w:rPr>
          <w:rFonts w:ascii="Times New Roman" w:hAnsi="Times New Roman"/>
          <w:szCs w:val="24"/>
        </w:rPr>
        <w:t>kyn</w:t>
      </w:r>
      <w:r w:rsidR="007443BC">
        <w:rPr>
          <w:rFonts w:ascii="Times New Roman" w:hAnsi="Times New Roman"/>
          <w:szCs w:val="24"/>
        </w:rPr>
        <w:t>í správní rady</w:t>
      </w:r>
    </w:p>
    <w:p w14:paraId="09C9580D" w14:textId="77777777" w:rsidR="00052B5F" w:rsidRPr="00052B5F" w:rsidRDefault="00052B5F" w:rsidP="00052B5F">
      <w:pPr>
        <w:tabs>
          <w:tab w:val="left" w:pos="2340"/>
        </w:tabs>
        <w:spacing w:after="0"/>
        <w:rPr>
          <w:rFonts w:ascii="Times New Roman" w:hAnsi="Times New Roman"/>
          <w:szCs w:val="24"/>
        </w:rPr>
      </w:pPr>
      <w:r w:rsidRPr="00052B5F">
        <w:rPr>
          <w:rFonts w:ascii="Times New Roman" w:hAnsi="Times New Roman"/>
          <w:szCs w:val="24"/>
        </w:rPr>
        <w:t>IČO: 46345965</w:t>
      </w:r>
      <w:r w:rsidRPr="00052B5F">
        <w:rPr>
          <w:rFonts w:ascii="Times New Roman" w:hAnsi="Times New Roman"/>
          <w:szCs w:val="24"/>
        </w:rPr>
        <w:tab/>
        <w:t>DIČ: CZ46345965</w:t>
      </w:r>
    </w:p>
    <w:p w14:paraId="09C9580E" w14:textId="01113E60" w:rsidR="00052B5F" w:rsidRPr="00052B5F" w:rsidRDefault="00052B5F" w:rsidP="00713916">
      <w:pPr>
        <w:tabs>
          <w:tab w:val="left" w:pos="-851"/>
          <w:tab w:val="left" w:pos="1276"/>
        </w:tabs>
        <w:rPr>
          <w:rFonts w:ascii="Times New Roman" w:hAnsi="Times New Roman"/>
          <w:szCs w:val="24"/>
        </w:rPr>
      </w:pPr>
      <w:r w:rsidRPr="00052B5F">
        <w:rPr>
          <w:rFonts w:ascii="Times New Roman" w:hAnsi="Times New Roman"/>
          <w:szCs w:val="24"/>
        </w:rPr>
        <w:t xml:space="preserve">Zápis v OR/spisová značka: Krajský soud v Brně, </w:t>
      </w:r>
      <w:r w:rsidR="00216181">
        <w:rPr>
          <w:rFonts w:ascii="Times New Roman" w:hAnsi="Times New Roman"/>
          <w:szCs w:val="24"/>
        </w:rPr>
        <w:t xml:space="preserve">spisová značka B </w:t>
      </w:r>
      <w:r w:rsidRPr="00052B5F">
        <w:rPr>
          <w:rFonts w:ascii="Times New Roman" w:hAnsi="Times New Roman"/>
          <w:szCs w:val="24"/>
        </w:rPr>
        <w:t>712</w:t>
      </w:r>
    </w:p>
    <w:p w14:paraId="09C9580F" w14:textId="77777777" w:rsidR="00D527BD" w:rsidRPr="00052B5F" w:rsidRDefault="00052B5F" w:rsidP="00052B5F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(dále jen </w:t>
      </w:r>
      <w:r w:rsidR="00D527BD" w:rsidRPr="00052B5F">
        <w:rPr>
          <w:rFonts w:ascii="Times New Roman" w:hAnsi="Times New Roman"/>
          <w:sz w:val="20"/>
        </w:rPr>
        <w:t xml:space="preserve">„Česká zbrojovka“)            </w:t>
      </w:r>
    </w:p>
    <w:p w14:paraId="09C95810" w14:textId="77777777" w:rsidR="00D527BD" w:rsidRPr="00052B5F" w:rsidRDefault="00D527BD">
      <w:pPr>
        <w:spacing w:after="0"/>
        <w:rPr>
          <w:rFonts w:ascii="Times New Roman" w:hAnsi="Times New Roman"/>
          <w:sz w:val="20"/>
        </w:rPr>
      </w:pPr>
    </w:p>
    <w:p w14:paraId="09C95811" w14:textId="77777777" w:rsidR="00D527BD" w:rsidRPr="00052B5F" w:rsidRDefault="00D527BD">
      <w:pPr>
        <w:spacing w:after="0"/>
        <w:rPr>
          <w:rFonts w:ascii="Times New Roman" w:hAnsi="Times New Roman"/>
          <w:sz w:val="20"/>
        </w:rPr>
      </w:pPr>
      <w:r w:rsidRPr="00052B5F">
        <w:rPr>
          <w:rFonts w:ascii="Times New Roman" w:hAnsi="Times New Roman"/>
          <w:sz w:val="20"/>
        </w:rPr>
        <w:t>a</w:t>
      </w:r>
    </w:p>
    <w:p w14:paraId="09C95812" w14:textId="77777777" w:rsidR="00D527BD" w:rsidRPr="00D527BD" w:rsidRDefault="00D527BD">
      <w:pPr>
        <w:spacing w:after="0"/>
        <w:rPr>
          <w:rFonts w:ascii="Times New Roman" w:hAnsi="Times New Roman"/>
          <w:iCs/>
          <w:sz w:val="20"/>
        </w:rPr>
      </w:pPr>
    </w:p>
    <w:p w14:paraId="690CE418" w14:textId="77777777" w:rsidR="00F210FF" w:rsidRPr="00F210FF" w:rsidRDefault="00F210FF" w:rsidP="00F210FF">
      <w:pPr>
        <w:spacing w:after="0"/>
        <w:rPr>
          <w:rFonts w:ascii="Times New Roman" w:hAnsi="Times New Roman"/>
          <w:b/>
          <w:bCs/>
          <w:szCs w:val="24"/>
        </w:rPr>
      </w:pPr>
      <w:r w:rsidRPr="00F210FF">
        <w:rPr>
          <w:rFonts w:ascii="Times New Roman" w:hAnsi="Times New Roman"/>
          <w:b/>
          <w:bCs/>
          <w:szCs w:val="24"/>
        </w:rPr>
        <w:t xml:space="preserve">Střední škola – Centrum odborné přípravy technické Uherský Brod, </w:t>
      </w:r>
      <w:proofErr w:type="spellStart"/>
      <w:r w:rsidRPr="00F210FF">
        <w:rPr>
          <w:rFonts w:ascii="Times New Roman" w:hAnsi="Times New Roman"/>
          <w:b/>
          <w:bCs/>
          <w:szCs w:val="24"/>
        </w:rPr>
        <w:t>p.o</w:t>
      </w:r>
      <w:proofErr w:type="spellEnd"/>
      <w:r w:rsidRPr="00F210FF">
        <w:rPr>
          <w:rFonts w:ascii="Times New Roman" w:hAnsi="Times New Roman"/>
          <w:b/>
          <w:bCs/>
          <w:szCs w:val="24"/>
        </w:rPr>
        <w:t>.</w:t>
      </w:r>
    </w:p>
    <w:p w14:paraId="2E974C8E" w14:textId="77777777" w:rsidR="00F210FF" w:rsidRPr="00F210FF" w:rsidRDefault="00F210FF" w:rsidP="00F210FF">
      <w:pPr>
        <w:tabs>
          <w:tab w:val="left" w:pos="2340"/>
        </w:tabs>
        <w:spacing w:after="0"/>
        <w:rPr>
          <w:rFonts w:ascii="Times New Roman" w:hAnsi="Times New Roman"/>
          <w:szCs w:val="24"/>
        </w:rPr>
      </w:pPr>
      <w:r w:rsidRPr="00F210FF">
        <w:rPr>
          <w:rFonts w:ascii="Times New Roman" w:hAnsi="Times New Roman"/>
          <w:szCs w:val="24"/>
        </w:rPr>
        <w:t xml:space="preserve">sídlo: </w:t>
      </w:r>
      <w:r w:rsidRPr="00F210FF">
        <w:rPr>
          <w:rFonts w:ascii="Times New Roman" w:hAnsi="Times New Roman"/>
          <w:szCs w:val="24"/>
        </w:rPr>
        <w:tab/>
        <w:t>Vlčnovská 688, 68801 Uherský Brod</w:t>
      </w:r>
    </w:p>
    <w:p w14:paraId="7D60A346" w14:textId="77777777" w:rsidR="00F210FF" w:rsidRPr="00F210FF" w:rsidRDefault="00F210FF" w:rsidP="00F210FF">
      <w:pPr>
        <w:tabs>
          <w:tab w:val="left" w:pos="2340"/>
        </w:tabs>
        <w:spacing w:after="0"/>
        <w:rPr>
          <w:rFonts w:ascii="Times New Roman" w:hAnsi="Times New Roman"/>
          <w:szCs w:val="24"/>
        </w:rPr>
      </w:pPr>
      <w:r w:rsidRPr="00F210FF">
        <w:rPr>
          <w:rFonts w:ascii="Times New Roman" w:hAnsi="Times New Roman"/>
          <w:szCs w:val="24"/>
        </w:rPr>
        <w:t xml:space="preserve">zastoupený: </w:t>
      </w:r>
      <w:r w:rsidRPr="00F210FF">
        <w:rPr>
          <w:rFonts w:ascii="Times New Roman" w:hAnsi="Times New Roman"/>
          <w:szCs w:val="24"/>
        </w:rPr>
        <w:tab/>
        <w:t xml:space="preserve">Ing. </w:t>
      </w:r>
      <w:proofErr w:type="gramStart"/>
      <w:r w:rsidRPr="00F210FF">
        <w:rPr>
          <w:rFonts w:ascii="Times New Roman" w:hAnsi="Times New Roman"/>
          <w:szCs w:val="24"/>
        </w:rPr>
        <w:t>Hana  Kubišová</w:t>
      </w:r>
      <w:proofErr w:type="gramEnd"/>
      <w:r w:rsidRPr="00F210FF">
        <w:rPr>
          <w:rFonts w:ascii="Times New Roman" w:hAnsi="Times New Roman"/>
          <w:szCs w:val="24"/>
        </w:rPr>
        <w:t>, Ph.D., ředitelka školy</w:t>
      </w:r>
    </w:p>
    <w:p w14:paraId="7F649D67" w14:textId="77777777" w:rsidR="00F210FF" w:rsidRPr="00F210FF" w:rsidRDefault="00F210FF" w:rsidP="00F210FF">
      <w:pPr>
        <w:tabs>
          <w:tab w:val="left" w:pos="2340"/>
        </w:tabs>
        <w:spacing w:after="0"/>
        <w:rPr>
          <w:rFonts w:ascii="Times New Roman" w:hAnsi="Times New Roman"/>
          <w:szCs w:val="24"/>
        </w:rPr>
      </w:pPr>
      <w:r w:rsidRPr="00F210FF">
        <w:rPr>
          <w:rFonts w:ascii="Times New Roman" w:hAnsi="Times New Roman"/>
          <w:szCs w:val="24"/>
        </w:rPr>
        <w:t>IČ: 15527816</w:t>
      </w:r>
      <w:r w:rsidRPr="00F210FF">
        <w:rPr>
          <w:rFonts w:ascii="Times New Roman" w:hAnsi="Times New Roman"/>
          <w:szCs w:val="24"/>
        </w:rPr>
        <w:tab/>
        <w:t>DIČ: CZ15527816</w:t>
      </w:r>
    </w:p>
    <w:p w14:paraId="51F764B0" w14:textId="77777777" w:rsidR="00F210FF" w:rsidRPr="00F210FF" w:rsidRDefault="00F210FF" w:rsidP="00F210FF">
      <w:pPr>
        <w:tabs>
          <w:tab w:val="left" w:pos="2340"/>
        </w:tabs>
        <w:spacing w:after="0"/>
        <w:rPr>
          <w:rFonts w:ascii="Times New Roman" w:hAnsi="Times New Roman"/>
          <w:szCs w:val="24"/>
        </w:rPr>
      </w:pPr>
      <w:r w:rsidRPr="00F210FF">
        <w:rPr>
          <w:rFonts w:ascii="Times New Roman" w:hAnsi="Times New Roman"/>
          <w:szCs w:val="24"/>
        </w:rPr>
        <w:t xml:space="preserve">bank. </w:t>
      </w:r>
      <w:proofErr w:type="gramStart"/>
      <w:r w:rsidRPr="00F210FF">
        <w:rPr>
          <w:rFonts w:ascii="Times New Roman" w:hAnsi="Times New Roman"/>
          <w:szCs w:val="24"/>
        </w:rPr>
        <w:t xml:space="preserve">spojení:  </w:t>
      </w:r>
      <w:r w:rsidRPr="00F210FF">
        <w:rPr>
          <w:rFonts w:ascii="Times New Roman" w:hAnsi="Times New Roman"/>
          <w:szCs w:val="24"/>
        </w:rPr>
        <w:tab/>
      </w:r>
      <w:proofErr w:type="gramEnd"/>
      <w:r w:rsidRPr="00F210FF">
        <w:rPr>
          <w:rFonts w:ascii="Times New Roman" w:hAnsi="Times New Roman"/>
          <w:szCs w:val="24"/>
        </w:rPr>
        <w:t xml:space="preserve">č. </w:t>
      </w:r>
      <w:proofErr w:type="spellStart"/>
      <w:r w:rsidRPr="00F210FF">
        <w:rPr>
          <w:rFonts w:ascii="Times New Roman" w:hAnsi="Times New Roman"/>
          <w:szCs w:val="24"/>
        </w:rPr>
        <w:t>ú.</w:t>
      </w:r>
      <w:proofErr w:type="spellEnd"/>
      <w:r w:rsidRPr="00F210FF">
        <w:rPr>
          <w:rFonts w:ascii="Times New Roman" w:hAnsi="Times New Roman"/>
          <w:szCs w:val="24"/>
        </w:rPr>
        <w:t>: 18139721/0100</w:t>
      </w:r>
    </w:p>
    <w:p w14:paraId="1ADE9FE9" w14:textId="77777777" w:rsidR="00F210FF" w:rsidRPr="00F210FF" w:rsidRDefault="00F210FF" w:rsidP="00F210FF">
      <w:pPr>
        <w:tabs>
          <w:tab w:val="left" w:pos="2340"/>
        </w:tabs>
        <w:spacing w:after="0"/>
        <w:rPr>
          <w:rFonts w:ascii="Times New Roman" w:hAnsi="Times New Roman"/>
          <w:szCs w:val="24"/>
        </w:rPr>
      </w:pPr>
      <w:r w:rsidRPr="00F210FF">
        <w:rPr>
          <w:rFonts w:ascii="Times New Roman" w:hAnsi="Times New Roman"/>
          <w:szCs w:val="24"/>
        </w:rPr>
        <w:t xml:space="preserve">Organizace </w:t>
      </w:r>
      <w:proofErr w:type="gramStart"/>
      <w:r w:rsidRPr="00F210FF">
        <w:rPr>
          <w:rFonts w:ascii="Times New Roman" w:hAnsi="Times New Roman"/>
          <w:szCs w:val="24"/>
        </w:rPr>
        <w:t>řízená:  Zlínským</w:t>
      </w:r>
      <w:proofErr w:type="gramEnd"/>
      <w:r w:rsidRPr="00F210FF">
        <w:rPr>
          <w:rFonts w:ascii="Times New Roman" w:hAnsi="Times New Roman"/>
          <w:szCs w:val="24"/>
        </w:rPr>
        <w:t xml:space="preserve"> krajem č.j. 1201/2001//ŠK. RED IZO  600171132</w:t>
      </w:r>
    </w:p>
    <w:p w14:paraId="09C95817" w14:textId="66A46D49" w:rsidR="00052B5F" w:rsidRPr="00182E97" w:rsidRDefault="00182E97" w:rsidP="00182E97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09C95818" w14:textId="77777777" w:rsidR="00D527BD" w:rsidRPr="00052B5F" w:rsidRDefault="00D527BD" w:rsidP="00052B5F">
      <w:pPr>
        <w:spacing w:after="0"/>
        <w:rPr>
          <w:rFonts w:ascii="Times New Roman" w:hAnsi="Times New Roman"/>
          <w:sz w:val="20"/>
        </w:rPr>
      </w:pPr>
      <w:r w:rsidRPr="00052B5F">
        <w:rPr>
          <w:rFonts w:ascii="Times New Roman" w:hAnsi="Times New Roman"/>
          <w:sz w:val="20"/>
        </w:rPr>
        <w:t>(dále jen „Obdarovaný“)</w:t>
      </w:r>
    </w:p>
    <w:p w14:paraId="09C95819" w14:textId="77777777" w:rsidR="00D527BD" w:rsidRPr="00052B5F" w:rsidRDefault="00D527BD">
      <w:pPr>
        <w:spacing w:after="0"/>
        <w:rPr>
          <w:rFonts w:ascii="Times New Roman" w:hAnsi="Times New Roman"/>
          <w:sz w:val="20"/>
        </w:rPr>
      </w:pPr>
    </w:p>
    <w:p w14:paraId="09C9581B" w14:textId="02A7C027" w:rsidR="00D527BD" w:rsidRPr="00052B5F" w:rsidRDefault="00D527BD" w:rsidP="00E34B48">
      <w:pPr>
        <w:jc w:val="both"/>
        <w:rPr>
          <w:rFonts w:ascii="Times New Roman" w:hAnsi="Times New Roman"/>
          <w:sz w:val="20"/>
        </w:rPr>
      </w:pPr>
      <w:r w:rsidRPr="00052B5F">
        <w:rPr>
          <w:rFonts w:ascii="Times New Roman" w:hAnsi="Times New Roman"/>
          <w:sz w:val="20"/>
        </w:rPr>
        <w:t xml:space="preserve">uzavřely podle § </w:t>
      </w:r>
      <w:r w:rsidR="00052B5F" w:rsidRPr="00052B5F">
        <w:rPr>
          <w:rFonts w:ascii="Times New Roman" w:hAnsi="Times New Roman"/>
          <w:sz w:val="20"/>
        </w:rPr>
        <w:t>2055 a násl.</w:t>
      </w:r>
      <w:r w:rsidR="00052B5F">
        <w:rPr>
          <w:rFonts w:ascii="Times New Roman" w:hAnsi="Times New Roman"/>
          <w:sz w:val="20"/>
        </w:rPr>
        <w:t xml:space="preserve"> zákona č. 89/2012 Sb.,</w:t>
      </w:r>
      <w:r w:rsidRPr="00052B5F">
        <w:rPr>
          <w:rFonts w:ascii="Times New Roman" w:hAnsi="Times New Roman"/>
          <w:sz w:val="20"/>
        </w:rPr>
        <w:t xml:space="preserve"> občanského zákoníku</w:t>
      </w:r>
      <w:r w:rsidR="00052B5F">
        <w:rPr>
          <w:rFonts w:ascii="Times New Roman" w:hAnsi="Times New Roman"/>
          <w:sz w:val="20"/>
        </w:rPr>
        <w:t>,</w:t>
      </w:r>
      <w:r w:rsidRPr="00052B5F">
        <w:rPr>
          <w:rFonts w:ascii="Times New Roman" w:hAnsi="Times New Roman"/>
          <w:sz w:val="20"/>
        </w:rPr>
        <w:t xml:space="preserve"> tuto smlouvu:</w:t>
      </w:r>
      <w:r w:rsidRPr="00052B5F">
        <w:rPr>
          <w:rFonts w:ascii="Times New Roman" w:hAnsi="Times New Roman"/>
          <w:sz w:val="20"/>
        </w:rPr>
        <w:tab/>
      </w:r>
    </w:p>
    <w:p w14:paraId="09C9581C" w14:textId="77777777" w:rsidR="00D527BD" w:rsidRPr="00052B5F" w:rsidRDefault="00D527BD">
      <w:pPr>
        <w:jc w:val="center"/>
        <w:rPr>
          <w:rFonts w:ascii="Times New Roman" w:hAnsi="Times New Roman"/>
          <w:b/>
          <w:bCs/>
          <w:sz w:val="20"/>
        </w:rPr>
      </w:pPr>
      <w:r w:rsidRPr="00052B5F">
        <w:rPr>
          <w:rFonts w:ascii="Times New Roman" w:hAnsi="Times New Roman"/>
          <w:b/>
          <w:bCs/>
          <w:sz w:val="20"/>
        </w:rPr>
        <w:t>I.</w:t>
      </w:r>
    </w:p>
    <w:p w14:paraId="09C9581D" w14:textId="18451BE2" w:rsidR="00D527BD" w:rsidRPr="00052B5F" w:rsidRDefault="00D527BD">
      <w:pPr>
        <w:jc w:val="both"/>
        <w:rPr>
          <w:rFonts w:ascii="Times New Roman" w:hAnsi="Times New Roman"/>
          <w:sz w:val="20"/>
        </w:rPr>
      </w:pPr>
      <w:r w:rsidRPr="00052B5F">
        <w:rPr>
          <w:rFonts w:ascii="Times New Roman" w:hAnsi="Times New Roman"/>
          <w:sz w:val="20"/>
        </w:rPr>
        <w:t>Česká zbrojovka se zavazuje poskytnout Obdarovanému finanční prostředky ve výši</w:t>
      </w:r>
      <w:r w:rsidR="00713916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alias w:val="Doplňte poskytovanou částku"/>
          <w:tag w:val="Doplňte poskytovanou částku"/>
          <w:id w:val="-738629253"/>
          <w:placeholder>
            <w:docPart w:val="DefaultPlaceholder_1082065158"/>
          </w:placeholder>
          <w:text/>
        </w:sdtPr>
        <w:sdtContent>
          <w:r w:rsidR="003A3BA8">
            <w:rPr>
              <w:rFonts w:ascii="Times New Roman" w:hAnsi="Times New Roman"/>
              <w:sz w:val="20"/>
            </w:rPr>
            <w:t>6</w:t>
          </w:r>
          <w:r w:rsidR="00973AB7">
            <w:rPr>
              <w:rFonts w:ascii="Times New Roman" w:hAnsi="Times New Roman"/>
              <w:sz w:val="20"/>
            </w:rPr>
            <w:t xml:space="preserve">0 </w:t>
          </w:r>
          <w:r w:rsidR="00FA4813">
            <w:rPr>
              <w:rFonts w:ascii="Times New Roman" w:hAnsi="Times New Roman"/>
              <w:sz w:val="20"/>
            </w:rPr>
            <w:t>000</w:t>
          </w:r>
        </w:sdtContent>
      </w:sdt>
      <w:r w:rsidRPr="00052B5F">
        <w:rPr>
          <w:rFonts w:ascii="Times New Roman" w:hAnsi="Times New Roman"/>
          <w:sz w:val="20"/>
        </w:rPr>
        <w:t>,-- Kč a Obdarovaný se zavazuje tyto finanční prostředky jako dar přijmout. Česká zbrojovka poskytuje finanční prostředky v souladu s platnými ustanoveními zákona č. 586/1992 Sb. o daních z příjmů ve znění pozdějších předpisů na</w:t>
      </w:r>
      <w:sdt>
        <w:sdtPr>
          <w:rPr>
            <w:rFonts w:ascii="Times New Roman" w:hAnsi="Times New Roman"/>
            <w:sz w:val="20"/>
          </w:rPr>
          <w:alias w:val="Doplňte účel, za jakým se dar poskytuje."/>
          <w:tag w:val="Doplňte účel, za jakým se dar poskytuje."/>
          <w:id w:val="342833891"/>
          <w:placeholder>
            <w:docPart w:val="DefaultPlaceholder_1082065158"/>
          </w:placeholder>
          <w:text/>
        </w:sdtPr>
        <w:sdtContent>
          <w:r w:rsidR="00F210FF" w:rsidRPr="00F210FF">
            <w:rPr>
              <w:rFonts w:ascii="Times New Roman" w:hAnsi="Times New Roman"/>
              <w:sz w:val="20"/>
            </w:rPr>
            <w:t xml:space="preserve"> rozvoj a podporu odborného vzdělávání studentů školy.</w:t>
          </w:r>
        </w:sdtContent>
      </w:sdt>
    </w:p>
    <w:p w14:paraId="09C9581F" w14:textId="77777777" w:rsidR="00D527BD" w:rsidRPr="00052B5F" w:rsidRDefault="00D527BD">
      <w:pPr>
        <w:jc w:val="center"/>
        <w:rPr>
          <w:rFonts w:ascii="Times New Roman" w:hAnsi="Times New Roman"/>
          <w:b/>
          <w:bCs/>
          <w:sz w:val="20"/>
        </w:rPr>
      </w:pPr>
      <w:r w:rsidRPr="00052B5F">
        <w:rPr>
          <w:rFonts w:ascii="Times New Roman" w:hAnsi="Times New Roman"/>
          <w:b/>
          <w:bCs/>
          <w:sz w:val="20"/>
        </w:rPr>
        <w:t>II.</w:t>
      </w:r>
    </w:p>
    <w:p w14:paraId="09C95820" w14:textId="1CA3E736" w:rsidR="00D527BD" w:rsidRPr="00052B5F" w:rsidRDefault="00D527BD">
      <w:pPr>
        <w:jc w:val="both"/>
        <w:rPr>
          <w:rFonts w:ascii="Times New Roman" w:hAnsi="Times New Roman"/>
          <w:sz w:val="20"/>
        </w:rPr>
      </w:pPr>
      <w:r w:rsidRPr="00052B5F">
        <w:rPr>
          <w:rFonts w:ascii="Times New Roman" w:hAnsi="Times New Roman"/>
          <w:sz w:val="20"/>
        </w:rPr>
        <w:t xml:space="preserve">Obdarovaný se zavazuje, že finanční prostředky uvedené v čl. I. použije výlučně k účelu, ke kterému byly poskytnuty. Česká zbrojovka má právo po Obdarovaném požadovat navrácení poskytnutých finančních prostředků zcela nebo z části, </w:t>
      </w:r>
      <w:r w:rsidR="00052B5F" w:rsidRPr="00052B5F">
        <w:rPr>
          <w:rFonts w:ascii="Times New Roman" w:hAnsi="Times New Roman"/>
          <w:sz w:val="20"/>
        </w:rPr>
        <w:t>v případě</w:t>
      </w:r>
      <w:r w:rsidRPr="00052B5F">
        <w:rPr>
          <w:rFonts w:ascii="Times New Roman" w:hAnsi="Times New Roman"/>
          <w:sz w:val="20"/>
        </w:rPr>
        <w:t>, že Obdarovaný použil poskytnuté finanční prostředky k jiným účelům než k účelům uvedeným v </w:t>
      </w:r>
      <w:proofErr w:type="spellStart"/>
      <w:r w:rsidRPr="00052B5F">
        <w:rPr>
          <w:rFonts w:ascii="Times New Roman" w:hAnsi="Times New Roman"/>
          <w:sz w:val="20"/>
        </w:rPr>
        <w:t>čl.I</w:t>
      </w:r>
      <w:proofErr w:type="spellEnd"/>
      <w:r w:rsidRPr="00052B5F">
        <w:rPr>
          <w:rFonts w:ascii="Times New Roman" w:hAnsi="Times New Roman"/>
          <w:sz w:val="20"/>
        </w:rPr>
        <w:t>. této smlouvy.</w:t>
      </w:r>
      <w:r w:rsidR="007D0821" w:rsidRPr="007D0821">
        <w:rPr>
          <w:rFonts w:cs="Arial"/>
          <w:sz w:val="20"/>
        </w:rPr>
        <w:t xml:space="preserve"> </w:t>
      </w:r>
      <w:r w:rsidR="007D0821" w:rsidRPr="007D0821">
        <w:rPr>
          <w:rFonts w:ascii="Times New Roman" w:hAnsi="Times New Roman"/>
          <w:sz w:val="20"/>
        </w:rPr>
        <w:t>V takovém případě se Obdarovaný zavazuje vrátit poskytnuté finanční prostředky do 5 dnů ode dne doručení výzvy k jejich vrácení.</w:t>
      </w:r>
    </w:p>
    <w:p w14:paraId="09C95822" w14:textId="77777777" w:rsidR="00D527BD" w:rsidRPr="00052B5F" w:rsidRDefault="00D527BD">
      <w:pPr>
        <w:jc w:val="center"/>
        <w:rPr>
          <w:rFonts w:ascii="Times New Roman" w:hAnsi="Times New Roman"/>
          <w:b/>
          <w:bCs/>
          <w:sz w:val="20"/>
        </w:rPr>
      </w:pPr>
      <w:r w:rsidRPr="00052B5F">
        <w:rPr>
          <w:rFonts w:ascii="Times New Roman" w:hAnsi="Times New Roman"/>
          <w:b/>
          <w:bCs/>
          <w:sz w:val="20"/>
        </w:rPr>
        <w:t>III.</w:t>
      </w:r>
    </w:p>
    <w:p w14:paraId="081F3C35" w14:textId="55B07A7C" w:rsidR="00A528A9" w:rsidRDefault="00D527BD" w:rsidP="00A528A9">
      <w:pPr>
        <w:pStyle w:val="Normlnweb"/>
      </w:pPr>
      <w:r w:rsidRPr="00052B5F">
        <w:rPr>
          <w:sz w:val="20"/>
        </w:rPr>
        <w:t xml:space="preserve">Česká zbrojovka převede Obdarovanému finanční prostředky uvedené v čl. I. do </w:t>
      </w:r>
      <w:r w:rsidR="00091331">
        <w:rPr>
          <w:sz w:val="20"/>
        </w:rPr>
        <w:t>30</w:t>
      </w:r>
      <w:r w:rsidRPr="00052B5F">
        <w:rPr>
          <w:sz w:val="20"/>
        </w:rPr>
        <w:t xml:space="preserve"> dnů ode dne uzavření této smlouvy na účet</w:t>
      </w:r>
      <w:r w:rsidR="00C70558">
        <w:rPr>
          <w:sz w:val="20"/>
        </w:rPr>
        <w:t xml:space="preserve"> </w:t>
      </w:r>
      <w:r w:rsidR="00C77B32" w:rsidRPr="00C77B32">
        <w:rPr>
          <w:sz w:val="20"/>
        </w:rPr>
        <w:t>18139721/0100</w:t>
      </w:r>
      <w:r w:rsidR="00A528A9">
        <w:rPr>
          <w:sz w:val="20"/>
        </w:rPr>
        <w:t>.</w:t>
      </w:r>
    </w:p>
    <w:p w14:paraId="09C95825" w14:textId="77777777" w:rsidR="00D527BD" w:rsidRPr="00052B5F" w:rsidRDefault="00D527BD">
      <w:pPr>
        <w:jc w:val="center"/>
        <w:rPr>
          <w:rFonts w:ascii="Times New Roman" w:hAnsi="Times New Roman"/>
          <w:b/>
          <w:bCs/>
          <w:sz w:val="20"/>
        </w:rPr>
      </w:pPr>
      <w:r w:rsidRPr="00052B5F">
        <w:rPr>
          <w:rFonts w:ascii="Times New Roman" w:hAnsi="Times New Roman"/>
          <w:b/>
          <w:bCs/>
          <w:sz w:val="20"/>
        </w:rPr>
        <w:t>IV.</w:t>
      </w:r>
    </w:p>
    <w:p w14:paraId="09C95826" w14:textId="77777777" w:rsidR="00D527BD" w:rsidRPr="00052B5F" w:rsidRDefault="00D527BD">
      <w:pPr>
        <w:jc w:val="both"/>
        <w:rPr>
          <w:rFonts w:ascii="Times New Roman" w:hAnsi="Times New Roman"/>
          <w:sz w:val="20"/>
        </w:rPr>
      </w:pPr>
      <w:r w:rsidRPr="00052B5F">
        <w:rPr>
          <w:rFonts w:ascii="Times New Roman" w:hAnsi="Times New Roman"/>
          <w:sz w:val="20"/>
        </w:rPr>
        <w:t xml:space="preserve">Tato smlouva je sepsána ve dvou vyhotoveních, z nichž každá smluvní strana </w:t>
      </w:r>
      <w:proofErr w:type="gramStart"/>
      <w:r w:rsidRPr="00052B5F">
        <w:rPr>
          <w:rFonts w:ascii="Times New Roman" w:hAnsi="Times New Roman"/>
          <w:sz w:val="20"/>
        </w:rPr>
        <w:t>obdrží</w:t>
      </w:r>
      <w:proofErr w:type="gramEnd"/>
      <w:r w:rsidRPr="00052B5F">
        <w:rPr>
          <w:rFonts w:ascii="Times New Roman" w:hAnsi="Times New Roman"/>
          <w:sz w:val="20"/>
        </w:rPr>
        <w:t xml:space="preserve"> jedno vyhotovení.</w:t>
      </w:r>
    </w:p>
    <w:p w14:paraId="09C95827" w14:textId="77777777" w:rsidR="00D527BD" w:rsidRPr="00052B5F" w:rsidRDefault="00D527BD">
      <w:pPr>
        <w:rPr>
          <w:rFonts w:ascii="Times New Roman" w:hAnsi="Times New Roman"/>
          <w:sz w:val="20"/>
        </w:rPr>
      </w:pPr>
    </w:p>
    <w:p w14:paraId="09C95828" w14:textId="7C1E736B" w:rsidR="00D527BD" w:rsidRDefault="00D527BD">
      <w:pPr>
        <w:rPr>
          <w:rFonts w:ascii="Times New Roman" w:hAnsi="Times New Roman"/>
          <w:sz w:val="20"/>
        </w:rPr>
      </w:pPr>
      <w:r w:rsidRPr="00052B5F">
        <w:rPr>
          <w:rFonts w:ascii="Times New Roman" w:hAnsi="Times New Roman"/>
          <w:sz w:val="20"/>
        </w:rPr>
        <w:t>V Uherském Brodě dne</w:t>
      </w:r>
      <w:r w:rsidRPr="00052B5F">
        <w:rPr>
          <w:rFonts w:ascii="Times New Roman" w:hAnsi="Times New Roman"/>
          <w:sz w:val="20"/>
        </w:rPr>
        <w:tab/>
        <w:t xml:space="preserve">    </w:t>
      </w:r>
      <w:r w:rsidRPr="00052B5F">
        <w:rPr>
          <w:rFonts w:ascii="Times New Roman" w:hAnsi="Times New Roman"/>
          <w:sz w:val="20"/>
        </w:rPr>
        <w:tab/>
      </w:r>
      <w:r w:rsidR="00457352">
        <w:rPr>
          <w:rFonts w:ascii="Times New Roman" w:hAnsi="Times New Roman"/>
          <w:sz w:val="20"/>
        </w:rPr>
        <w:t xml:space="preserve">                               </w:t>
      </w:r>
      <w:r w:rsidRPr="00052B5F">
        <w:rPr>
          <w:rFonts w:ascii="Times New Roman" w:hAnsi="Times New Roman"/>
          <w:sz w:val="20"/>
        </w:rPr>
        <w:tab/>
      </w:r>
      <w:r w:rsidRPr="00052B5F">
        <w:rPr>
          <w:rFonts w:ascii="Times New Roman" w:hAnsi="Times New Roman"/>
          <w:sz w:val="20"/>
        </w:rPr>
        <w:tab/>
        <w:t xml:space="preserve">V </w:t>
      </w:r>
      <w:r w:rsidR="00B82C4D" w:rsidRPr="00052B5F">
        <w:rPr>
          <w:rFonts w:ascii="Times New Roman" w:hAnsi="Times New Roman"/>
          <w:sz w:val="20"/>
        </w:rPr>
        <w:t>Uherském Brodě</w:t>
      </w:r>
      <w:r w:rsidRPr="00052B5F">
        <w:rPr>
          <w:rFonts w:ascii="Times New Roman" w:hAnsi="Times New Roman"/>
          <w:sz w:val="20"/>
        </w:rPr>
        <w:t xml:space="preserve"> dne </w:t>
      </w:r>
    </w:p>
    <w:p w14:paraId="373ED5EB" w14:textId="5025FDAE" w:rsidR="00EE5D72" w:rsidRDefault="00EE5D72">
      <w:pPr>
        <w:rPr>
          <w:rFonts w:ascii="Times New Roman" w:hAnsi="Times New Roman"/>
          <w:sz w:val="20"/>
        </w:rPr>
      </w:pPr>
    </w:p>
    <w:p w14:paraId="5C81CDA8" w14:textId="77777777" w:rsidR="00EE5D72" w:rsidRPr="00052B5F" w:rsidRDefault="00EE5D72">
      <w:pPr>
        <w:rPr>
          <w:rFonts w:ascii="Times New Roman" w:hAnsi="Times New Roman"/>
          <w:sz w:val="20"/>
        </w:rPr>
      </w:pPr>
    </w:p>
    <w:p w14:paraId="09C95829" w14:textId="77777777" w:rsidR="00D527BD" w:rsidRPr="00052B5F" w:rsidRDefault="00D527BD">
      <w:pPr>
        <w:rPr>
          <w:rFonts w:ascii="Times New Roman" w:hAnsi="Times New Roman"/>
          <w:sz w:val="20"/>
        </w:rPr>
      </w:pPr>
    </w:p>
    <w:p w14:paraId="09C9582C" w14:textId="77777777" w:rsidR="00D527BD" w:rsidRPr="00052B5F" w:rsidRDefault="00D527BD">
      <w:pPr>
        <w:rPr>
          <w:rFonts w:ascii="Times New Roman" w:hAnsi="Times New Roman"/>
          <w:sz w:val="20"/>
        </w:rPr>
      </w:pPr>
      <w:r w:rsidRPr="00052B5F">
        <w:rPr>
          <w:rFonts w:ascii="Times New Roman" w:hAnsi="Times New Roman"/>
          <w:sz w:val="20"/>
        </w:rPr>
        <w:t>_____________________________</w:t>
      </w:r>
      <w:r w:rsidRPr="00052B5F">
        <w:rPr>
          <w:rFonts w:ascii="Times New Roman" w:hAnsi="Times New Roman"/>
          <w:sz w:val="20"/>
        </w:rPr>
        <w:tab/>
      </w:r>
      <w:r w:rsidRPr="00052B5F">
        <w:rPr>
          <w:rFonts w:ascii="Times New Roman" w:hAnsi="Times New Roman"/>
          <w:sz w:val="20"/>
        </w:rPr>
        <w:tab/>
      </w:r>
      <w:r w:rsidRPr="00052B5F">
        <w:rPr>
          <w:rFonts w:ascii="Times New Roman" w:hAnsi="Times New Roman"/>
          <w:sz w:val="20"/>
        </w:rPr>
        <w:tab/>
      </w:r>
      <w:r w:rsidRPr="00052B5F">
        <w:rPr>
          <w:rFonts w:ascii="Times New Roman" w:hAnsi="Times New Roman"/>
          <w:sz w:val="20"/>
        </w:rPr>
        <w:tab/>
        <w:t>_____________________________</w:t>
      </w:r>
    </w:p>
    <w:p w14:paraId="09C9582D" w14:textId="220C6ECD" w:rsidR="00D527BD" w:rsidRDefault="00D527BD">
      <w:pPr>
        <w:rPr>
          <w:rFonts w:ascii="Times New Roman" w:hAnsi="Times New Roman"/>
          <w:b/>
          <w:bCs/>
          <w:sz w:val="20"/>
        </w:rPr>
      </w:pPr>
      <w:r w:rsidRPr="00052B5F">
        <w:rPr>
          <w:rFonts w:ascii="Times New Roman" w:hAnsi="Times New Roman"/>
          <w:sz w:val="20"/>
        </w:rPr>
        <w:tab/>
      </w:r>
      <w:r w:rsidRPr="00052B5F">
        <w:rPr>
          <w:rFonts w:ascii="Times New Roman" w:hAnsi="Times New Roman"/>
          <w:b/>
          <w:bCs/>
          <w:sz w:val="20"/>
        </w:rPr>
        <w:t>Česká zbrojovka a.s.</w:t>
      </w:r>
      <w:r w:rsidRPr="00052B5F">
        <w:rPr>
          <w:rFonts w:ascii="Times New Roman" w:hAnsi="Times New Roman"/>
          <w:sz w:val="20"/>
        </w:rPr>
        <w:tab/>
      </w:r>
      <w:r w:rsidRPr="00052B5F">
        <w:rPr>
          <w:rFonts w:ascii="Times New Roman" w:hAnsi="Times New Roman"/>
          <w:sz w:val="20"/>
        </w:rPr>
        <w:tab/>
      </w:r>
      <w:r w:rsidRPr="00052B5F">
        <w:rPr>
          <w:rFonts w:ascii="Times New Roman" w:hAnsi="Times New Roman"/>
          <w:sz w:val="20"/>
        </w:rPr>
        <w:tab/>
      </w:r>
      <w:r w:rsidRPr="00052B5F">
        <w:rPr>
          <w:rFonts w:ascii="Times New Roman" w:hAnsi="Times New Roman"/>
          <w:sz w:val="20"/>
        </w:rPr>
        <w:tab/>
      </w:r>
      <w:r w:rsidRPr="00052B5F">
        <w:rPr>
          <w:rFonts w:ascii="Times New Roman" w:hAnsi="Times New Roman"/>
          <w:sz w:val="20"/>
        </w:rPr>
        <w:tab/>
      </w:r>
      <w:r w:rsidRPr="00052B5F">
        <w:rPr>
          <w:rFonts w:ascii="Times New Roman" w:hAnsi="Times New Roman"/>
          <w:sz w:val="20"/>
        </w:rPr>
        <w:tab/>
      </w:r>
      <w:r w:rsidR="00EB5565">
        <w:rPr>
          <w:rFonts w:ascii="Times New Roman" w:hAnsi="Times New Roman"/>
          <w:sz w:val="20"/>
        </w:rPr>
        <w:t xml:space="preserve">   </w:t>
      </w:r>
      <w:r w:rsidRPr="00052B5F">
        <w:rPr>
          <w:rFonts w:ascii="Times New Roman" w:hAnsi="Times New Roman"/>
          <w:b/>
          <w:bCs/>
          <w:sz w:val="20"/>
        </w:rPr>
        <w:t>Obdarovaný</w:t>
      </w:r>
    </w:p>
    <w:p w14:paraId="563D3EF1" w14:textId="0404E086" w:rsidR="00637969" w:rsidRPr="00EB5565" w:rsidRDefault="00637969" w:rsidP="00D94ECC">
      <w:pPr>
        <w:pStyle w:val="Zpat"/>
        <w:tabs>
          <w:tab w:val="clear" w:pos="4536"/>
          <w:tab w:val="clear" w:pos="9072"/>
          <w:tab w:val="left" w:pos="2340"/>
        </w:tabs>
        <w:spacing w:after="0"/>
        <w:rPr>
          <w:rFonts w:ascii="Times New Roman" w:hAnsi="Times New Roman"/>
          <w:sz w:val="20"/>
        </w:rPr>
      </w:pPr>
      <w:r w:rsidRPr="00EB5565">
        <w:rPr>
          <w:rFonts w:ascii="Times New Roman" w:hAnsi="Times New Roman"/>
          <w:sz w:val="20"/>
        </w:rPr>
        <w:t xml:space="preserve">Ing. Jan Zajíc, předseda </w:t>
      </w:r>
      <w:r w:rsidR="007443BC">
        <w:rPr>
          <w:rFonts w:ascii="Times New Roman" w:hAnsi="Times New Roman"/>
          <w:sz w:val="20"/>
        </w:rPr>
        <w:t>správní rady</w:t>
      </w:r>
      <w:r w:rsidRPr="00EB5565">
        <w:rPr>
          <w:rFonts w:ascii="Times New Roman" w:hAnsi="Times New Roman"/>
          <w:sz w:val="20"/>
        </w:rPr>
        <w:tab/>
      </w:r>
      <w:r w:rsidR="00DD6D34" w:rsidRPr="00EB5565">
        <w:rPr>
          <w:rFonts w:ascii="Times New Roman" w:hAnsi="Times New Roman"/>
          <w:sz w:val="20"/>
        </w:rPr>
        <w:t xml:space="preserve">              </w:t>
      </w:r>
      <w:r w:rsidR="00EB5565">
        <w:rPr>
          <w:rFonts w:ascii="Times New Roman" w:hAnsi="Times New Roman"/>
          <w:sz w:val="20"/>
        </w:rPr>
        <w:t xml:space="preserve">                    </w:t>
      </w:r>
      <w:r w:rsidR="00DD6D34" w:rsidRPr="00EB5565">
        <w:rPr>
          <w:rFonts w:ascii="Times New Roman" w:hAnsi="Times New Roman"/>
          <w:sz w:val="20"/>
        </w:rPr>
        <w:t xml:space="preserve">         </w:t>
      </w:r>
      <w:r w:rsidR="0044083D" w:rsidRPr="0044083D">
        <w:rPr>
          <w:rFonts w:ascii="Times New Roman" w:hAnsi="Times New Roman"/>
          <w:sz w:val="20"/>
        </w:rPr>
        <w:t>Ing. Hana Kubišová, Ph.D., ředitelka školy</w:t>
      </w:r>
    </w:p>
    <w:p w14:paraId="06A47C45" w14:textId="74598FDD" w:rsidR="00637969" w:rsidRPr="00DD6D34" w:rsidRDefault="00637969" w:rsidP="00D94ECC">
      <w:pPr>
        <w:pStyle w:val="Zpat"/>
        <w:tabs>
          <w:tab w:val="clear" w:pos="4536"/>
          <w:tab w:val="clear" w:pos="9072"/>
          <w:tab w:val="left" w:pos="2340"/>
        </w:tabs>
        <w:spacing w:after="0"/>
        <w:rPr>
          <w:rFonts w:cs="Arial"/>
          <w:sz w:val="20"/>
        </w:rPr>
      </w:pPr>
      <w:r w:rsidRPr="00EB5565">
        <w:rPr>
          <w:rFonts w:ascii="Times New Roman" w:hAnsi="Times New Roman"/>
          <w:sz w:val="20"/>
        </w:rPr>
        <w:t xml:space="preserve">Ing. Tereza Köhlerová, </w:t>
      </w:r>
      <w:r w:rsidR="00DD6D34" w:rsidRPr="00EB5565">
        <w:rPr>
          <w:rFonts w:ascii="Times New Roman" w:hAnsi="Times New Roman"/>
          <w:sz w:val="20"/>
        </w:rPr>
        <w:t>místopředsedkyně</w:t>
      </w:r>
      <w:r w:rsidRPr="00EB5565">
        <w:rPr>
          <w:rFonts w:ascii="Times New Roman" w:hAnsi="Times New Roman"/>
          <w:sz w:val="20"/>
        </w:rPr>
        <w:t xml:space="preserve"> </w:t>
      </w:r>
      <w:r w:rsidR="007443BC">
        <w:rPr>
          <w:rFonts w:ascii="Times New Roman" w:hAnsi="Times New Roman"/>
          <w:sz w:val="20"/>
        </w:rPr>
        <w:t>správní rady</w:t>
      </w:r>
      <w:r w:rsidRPr="00DD6D34">
        <w:rPr>
          <w:rFonts w:cs="Arial"/>
          <w:sz w:val="20"/>
        </w:rPr>
        <w:tab/>
      </w:r>
    </w:p>
    <w:sectPr w:rsidR="00637969" w:rsidRPr="00DD6D34" w:rsidSect="00713916">
      <w:headerReference w:type="default" r:id="rId10"/>
      <w:footerReference w:type="default" r:id="rId11"/>
      <w:headerReference w:type="first" r:id="rId12"/>
      <w:pgSz w:w="11906" w:h="16838"/>
      <w:pgMar w:top="1385" w:right="1287" w:bottom="899" w:left="1440" w:header="53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5B9DF" w14:textId="77777777" w:rsidR="000A334A" w:rsidRDefault="000A334A">
      <w:pPr>
        <w:spacing w:after="0"/>
      </w:pPr>
      <w:r>
        <w:separator/>
      </w:r>
    </w:p>
  </w:endnote>
  <w:endnote w:type="continuationSeparator" w:id="0">
    <w:p w14:paraId="103B4A80" w14:textId="77777777" w:rsidR="000A334A" w:rsidRDefault="000A33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95833" w14:textId="0A2FFB64" w:rsidR="00713916" w:rsidRDefault="00713916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"Nadpis 1" \* MERGEFORMAT </w:instrText>
    </w:r>
    <w:r>
      <w:rPr>
        <w:sz w:val="20"/>
      </w:rPr>
      <w:fldChar w:fldCharType="separate"/>
    </w:r>
    <w:r w:rsidR="006E1F52">
      <w:rPr>
        <w:noProof/>
        <w:sz w:val="20"/>
      </w:rPr>
      <w:t>Smlouva o poskytnutí finančních prostředků</w:t>
    </w:r>
    <w:r>
      <w:rPr>
        <w:sz w:val="20"/>
      </w:rPr>
      <w:fldChar w:fldCharType="end"/>
    </w:r>
    <w:r>
      <w:rPr>
        <w:sz w:val="20"/>
      </w:rPr>
      <w:tab/>
    </w:r>
    <w:r>
      <w:rPr>
        <w:sz w:val="20"/>
      </w:rPr>
      <w:tab/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9811B1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(celkem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9811B1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D00CC" w14:textId="77777777" w:rsidR="000A334A" w:rsidRDefault="000A334A">
      <w:pPr>
        <w:spacing w:after="0"/>
      </w:pPr>
      <w:r>
        <w:separator/>
      </w:r>
    </w:p>
  </w:footnote>
  <w:footnote w:type="continuationSeparator" w:id="0">
    <w:p w14:paraId="6A807E70" w14:textId="77777777" w:rsidR="000A334A" w:rsidRDefault="000A33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95832" w14:textId="42D684D0" w:rsidR="00713916" w:rsidRDefault="009811B1">
    <w:pPr>
      <w:pStyle w:val="Zhlav"/>
      <w:jc w:val="center"/>
      <w:rPr>
        <w:sz w:val="20"/>
      </w:rPr>
    </w:pPr>
    <w:r>
      <w:rPr>
        <w:noProof/>
      </w:rPr>
      <w:drawing>
        <wp:inline distT="0" distB="0" distL="0" distR="0" wp14:anchorId="3AB1E6D2" wp14:editId="55F0D629">
          <wp:extent cx="914400" cy="359410"/>
          <wp:effectExtent l="0" t="0" r="0" b="2540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95834" w14:textId="77777777" w:rsidR="00713916" w:rsidRDefault="00713916">
    <w:pPr>
      <w:pStyle w:val="Zhlav"/>
      <w:jc w:val="center"/>
    </w:pPr>
    <w:r>
      <w:rPr>
        <w:noProof/>
      </w:rPr>
      <w:drawing>
        <wp:inline distT="0" distB="0" distL="0" distR="0" wp14:anchorId="09C95837" wp14:editId="09C95838">
          <wp:extent cx="2027555" cy="540385"/>
          <wp:effectExtent l="0" t="0" r="0" b="0"/>
          <wp:docPr id="2" name="obrázek 2" descr="Logo UBCZ CMYK 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BCZ CMYK 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E343ED"/>
    <w:multiLevelType w:val="hybridMultilevel"/>
    <w:tmpl w:val="328C9052"/>
    <w:lvl w:ilvl="0" w:tplc="A0AEDE66">
      <w:start w:val="1"/>
      <w:numFmt w:val="decimal"/>
      <w:lvlText w:val="%1."/>
      <w:lvlJc w:val="left"/>
      <w:pPr>
        <w:tabs>
          <w:tab w:val="num" w:pos="1825"/>
        </w:tabs>
        <w:ind w:left="1825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F237E5"/>
    <w:multiLevelType w:val="singleLevel"/>
    <w:tmpl w:val="17EC1DB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33AB6CCC"/>
    <w:multiLevelType w:val="hybridMultilevel"/>
    <w:tmpl w:val="3CFABE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6E54E4"/>
    <w:multiLevelType w:val="hybridMultilevel"/>
    <w:tmpl w:val="EBCC8B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015AC5"/>
    <w:multiLevelType w:val="singleLevel"/>
    <w:tmpl w:val="F762F2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6" w15:restartNumberingAfterBreak="0">
    <w:nsid w:val="49AE66ED"/>
    <w:multiLevelType w:val="singleLevel"/>
    <w:tmpl w:val="BCDCED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DE877F2"/>
    <w:multiLevelType w:val="hybridMultilevel"/>
    <w:tmpl w:val="87EA8B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791AAD"/>
    <w:multiLevelType w:val="singleLevel"/>
    <w:tmpl w:val="5B54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E8552F9"/>
    <w:multiLevelType w:val="hybridMultilevel"/>
    <w:tmpl w:val="C68EAD60"/>
    <w:lvl w:ilvl="0" w:tplc="C074B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9F3DD5"/>
    <w:multiLevelType w:val="singleLevel"/>
    <w:tmpl w:val="BAFAA78A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11" w15:restartNumberingAfterBreak="0">
    <w:nsid w:val="60CA606E"/>
    <w:multiLevelType w:val="hybridMultilevel"/>
    <w:tmpl w:val="3CFCDF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B5180D"/>
    <w:multiLevelType w:val="singleLevel"/>
    <w:tmpl w:val="A10840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6ED95B5A"/>
    <w:multiLevelType w:val="hybridMultilevel"/>
    <w:tmpl w:val="B48AAD76"/>
    <w:lvl w:ilvl="0" w:tplc="A0AEDE66">
      <w:start w:val="1"/>
      <w:numFmt w:val="decimal"/>
      <w:lvlText w:val="%1."/>
      <w:lvlJc w:val="left"/>
      <w:pPr>
        <w:tabs>
          <w:tab w:val="num" w:pos="1825"/>
        </w:tabs>
        <w:ind w:left="1825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7C4237"/>
    <w:multiLevelType w:val="hybridMultilevel"/>
    <w:tmpl w:val="D310A0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46D48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65289027">
    <w:abstractNumId w:val="2"/>
  </w:num>
  <w:num w:numId="2" w16cid:durableId="832531124">
    <w:abstractNumId w:val="12"/>
  </w:num>
  <w:num w:numId="3" w16cid:durableId="610285497">
    <w:abstractNumId w:val="10"/>
  </w:num>
  <w:num w:numId="4" w16cid:durableId="1614484907">
    <w:abstractNumId w:val="5"/>
  </w:num>
  <w:num w:numId="5" w16cid:durableId="1320768568">
    <w:abstractNumId w:val="8"/>
  </w:num>
  <w:num w:numId="6" w16cid:durableId="789124486">
    <w:abstractNumId w:val="15"/>
  </w:num>
  <w:num w:numId="7" w16cid:durableId="1672443387">
    <w:abstractNumId w:val="6"/>
  </w:num>
  <w:num w:numId="8" w16cid:durableId="266815609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 w16cid:durableId="879127280">
    <w:abstractNumId w:val="13"/>
  </w:num>
  <w:num w:numId="10" w16cid:durableId="863634882">
    <w:abstractNumId w:val="1"/>
  </w:num>
  <w:num w:numId="11" w16cid:durableId="1919438304">
    <w:abstractNumId w:val="11"/>
  </w:num>
  <w:num w:numId="12" w16cid:durableId="1180312534">
    <w:abstractNumId w:val="7"/>
  </w:num>
  <w:num w:numId="13" w16cid:durableId="2045402474">
    <w:abstractNumId w:val="3"/>
  </w:num>
  <w:num w:numId="14" w16cid:durableId="1539586101">
    <w:abstractNumId w:val="14"/>
  </w:num>
  <w:num w:numId="15" w16cid:durableId="471948152">
    <w:abstractNumId w:val="4"/>
  </w:num>
  <w:num w:numId="16" w16cid:durableId="2782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5F"/>
    <w:rsid w:val="00052B5F"/>
    <w:rsid w:val="0007209E"/>
    <w:rsid w:val="00091331"/>
    <w:rsid w:val="000A334A"/>
    <w:rsid w:val="000A37BC"/>
    <w:rsid w:val="000C61B7"/>
    <w:rsid w:val="0010346A"/>
    <w:rsid w:val="0011707F"/>
    <w:rsid w:val="0014793E"/>
    <w:rsid w:val="00182E97"/>
    <w:rsid w:val="001B20C5"/>
    <w:rsid w:val="001E2856"/>
    <w:rsid w:val="001F5101"/>
    <w:rsid w:val="00216181"/>
    <w:rsid w:val="002358F3"/>
    <w:rsid w:val="00257E27"/>
    <w:rsid w:val="00270048"/>
    <w:rsid w:val="00274718"/>
    <w:rsid w:val="00274B14"/>
    <w:rsid w:val="00276323"/>
    <w:rsid w:val="00290CE5"/>
    <w:rsid w:val="00313A17"/>
    <w:rsid w:val="003465E8"/>
    <w:rsid w:val="003A33C1"/>
    <w:rsid w:val="003A3BA8"/>
    <w:rsid w:val="003E2BF0"/>
    <w:rsid w:val="00402EFA"/>
    <w:rsid w:val="0044083D"/>
    <w:rsid w:val="00447B2F"/>
    <w:rsid w:val="00457352"/>
    <w:rsid w:val="004D1C2E"/>
    <w:rsid w:val="004E1018"/>
    <w:rsid w:val="004F0E34"/>
    <w:rsid w:val="005272F5"/>
    <w:rsid w:val="00555B6C"/>
    <w:rsid w:val="005C64AA"/>
    <w:rsid w:val="005E02EE"/>
    <w:rsid w:val="005F6520"/>
    <w:rsid w:val="00601794"/>
    <w:rsid w:val="00607D44"/>
    <w:rsid w:val="00637969"/>
    <w:rsid w:val="00660599"/>
    <w:rsid w:val="00684403"/>
    <w:rsid w:val="006E1F52"/>
    <w:rsid w:val="00713916"/>
    <w:rsid w:val="007235BC"/>
    <w:rsid w:val="007443BC"/>
    <w:rsid w:val="00780993"/>
    <w:rsid w:val="007D0821"/>
    <w:rsid w:val="007E06F7"/>
    <w:rsid w:val="007F7327"/>
    <w:rsid w:val="008017F8"/>
    <w:rsid w:val="00816D9C"/>
    <w:rsid w:val="0084738B"/>
    <w:rsid w:val="00862C94"/>
    <w:rsid w:val="0089277E"/>
    <w:rsid w:val="008A5A45"/>
    <w:rsid w:val="008B188E"/>
    <w:rsid w:val="008B29FA"/>
    <w:rsid w:val="009503CC"/>
    <w:rsid w:val="009503FE"/>
    <w:rsid w:val="00964CD2"/>
    <w:rsid w:val="00973AB7"/>
    <w:rsid w:val="009811B1"/>
    <w:rsid w:val="009B1CA5"/>
    <w:rsid w:val="009C6DD6"/>
    <w:rsid w:val="00A43DC0"/>
    <w:rsid w:val="00A52552"/>
    <w:rsid w:val="00A528A9"/>
    <w:rsid w:val="00A737FD"/>
    <w:rsid w:val="00A77B67"/>
    <w:rsid w:val="00A83426"/>
    <w:rsid w:val="00A8697B"/>
    <w:rsid w:val="00AA5568"/>
    <w:rsid w:val="00AC1528"/>
    <w:rsid w:val="00AD1398"/>
    <w:rsid w:val="00AE6473"/>
    <w:rsid w:val="00B27D0A"/>
    <w:rsid w:val="00B82C4D"/>
    <w:rsid w:val="00BA3DAA"/>
    <w:rsid w:val="00BA60E2"/>
    <w:rsid w:val="00C21537"/>
    <w:rsid w:val="00C35D15"/>
    <w:rsid w:val="00C610B4"/>
    <w:rsid w:val="00C70558"/>
    <w:rsid w:val="00C77B32"/>
    <w:rsid w:val="00CB21F5"/>
    <w:rsid w:val="00D23CE0"/>
    <w:rsid w:val="00D240FB"/>
    <w:rsid w:val="00D353A5"/>
    <w:rsid w:val="00D527BD"/>
    <w:rsid w:val="00D62925"/>
    <w:rsid w:val="00D63EC0"/>
    <w:rsid w:val="00D94ECC"/>
    <w:rsid w:val="00DC51EF"/>
    <w:rsid w:val="00DD6D34"/>
    <w:rsid w:val="00E34B48"/>
    <w:rsid w:val="00E941C6"/>
    <w:rsid w:val="00EB5565"/>
    <w:rsid w:val="00EB6A0A"/>
    <w:rsid w:val="00EC2D52"/>
    <w:rsid w:val="00EE5D72"/>
    <w:rsid w:val="00F210FF"/>
    <w:rsid w:val="00F461FF"/>
    <w:rsid w:val="00F7145D"/>
    <w:rsid w:val="00FA4813"/>
    <w:rsid w:val="00FD6AE7"/>
    <w:rsid w:val="00F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95807"/>
  <w15:docId w15:val="{9928FA6B-FDFC-4BF6-9A17-12D1BA5C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spacing w:after="0"/>
      <w:ind w:left="708"/>
      <w:outlineLvl w:val="2"/>
    </w:pPr>
    <w:rPr>
      <w:rFonts w:ascii="Times New Roman" w:hAnsi="Times New Roman"/>
      <w:b/>
      <w:bCs/>
      <w:sz w:val="20"/>
      <w:szCs w:val="24"/>
    </w:rPr>
  </w:style>
  <w:style w:type="paragraph" w:styleId="Nadpis4">
    <w:name w:val="heading 4"/>
    <w:basedOn w:val="Normln"/>
    <w:next w:val="Normln"/>
    <w:qFormat/>
    <w:pPr>
      <w:keepNext/>
      <w:spacing w:after="0"/>
      <w:jc w:val="both"/>
      <w:outlineLvl w:val="3"/>
    </w:pPr>
    <w:rPr>
      <w:rFonts w:ascii="Times New Roman" w:hAnsi="Times New Roman"/>
      <w:i/>
      <w:iCs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spacing w:after="0"/>
      <w:ind w:left="709"/>
      <w:jc w:val="both"/>
    </w:pPr>
    <w:rPr>
      <w:rFonts w:ascii="Times New Roman" w:hAnsi="Times New Roman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ind w:left="284"/>
      <w:jc w:val="both"/>
    </w:pPr>
    <w:rPr>
      <w:sz w:val="22"/>
    </w:rPr>
  </w:style>
  <w:style w:type="character" w:styleId="Zstupntext">
    <w:name w:val="Placeholder Text"/>
    <w:uiPriority w:val="99"/>
    <w:semiHidden/>
    <w:rsid w:val="00052B5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7B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7BD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4F0E34"/>
  </w:style>
  <w:style w:type="paragraph" w:styleId="Normlnweb">
    <w:name w:val="Normal (Web)"/>
    <w:basedOn w:val="Normln"/>
    <w:uiPriority w:val="99"/>
    <w:unhideWhenUsed/>
    <w:rsid w:val="009B1CA5"/>
    <w:pPr>
      <w:spacing w:after="0"/>
    </w:pPr>
    <w:rPr>
      <w:rFonts w:ascii="Times New Roman" w:eastAsiaTheme="minorHAnsi" w:hAnsi="Times New Roman"/>
      <w:szCs w:val="24"/>
    </w:rPr>
  </w:style>
  <w:style w:type="paragraph" w:styleId="Bezmezer">
    <w:name w:val="No Spacing"/>
    <w:uiPriority w:val="1"/>
    <w:qFormat/>
    <w:rsid w:val="00182E9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939F2-29DD-4A0F-ACA3-FC922369844C}"/>
      </w:docPartPr>
      <w:docPartBody>
        <w:p w:rsidR="00D80EA9" w:rsidRDefault="00D80EA9">
          <w:r w:rsidRPr="0067065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EA9"/>
    <w:rsid w:val="001A52C3"/>
    <w:rsid w:val="00330A9E"/>
    <w:rsid w:val="003C1E1F"/>
    <w:rsid w:val="00556FC9"/>
    <w:rsid w:val="00595706"/>
    <w:rsid w:val="00607D44"/>
    <w:rsid w:val="006E2C8C"/>
    <w:rsid w:val="006E5A35"/>
    <w:rsid w:val="00707322"/>
    <w:rsid w:val="00780993"/>
    <w:rsid w:val="009133BB"/>
    <w:rsid w:val="00940F36"/>
    <w:rsid w:val="009D5F1B"/>
    <w:rsid w:val="00A4073B"/>
    <w:rsid w:val="00BA60E2"/>
    <w:rsid w:val="00CA0B6D"/>
    <w:rsid w:val="00D527DD"/>
    <w:rsid w:val="00D80EA9"/>
    <w:rsid w:val="00D84CF4"/>
    <w:rsid w:val="00DC6675"/>
    <w:rsid w:val="00ED5B34"/>
    <w:rsid w:val="00F024BA"/>
    <w:rsid w:val="00F6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8A33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D80E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0EC3013FEAF1418CB73204A71426FF" ma:contentTypeVersion="0" ma:contentTypeDescription="Vytvoří nový dokument" ma:contentTypeScope="" ma:versionID="8d0a567bccf4ca80e979c5cf28ca7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ea43ab3d333c5e7707f6d3cbe529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6429D-62E2-4E78-9588-F687CD7A62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750C0D-96F8-42BC-83E1-0B45B01A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067DF7-D164-4898-A26E-A57B3C9B4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dopaopD</vt:lpstr>
    </vt:vector>
  </TitlesOfParts>
  <Company>Česká zbrojovka a.s.</Company>
  <LinksUpToDate>false</LinksUpToDate>
  <CharactersWithSpaces>2286</CharactersWithSpaces>
  <SharedDoc>false</SharedDoc>
  <HLinks>
    <vt:vector size="12" baseType="variant">
      <vt:variant>
        <vt:i4>5963785</vt:i4>
      </vt:variant>
      <vt:variant>
        <vt:i4>4622</vt:i4>
      </vt:variant>
      <vt:variant>
        <vt:i4>1025</vt:i4>
      </vt:variant>
      <vt:variant>
        <vt:i4>1</vt:i4>
      </vt:variant>
      <vt:variant>
        <vt:lpwstr>Logo UBCZ CMYK K</vt:lpwstr>
      </vt:variant>
      <vt:variant>
        <vt:lpwstr/>
      </vt:variant>
      <vt:variant>
        <vt:i4>5963785</vt:i4>
      </vt:variant>
      <vt:variant>
        <vt:i4>4880</vt:i4>
      </vt:variant>
      <vt:variant>
        <vt:i4>1026</vt:i4>
      </vt:variant>
      <vt:variant>
        <vt:i4>1</vt:i4>
      </vt:variant>
      <vt:variant>
        <vt:lpwstr>Logo UBCZ CMYK 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dopaopD</dc:title>
  <dc:subject/>
  <dc:creator>JUDr. Vladimír Bačík</dc:creator>
  <cp:keywords/>
  <dc:description/>
  <cp:lastModifiedBy>Martina Žišková</cp:lastModifiedBy>
  <cp:revision>2</cp:revision>
  <cp:lastPrinted>2023-03-13T13:15:00Z</cp:lastPrinted>
  <dcterms:created xsi:type="dcterms:W3CDTF">2024-06-17T07:25:00Z</dcterms:created>
  <dcterms:modified xsi:type="dcterms:W3CDTF">2024-06-17T07:25:00Z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0x010100770EC3013FEAF1418CB73204A71426FF</vt:lpwstr>
  </property>
</Properties>
</file>