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50"/>
        <w:gridCol w:w="340"/>
        <w:gridCol w:w="113"/>
        <w:gridCol w:w="57"/>
        <w:gridCol w:w="1077"/>
        <w:gridCol w:w="57"/>
        <w:gridCol w:w="1701"/>
        <w:gridCol w:w="56"/>
        <w:gridCol w:w="284"/>
        <w:gridCol w:w="567"/>
        <w:gridCol w:w="850"/>
        <w:gridCol w:w="227"/>
        <w:gridCol w:w="56"/>
        <w:gridCol w:w="171"/>
        <w:gridCol w:w="567"/>
        <w:gridCol w:w="56"/>
        <w:gridCol w:w="1191"/>
        <w:gridCol w:w="567"/>
        <w:gridCol w:w="1984"/>
      </w:tblGrid>
      <w:tr w:rsidR="006C4A34" w14:paraId="42E19965" w14:textId="77777777">
        <w:trPr>
          <w:cantSplit/>
        </w:trPr>
        <w:tc>
          <w:tcPr>
            <w:tcW w:w="10771" w:type="dxa"/>
            <w:gridSpan w:val="19"/>
          </w:tcPr>
          <w:p w14:paraId="49FB25AF" w14:textId="77777777" w:rsidR="006C4A34" w:rsidRDefault="00302697">
            <w:pPr>
              <w:spacing w:after="0" w:line="240" w:lineRule="auto"/>
              <w:rPr>
                <w:rFonts w:ascii="Arial" w:hAnsi="Arial"/>
                <w:b/>
                <w:sz w:val="26"/>
                <w:u w:val="single"/>
              </w:rPr>
            </w:pPr>
            <w:r>
              <w:rPr>
                <w:rFonts w:ascii="Arial" w:hAnsi="Arial"/>
                <w:b/>
                <w:sz w:val="26"/>
                <w:u w:val="single"/>
              </w:rPr>
              <w:t>OBJEDNÁVKA DLE čl. 4.1 RÁMCOVÉ SMLOUVY O POSKYTOVÁNÍ PRÁVNÍCH SLUŽEB č.  6/23/1400/007</w:t>
            </w:r>
          </w:p>
        </w:tc>
      </w:tr>
      <w:tr w:rsidR="006C4A34" w14:paraId="51C1977C" w14:textId="77777777">
        <w:trPr>
          <w:cantSplit/>
        </w:trPr>
        <w:tc>
          <w:tcPr>
            <w:tcW w:w="10771" w:type="dxa"/>
            <w:gridSpan w:val="19"/>
          </w:tcPr>
          <w:p w14:paraId="63C683F7" w14:textId="77777777" w:rsidR="006C4A34" w:rsidRDefault="0030269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Číslo </w:t>
            </w:r>
            <w:proofErr w:type="gramStart"/>
            <w:r>
              <w:rPr>
                <w:rFonts w:ascii="Arial" w:hAnsi="Arial"/>
              </w:rPr>
              <w:t>objednávky:  A</w:t>
            </w:r>
            <w:proofErr w:type="gramEnd"/>
            <w:r>
              <w:rPr>
                <w:rFonts w:ascii="Arial" w:hAnsi="Arial"/>
              </w:rPr>
              <w:t>/0018/24/14</w:t>
            </w:r>
          </w:p>
        </w:tc>
      </w:tr>
      <w:tr w:rsidR="006C4A34" w14:paraId="68E39E8E" w14:textId="77777777">
        <w:trPr>
          <w:cantSplit/>
        </w:trPr>
        <w:tc>
          <w:tcPr>
            <w:tcW w:w="10771" w:type="dxa"/>
            <w:gridSpan w:val="19"/>
          </w:tcPr>
          <w:p w14:paraId="0ADD5A73" w14:textId="77777777" w:rsidR="006C4A34" w:rsidRDefault="0030269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Smluvní strany</w:t>
            </w:r>
          </w:p>
        </w:tc>
      </w:tr>
      <w:tr w:rsidR="006C4A34" w14:paraId="513341D8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4690F0" w14:textId="77777777" w:rsidR="006C4A34" w:rsidRDefault="0030269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Arial" w:hAnsi="Arial"/>
                <w:b/>
              </w:rPr>
              <w:t xml:space="preserve">Objednatel </w:t>
            </w:r>
            <w: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proofErr w:type="gramEnd"/>
            <w:r>
              <w:rPr>
                <w:rFonts w:ascii="Arial" w:hAnsi="Arial"/>
                <w:sz w:val="20"/>
              </w:rPr>
              <w:t>v Rámcové smlouvě označen jako Klient)</w:t>
            </w:r>
          </w:p>
        </w:tc>
      </w:tr>
      <w:tr w:rsidR="006C4A34" w14:paraId="354BFD07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71E2A5" w14:textId="77777777" w:rsidR="006C4A34" w:rsidRDefault="0030269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B25A" w14:textId="77777777" w:rsidR="006C4A34" w:rsidRDefault="0030269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Technická správa komunikací hl. m. Prahy, a.s.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FB70" w14:textId="77777777" w:rsidR="006C4A34" w:rsidRDefault="0030269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8E23D" w14:textId="77777777" w:rsidR="006C4A34" w:rsidRDefault="0030269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03447286</w:t>
            </w:r>
          </w:p>
        </w:tc>
      </w:tr>
      <w:tr w:rsidR="006C4A34" w14:paraId="16A016C4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36B83B" w14:textId="77777777" w:rsidR="006C4A34" w:rsidRDefault="0030269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67C3C" w14:textId="77777777" w:rsidR="006C4A34" w:rsidRDefault="0030269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Veletržní 1623/24</w:t>
            </w:r>
            <w:r>
              <w:rPr>
                <w:rFonts w:ascii="Arial" w:hAnsi="Arial"/>
              </w:rPr>
              <w:br/>
              <w:t> 170 00 Praha 7 – Holešovice</w:t>
            </w:r>
          </w:p>
        </w:tc>
        <w:tc>
          <w:tcPr>
            <w:tcW w:w="1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8EA9A" w14:textId="77777777" w:rsidR="006C4A34" w:rsidRDefault="0030269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D09DB" w14:textId="77777777" w:rsidR="006C4A34" w:rsidRDefault="0030269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CZ03447286</w:t>
            </w:r>
          </w:p>
        </w:tc>
      </w:tr>
      <w:tr w:rsidR="006C4A34" w14:paraId="14D442DA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60897" w14:textId="77777777" w:rsidR="006C4A34" w:rsidRDefault="0030269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/>
              </w:rPr>
              <w:t>Praze,  oddíl</w:t>
            </w:r>
            <w:proofErr w:type="gramEnd"/>
            <w:r>
              <w:rPr>
                <w:rFonts w:ascii="Arial" w:hAnsi="Arial"/>
              </w:rPr>
              <w:t xml:space="preserve"> B, vložka 20059</w:t>
            </w:r>
          </w:p>
        </w:tc>
      </w:tr>
      <w:tr w:rsidR="006C4A34" w14:paraId="627312E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156F4D" w14:textId="77777777" w:rsidR="006C4A34" w:rsidRDefault="0030269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BA91B" w14:textId="77777777" w:rsidR="006C4A34" w:rsidRDefault="0030269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Česká spořitelna </w:t>
            </w:r>
            <w:proofErr w:type="spellStart"/>
            <w:r>
              <w:rPr>
                <w:rFonts w:ascii="Arial" w:hAnsi="Arial"/>
              </w:rPr>
              <w:t>a.s</w:t>
            </w:r>
            <w:proofErr w:type="spellEnd"/>
            <w:r>
              <w:rPr>
                <w:rFonts w:ascii="Arial" w:hAnsi="Arial"/>
              </w:rPr>
              <w:t>, číslo účtu: 6087522/0800</w:t>
            </w:r>
          </w:p>
        </w:tc>
      </w:tr>
      <w:tr w:rsidR="006C4A34" w14:paraId="0DC84A1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A8F431" w14:textId="77777777" w:rsidR="006C4A34" w:rsidRDefault="0030269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Kontaktní osoba pro plnění Objednávky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ACF88F" w14:textId="1121068F" w:rsidR="006C4A34" w:rsidRDefault="00302697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xxxxxxxxxxxxxxxxx</w:t>
            </w:r>
            <w:proofErr w:type="spellEnd"/>
          </w:p>
        </w:tc>
      </w:tr>
      <w:tr w:rsidR="006C4A34" w14:paraId="27A93025" w14:textId="77777777">
        <w:trPr>
          <w:cantSplit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7CDFF8F" w14:textId="77777777" w:rsidR="006C4A34" w:rsidRDefault="0030269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E-mail:</w:t>
            </w:r>
          </w:p>
        </w:tc>
        <w:tc>
          <w:tcPr>
            <w:tcW w:w="3401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D1F030" w14:textId="17F1AA86" w:rsidR="006C4A34" w:rsidRDefault="00302697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xxxxxxxxxxxxxxxxxxx</w:t>
            </w:r>
            <w:proofErr w:type="spellEnd"/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4F80FBE" w14:textId="77777777" w:rsidR="006C4A34" w:rsidRDefault="0030269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Telefon:</w:t>
            </w:r>
          </w:p>
        </w:tc>
        <w:tc>
          <w:tcPr>
            <w:tcW w:w="4365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80CF9A" w14:textId="7630ECFA" w:rsidR="006C4A34" w:rsidRDefault="00302697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xxxxxxxxxxxxxxxx</w:t>
            </w:r>
            <w:proofErr w:type="spellEnd"/>
          </w:p>
        </w:tc>
      </w:tr>
      <w:tr w:rsidR="006C4A34" w14:paraId="53DF2118" w14:textId="77777777">
        <w:trPr>
          <w:cantSplit/>
        </w:trPr>
        <w:tc>
          <w:tcPr>
            <w:tcW w:w="4251" w:type="dxa"/>
            <w:gridSpan w:val="8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  <w:vAlign w:val="center"/>
          </w:tcPr>
          <w:p w14:paraId="20A8D62F" w14:textId="77777777" w:rsidR="006C4A34" w:rsidRDefault="0030269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  <w:vAlign w:val="center"/>
          </w:tcPr>
          <w:p w14:paraId="082D7B48" w14:textId="0F9B7C9C" w:rsidR="006C4A34" w:rsidRDefault="00302697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xxxxxxxxxxxxxxxx</w:t>
            </w:r>
            <w:proofErr w:type="spellEnd"/>
          </w:p>
        </w:tc>
      </w:tr>
      <w:tr w:rsidR="006C4A34" w14:paraId="3A056B8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056871" w14:textId="77777777" w:rsidR="006C4A34" w:rsidRDefault="0030269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Datová schránka: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4847EE9" w14:textId="77777777" w:rsidR="006C4A34" w:rsidRDefault="0030269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mivq4t3</w:t>
            </w:r>
          </w:p>
        </w:tc>
      </w:tr>
      <w:tr w:rsidR="006C4A34" w14:paraId="5256FF63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B5E20" w14:textId="77777777" w:rsidR="006C4A34" w:rsidRDefault="003026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Arial" w:hAnsi="Arial"/>
                <w:b/>
              </w:rPr>
              <w:t xml:space="preserve">Dodavatel </w:t>
            </w:r>
            <w: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proofErr w:type="gramEnd"/>
            <w:r>
              <w:rPr>
                <w:rFonts w:ascii="Arial" w:hAnsi="Arial"/>
                <w:sz w:val="20"/>
              </w:rPr>
              <w:t xml:space="preserve">v Rámcové smlouvě označen jako </w:t>
            </w:r>
            <w:r>
              <w:rPr>
                <w:rFonts w:ascii="Arial" w:hAnsi="Arial"/>
                <w:sz w:val="20"/>
              </w:rPr>
              <w:t>Poskytovatel)</w:t>
            </w:r>
          </w:p>
        </w:tc>
      </w:tr>
      <w:tr w:rsidR="006C4A34" w14:paraId="3063A845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906C47" w14:textId="77777777" w:rsidR="006C4A34" w:rsidRDefault="0030269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Název</w:t>
            </w:r>
          </w:p>
        </w:tc>
        <w:tc>
          <w:tcPr>
            <w:tcW w:w="45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6CE8A" w14:textId="77777777" w:rsidR="006C4A34" w:rsidRDefault="0030269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HAVEL &amp; PARTNERS s.r.o., advokátní kancelář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E4997" w14:textId="77777777" w:rsidR="006C4A34" w:rsidRDefault="0030269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IČ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DA0E4F" w14:textId="77777777" w:rsidR="006C4A34" w:rsidRDefault="0030269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26454807</w:t>
            </w:r>
          </w:p>
        </w:tc>
      </w:tr>
      <w:tr w:rsidR="006C4A34" w14:paraId="1838EE74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3B220D" w14:textId="77777777" w:rsidR="006C4A34" w:rsidRDefault="0030269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Sídlo</w:t>
            </w:r>
          </w:p>
        </w:tc>
        <w:tc>
          <w:tcPr>
            <w:tcW w:w="4535" w:type="dxa"/>
            <w:gridSpan w:val="10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9963566" w14:textId="77777777" w:rsidR="006C4A34" w:rsidRDefault="0030269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Na Florenci 2116/15</w:t>
            </w:r>
            <w:r>
              <w:t xml:space="preserve"> </w:t>
            </w:r>
            <w:r>
              <w:rPr>
                <w:rFonts w:ascii="Arial" w:hAnsi="Arial"/>
              </w:rPr>
              <w:br/>
            </w:r>
            <w:r>
              <w:t xml:space="preserve"> </w:t>
            </w:r>
            <w:r>
              <w:rPr>
                <w:rFonts w:ascii="Arial" w:hAnsi="Arial"/>
              </w:rPr>
              <w:t>11000   Praha 1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28B5A74" w14:textId="77777777" w:rsidR="006C4A34" w:rsidRDefault="0030269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DIČ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719EA28" w14:textId="77777777" w:rsidR="006C4A34" w:rsidRDefault="0030269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CZ26454807</w:t>
            </w:r>
          </w:p>
        </w:tc>
      </w:tr>
      <w:tr w:rsidR="006C4A34" w14:paraId="1E14ADCD" w14:textId="77777777">
        <w:trPr>
          <w:cantSplit/>
        </w:trPr>
        <w:tc>
          <w:tcPr>
            <w:tcW w:w="11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209D86" w14:textId="77777777" w:rsidR="006C4A34" w:rsidRDefault="0030269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Zapsán v</w:t>
            </w:r>
          </w:p>
        </w:tc>
        <w:tc>
          <w:tcPr>
            <w:tcW w:w="9581" w:type="dxa"/>
            <w:gridSpan w:val="1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D47FF2A" w14:textId="77777777" w:rsidR="006C4A34" w:rsidRDefault="00302697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spis.zn.C</w:t>
            </w:r>
            <w:proofErr w:type="spellEnd"/>
            <w:r>
              <w:rPr>
                <w:rFonts w:ascii="Arial" w:hAnsi="Arial"/>
              </w:rPr>
              <w:t xml:space="preserve"> 146526 vedená u Městského soudu v Praze</w:t>
            </w:r>
          </w:p>
        </w:tc>
      </w:tr>
      <w:tr w:rsidR="006C4A34" w14:paraId="1DF86C7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5C4626" w14:textId="77777777" w:rsidR="006C4A34" w:rsidRDefault="0030269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FBEDE1" w14:textId="77777777" w:rsidR="006C4A34" w:rsidRDefault="006C4A34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1B4EB" w14:textId="77777777" w:rsidR="006C4A34" w:rsidRDefault="0030269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E66F97" w14:textId="77777777" w:rsidR="006C4A34" w:rsidRDefault="006C4A3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53D3FE" w14:textId="77777777" w:rsidR="006C4A34" w:rsidRDefault="0030269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NE</w:t>
            </w:r>
          </w:p>
        </w:tc>
      </w:tr>
      <w:tr w:rsidR="006C4A34" w14:paraId="4788860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63672" w14:textId="77777777" w:rsidR="006C4A34" w:rsidRDefault="0030269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3A11D" w14:textId="77777777" w:rsidR="006C4A34" w:rsidRDefault="0030269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Česká </w:t>
            </w:r>
            <w:r>
              <w:rPr>
                <w:rFonts w:ascii="Arial" w:hAnsi="Arial"/>
              </w:rPr>
              <w:t>spořitelna a.s., číslo účtu: 1814372/0800</w:t>
            </w:r>
          </w:p>
        </w:tc>
      </w:tr>
      <w:tr w:rsidR="006C4A34" w14:paraId="746EB88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8A0EEF" w14:textId="77777777" w:rsidR="006C4A34" w:rsidRDefault="0030269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Kontaktní osoba: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BCB9A" w14:textId="77777777" w:rsidR="006C4A34" w:rsidRDefault="006C4A34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6C4A34" w14:paraId="6ECEB33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AB863" w14:textId="77777777" w:rsidR="006C4A34" w:rsidRDefault="0030269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Telefon: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08C99" w14:textId="77777777" w:rsidR="006C4A34" w:rsidRDefault="006C4A34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6C4A34" w14:paraId="465C9B2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BEBCC6" w14:textId="77777777" w:rsidR="006C4A34" w:rsidRDefault="0030269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C9F6B" w14:textId="77777777" w:rsidR="006C4A34" w:rsidRDefault="006C4A34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6C4A34" w14:paraId="636C7B9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B8BB06" w14:textId="77777777" w:rsidR="006C4A34" w:rsidRDefault="0030269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BB430" w14:textId="59283B79" w:rsidR="006C4A34" w:rsidRDefault="00302697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xxxxxxxxxxxxxxxxxx</w:t>
            </w:r>
            <w:proofErr w:type="spellEnd"/>
          </w:p>
        </w:tc>
      </w:tr>
      <w:tr w:rsidR="006C4A34" w14:paraId="14E9AB2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D3354" w14:textId="77777777" w:rsidR="006C4A34" w:rsidRDefault="0030269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Datová schránka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370C90" w14:textId="77777777" w:rsidR="006C4A34" w:rsidRDefault="0030269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zz79uga</w:t>
            </w:r>
          </w:p>
        </w:tc>
      </w:tr>
      <w:tr w:rsidR="006C4A34" w14:paraId="1BDCE8C4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63570162" w14:textId="77777777" w:rsidR="006C4A34" w:rsidRDefault="006C4A34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6C4A34" w14:paraId="4A3CBB35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04DA6AB8" w14:textId="77777777" w:rsidR="006C4A34" w:rsidRDefault="0030269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Parametry Objednávky</w:t>
            </w:r>
          </w:p>
        </w:tc>
      </w:tr>
      <w:tr w:rsidR="006C4A34" w14:paraId="784861B7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6BA19" w14:textId="77777777" w:rsidR="006C4A34" w:rsidRDefault="0030269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Předmět Objednávky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7DFC64" w14:textId="2F90A1A0" w:rsidR="006C4A34" w:rsidRDefault="0030269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1100 - Příprava smlouvy na pozici </w:t>
            </w:r>
            <w:r>
              <w:rPr>
                <w:rFonts w:ascii="Arial" w:hAnsi="Arial"/>
              </w:rPr>
              <w:t xml:space="preserve">Projektový manager/konzultant specialista – pro </w:t>
            </w:r>
            <w:proofErr w:type="spellStart"/>
            <w:r>
              <w:rPr>
                <w:rFonts w:ascii="Arial" w:hAnsi="Arial"/>
              </w:rPr>
              <w:t>xxxxxxxxxxxx</w:t>
            </w:r>
            <w:proofErr w:type="spellEnd"/>
            <w:r>
              <w:rPr>
                <w:rFonts w:ascii="Arial" w:hAnsi="Arial"/>
              </w:rPr>
              <w:t xml:space="preserve"> (OSVČ)</w:t>
            </w:r>
            <w:r>
              <w:rPr>
                <w:rFonts w:ascii="Arial" w:hAnsi="Arial"/>
              </w:rPr>
              <w:br/>
              <w:t xml:space="preserve">Příprava smlouvy na pozici Projektový manager/konzultant specialista – pro </w:t>
            </w:r>
            <w:proofErr w:type="spellStart"/>
            <w:r>
              <w:rPr>
                <w:rFonts w:ascii="Arial" w:hAnsi="Arial"/>
              </w:rPr>
              <w:t>xxxxxxxxxx</w:t>
            </w:r>
            <w:proofErr w:type="spellEnd"/>
            <w:r>
              <w:rPr>
                <w:rFonts w:ascii="Arial" w:hAnsi="Arial"/>
              </w:rPr>
              <w:br/>
              <w:t xml:space="preserve">Konzultace a zpracování vhodného typu smlouvy včetně popisu předmětu činnosti pro zajištění potřeb TSK u vybraných investičních projektů a pro konzultace u složitých případů pro </w:t>
            </w:r>
            <w:proofErr w:type="spellStart"/>
            <w:r>
              <w:rPr>
                <w:rFonts w:ascii="Arial" w:hAnsi="Arial"/>
              </w:rPr>
              <w:t>xxxxxxxxxxxx</w:t>
            </w:r>
            <w:proofErr w:type="spellEnd"/>
            <w:r>
              <w:rPr>
                <w:rFonts w:ascii="Arial" w:hAnsi="Arial"/>
              </w:rPr>
              <w:t>, který bude na základě této smlouvy zajišťovat odbornou manažerskou a konzultační činnost.</w:t>
            </w:r>
            <w:r>
              <w:rPr>
                <w:rFonts w:ascii="Arial" w:hAnsi="Arial"/>
              </w:rPr>
              <w:br/>
            </w:r>
            <w:proofErr w:type="spellStart"/>
            <w:proofErr w:type="gramStart"/>
            <w:r>
              <w:rPr>
                <w:rFonts w:ascii="Arial" w:hAnsi="Arial"/>
              </w:rPr>
              <w:t>max.rozsah</w:t>
            </w:r>
            <w:proofErr w:type="spellEnd"/>
            <w:proofErr w:type="gramEnd"/>
            <w:r>
              <w:rPr>
                <w:rFonts w:ascii="Arial" w:hAnsi="Arial"/>
              </w:rPr>
              <w:t xml:space="preserve"> 80hodin</w:t>
            </w:r>
          </w:p>
        </w:tc>
      </w:tr>
      <w:tr w:rsidR="006C4A34" w14:paraId="15EFDD3A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D99E13" w14:textId="77777777" w:rsidR="006C4A34" w:rsidRDefault="0030269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Termín zahájení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91E44B" w14:textId="77777777" w:rsidR="006C4A34" w:rsidRDefault="0030269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nabytím účinnosti objednávky</w:t>
            </w:r>
          </w:p>
        </w:tc>
      </w:tr>
      <w:tr w:rsidR="006C4A34" w14:paraId="1C820D85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6B497" w14:textId="77777777" w:rsidR="006C4A34" w:rsidRDefault="0030269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Termín dodání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AD960" w14:textId="77777777" w:rsidR="006C4A34" w:rsidRDefault="0030269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15.07.2024</w:t>
            </w:r>
          </w:p>
        </w:tc>
      </w:tr>
      <w:tr w:rsidR="006C4A34" w14:paraId="77B200D1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D7265" w14:textId="77777777" w:rsidR="006C4A34" w:rsidRDefault="0030269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Maximální cena</w:t>
            </w:r>
            <w:r>
              <w:t xml:space="preserve"> </w:t>
            </w:r>
            <w:r>
              <w:rPr>
                <w:rFonts w:ascii="Arial" w:hAnsi="Arial"/>
                <w:sz w:val="18"/>
              </w:rPr>
              <w:br/>
              <w:t>(bez DPH)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A66AE" w14:textId="77777777" w:rsidR="006C4A34" w:rsidRDefault="0030269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176 000,00 CZK</w:t>
            </w:r>
          </w:p>
        </w:tc>
      </w:tr>
      <w:tr w:rsidR="006C4A34" w14:paraId="71CC1CBC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02D64971" w14:textId="77777777" w:rsidR="006C4A34" w:rsidRDefault="006C4A34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6C4A34" w14:paraId="016BC7B2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3E774A57" w14:textId="77777777" w:rsidR="006C4A34" w:rsidRDefault="006C4A34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6C4A34" w14:paraId="0770986A" w14:textId="77777777">
        <w:trPr>
          <w:cantSplit/>
        </w:trPr>
        <w:tc>
          <w:tcPr>
            <w:tcW w:w="1360" w:type="dxa"/>
            <w:gridSpan w:val="4"/>
            <w:vAlign w:val="center"/>
          </w:tcPr>
          <w:p w14:paraId="1ED8B435" w14:textId="77777777" w:rsidR="006C4A34" w:rsidRDefault="0030269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 Praze dne</w:t>
            </w:r>
          </w:p>
        </w:tc>
        <w:tc>
          <w:tcPr>
            <w:tcW w:w="9411" w:type="dxa"/>
            <w:gridSpan w:val="15"/>
            <w:vAlign w:val="center"/>
          </w:tcPr>
          <w:p w14:paraId="7A862619" w14:textId="29257562" w:rsidR="006C4A34" w:rsidRDefault="0030269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</w:t>
            </w:r>
            <w:r>
              <w:rPr>
                <w:rFonts w:ascii="Arial" w:hAnsi="Arial"/>
                <w:b/>
              </w:rPr>
              <w:t>.06.2024</w:t>
            </w:r>
          </w:p>
        </w:tc>
      </w:tr>
      <w:tr w:rsidR="006C4A34" w14:paraId="13D33CE4" w14:textId="77777777">
        <w:trPr>
          <w:cantSplit/>
          <w:trHeight w:hRule="exact" w:val="79"/>
        </w:trPr>
        <w:tc>
          <w:tcPr>
            <w:tcW w:w="10771" w:type="dxa"/>
            <w:gridSpan w:val="19"/>
            <w:vAlign w:val="center"/>
          </w:tcPr>
          <w:p w14:paraId="0593D807" w14:textId="77777777" w:rsidR="006C4A34" w:rsidRDefault="006C4A34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6C4A34" w14:paraId="3BA31CB1" w14:textId="77777777">
        <w:trPr>
          <w:cantSplit/>
          <w:trHeight w:hRule="exact" w:val="79"/>
        </w:trPr>
        <w:tc>
          <w:tcPr>
            <w:tcW w:w="10771" w:type="dxa"/>
            <w:gridSpan w:val="19"/>
            <w:vAlign w:val="center"/>
          </w:tcPr>
          <w:p w14:paraId="29D3C115" w14:textId="77777777" w:rsidR="006C4A34" w:rsidRDefault="006C4A34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6C4A34" w14:paraId="0F677A8E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7B9098E0" w14:textId="77777777" w:rsidR="006C4A34" w:rsidRDefault="0030269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Za Objednatele</w:t>
            </w:r>
          </w:p>
        </w:tc>
        <w:tc>
          <w:tcPr>
            <w:tcW w:w="5669" w:type="dxa"/>
            <w:gridSpan w:val="9"/>
            <w:vAlign w:val="center"/>
          </w:tcPr>
          <w:p w14:paraId="7545BCC3" w14:textId="77777777" w:rsidR="006C4A34" w:rsidRDefault="0030269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Za Dodavatele – objednávku přijal a s podmínkami souhlasí (jméno, příjmení, funkce, datum, razítko, podpis):</w:t>
            </w:r>
          </w:p>
        </w:tc>
      </w:tr>
      <w:tr w:rsidR="006C4A34" w14:paraId="070B18B1" w14:textId="77777777">
        <w:trPr>
          <w:cantSplit/>
          <w:trHeight w:hRule="exact" w:val="1099"/>
        </w:trPr>
        <w:tc>
          <w:tcPr>
            <w:tcW w:w="10771" w:type="dxa"/>
            <w:gridSpan w:val="19"/>
            <w:vAlign w:val="center"/>
          </w:tcPr>
          <w:p w14:paraId="0FD55ADA" w14:textId="77777777" w:rsidR="006C4A34" w:rsidRDefault="006C4A34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6C4A34" w14:paraId="24CC23AE" w14:textId="77777777">
        <w:trPr>
          <w:cantSplit/>
        </w:trPr>
        <w:tc>
          <w:tcPr>
            <w:tcW w:w="4195" w:type="dxa"/>
            <w:gridSpan w:val="7"/>
            <w:tcBorders>
              <w:bottom w:val="single" w:sz="0" w:space="0" w:color="auto"/>
            </w:tcBorders>
            <w:vAlign w:val="center"/>
          </w:tcPr>
          <w:p w14:paraId="4FBEFA51" w14:textId="77777777" w:rsidR="006C4A34" w:rsidRDefault="006C4A3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6C95E238" w14:textId="77777777" w:rsidR="006C4A34" w:rsidRDefault="006C4A3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92" w:type="dxa"/>
            <w:gridSpan w:val="7"/>
            <w:tcBorders>
              <w:bottom w:val="single" w:sz="0" w:space="0" w:color="auto"/>
            </w:tcBorders>
            <w:vAlign w:val="center"/>
          </w:tcPr>
          <w:p w14:paraId="4D1474A8" w14:textId="77777777" w:rsidR="006C4A34" w:rsidRDefault="006C4A34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6C4A34" w14:paraId="07524456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46818B19" w14:textId="78DB75B0" w:rsidR="006C4A34" w:rsidRDefault="0030269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xxxxxxxxxxxxxxxxxxxxx</w:t>
            </w:r>
          </w:p>
        </w:tc>
        <w:tc>
          <w:tcPr>
            <w:tcW w:w="1077" w:type="dxa"/>
            <w:gridSpan w:val="2"/>
            <w:vAlign w:val="center"/>
          </w:tcPr>
          <w:p w14:paraId="72C22375" w14:textId="77777777" w:rsidR="006C4A34" w:rsidRDefault="006C4A3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92" w:type="dxa"/>
            <w:gridSpan w:val="7"/>
            <w:vAlign w:val="center"/>
          </w:tcPr>
          <w:p w14:paraId="1CD7367E" w14:textId="77777777" w:rsidR="006C4A34" w:rsidRDefault="006C4A34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6C4A34" w14:paraId="6089AA27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7A14526F" w14:textId="77777777" w:rsidR="006C4A34" w:rsidRDefault="0030269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ředitel úseku právního a veřejných zakázek</w:t>
            </w:r>
          </w:p>
        </w:tc>
        <w:tc>
          <w:tcPr>
            <w:tcW w:w="5669" w:type="dxa"/>
            <w:gridSpan w:val="9"/>
            <w:vAlign w:val="center"/>
          </w:tcPr>
          <w:p w14:paraId="78AB5931" w14:textId="77777777" w:rsidR="006C4A34" w:rsidRDefault="006C4A34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6C4A34" w14:paraId="5CCBE6CE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1C519607" w14:textId="77777777" w:rsidR="006C4A34" w:rsidRDefault="006C4A3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69" w:type="dxa"/>
            <w:gridSpan w:val="9"/>
            <w:vAlign w:val="center"/>
          </w:tcPr>
          <w:p w14:paraId="00F547B0" w14:textId="77777777" w:rsidR="006C4A34" w:rsidRDefault="006C4A34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15624BB3" w14:textId="77777777" w:rsidR="006C4A34" w:rsidRDefault="006C4A34">
      <w:pPr>
        <w:spacing w:after="0" w:line="1" w:lineRule="auto"/>
        <w:sectPr w:rsidR="006C4A34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1"/>
      </w:tblGrid>
      <w:tr w:rsidR="006C4A34" w14:paraId="28644698" w14:textId="77777777">
        <w:trPr>
          <w:cantSplit/>
        </w:trPr>
        <w:tc>
          <w:tcPr>
            <w:tcW w:w="10771" w:type="dxa"/>
            <w:vAlign w:val="center"/>
          </w:tcPr>
          <w:p w14:paraId="76FECF51" w14:textId="77777777" w:rsidR="006C4A34" w:rsidRDefault="006C4A34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6C4A34" w14:paraId="38D6C98E" w14:textId="77777777">
        <w:trPr>
          <w:cantSplit/>
        </w:trPr>
        <w:tc>
          <w:tcPr>
            <w:tcW w:w="10771" w:type="dxa"/>
            <w:vAlign w:val="center"/>
          </w:tcPr>
          <w:p w14:paraId="29F50BEA" w14:textId="77777777" w:rsidR="006C4A34" w:rsidRDefault="00302697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Pokud výše hodnoty předmětu plnění Objednávky je vyšší než </w:t>
            </w:r>
            <w:proofErr w:type="gramStart"/>
            <w:r>
              <w:rPr>
                <w:rFonts w:ascii="Arial" w:hAnsi="Arial"/>
              </w:rPr>
              <w:t>50.000,-</w:t>
            </w:r>
            <w:proofErr w:type="gramEnd"/>
            <w:r>
              <w:rPr>
                <w:rFonts w:ascii="Arial" w:hAnsi="Arial"/>
              </w:rPr>
              <w:t xml:space="preserve"> Kč bez DPH, vztahuje se na Objednávku akceptovanou Poskytovatelem </w:t>
            </w:r>
            <w:r>
              <w:rPr>
                <w:rFonts w:ascii="Arial" w:hAnsi="Arial"/>
              </w:rPr>
              <w:t>povinnost uveřejnění v registru smluv dle zákona č. 340/2015 Sb., o zvláštních podmínkách účinnosti některých smluv, uveřejňování těchto smluv a o registru smluv (zákon o registru smluv).</w:t>
            </w:r>
          </w:p>
        </w:tc>
      </w:tr>
      <w:tr w:rsidR="006C4A34" w14:paraId="2E921661" w14:textId="77777777">
        <w:trPr>
          <w:cantSplit/>
          <w:trHeight w:hRule="exact" w:val="1383"/>
        </w:trPr>
        <w:tc>
          <w:tcPr>
            <w:tcW w:w="10771" w:type="dxa"/>
          </w:tcPr>
          <w:p w14:paraId="22FF133F" w14:textId="77777777" w:rsidR="006C4A34" w:rsidRDefault="006C4A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35714D72" w14:textId="77777777" w:rsidR="00302697" w:rsidRDefault="00302697"/>
    <w:sectPr w:rsidR="00000000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2CAC7" w14:textId="77777777" w:rsidR="00302697" w:rsidRDefault="00302697">
      <w:pPr>
        <w:spacing w:after="0" w:line="240" w:lineRule="auto"/>
      </w:pPr>
      <w:r>
        <w:separator/>
      </w:r>
    </w:p>
  </w:endnote>
  <w:endnote w:type="continuationSeparator" w:id="0">
    <w:p w14:paraId="2BBFF69A" w14:textId="77777777" w:rsidR="00302697" w:rsidRDefault="0030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6C4A34" w14:paraId="2F11670D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3A3C1C2B" w14:textId="77777777" w:rsidR="006C4A34" w:rsidRDefault="006C4A34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6C4A34" w14:paraId="488AE078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49AB37DC" w14:textId="77777777" w:rsidR="006C4A34" w:rsidRDefault="006C4A34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6C4A34" w14:paraId="7CFAF8BC" w14:textId="77777777">
      <w:trPr>
        <w:cantSplit/>
      </w:trPr>
      <w:tc>
        <w:tcPr>
          <w:tcW w:w="2664" w:type="dxa"/>
        </w:tcPr>
        <w:p w14:paraId="12D22481" w14:textId="77777777" w:rsidR="006C4A34" w:rsidRDefault="00302697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22CF123A" w14:textId="77777777" w:rsidR="006C4A34" w:rsidRDefault="0030269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6C4A34" w14:paraId="3F659FA7" w14:textId="77777777">
      <w:trPr>
        <w:cantSplit/>
      </w:trPr>
      <w:tc>
        <w:tcPr>
          <w:tcW w:w="2664" w:type="dxa"/>
        </w:tcPr>
        <w:p w14:paraId="432530F1" w14:textId="77777777" w:rsidR="006C4A34" w:rsidRDefault="0030269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04D37614" w14:textId="77777777" w:rsidR="006C4A34" w:rsidRDefault="0030269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6C4A34" w14:paraId="3129D7AA" w14:textId="77777777">
      <w:trPr>
        <w:cantSplit/>
      </w:trPr>
      <w:tc>
        <w:tcPr>
          <w:tcW w:w="2664" w:type="dxa"/>
        </w:tcPr>
        <w:p w14:paraId="38AAA0F6" w14:textId="2C917257" w:rsidR="006C4A34" w:rsidRDefault="00302697">
          <w:pPr>
            <w:spacing w:after="0" w:line="240" w:lineRule="auto"/>
            <w:rPr>
              <w:rFonts w:ascii="Arial" w:hAnsi="Arial"/>
              <w:sz w:val="11"/>
            </w:rPr>
          </w:pPr>
          <w:proofErr w:type="spellStart"/>
          <w:r>
            <w:rPr>
              <w:rFonts w:ascii="Arial" w:hAnsi="Arial"/>
              <w:sz w:val="11"/>
            </w:rPr>
            <w:t>xxxxxxxxxxxxxxxxxxxxxxxx</w:t>
          </w:r>
          <w:proofErr w:type="spellEnd"/>
        </w:p>
      </w:tc>
      <w:tc>
        <w:tcPr>
          <w:tcW w:w="8107" w:type="dxa"/>
        </w:tcPr>
        <w:p w14:paraId="04EDC84D" w14:textId="77777777" w:rsidR="006C4A34" w:rsidRDefault="0030269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6C4A34" w14:paraId="2A2FE98A" w14:textId="77777777">
      <w:trPr>
        <w:cantSplit/>
      </w:trPr>
      <w:tc>
        <w:tcPr>
          <w:tcW w:w="2664" w:type="dxa"/>
        </w:tcPr>
        <w:p w14:paraId="2D43563F" w14:textId="77777777" w:rsidR="006C4A34" w:rsidRDefault="00302697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0B507F4A" w14:textId="77777777" w:rsidR="006C4A34" w:rsidRDefault="0030269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6C4A34" w14:paraId="652CC40E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434FBDAF" w14:textId="77777777" w:rsidR="006C4A34" w:rsidRDefault="006C4A34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6C4A34" w14:paraId="5705AE5A" w14:textId="77777777">
      <w:trPr>
        <w:cantSplit/>
      </w:trPr>
      <w:tc>
        <w:tcPr>
          <w:tcW w:w="2664" w:type="dxa"/>
        </w:tcPr>
        <w:p w14:paraId="016A32FE" w14:textId="77777777" w:rsidR="006C4A34" w:rsidRDefault="00302697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6232EEF2" w14:textId="77777777" w:rsidR="006C4A34" w:rsidRDefault="0030269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zápis v OR </w:t>
          </w:r>
          <w:r>
            <w:rPr>
              <w:rFonts w:ascii="Arial" w:hAnsi="Arial"/>
              <w:sz w:val="11"/>
            </w:rPr>
            <w:t>vedeném MS</w:t>
          </w:r>
        </w:p>
      </w:tc>
    </w:tr>
    <w:tr w:rsidR="006C4A34" w14:paraId="33B367A0" w14:textId="77777777">
      <w:trPr>
        <w:cantSplit/>
      </w:trPr>
      <w:tc>
        <w:tcPr>
          <w:tcW w:w="2664" w:type="dxa"/>
        </w:tcPr>
        <w:p w14:paraId="0FFEA257" w14:textId="77777777" w:rsidR="006C4A34" w:rsidRDefault="0030269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36A6AFCF" w14:textId="77777777" w:rsidR="006C4A34" w:rsidRDefault="0030269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6C4A34" w14:paraId="3594B99D" w14:textId="77777777">
      <w:trPr>
        <w:cantSplit/>
      </w:trPr>
      <w:tc>
        <w:tcPr>
          <w:tcW w:w="2664" w:type="dxa"/>
        </w:tcPr>
        <w:p w14:paraId="049B2D49" w14:textId="77777777" w:rsidR="006C4A34" w:rsidRDefault="0030269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+420 257 015 111 </w:t>
          </w:r>
          <w:proofErr w:type="gramStart"/>
          <w:r>
            <w:rPr>
              <w:rFonts w:ascii="Arial" w:hAnsi="Arial"/>
              <w:sz w:val="11"/>
            </w:rPr>
            <w:t>|  tsk@tsk-praha.cz</w:t>
          </w:r>
          <w:proofErr w:type="gramEnd"/>
        </w:p>
      </w:tc>
      <w:tc>
        <w:tcPr>
          <w:tcW w:w="8107" w:type="dxa"/>
        </w:tcPr>
        <w:p w14:paraId="5024F9EC" w14:textId="77777777" w:rsidR="006C4A34" w:rsidRDefault="0030269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6C4A34" w14:paraId="67EEF5C0" w14:textId="77777777">
      <w:trPr>
        <w:cantSplit/>
      </w:trPr>
      <w:tc>
        <w:tcPr>
          <w:tcW w:w="2664" w:type="dxa"/>
        </w:tcPr>
        <w:p w14:paraId="25A17E93" w14:textId="77777777" w:rsidR="006C4A34" w:rsidRDefault="00302697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3F818C44" w14:textId="77777777" w:rsidR="006C4A34" w:rsidRDefault="0030269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EFD2" w14:textId="77777777" w:rsidR="00302697" w:rsidRDefault="00302697">
      <w:pPr>
        <w:spacing w:after="0" w:line="240" w:lineRule="auto"/>
      </w:pPr>
      <w:r>
        <w:separator/>
      </w:r>
    </w:p>
  </w:footnote>
  <w:footnote w:type="continuationSeparator" w:id="0">
    <w:p w14:paraId="089DABDF" w14:textId="77777777" w:rsidR="00302697" w:rsidRDefault="0030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1"/>
    </w:tblGrid>
    <w:tr w:rsidR="006C4A34" w14:paraId="2EC680E4" w14:textId="77777777">
      <w:trPr>
        <w:cantSplit/>
        <w:trHeight w:hRule="exact" w:val="1950"/>
      </w:trPr>
      <w:tc>
        <w:tcPr>
          <w:tcW w:w="10771" w:type="dxa"/>
        </w:tcPr>
        <w:p w14:paraId="64D3DCB2" w14:textId="77777777" w:rsidR="006C4A34" w:rsidRDefault="00302697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808ED7A" wp14:editId="798B3B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A34"/>
    <w:rsid w:val="00302697"/>
    <w:rsid w:val="006C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A4536"/>
  <w15:docId w15:val="{069D3CA3-6C48-4F9C-8FD9-019983D4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2697"/>
  </w:style>
  <w:style w:type="paragraph" w:styleId="Zpat">
    <w:name w:val="footer"/>
    <w:basedOn w:val="Normln"/>
    <w:link w:val="ZpatChar"/>
    <w:uiPriority w:val="99"/>
    <w:unhideWhenUsed/>
    <w:rsid w:val="0030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2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Všetečková Tereza</dc:creator>
  <cp:lastModifiedBy>Všetečková Tereza</cp:lastModifiedBy>
  <cp:revision>2</cp:revision>
  <dcterms:created xsi:type="dcterms:W3CDTF">2024-06-17T06:10:00Z</dcterms:created>
  <dcterms:modified xsi:type="dcterms:W3CDTF">2024-06-17T06:10:00Z</dcterms:modified>
</cp:coreProperties>
</file>