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1861F" w14:textId="00975173" w:rsidR="0021725F" w:rsidRPr="00D53952" w:rsidRDefault="00B83F26" w:rsidP="00B83F26">
      <w:pPr>
        <w:jc w:val="center"/>
        <w:rPr>
          <w:rFonts w:ascii="Arial" w:hAnsi="Arial" w:cs="Arial"/>
          <w:b/>
          <w:sz w:val="40"/>
          <w:szCs w:val="40"/>
        </w:rPr>
      </w:pPr>
      <w:r w:rsidRPr="00D53952">
        <w:rPr>
          <w:rFonts w:ascii="Arial" w:hAnsi="Arial" w:cs="Arial"/>
          <w:b/>
          <w:sz w:val="40"/>
          <w:szCs w:val="40"/>
        </w:rPr>
        <w:t>S</w:t>
      </w:r>
      <w:r w:rsidR="0021725F" w:rsidRPr="00D53952">
        <w:rPr>
          <w:rFonts w:ascii="Arial" w:hAnsi="Arial" w:cs="Arial"/>
          <w:b/>
          <w:sz w:val="40"/>
          <w:szCs w:val="40"/>
        </w:rPr>
        <w:t xml:space="preserve">MLOUVA O </w:t>
      </w:r>
      <w:r w:rsidR="00865AAA" w:rsidRPr="00D53952">
        <w:rPr>
          <w:rFonts w:ascii="Arial" w:hAnsi="Arial" w:cs="Arial"/>
          <w:b/>
          <w:sz w:val="40"/>
          <w:szCs w:val="40"/>
        </w:rPr>
        <w:t>DÍLO</w:t>
      </w:r>
      <w:r w:rsidR="00721C31" w:rsidRPr="00D53952">
        <w:rPr>
          <w:rFonts w:ascii="Arial" w:hAnsi="Arial" w:cs="Arial"/>
          <w:b/>
          <w:sz w:val="40"/>
          <w:szCs w:val="40"/>
        </w:rPr>
        <w:t xml:space="preserve"> NA PROVEDENÍ AUTORSKÉHO DOZORU </w:t>
      </w:r>
    </w:p>
    <w:p w14:paraId="432300BE" w14:textId="77777777" w:rsidR="0021725F" w:rsidRPr="00D53952" w:rsidRDefault="0021725F" w:rsidP="00B83F26">
      <w:pPr>
        <w:jc w:val="center"/>
        <w:rPr>
          <w:rFonts w:ascii="Arial" w:hAnsi="Arial" w:cs="Arial"/>
          <w:b/>
          <w:sz w:val="22"/>
          <w:szCs w:val="22"/>
        </w:rPr>
      </w:pPr>
      <w:r w:rsidRPr="00D53952">
        <w:rPr>
          <w:rFonts w:ascii="Arial" w:hAnsi="Arial" w:cs="Arial"/>
          <w:b/>
          <w:sz w:val="22"/>
          <w:szCs w:val="22"/>
        </w:rPr>
        <w:t>(dále jen „smlouva“)</w:t>
      </w:r>
    </w:p>
    <w:p w14:paraId="30E05CAE" w14:textId="77777777" w:rsidR="0021725F" w:rsidRPr="00D53952" w:rsidRDefault="0021725F" w:rsidP="00B83F26">
      <w:pPr>
        <w:jc w:val="center"/>
        <w:rPr>
          <w:rFonts w:ascii="Arial" w:hAnsi="Arial" w:cs="Arial"/>
          <w:b/>
          <w:sz w:val="22"/>
          <w:szCs w:val="22"/>
        </w:rPr>
      </w:pPr>
    </w:p>
    <w:p w14:paraId="2A504904" w14:textId="162DF7FB" w:rsidR="0021725F" w:rsidRPr="00BB4EEA" w:rsidRDefault="0021725F" w:rsidP="00B83F26">
      <w:pPr>
        <w:jc w:val="center"/>
        <w:rPr>
          <w:rFonts w:ascii="Arial" w:hAnsi="Arial" w:cs="Arial"/>
          <w:sz w:val="22"/>
          <w:szCs w:val="22"/>
        </w:rPr>
      </w:pPr>
      <w:r w:rsidRPr="00BB4EEA">
        <w:rPr>
          <w:rFonts w:ascii="Arial" w:hAnsi="Arial" w:cs="Arial"/>
          <w:sz w:val="22"/>
          <w:szCs w:val="22"/>
        </w:rPr>
        <w:t xml:space="preserve">Uzavřená dle § </w:t>
      </w:r>
      <w:r w:rsidR="00683F62" w:rsidRPr="00BB4EEA">
        <w:rPr>
          <w:rFonts w:ascii="Arial" w:hAnsi="Arial" w:cs="Arial"/>
          <w:sz w:val="22"/>
          <w:szCs w:val="22"/>
        </w:rPr>
        <w:t>2586</w:t>
      </w:r>
      <w:r w:rsidRPr="00BB4EEA">
        <w:rPr>
          <w:rFonts w:ascii="Arial" w:hAnsi="Arial" w:cs="Arial"/>
          <w:sz w:val="22"/>
          <w:szCs w:val="22"/>
        </w:rPr>
        <w:t xml:space="preserve"> zákona č. 89/2012 Sb., občanský zákoník</w:t>
      </w:r>
      <w:r w:rsidR="00E6214B" w:rsidRPr="00BB4EEA">
        <w:rPr>
          <w:rFonts w:ascii="Arial" w:hAnsi="Arial" w:cs="Arial"/>
          <w:sz w:val="22"/>
          <w:szCs w:val="22"/>
        </w:rPr>
        <w:t>, ve znění pozdějších předpisů</w:t>
      </w:r>
    </w:p>
    <w:p w14:paraId="650DF511" w14:textId="77777777" w:rsidR="00B83F26" w:rsidRDefault="0021725F" w:rsidP="00B83F26">
      <w:pPr>
        <w:jc w:val="center"/>
        <w:rPr>
          <w:rFonts w:ascii="Arial" w:hAnsi="Arial" w:cs="Arial"/>
          <w:sz w:val="22"/>
          <w:szCs w:val="22"/>
        </w:rPr>
      </w:pPr>
      <w:r w:rsidRPr="00BB4EEA">
        <w:rPr>
          <w:rFonts w:ascii="Arial" w:hAnsi="Arial" w:cs="Arial"/>
          <w:sz w:val="22"/>
          <w:szCs w:val="22"/>
        </w:rPr>
        <w:t>(dále jen „občanský zákoník“)</w:t>
      </w:r>
    </w:p>
    <w:p w14:paraId="171B6E19" w14:textId="77777777" w:rsidR="00F175D6" w:rsidRPr="00BB4EEA" w:rsidRDefault="00F175D6" w:rsidP="00B83F26">
      <w:pPr>
        <w:jc w:val="center"/>
        <w:rPr>
          <w:rFonts w:ascii="Arial" w:hAnsi="Arial" w:cs="Arial"/>
          <w:sz w:val="22"/>
          <w:szCs w:val="22"/>
        </w:rPr>
      </w:pPr>
    </w:p>
    <w:p w14:paraId="637F8C7A" w14:textId="77777777" w:rsidR="00B83F26" w:rsidRPr="00D53952" w:rsidRDefault="00B83F26" w:rsidP="001A4873">
      <w:pPr>
        <w:pStyle w:val="Nzev"/>
        <w:tabs>
          <w:tab w:val="left" w:pos="4800"/>
        </w:tabs>
        <w:rPr>
          <w:rFonts w:ascii="Arial" w:hAnsi="Arial" w:cs="Arial"/>
          <w:b w:val="0"/>
          <w:bCs/>
          <w:sz w:val="22"/>
          <w:szCs w:val="22"/>
        </w:rPr>
      </w:pPr>
    </w:p>
    <w:p w14:paraId="2F3D1577" w14:textId="5BE0F57B" w:rsidR="00A375D5" w:rsidRPr="00BB4EEA" w:rsidRDefault="0003533D" w:rsidP="0043137E">
      <w:pPr>
        <w:jc w:val="center"/>
        <w:rPr>
          <w:b/>
          <w:snapToGrid w:val="0"/>
          <w:sz w:val="22"/>
          <w:szCs w:val="22"/>
          <w:u w:val="single"/>
        </w:rPr>
      </w:pPr>
      <w:r w:rsidRPr="00BB4EEA">
        <w:rPr>
          <w:b/>
          <w:snapToGrid w:val="0"/>
          <w:sz w:val="22"/>
          <w:szCs w:val="22"/>
        </w:rPr>
        <w:t xml:space="preserve">Čl. </w:t>
      </w:r>
      <w:r w:rsidR="00B83F26" w:rsidRPr="00BB4EEA">
        <w:rPr>
          <w:b/>
          <w:snapToGrid w:val="0"/>
          <w:sz w:val="22"/>
          <w:szCs w:val="22"/>
        </w:rPr>
        <w:t>I</w:t>
      </w:r>
    </w:p>
    <w:p w14:paraId="556D3458" w14:textId="77777777" w:rsidR="00B83F26" w:rsidRPr="00D53952" w:rsidRDefault="0043137E" w:rsidP="0043137E">
      <w:pPr>
        <w:jc w:val="center"/>
        <w:rPr>
          <w:rFonts w:ascii="Arial" w:hAnsi="Arial" w:cs="Arial"/>
          <w:b/>
          <w:snapToGrid w:val="0"/>
          <w:sz w:val="22"/>
          <w:szCs w:val="22"/>
          <w:u w:val="single"/>
        </w:rPr>
      </w:pPr>
      <w:r w:rsidRPr="00D53952">
        <w:rPr>
          <w:rFonts w:ascii="Arial" w:hAnsi="Arial" w:cs="Arial"/>
          <w:b/>
          <w:snapToGrid w:val="0"/>
          <w:sz w:val="22"/>
          <w:szCs w:val="22"/>
          <w:u w:val="single"/>
        </w:rPr>
        <w:t xml:space="preserve"> </w:t>
      </w:r>
      <w:r w:rsidR="00B83F26" w:rsidRPr="00D53952">
        <w:rPr>
          <w:rFonts w:ascii="Arial" w:hAnsi="Arial" w:cs="Arial"/>
          <w:b/>
          <w:snapToGrid w:val="0"/>
          <w:sz w:val="22"/>
          <w:szCs w:val="22"/>
          <w:u w:val="single"/>
        </w:rPr>
        <w:t>Smluvní strany</w:t>
      </w:r>
    </w:p>
    <w:p w14:paraId="597E040F" w14:textId="77777777" w:rsidR="00B83F26" w:rsidRPr="00D53952" w:rsidRDefault="00B83F26" w:rsidP="00B83F26">
      <w:pPr>
        <w:jc w:val="center"/>
        <w:rPr>
          <w:rFonts w:ascii="Arial" w:hAnsi="Arial" w:cs="Arial"/>
          <w:snapToGrid w:val="0"/>
          <w:sz w:val="22"/>
          <w:szCs w:val="22"/>
        </w:rPr>
      </w:pPr>
    </w:p>
    <w:p w14:paraId="7A0B813B" w14:textId="77777777" w:rsidR="000C4EC3" w:rsidRDefault="000C4EC3" w:rsidP="000C4EC3">
      <w:pPr>
        <w:jc w:val="both"/>
        <w:rPr>
          <w:rFonts w:ascii="Arial" w:hAnsi="Arial" w:cs="Arial"/>
          <w:b/>
          <w:snapToGrid w:val="0"/>
          <w:sz w:val="22"/>
          <w:szCs w:val="22"/>
        </w:rPr>
      </w:pPr>
      <w:r w:rsidRPr="00D53952">
        <w:rPr>
          <w:rFonts w:ascii="Arial" w:hAnsi="Arial" w:cs="Arial"/>
          <w:b/>
          <w:snapToGrid w:val="0"/>
          <w:sz w:val="22"/>
          <w:szCs w:val="22"/>
        </w:rPr>
        <w:t>1. Objednatel:</w:t>
      </w:r>
    </w:p>
    <w:p w14:paraId="2669AC3F" w14:textId="77777777" w:rsidR="000C4EC3" w:rsidRPr="00D53952" w:rsidRDefault="000C4EC3" w:rsidP="000C4EC3">
      <w:pPr>
        <w:jc w:val="both"/>
        <w:rPr>
          <w:rFonts w:ascii="Arial" w:hAnsi="Arial" w:cs="Arial"/>
          <w:b/>
          <w:snapToGrid w:val="0"/>
          <w:sz w:val="22"/>
          <w:szCs w:val="22"/>
        </w:rPr>
      </w:pPr>
    </w:p>
    <w:p w14:paraId="3F01B172" w14:textId="77777777" w:rsidR="000C4EC3" w:rsidRDefault="000C4EC3" w:rsidP="000C4EC3">
      <w:pPr>
        <w:pStyle w:val="Zkladntext"/>
        <w:spacing w:line="276" w:lineRule="auto"/>
        <w:jc w:val="both"/>
        <w:rPr>
          <w:rFonts w:ascii="Arial" w:hAnsi="Arial" w:cs="Arial"/>
          <w:sz w:val="22"/>
          <w:szCs w:val="22"/>
        </w:rPr>
      </w:pPr>
      <w:r w:rsidRPr="00D53952">
        <w:rPr>
          <w:rFonts w:ascii="Arial" w:hAnsi="Arial" w:cs="Arial"/>
          <w:sz w:val="22"/>
          <w:szCs w:val="22"/>
        </w:rPr>
        <w:t xml:space="preserve">Česká republika </w:t>
      </w:r>
      <w:r>
        <w:rPr>
          <w:rFonts w:ascii="Arial" w:hAnsi="Arial" w:cs="Arial"/>
          <w:sz w:val="22"/>
          <w:szCs w:val="22"/>
        </w:rPr>
        <w:t>–</w:t>
      </w:r>
      <w:r w:rsidRPr="00D53952">
        <w:rPr>
          <w:rFonts w:ascii="Arial" w:hAnsi="Arial" w:cs="Arial"/>
          <w:sz w:val="22"/>
          <w:szCs w:val="22"/>
        </w:rPr>
        <w:t xml:space="preserve"> Státní pozemkový úřad</w:t>
      </w:r>
    </w:p>
    <w:p w14:paraId="3F0143F9" w14:textId="77777777" w:rsidR="000C4EC3" w:rsidRPr="00693EE0" w:rsidRDefault="000C4EC3" w:rsidP="000C4EC3">
      <w:pPr>
        <w:overflowPunct w:val="0"/>
        <w:autoSpaceDE w:val="0"/>
        <w:autoSpaceDN w:val="0"/>
        <w:adjustRightInd w:val="0"/>
        <w:spacing w:line="276" w:lineRule="auto"/>
        <w:jc w:val="both"/>
        <w:textAlignment w:val="baseline"/>
        <w:rPr>
          <w:rFonts w:ascii="Arial" w:hAnsi="Arial" w:cs="Arial"/>
          <w:b/>
          <w:sz w:val="22"/>
          <w:szCs w:val="22"/>
        </w:rPr>
      </w:pPr>
      <w:r w:rsidRPr="00693EE0">
        <w:rPr>
          <w:rFonts w:ascii="Arial" w:hAnsi="Arial" w:cs="Arial"/>
          <w:b/>
          <w:sz w:val="22"/>
          <w:szCs w:val="22"/>
        </w:rPr>
        <w:t xml:space="preserve">Sídlo: </w:t>
      </w:r>
      <w:r w:rsidRPr="00693EE0">
        <w:rPr>
          <w:rFonts w:ascii="Arial" w:hAnsi="Arial" w:cs="Arial"/>
          <w:sz w:val="22"/>
          <w:szCs w:val="22"/>
        </w:rPr>
        <w:t>Husinecká 1024/</w:t>
      </w:r>
      <w:proofErr w:type="gramStart"/>
      <w:r w:rsidRPr="00693EE0">
        <w:rPr>
          <w:rFonts w:ascii="Arial" w:hAnsi="Arial" w:cs="Arial"/>
          <w:sz w:val="22"/>
          <w:szCs w:val="22"/>
        </w:rPr>
        <w:t>11a</w:t>
      </w:r>
      <w:proofErr w:type="gramEnd"/>
      <w:r w:rsidRPr="00693EE0">
        <w:rPr>
          <w:rFonts w:ascii="Arial" w:hAnsi="Arial" w:cs="Arial"/>
          <w:sz w:val="22"/>
          <w:szCs w:val="22"/>
        </w:rPr>
        <w:t>, 130 00 Praha 3</w:t>
      </w:r>
    </w:p>
    <w:p w14:paraId="2E996DF7" w14:textId="77777777" w:rsidR="000C4EC3" w:rsidRDefault="000C4EC3" w:rsidP="000C4EC3">
      <w:pPr>
        <w:pStyle w:val="Zkladntext"/>
        <w:spacing w:line="276" w:lineRule="auto"/>
        <w:jc w:val="both"/>
        <w:rPr>
          <w:rFonts w:ascii="Arial" w:hAnsi="Arial" w:cs="Arial"/>
          <w:sz w:val="22"/>
          <w:szCs w:val="22"/>
        </w:rPr>
      </w:pPr>
      <w:r w:rsidRPr="00693EE0">
        <w:rPr>
          <w:rFonts w:ascii="Arial" w:hAnsi="Arial" w:cs="Arial"/>
          <w:sz w:val="22"/>
          <w:szCs w:val="22"/>
        </w:rPr>
        <w:t>Krajský pozemkový úřad pro Karlovarský kraj</w:t>
      </w:r>
    </w:p>
    <w:p w14:paraId="4F1C73A6" w14:textId="77777777" w:rsidR="000C4EC3" w:rsidRDefault="000C4EC3" w:rsidP="000C4EC3">
      <w:pPr>
        <w:pStyle w:val="Zkladntext"/>
        <w:spacing w:line="276" w:lineRule="auto"/>
        <w:jc w:val="both"/>
        <w:rPr>
          <w:rFonts w:ascii="Arial" w:hAnsi="Arial" w:cs="Arial"/>
          <w:b w:val="0"/>
          <w:bCs/>
          <w:i/>
          <w:sz w:val="22"/>
          <w:szCs w:val="22"/>
        </w:rPr>
      </w:pPr>
      <w:r>
        <w:rPr>
          <w:rFonts w:ascii="Arial" w:hAnsi="Arial" w:cs="Arial"/>
          <w:sz w:val="22"/>
          <w:szCs w:val="22"/>
        </w:rPr>
        <w:t xml:space="preserve">Adresa: </w:t>
      </w:r>
      <w:r w:rsidRPr="009E1F5A">
        <w:rPr>
          <w:rFonts w:ascii="Arial" w:hAnsi="Arial" w:cs="Arial"/>
          <w:b w:val="0"/>
          <w:bCs/>
          <w:sz w:val="22"/>
          <w:szCs w:val="22"/>
        </w:rPr>
        <w:t>Chebská 48/73, 360 06 Karlovy Vary</w:t>
      </w:r>
    </w:p>
    <w:p w14:paraId="118D75C2" w14:textId="77777777" w:rsidR="000C4EC3" w:rsidRDefault="000C4EC3" w:rsidP="000C4EC3">
      <w:pPr>
        <w:pStyle w:val="Zkladntext"/>
        <w:spacing w:line="276" w:lineRule="auto"/>
        <w:jc w:val="both"/>
        <w:rPr>
          <w:rFonts w:ascii="Arial" w:hAnsi="Arial" w:cs="Arial"/>
          <w:b w:val="0"/>
          <w:bCs/>
          <w:i/>
          <w:sz w:val="22"/>
          <w:szCs w:val="22"/>
        </w:rPr>
      </w:pPr>
      <w:r w:rsidRPr="00D53952">
        <w:rPr>
          <w:rFonts w:ascii="Arial" w:hAnsi="Arial" w:cs="Arial"/>
          <w:sz w:val="22"/>
          <w:szCs w:val="22"/>
        </w:rPr>
        <w:t xml:space="preserve">Pobočka </w:t>
      </w:r>
      <w:r w:rsidRPr="009E1F5A">
        <w:rPr>
          <w:rFonts w:ascii="Arial" w:hAnsi="Arial" w:cs="Arial"/>
          <w:sz w:val="22"/>
          <w:szCs w:val="22"/>
        </w:rPr>
        <w:t>Karlovy Vary</w:t>
      </w:r>
    </w:p>
    <w:p w14:paraId="7AEB4DC4" w14:textId="77777777" w:rsidR="000C4EC3" w:rsidRPr="009E1F5A" w:rsidRDefault="000C4EC3" w:rsidP="000C4EC3">
      <w:pPr>
        <w:pStyle w:val="Zkladntext"/>
        <w:spacing w:line="276" w:lineRule="auto"/>
        <w:jc w:val="both"/>
        <w:rPr>
          <w:rFonts w:ascii="Arial" w:hAnsi="Arial" w:cs="Arial"/>
          <w:b w:val="0"/>
          <w:bCs/>
          <w:i/>
          <w:sz w:val="22"/>
          <w:szCs w:val="22"/>
        </w:rPr>
      </w:pPr>
      <w:r w:rsidRPr="009E1F5A">
        <w:rPr>
          <w:rFonts w:ascii="Arial" w:hAnsi="Arial" w:cs="Arial"/>
          <w:sz w:val="22"/>
          <w:szCs w:val="22"/>
        </w:rPr>
        <w:t xml:space="preserve">Adresa: </w:t>
      </w:r>
      <w:r w:rsidRPr="009E1F5A">
        <w:rPr>
          <w:rFonts w:ascii="Arial" w:hAnsi="Arial" w:cs="Arial"/>
          <w:b w:val="0"/>
          <w:bCs/>
          <w:sz w:val="22"/>
          <w:szCs w:val="22"/>
        </w:rPr>
        <w:t>Závodu míru 725/16, 360 17 Karlovy Vary</w:t>
      </w:r>
      <w:r w:rsidRPr="00D53952">
        <w:rPr>
          <w:rFonts w:ascii="Arial" w:hAnsi="Arial" w:cs="Arial"/>
          <w:b w:val="0"/>
          <w:sz w:val="22"/>
          <w:szCs w:val="22"/>
        </w:rPr>
        <w:tab/>
      </w:r>
      <w:r w:rsidRPr="00D53952">
        <w:rPr>
          <w:rFonts w:ascii="Arial" w:hAnsi="Arial" w:cs="Arial"/>
          <w:b w:val="0"/>
          <w:sz w:val="22"/>
          <w:szCs w:val="22"/>
        </w:rPr>
        <w:tab/>
      </w:r>
      <w:r w:rsidRPr="00D53952">
        <w:rPr>
          <w:rFonts w:ascii="Arial" w:hAnsi="Arial" w:cs="Arial"/>
          <w:b w:val="0"/>
          <w:sz w:val="22"/>
          <w:szCs w:val="22"/>
        </w:rPr>
        <w:tab/>
      </w:r>
      <w:r w:rsidRPr="00D53952">
        <w:rPr>
          <w:rFonts w:ascii="Arial" w:hAnsi="Arial" w:cs="Arial"/>
          <w:b w:val="0"/>
          <w:sz w:val="22"/>
          <w:szCs w:val="22"/>
        </w:rPr>
        <w:tab/>
      </w:r>
      <w:r w:rsidRPr="00D53952">
        <w:rPr>
          <w:rFonts w:ascii="Arial" w:hAnsi="Arial" w:cs="Arial"/>
          <w:b w:val="0"/>
          <w:sz w:val="22"/>
          <w:szCs w:val="22"/>
        </w:rPr>
        <w:tab/>
      </w:r>
      <w:r w:rsidRPr="00D53952">
        <w:rPr>
          <w:rFonts w:ascii="Arial" w:hAnsi="Arial" w:cs="Arial"/>
          <w:b w:val="0"/>
          <w:sz w:val="22"/>
          <w:szCs w:val="22"/>
        </w:rPr>
        <w:tab/>
      </w:r>
    </w:p>
    <w:p w14:paraId="3013648C" w14:textId="77777777" w:rsidR="000C4EC3" w:rsidRDefault="000C4EC3" w:rsidP="000C4EC3">
      <w:pPr>
        <w:pStyle w:val="Bezmezer"/>
        <w:tabs>
          <w:tab w:val="left" w:pos="4536"/>
        </w:tabs>
        <w:ind w:left="4536" w:hanging="4536"/>
        <w:rPr>
          <w:rFonts w:ascii="Arial" w:hAnsi="Arial" w:cs="Arial"/>
          <w:sz w:val="22"/>
          <w:szCs w:val="22"/>
        </w:rPr>
      </w:pPr>
      <w:r>
        <w:rPr>
          <w:rFonts w:ascii="Arial" w:hAnsi="Arial" w:cs="Arial"/>
          <w:sz w:val="22"/>
          <w:szCs w:val="22"/>
        </w:rPr>
        <w:t xml:space="preserve"> </w:t>
      </w:r>
    </w:p>
    <w:p w14:paraId="73050A93" w14:textId="77777777" w:rsidR="000C4EC3" w:rsidRPr="009E1F5A" w:rsidRDefault="000C4EC3" w:rsidP="000C4EC3">
      <w:pPr>
        <w:widowControl w:val="0"/>
        <w:tabs>
          <w:tab w:val="left" w:pos="3402"/>
        </w:tabs>
        <w:suppressAutoHyphens/>
        <w:ind w:left="3402" w:hanging="3402"/>
        <w:rPr>
          <w:rFonts w:ascii="Arial" w:eastAsia="Lucida Sans Unicode" w:hAnsi="Arial" w:cs="Arial"/>
          <w:color w:val="FF0000"/>
          <w:sz w:val="22"/>
          <w:szCs w:val="22"/>
        </w:rPr>
      </w:pPr>
      <w:r w:rsidRPr="009E1F5A">
        <w:rPr>
          <w:rFonts w:ascii="Arial" w:eastAsia="Lucida Sans Unicode" w:hAnsi="Arial" w:cs="Arial"/>
          <w:sz w:val="22"/>
          <w:szCs w:val="22"/>
        </w:rPr>
        <w:t>zastoupený:</w:t>
      </w:r>
      <w:r w:rsidRPr="009E1F5A">
        <w:rPr>
          <w:rFonts w:ascii="Arial" w:eastAsia="Lucida Sans Unicode" w:hAnsi="Arial" w:cs="Arial"/>
          <w:sz w:val="22"/>
          <w:szCs w:val="22"/>
        </w:rPr>
        <w:tab/>
      </w:r>
      <w:r w:rsidRPr="009E1F5A">
        <w:rPr>
          <w:rFonts w:ascii="Arial" w:hAnsi="Arial" w:cs="Arial"/>
          <w:sz w:val="22"/>
          <w:szCs w:val="22"/>
        </w:rPr>
        <w:t>Ing. Šárkou Václavíkovou, ředitelkou Krajského pozemkového úřadu pro Karlovarský kraj</w:t>
      </w:r>
      <w:r w:rsidRPr="009E1F5A">
        <w:rPr>
          <w:rFonts w:ascii="Arial" w:eastAsia="Lucida Sans Unicode" w:hAnsi="Arial" w:cs="Arial"/>
          <w:sz w:val="22"/>
          <w:szCs w:val="22"/>
        </w:rPr>
        <w:t xml:space="preserve"> </w:t>
      </w:r>
    </w:p>
    <w:p w14:paraId="2373A0B1" w14:textId="77777777" w:rsidR="000C4EC3" w:rsidRDefault="000C4EC3" w:rsidP="000C4EC3">
      <w:pPr>
        <w:widowControl w:val="0"/>
        <w:tabs>
          <w:tab w:val="left" w:pos="3402"/>
        </w:tabs>
        <w:suppressAutoHyphens/>
        <w:ind w:left="3402" w:hanging="3402"/>
        <w:rPr>
          <w:rFonts w:ascii="Arial" w:eastAsia="Lucida Sans Unicode" w:hAnsi="Arial" w:cs="Arial"/>
          <w:sz w:val="22"/>
          <w:szCs w:val="22"/>
        </w:rPr>
      </w:pPr>
      <w:r w:rsidRPr="009E1F5A">
        <w:rPr>
          <w:rFonts w:ascii="Arial" w:eastAsia="Lucida Sans Unicode" w:hAnsi="Arial" w:cs="Arial"/>
          <w:sz w:val="22"/>
          <w:szCs w:val="22"/>
        </w:rPr>
        <w:t>ve smluvních záležitostech</w:t>
      </w:r>
    </w:p>
    <w:p w14:paraId="25E8605F" w14:textId="77777777" w:rsidR="000C4EC3" w:rsidRPr="009E1F5A" w:rsidRDefault="000C4EC3" w:rsidP="000C4EC3">
      <w:pPr>
        <w:widowControl w:val="0"/>
        <w:tabs>
          <w:tab w:val="left" w:pos="3402"/>
        </w:tabs>
        <w:suppressAutoHyphens/>
        <w:ind w:left="3402" w:hanging="3402"/>
        <w:rPr>
          <w:rFonts w:ascii="Arial" w:eastAsia="Lucida Sans Unicode" w:hAnsi="Arial" w:cs="Arial"/>
          <w:sz w:val="22"/>
          <w:szCs w:val="22"/>
        </w:rPr>
      </w:pPr>
      <w:r w:rsidRPr="009E1F5A">
        <w:rPr>
          <w:rFonts w:ascii="Arial" w:eastAsia="Lucida Sans Unicode" w:hAnsi="Arial" w:cs="Arial"/>
          <w:sz w:val="22"/>
          <w:szCs w:val="22"/>
        </w:rPr>
        <w:t>oprávněn jednat:</w:t>
      </w:r>
      <w:r w:rsidRPr="009E1F5A">
        <w:rPr>
          <w:rFonts w:ascii="Arial" w:eastAsia="Lucida Sans Unicode" w:hAnsi="Arial" w:cs="Arial"/>
          <w:sz w:val="22"/>
          <w:szCs w:val="22"/>
        </w:rPr>
        <w:tab/>
      </w:r>
      <w:r w:rsidRPr="009E1F5A">
        <w:rPr>
          <w:rFonts w:ascii="Arial" w:hAnsi="Arial" w:cs="Arial"/>
          <w:sz w:val="22"/>
          <w:szCs w:val="22"/>
        </w:rPr>
        <w:t>Ing. Šárka Václavíková, ředitelka Krajského pozemkového úřadu pro Karlovarský kraj</w:t>
      </w:r>
      <w:r w:rsidRPr="009E1F5A">
        <w:rPr>
          <w:rFonts w:ascii="Arial" w:eastAsia="Lucida Sans Unicode" w:hAnsi="Arial" w:cs="Arial"/>
          <w:sz w:val="22"/>
          <w:szCs w:val="22"/>
        </w:rPr>
        <w:t xml:space="preserve"> </w:t>
      </w:r>
    </w:p>
    <w:p w14:paraId="5EC5ED95" w14:textId="77777777" w:rsidR="000C4EC3" w:rsidRDefault="000C4EC3" w:rsidP="000C4EC3">
      <w:pPr>
        <w:widowControl w:val="0"/>
        <w:tabs>
          <w:tab w:val="left" w:pos="3402"/>
        </w:tabs>
        <w:suppressAutoHyphens/>
        <w:ind w:left="3402" w:hanging="3402"/>
        <w:rPr>
          <w:rFonts w:ascii="Arial" w:eastAsia="Lucida Sans Unicode" w:hAnsi="Arial" w:cs="Arial"/>
          <w:snapToGrid w:val="0"/>
          <w:sz w:val="22"/>
          <w:szCs w:val="22"/>
        </w:rPr>
      </w:pPr>
      <w:r w:rsidRPr="009E1F5A">
        <w:rPr>
          <w:rFonts w:ascii="Arial" w:eastAsia="Lucida Sans Unicode" w:hAnsi="Arial" w:cs="Arial"/>
          <w:sz w:val="22"/>
          <w:szCs w:val="22"/>
        </w:rPr>
        <w:t xml:space="preserve">v </w:t>
      </w:r>
      <w:r w:rsidRPr="009E1F5A">
        <w:rPr>
          <w:rFonts w:ascii="Arial" w:eastAsia="Lucida Sans Unicode" w:hAnsi="Arial" w:cs="Arial"/>
          <w:snapToGrid w:val="0"/>
          <w:sz w:val="22"/>
          <w:szCs w:val="22"/>
        </w:rPr>
        <w:t>technických záležitostech</w:t>
      </w:r>
    </w:p>
    <w:p w14:paraId="6A385B7F" w14:textId="77777777" w:rsidR="000C4EC3" w:rsidRPr="00AF37BF" w:rsidRDefault="000C4EC3" w:rsidP="000C4EC3">
      <w:pPr>
        <w:widowControl w:val="0"/>
        <w:tabs>
          <w:tab w:val="left" w:pos="3402"/>
        </w:tabs>
        <w:suppressAutoHyphens/>
        <w:ind w:left="3402" w:hanging="3402"/>
        <w:rPr>
          <w:rFonts w:ascii="Arial" w:eastAsia="Lucida Sans Unicode" w:hAnsi="Arial" w:cs="Arial"/>
          <w:snapToGrid w:val="0"/>
          <w:sz w:val="22"/>
          <w:szCs w:val="22"/>
        </w:rPr>
      </w:pPr>
      <w:r w:rsidRPr="00AF37BF">
        <w:rPr>
          <w:rFonts w:ascii="Arial" w:eastAsia="Lucida Sans Unicode" w:hAnsi="Arial" w:cs="Arial"/>
          <w:snapToGrid w:val="0"/>
          <w:sz w:val="22"/>
          <w:szCs w:val="22"/>
        </w:rPr>
        <w:t>oprávněn jednat:</w:t>
      </w:r>
      <w:r w:rsidRPr="00AF37BF">
        <w:rPr>
          <w:rFonts w:ascii="Arial" w:eastAsia="Lucida Sans Unicode" w:hAnsi="Arial" w:cs="Arial"/>
          <w:snapToGrid w:val="0"/>
          <w:sz w:val="22"/>
          <w:szCs w:val="22"/>
        </w:rPr>
        <w:tab/>
      </w:r>
      <w:r w:rsidRPr="00AF37BF">
        <w:rPr>
          <w:rFonts w:ascii="Arial" w:hAnsi="Arial" w:cs="Arial"/>
          <w:sz w:val="22"/>
          <w:szCs w:val="22"/>
        </w:rPr>
        <w:t>Ing. Jiří Loufek, vedoucí Pobočky Karlovy Vary</w:t>
      </w:r>
    </w:p>
    <w:p w14:paraId="0F1B0655" w14:textId="77777777" w:rsidR="000C4EC3" w:rsidRPr="00AF37BF" w:rsidRDefault="000C4EC3" w:rsidP="000C4EC3">
      <w:pPr>
        <w:widowControl w:val="0"/>
        <w:tabs>
          <w:tab w:val="left" w:pos="3402"/>
        </w:tabs>
        <w:suppressAutoHyphens/>
        <w:ind w:left="3402" w:hanging="3402"/>
        <w:rPr>
          <w:rFonts w:ascii="Arial" w:eastAsia="Lucida Sans Unicode" w:hAnsi="Arial" w:cs="Arial"/>
          <w:sz w:val="22"/>
          <w:szCs w:val="22"/>
        </w:rPr>
      </w:pPr>
      <w:r w:rsidRPr="00AF37BF">
        <w:rPr>
          <w:rFonts w:ascii="Arial" w:eastAsia="Lucida Sans Unicode" w:hAnsi="Arial" w:cs="Arial"/>
          <w:sz w:val="22"/>
          <w:szCs w:val="22"/>
        </w:rPr>
        <w:t>tel.:</w:t>
      </w:r>
      <w:r w:rsidRPr="00AF37BF">
        <w:rPr>
          <w:rFonts w:ascii="Arial" w:eastAsia="Lucida Sans Unicode" w:hAnsi="Arial" w:cs="Arial"/>
          <w:sz w:val="22"/>
          <w:szCs w:val="22"/>
        </w:rPr>
        <w:tab/>
        <w:t>+420602420536</w:t>
      </w:r>
      <w:r w:rsidRPr="00AF37BF">
        <w:rPr>
          <w:rFonts w:ascii="Arial" w:eastAsia="Lucida Sans Unicode" w:hAnsi="Arial" w:cs="Arial"/>
          <w:sz w:val="22"/>
          <w:szCs w:val="22"/>
        </w:rPr>
        <w:tab/>
      </w:r>
      <w:r w:rsidRPr="00AF37BF">
        <w:rPr>
          <w:rFonts w:ascii="Arial" w:eastAsia="Lucida Sans Unicode" w:hAnsi="Arial" w:cs="Arial"/>
          <w:sz w:val="22"/>
          <w:szCs w:val="22"/>
        </w:rPr>
        <w:tab/>
        <w:t xml:space="preserve"> </w:t>
      </w:r>
    </w:p>
    <w:p w14:paraId="1ACEB3A3" w14:textId="77777777" w:rsidR="000C4EC3" w:rsidRPr="00AF37BF" w:rsidRDefault="000C4EC3" w:rsidP="000C4EC3">
      <w:pPr>
        <w:widowControl w:val="0"/>
        <w:tabs>
          <w:tab w:val="left" w:pos="3402"/>
        </w:tabs>
        <w:suppressAutoHyphens/>
        <w:ind w:left="3402" w:hanging="3402"/>
        <w:rPr>
          <w:rFonts w:ascii="Arial" w:eastAsia="Lucida Sans Unicode" w:hAnsi="Arial" w:cs="Arial"/>
          <w:sz w:val="22"/>
          <w:szCs w:val="22"/>
        </w:rPr>
      </w:pPr>
      <w:r w:rsidRPr="00AF37BF">
        <w:rPr>
          <w:rFonts w:ascii="Arial" w:eastAsia="Lucida Sans Unicode" w:hAnsi="Arial" w:cs="Arial"/>
          <w:sz w:val="22"/>
          <w:szCs w:val="22"/>
        </w:rPr>
        <w:t>e-mail:</w:t>
      </w:r>
      <w:r w:rsidRPr="00AF37BF">
        <w:rPr>
          <w:rFonts w:ascii="Arial" w:eastAsia="Lucida Sans Unicode" w:hAnsi="Arial" w:cs="Arial"/>
          <w:sz w:val="22"/>
          <w:szCs w:val="22"/>
        </w:rPr>
        <w:tab/>
        <w:t>j.loufek@spucr.cz</w:t>
      </w:r>
    </w:p>
    <w:p w14:paraId="06CE3601" w14:textId="77777777" w:rsidR="000C4EC3" w:rsidRPr="009E1F5A" w:rsidRDefault="000C4EC3" w:rsidP="000C4EC3">
      <w:pPr>
        <w:widowControl w:val="0"/>
        <w:tabs>
          <w:tab w:val="left" w:pos="3402"/>
        </w:tabs>
        <w:suppressAutoHyphens/>
        <w:ind w:left="3402" w:hanging="3402"/>
        <w:rPr>
          <w:rFonts w:ascii="Arial" w:eastAsia="Lucida Sans Unicode" w:hAnsi="Arial" w:cs="Arial"/>
          <w:sz w:val="22"/>
          <w:szCs w:val="22"/>
        </w:rPr>
      </w:pPr>
      <w:r w:rsidRPr="009E1F5A">
        <w:rPr>
          <w:rFonts w:ascii="Arial" w:eastAsia="Lucida Sans Unicode" w:hAnsi="Arial" w:cs="Arial"/>
          <w:sz w:val="22"/>
          <w:szCs w:val="22"/>
        </w:rPr>
        <w:t>ID DS:</w:t>
      </w:r>
      <w:r w:rsidRPr="009E1F5A">
        <w:rPr>
          <w:rFonts w:ascii="Arial" w:eastAsia="Lucida Sans Unicode" w:hAnsi="Arial" w:cs="Arial"/>
          <w:sz w:val="22"/>
          <w:szCs w:val="22"/>
        </w:rPr>
        <w:tab/>
        <w:t>z49per3</w:t>
      </w:r>
    </w:p>
    <w:p w14:paraId="2FFA8A46" w14:textId="77777777" w:rsidR="000C4EC3" w:rsidRPr="009E1F5A" w:rsidRDefault="000C4EC3" w:rsidP="000C4EC3">
      <w:pPr>
        <w:widowControl w:val="0"/>
        <w:tabs>
          <w:tab w:val="left" w:pos="3402"/>
        </w:tabs>
        <w:suppressAutoHyphens/>
        <w:ind w:left="3402" w:hanging="3402"/>
        <w:rPr>
          <w:rFonts w:ascii="Arial" w:eastAsia="Lucida Sans Unicode" w:hAnsi="Arial" w:cs="Arial"/>
          <w:sz w:val="22"/>
          <w:szCs w:val="22"/>
        </w:rPr>
      </w:pPr>
      <w:r w:rsidRPr="009E1F5A">
        <w:rPr>
          <w:rFonts w:ascii="Arial" w:eastAsia="Lucida Sans Unicode" w:hAnsi="Arial" w:cs="Arial"/>
          <w:sz w:val="22"/>
          <w:szCs w:val="22"/>
        </w:rPr>
        <w:t>Bankovní spojení:</w:t>
      </w:r>
      <w:r w:rsidRPr="009E1F5A">
        <w:rPr>
          <w:rFonts w:ascii="Arial" w:eastAsia="Lucida Sans Unicode" w:hAnsi="Arial" w:cs="Arial"/>
          <w:sz w:val="22"/>
          <w:szCs w:val="22"/>
        </w:rPr>
        <w:tab/>
        <w:t xml:space="preserve">ČNB </w:t>
      </w:r>
      <w:r w:rsidRPr="009E1F5A">
        <w:rPr>
          <w:rFonts w:ascii="Arial" w:eastAsia="Lucida Sans Unicode" w:hAnsi="Arial" w:cs="Arial"/>
          <w:sz w:val="22"/>
          <w:szCs w:val="22"/>
        </w:rPr>
        <w:tab/>
      </w:r>
    </w:p>
    <w:p w14:paraId="399764F7" w14:textId="77777777" w:rsidR="000C4EC3" w:rsidRPr="009E1F5A" w:rsidRDefault="000C4EC3" w:rsidP="000C4EC3">
      <w:pPr>
        <w:widowControl w:val="0"/>
        <w:tabs>
          <w:tab w:val="left" w:pos="3402"/>
        </w:tabs>
        <w:suppressAutoHyphens/>
        <w:ind w:left="3402" w:hanging="3402"/>
        <w:rPr>
          <w:rFonts w:ascii="Arial" w:eastAsia="Lucida Sans Unicode" w:hAnsi="Arial" w:cs="Arial"/>
          <w:bCs/>
          <w:sz w:val="22"/>
          <w:szCs w:val="22"/>
        </w:rPr>
      </w:pPr>
      <w:r w:rsidRPr="009E1F5A">
        <w:rPr>
          <w:rFonts w:ascii="Arial" w:eastAsia="Lucida Sans Unicode" w:hAnsi="Arial" w:cs="Arial"/>
          <w:bCs/>
          <w:sz w:val="22"/>
          <w:szCs w:val="22"/>
        </w:rPr>
        <w:t>Číslo účtu:</w:t>
      </w:r>
      <w:r w:rsidRPr="009E1F5A">
        <w:rPr>
          <w:rFonts w:ascii="Arial" w:eastAsia="Lucida Sans Unicode" w:hAnsi="Arial" w:cs="Arial"/>
          <w:bCs/>
          <w:sz w:val="22"/>
          <w:szCs w:val="22"/>
        </w:rPr>
        <w:tab/>
        <w:t>3723001/0710</w:t>
      </w:r>
    </w:p>
    <w:p w14:paraId="000920CA" w14:textId="38D541C6" w:rsidR="000C4EC3" w:rsidRPr="009E1F5A" w:rsidRDefault="000C4EC3" w:rsidP="000C4EC3">
      <w:pPr>
        <w:widowControl w:val="0"/>
        <w:tabs>
          <w:tab w:val="left" w:pos="3402"/>
        </w:tabs>
        <w:suppressAutoHyphens/>
        <w:ind w:left="3402" w:hanging="3402"/>
        <w:rPr>
          <w:rFonts w:ascii="Arial" w:eastAsia="Lucida Sans Unicode" w:hAnsi="Arial" w:cs="Arial"/>
          <w:bCs/>
          <w:sz w:val="22"/>
          <w:szCs w:val="22"/>
        </w:rPr>
      </w:pPr>
      <w:r w:rsidRPr="009E1F5A">
        <w:rPr>
          <w:rFonts w:ascii="Arial" w:eastAsia="Lucida Sans Unicode" w:hAnsi="Arial" w:cs="Arial"/>
          <w:bCs/>
          <w:sz w:val="22"/>
          <w:szCs w:val="22"/>
        </w:rPr>
        <w:t>IČ</w:t>
      </w:r>
      <w:r w:rsidR="00BA4B81">
        <w:rPr>
          <w:rFonts w:ascii="Arial" w:eastAsia="Lucida Sans Unicode" w:hAnsi="Arial" w:cs="Arial"/>
          <w:bCs/>
          <w:sz w:val="22"/>
          <w:szCs w:val="22"/>
        </w:rPr>
        <w:t>O</w:t>
      </w:r>
      <w:r w:rsidRPr="009E1F5A">
        <w:rPr>
          <w:rFonts w:ascii="Arial" w:eastAsia="Lucida Sans Unicode" w:hAnsi="Arial" w:cs="Arial"/>
          <w:bCs/>
          <w:sz w:val="22"/>
          <w:szCs w:val="22"/>
        </w:rPr>
        <w:t>:</w:t>
      </w:r>
      <w:r w:rsidRPr="009E1F5A">
        <w:rPr>
          <w:rFonts w:ascii="Arial" w:eastAsia="Lucida Sans Unicode" w:hAnsi="Arial" w:cs="Arial"/>
          <w:bCs/>
          <w:sz w:val="22"/>
          <w:szCs w:val="22"/>
        </w:rPr>
        <w:tab/>
        <w:t>01312774</w:t>
      </w:r>
      <w:r>
        <w:rPr>
          <w:rFonts w:ascii="Arial" w:eastAsia="Lucida Sans Unicode" w:hAnsi="Arial" w:cs="Arial"/>
          <w:bCs/>
          <w:sz w:val="22"/>
          <w:szCs w:val="22"/>
        </w:rPr>
        <w:t xml:space="preserve"> </w:t>
      </w:r>
    </w:p>
    <w:p w14:paraId="793B9CAD" w14:textId="77777777" w:rsidR="000C4EC3" w:rsidRPr="009E1F5A" w:rsidRDefault="000C4EC3" w:rsidP="000C4EC3">
      <w:pPr>
        <w:widowControl w:val="0"/>
        <w:tabs>
          <w:tab w:val="left" w:pos="3402"/>
        </w:tabs>
        <w:suppressAutoHyphens/>
        <w:ind w:left="3402" w:hanging="3402"/>
        <w:rPr>
          <w:rFonts w:ascii="Arial" w:eastAsia="Lucida Sans Unicode" w:hAnsi="Arial" w:cs="Arial"/>
          <w:bCs/>
          <w:sz w:val="22"/>
          <w:szCs w:val="22"/>
        </w:rPr>
      </w:pPr>
      <w:r w:rsidRPr="009E1F5A">
        <w:rPr>
          <w:rFonts w:ascii="Arial" w:eastAsia="Lucida Sans Unicode" w:hAnsi="Arial" w:cs="Arial"/>
          <w:bCs/>
          <w:sz w:val="22"/>
          <w:szCs w:val="22"/>
        </w:rPr>
        <w:t>DIČ:</w:t>
      </w:r>
      <w:r w:rsidRPr="009E1F5A">
        <w:rPr>
          <w:rFonts w:ascii="Arial" w:eastAsia="Lucida Sans Unicode" w:hAnsi="Arial" w:cs="Arial"/>
          <w:bCs/>
          <w:sz w:val="22"/>
          <w:szCs w:val="22"/>
        </w:rPr>
        <w:tab/>
        <w:t xml:space="preserve">není plátcem DPH </w:t>
      </w:r>
    </w:p>
    <w:p w14:paraId="55A523BE" w14:textId="6D600981" w:rsidR="000C4EC3" w:rsidRPr="00D53952" w:rsidRDefault="00F175D6" w:rsidP="00F175D6">
      <w:pPr>
        <w:pStyle w:val="Zkladntext2"/>
        <w:spacing w:before="240"/>
        <w:rPr>
          <w:rFonts w:ascii="Arial" w:hAnsi="Arial" w:cs="Arial"/>
          <w:sz w:val="22"/>
          <w:szCs w:val="22"/>
        </w:rPr>
      </w:pPr>
      <w:r>
        <w:rPr>
          <w:rFonts w:ascii="Arial" w:hAnsi="Arial" w:cs="Arial"/>
          <w:sz w:val="22"/>
          <w:szCs w:val="22"/>
        </w:rPr>
        <w:t>(</w:t>
      </w:r>
      <w:r w:rsidR="000C4EC3" w:rsidRPr="00D53952">
        <w:rPr>
          <w:rFonts w:ascii="Arial" w:hAnsi="Arial" w:cs="Arial"/>
          <w:sz w:val="22"/>
          <w:szCs w:val="22"/>
        </w:rPr>
        <w:t>dále jen jako „objednatel“)</w:t>
      </w:r>
    </w:p>
    <w:p w14:paraId="3FDDA9F6" w14:textId="77777777" w:rsidR="00CC1A1D" w:rsidRDefault="00CC1A1D" w:rsidP="000C4EC3">
      <w:pPr>
        <w:pStyle w:val="Zkladntext"/>
        <w:spacing w:line="240" w:lineRule="auto"/>
        <w:rPr>
          <w:rFonts w:ascii="Arial" w:hAnsi="Arial" w:cs="Arial"/>
          <w:bCs/>
          <w:sz w:val="22"/>
          <w:szCs w:val="22"/>
        </w:rPr>
      </w:pPr>
    </w:p>
    <w:p w14:paraId="3B591AA6" w14:textId="35CE08A7" w:rsidR="000C4EC3" w:rsidRPr="00D53952" w:rsidRDefault="00CC1A1D" w:rsidP="00CC1A1D">
      <w:pPr>
        <w:pStyle w:val="Zkladntext"/>
        <w:spacing w:after="240" w:line="240" w:lineRule="auto"/>
        <w:ind w:left="708"/>
        <w:rPr>
          <w:rFonts w:ascii="Arial" w:hAnsi="Arial" w:cs="Arial"/>
          <w:bCs/>
          <w:sz w:val="22"/>
          <w:szCs w:val="22"/>
        </w:rPr>
      </w:pPr>
      <w:r>
        <w:rPr>
          <w:rFonts w:ascii="Arial" w:hAnsi="Arial" w:cs="Arial"/>
          <w:bCs/>
          <w:sz w:val="22"/>
          <w:szCs w:val="22"/>
        </w:rPr>
        <w:t>a</w:t>
      </w:r>
      <w:r w:rsidR="000C4EC3">
        <w:rPr>
          <w:rFonts w:ascii="Arial" w:hAnsi="Arial" w:cs="Arial"/>
          <w:bCs/>
          <w:sz w:val="22"/>
          <w:szCs w:val="22"/>
        </w:rPr>
        <w:t xml:space="preserve"> </w:t>
      </w:r>
    </w:p>
    <w:p w14:paraId="646017FC" w14:textId="77777777" w:rsidR="000C4EC3" w:rsidRDefault="000C4EC3" w:rsidP="000C4EC3">
      <w:pPr>
        <w:rPr>
          <w:rFonts w:ascii="Arial" w:hAnsi="Arial" w:cs="Arial"/>
          <w:b/>
          <w:sz w:val="22"/>
          <w:szCs w:val="22"/>
        </w:rPr>
      </w:pPr>
      <w:r w:rsidRPr="00D53952">
        <w:rPr>
          <w:rFonts w:ascii="Arial" w:hAnsi="Arial" w:cs="Arial"/>
          <w:b/>
          <w:bCs/>
          <w:sz w:val="22"/>
          <w:szCs w:val="22"/>
        </w:rPr>
        <w:t>2.</w:t>
      </w:r>
      <w:r>
        <w:rPr>
          <w:rFonts w:ascii="Arial" w:hAnsi="Arial" w:cs="Arial"/>
          <w:b/>
          <w:bCs/>
          <w:sz w:val="22"/>
          <w:szCs w:val="22"/>
        </w:rPr>
        <w:t xml:space="preserve"> </w:t>
      </w:r>
      <w:r w:rsidRPr="00D53952">
        <w:rPr>
          <w:rFonts w:ascii="Arial" w:hAnsi="Arial" w:cs="Arial"/>
          <w:b/>
          <w:bCs/>
          <w:sz w:val="22"/>
          <w:szCs w:val="22"/>
        </w:rPr>
        <w:t>Zhotovitel:</w:t>
      </w:r>
      <w:r w:rsidRPr="00D53952">
        <w:rPr>
          <w:rFonts w:ascii="Arial" w:hAnsi="Arial" w:cs="Arial"/>
          <w:b/>
          <w:sz w:val="22"/>
          <w:szCs w:val="22"/>
        </w:rPr>
        <w:t xml:space="preserve"> </w:t>
      </w:r>
    </w:p>
    <w:p w14:paraId="55851BE7" w14:textId="77777777" w:rsidR="000C4EC3" w:rsidRDefault="000C4EC3" w:rsidP="000C4EC3">
      <w:pPr>
        <w:rPr>
          <w:rFonts w:ascii="Arial" w:hAnsi="Arial" w:cs="Arial"/>
          <w:b/>
          <w:sz w:val="22"/>
          <w:szCs w:val="22"/>
        </w:rPr>
      </w:pPr>
    </w:p>
    <w:p w14:paraId="507D1011" w14:textId="77777777" w:rsidR="009075B7" w:rsidRPr="00D53952" w:rsidRDefault="009075B7" w:rsidP="009075B7">
      <w:pPr>
        <w:rPr>
          <w:rFonts w:ascii="Arial" w:hAnsi="Arial" w:cs="Arial"/>
          <w:b/>
          <w:sz w:val="22"/>
          <w:szCs w:val="22"/>
        </w:rPr>
      </w:pPr>
      <w:r>
        <w:rPr>
          <w:rFonts w:ascii="Arial" w:hAnsi="Arial" w:cs="Arial"/>
          <w:b/>
          <w:sz w:val="22"/>
          <w:szCs w:val="22"/>
        </w:rPr>
        <w:t>Jméno:</w:t>
      </w:r>
      <w:r w:rsidRPr="00D53952">
        <w:rPr>
          <w:rFonts w:ascii="Arial" w:hAnsi="Arial" w:cs="Arial"/>
          <w:b/>
          <w:sz w:val="22"/>
          <w:szCs w:val="22"/>
        </w:rPr>
        <w:t xml:space="preserve"> </w:t>
      </w:r>
      <w:r w:rsidRPr="00D53952">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roofErr w:type="gramStart"/>
      <w:r>
        <w:rPr>
          <w:rFonts w:ascii="Arial" w:hAnsi="Arial" w:cs="Arial"/>
          <w:b/>
          <w:sz w:val="22"/>
          <w:szCs w:val="22"/>
        </w:rPr>
        <w:tab/>
        <w:t xml:space="preserve">  </w:t>
      </w:r>
      <w:r w:rsidRPr="006A5A50">
        <w:rPr>
          <w:rFonts w:ascii="Arial" w:hAnsi="Arial" w:cs="Arial"/>
          <w:b/>
          <w:sz w:val="22"/>
          <w:szCs w:val="22"/>
        </w:rPr>
        <w:t>S</w:t>
      </w:r>
      <w:proofErr w:type="gramEnd"/>
      <w:r w:rsidRPr="006A5A50">
        <w:rPr>
          <w:rFonts w:ascii="Arial" w:hAnsi="Arial" w:cs="Arial"/>
          <w:b/>
          <w:sz w:val="22"/>
          <w:szCs w:val="22"/>
        </w:rPr>
        <w:t>-pro servis s.r.o.</w:t>
      </w:r>
      <w:r w:rsidRPr="00D53952">
        <w:rPr>
          <w:rFonts w:ascii="Arial" w:hAnsi="Arial" w:cs="Arial"/>
          <w:b/>
          <w:sz w:val="22"/>
          <w:szCs w:val="22"/>
        </w:rPr>
        <w:tab/>
        <w:t xml:space="preserve"> </w:t>
      </w:r>
    </w:p>
    <w:p w14:paraId="68DE32F1" w14:textId="77777777" w:rsidR="009075B7" w:rsidRPr="00D53952" w:rsidRDefault="009075B7" w:rsidP="009075B7">
      <w:pPr>
        <w:ind w:hanging="360"/>
        <w:jc w:val="both"/>
        <w:rPr>
          <w:rFonts w:ascii="Arial" w:hAnsi="Arial" w:cs="Arial"/>
          <w:sz w:val="22"/>
          <w:szCs w:val="22"/>
        </w:rPr>
      </w:pPr>
      <w:r>
        <w:rPr>
          <w:rFonts w:ascii="Arial" w:hAnsi="Arial" w:cs="Arial"/>
          <w:sz w:val="22"/>
          <w:szCs w:val="22"/>
        </w:rPr>
        <w:t xml:space="preserve"> </w:t>
      </w:r>
      <w:r w:rsidRPr="00D53952">
        <w:rPr>
          <w:rFonts w:ascii="Arial" w:hAnsi="Arial" w:cs="Arial"/>
          <w:sz w:val="22"/>
          <w:szCs w:val="22"/>
        </w:rPr>
        <w:tab/>
      </w:r>
    </w:p>
    <w:p w14:paraId="2F552E6E" w14:textId="77777777" w:rsidR="009075B7" w:rsidRPr="006A5A50" w:rsidRDefault="009075B7" w:rsidP="009075B7">
      <w:pPr>
        <w:tabs>
          <w:tab w:val="left" w:pos="5103"/>
        </w:tabs>
        <w:jc w:val="both"/>
        <w:rPr>
          <w:rFonts w:ascii="Arial" w:hAnsi="Arial" w:cs="Arial"/>
          <w:bCs/>
          <w:sz w:val="22"/>
          <w:szCs w:val="22"/>
        </w:rPr>
      </w:pPr>
      <w:r w:rsidRPr="00D53952">
        <w:rPr>
          <w:rFonts w:ascii="Arial" w:hAnsi="Arial" w:cs="Arial"/>
          <w:bCs/>
          <w:sz w:val="22"/>
          <w:szCs w:val="22"/>
        </w:rPr>
        <w:t>Sídlo:</w:t>
      </w:r>
      <w:r>
        <w:rPr>
          <w:rFonts w:ascii="Arial" w:hAnsi="Arial" w:cs="Arial"/>
          <w:bCs/>
          <w:sz w:val="22"/>
          <w:szCs w:val="22"/>
        </w:rPr>
        <w:tab/>
      </w:r>
      <w:proofErr w:type="spellStart"/>
      <w:r w:rsidRPr="006A5A50">
        <w:rPr>
          <w:rFonts w:ascii="Arial" w:hAnsi="Arial" w:cs="Arial"/>
          <w:bCs/>
          <w:sz w:val="22"/>
          <w:szCs w:val="22"/>
          <w:lang w:val="en-US"/>
        </w:rPr>
        <w:t>Pivovarská</w:t>
      </w:r>
      <w:proofErr w:type="spellEnd"/>
      <w:r w:rsidRPr="006A5A50">
        <w:rPr>
          <w:rFonts w:ascii="Arial" w:hAnsi="Arial" w:cs="Arial"/>
          <w:bCs/>
          <w:sz w:val="22"/>
          <w:szCs w:val="22"/>
          <w:lang w:val="en-US"/>
        </w:rPr>
        <w:t xml:space="preserve"> 1272, 388 01 </w:t>
      </w:r>
      <w:proofErr w:type="spellStart"/>
      <w:r w:rsidRPr="006A5A50">
        <w:rPr>
          <w:rFonts w:ascii="Arial" w:hAnsi="Arial" w:cs="Arial"/>
          <w:bCs/>
          <w:sz w:val="22"/>
          <w:szCs w:val="22"/>
          <w:lang w:val="en-US"/>
        </w:rPr>
        <w:t>Blatná</w:t>
      </w:r>
      <w:proofErr w:type="spellEnd"/>
    </w:p>
    <w:p w14:paraId="71E2F47F" w14:textId="77777777" w:rsidR="009075B7" w:rsidRPr="006A5A50" w:rsidRDefault="009075B7" w:rsidP="009075B7">
      <w:pPr>
        <w:tabs>
          <w:tab w:val="left" w:pos="5103"/>
        </w:tabs>
        <w:jc w:val="both"/>
        <w:rPr>
          <w:rFonts w:ascii="Arial" w:hAnsi="Arial" w:cs="Arial"/>
          <w:bCs/>
          <w:sz w:val="22"/>
          <w:szCs w:val="22"/>
        </w:rPr>
      </w:pPr>
      <w:r w:rsidRPr="006A5A50">
        <w:rPr>
          <w:rFonts w:ascii="Arial" w:hAnsi="Arial" w:cs="Arial"/>
          <w:bCs/>
          <w:sz w:val="22"/>
          <w:szCs w:val="22"/>
        </w:rPr>
        <w:t>Zápis v obchodním (živnostenském) rejstříku:</w:t>
      </w:r>
      <w:r w:rsidRPr="006A5A50">
        <w:rPr>
          <w:rFonts w:ascii="Arial" w:hAnsi="Arial" w:cs="Arial"/>
          <w:bCs/>
          <w:sz w:val="22"/>
          <w:szCs w:val="22"/>
        </w:rPr>
        <w:tab/>
      </w:r>
      <w:r w:rsidRPr="006A5A50">
        <w:rPr>
          <w:rFonts w:ascii="Arial" w:hAnsi="Arial" w:cs="Arial"/>
          <w:bCs/>
          <w:sz w:val="22"/>
          <w:szCs w:val="22"/>
          <w:lang w:val="en-US"/>
        </w:rPr>
        <w:t>ze dne 12.4.2017</w:t>
      </w:r>
      <w:r w:rsidRPr="006A5A50">
        <w:rPr>
          <w:rFonts w:ascii="Arial" w:hAnsi="Arial" w:cs="Arial"/>
          <w:bCs/>
          <w:sz w:val="22"/>
          <w:szCs w:val="22"/>
        </w:rPr>
        <w:tab/>
      </w:r>
      <w:r w:rsidRPr="006A5A50">
        <w:rPr>
          <w:rFonts w:ascii="Arial" w:hAnsi="Arial" w:cs="Arial"/>
          <w:bCs/>
          <w:sz w:val="22"/>
          <w:szCs w:val="22"/>
        </w:rPr>
        <w:tab/>
      </w:r>
      <w:r w:rsidRPr="006A5A50">
        <w:rPr>
          <w:rFonts w:ascii="Arial" w:hAnsi="Arial" w:cs="Arial"/>
          <w:bCs/>
          <w:sz w:val="22"/>
          <w:szCs w:val="22"/>
        </w:rPr>
        <w:tab/>
      </w:r>
    </w:p>
    <w:p w14:paraId="2ACA915E" w14:textId="77777777" w:rsidR="009075B7" w:rsidRPr="006A5A50" w:rsidRDefault="009075B7" w:rsidP="009075B7">
      <w:pPr>
        <w:tabs>
          <w:tab w:val="left" w:pos="5103"/>
        </w:tabs>
        <w:jc w:val="both"/>
        <w:rPr>
          <w:rFonts w:ascii="Arial" w:hAnsi="Arial" w:cs="Arial"/>
          <w:bCs/>
          <w:sz w:val="22"/>
          <w:szCs w:val="22"/>
        </w:rPr>
      </w:pPr>
      <w:r w:rsidRPr="006A5A50">
        <w:rPr>
          <w:rFonts w:ascii="Arial" w:hAnsi="Arial" w:cs="Arial"/>
          <w:bCs/>
          <w:sz w:val="22"/>
          <w:szCs w:val="22"/>
        </w:rPr>
        <w:t>Zastoupen ve věcech smluvních:</w:t>
      </w:r>
      <w:r w:rsidRPr="006A5A50">
        <w:rPr>
          <w:rFonts w:ascii="Arial" w:hAnsi="Arial" w:cs="Arial"/>
          <w:bCs/>
          <w:sz w:val="22"/>
          <w:szCs w:val="22"/>
        </w:rPr>
        <w:tab/>
      </w:r>
      <w:r w:rsidRPr="006A5A50">
        <w:rPr>
          <w:rFonts w:ascii="Arial" w:hAnsi="Arial" w:cs="Arial"/>
          <w:bCs/>
          <w:sz w:val="22"/>
          <w:szCs w:val="22"/>
          <w:lang w:val="en-US"/>
        </w:rPr>
        <w:t xml:space="preserve">Ing. </w:t>
      </w:r>
      <w:proofErr w:type="spellStart"/>
      <w:r w:rsidRPr="006A5A50">
        <w:rPr>
          <w:rFonts w:ascii="Arial" w:hAnsi="Arial" w:cs="Arial"/>
          <w:bCs/>
          <w:sz w:val="22"/>
          <w:szCs w:val="22"/>
          <w:lang w:val="en-US"/>
        </w:rPr>
        <w:t>Matějem</w:t>
      </w:r>
      <w:proofErr w:type="spellEnd"/>
      <w:r w:rsidRPr="006A5A50">
        <w:rPr>
          <w:rFonts w:ascii="Arial" w:hAnsi="Arial" w:cs="Arial"/>
          <w:bCs/>
          <w:sz w:val="22"/>
          <w:szCs w:val="22"/>
          <w:lang w:val="en-US"/>
        </w:rPr>
        <w:t xml:space="preserve"> </w:t>
      </w:r>
      <w:proofErr w:type="spellStart"/>
      <w:r w:rsidRPr="006A5A50">
        <w:rPr>
          <w:rFonts w:ascii="Arial" w:hAnsi="Arial" w:cs="Arial"/>
          <w:bCs/>
          <w:sz w:val="22"/>
          <w:szCs w:val="22"/>
          <w:lang w:val="en-US"/>
        </w:rPr>
        <w:t>Slováčkem</w:t>
      </w:r>
      <w:proofErr w:type="spellEnd"/>
      <w:r w:rsidRPr="006A5A50">
        <w:rPr>
          <w:rFonts w:ascii="Arial" w:hAnsi="Arial" w:cs="Arial"/>
          <w:bCs/>
          <w:sz w:val="22"/>
          <w:szCs w:val="22"/>
          <w:lang w:val="en-US"/>
        </w:rPr>
        <w:t xml:space="preserve">, </w:t>
      </w:r>
      <w:proofErr w:type="spellStart"/>
      <w:r w:rsidRPr="006A5A50">
        <w:rPr>
          <w:rFonts w:ascii="Arial" w:hAnsi="Arial" w:cs="Arial"/>
          <w:bCs/>
          <w:sz w:val="22"/>
          <w:szCs w:val="22"/>
          <w:lang w:val="en-US"/>
        </w:rPr>
        <w:t>jednatelem</w:t>
      </w:r>
      <w:proofErr w:type="spellEnd"/>
    </w:p>
    <w:p w14:paraId="383785E9" w14:textId="67EBACC4" w:rsidR="009075B7" w:rsidRPr="006A5A50" w:rsidRDefault="009075B7" w:rsidP="009075B7">
      <w:pPr>
        <w:tabs>
          <w:tab w:val="left" w:pos="5103"/>
        </w:tabs>
        <w:jc w:val="both"/>
        <w:rPr>
          <w:rFonts w:ascii="Arial" w:hAnsi="Arial" w:cs="Arial"/>
          <w:bCs/>
          <w:sz w:val="22"/>
          <w:szCs w:val="22"/>
        </w:rPr>
      </w:pPr>
      <w:r w:rsidRPr="006A5A50">
        <w:rPr>
          <w:rFonts w:ascii="Arial" w:hAnsi="Arial" w:cs="Arial"/>
          <w:bCs/>
          <w:sz w:val="22"/>
          <w:szCs w:val="22"/>
        </w:rPr>
        <w:t>Zastoupen ve věcech technických:</w:t>
      </w:r>
      <w:r w:rsidRPr="006A5A50">
        <w:rPr>
          <w:rFonts w:ascii="Arial" w:hAnsi="Arial" w:cs="Arial"/>
          <w:bCs/>
          <w:sz w:val="22"/>
          <w:szCs w:val="22"/>
        </w:rPr>
        <w:tab/>
      </w:r>
      <w:r w:rsidR="009169C2">
        <w:rPr>
          <w:rFonts w:ascii="Arial" w:hAnsi="Arial" w:cs="Arial"/>
          <w:bCs/>
          <w:sz w:val="22"/>
          <w:szCs w:val="22"/>
          <w:lang w:val="en-US"/>
        </w:rPr>
        <w:t>XXXXX</w:t>
      </w:r>
      <w:r w:rsidRPr="006A5A50">
        <w:rPr>
          <w:rFonts w:ascii="Arial" w:hAnsi="Arial" w:cs="Arial"/>
          <w:bCs/>
          <w:sz w:val="22"/>
          <w:szCs w:val="22"/>
        </w:rPr>
        <w:tab/>
      </w:r>
      <w:r w:rsidRPr="006A5A50">
        <w:rPr>
          <w:rFonts w:ascii="Arial" w:hAnsi="Arial" w:cs="Arial"/>
          <w:bCs/>
          <w:sz w:val="22"/>
          <w:szCs w:val="22"/>
        </w:rPr>
        <w:tab/>
        <w:t xml:space="preserve"> </w:t>
      </w:r>
    </w:p>
    <w:p w14:paraId="45190F6A" w14:textId="77777777" w:rsidR="009075B7" w:rsidRPr="006A5A50" w:rsidRDefault="009075B7" w:rsidP="009075B7">
      <w:pPr>
        <w:pStyle w:val="Zkladntext3"/>
        <w:tabs>
          <w:tab w:val="left" w:pos="5103"/>
        </w:tabs>
        <w:rPr>
          <w:rFonts w:ascii="Arial" w:hAnsi="Arial" w:cs="Arial"/>
          <w:bCs/>
          <w:snapToGrid/>
          <w:sz w:val="22"/>
          <w:szCs w:val="22"/>
        </w:rPr>
      </w:pPr>
      <w:r w:rsidRPr="006A5A50">
        <w:rPr>
          <w:rFonts w:ascii="Arial" w:hAnsi="Arial" w:cs="Arial"/>
          <w:bCs/>
          <w:snapToGrid/>
          <w:sz w:val="22"/>
          <w:szCs w:val="22"/>
        </w:rPr>
        <w:t>Bankovní spojení:</w:t>
      </w:r>
      <w:r w:rsidRPr="006A5A50">
        <w:rPr>
          <w:rFonts w:ascii="Arial" w:hAnsi="Arial" w:cs="Arial"/>
          <w:bCs/>
          <w:snapToGrid/>
          <w:sz w:val="22"/>
          <w:szCs w:val="22"/>
        </w:rPr>
        <w:tab/>
      </w:r>
      <w:r w:rsidRPr="006A5A50">
        <w:rPr>
          <w:rFonts w:ascii="Arial" w:hAnsi="Arial" w:cs="Arial"/>
          <w:bCs/>
          <w:sz w:val="22"/>
          <w:szCs w:val="22"/>
          <w:lang w:val="en-US"/>
        </w:rPr>
        <w:t>FIO BANKA</w:t>
      </w:r>
    </w:p>
    <w:p w14:paraId="6D713231" w14:textId="77777777" w:rsidR="009075B7" w:rsidRPr="00D53952" w:rsidRDefault="009075B7" w:rsidP="009075B7">
      <w:pPr>
        <w:pStyle w:val="Zkladntext3"/>
        <w:tabs>
          <w:tab w:val="left" w:pos="5103"/>
        </w:tabs>
        <w:rPr>
          <w:rFonts w:ascii="Arial" w:hAnsi="Arial" w:cs="Arial"/>
          <w:bCs/>
          <w:snapToGrid/>
          <w:sz w:val="22"/>
          <w:szCs w:val="22"/>
        </w:rPr>
      </w:pPr>
      <w:r w:rsidRPr="00D53952">
        <w:rPr>
          <w:rFonts w:ascii="Arial" w:hAnsi="Arial" w:cs="Arial"/>
          <w:bCs/>
          <w:sz w:val="22"/>
          <w:szCs w:val="22"/>
        </w:rPr>
        <w:t>Číslo účtu:</w:t>
      </w:r>
      <w:r>
        <w:rPr>
          <w:rFonts w:ascii="Arial" w:hAnsi="Arial" w:cs="Arial"/>
          <w:bCs/>
          <w:sz w:val="22"/>
          <w:szCs w:val="22"/>
        </w:rPr>
        <w:tab/>
      </w:r>
      <w:r w:rsidRPr="006A5A50">
        <w:rPr>
          <w:rFonts w:ascii="Arial" w:hAnsi="Arial" w:cs="Arial"/>
          <w:bCs/>
          <w:sz w:val="22"/>
          <w:szCs w:val="22"/>
          <w:lang w:val="en-US"/>
        </w:rPr>
        <w:t>2501206348/2010</w:t>
      </w:r>
      <w:r w:rsidRPr="00D53952">
        <w:rPr>
          <w:rFonts w:ascii="Arial" w:hAnsi="Arial" w:cs="Arial"/>
          <w:bCs/>
          <w:sz w:val="22"/>
          <w:szCs w:val="22"/>
        </w:rPr>
        <w:tab/>
      </w:r>
      <w:r>
        <w:rPr>
          <w:rFonts w:ascii="Arial" w:hAnsi="Arial" w:cs="Arial"/>
          <w:bCs/>
          <w:sz w:val="22"/>
          <w:szCs w:val="22"/>
        </w:rPr>
        <w:t xml:space="preserve"> </w:t>
      </w:r>
    </w:p>
    <w:p w14:paraId="2A9F7617" w14:textId="77777777" w:rsidR="009075B7" w:rsidRPr="00D53952" w:rsidRDefault="009075B7" w:rsidP="009075B7">
      <w:pPr>
        <w:pStyle w:val="Nadpis2"/>
        <w:tabs>
          <w:tab w:val="left" w:pos="5103"/>
        </w:tabs>
        <w:spacing w:line="240" w:lineRule="auto"/>
        <w:jc w:val="both"/>
        <w:rPr>
          <w:rFonts w:ascii="Arial" w:hAnsi="Arial" w:cs="Arial"/>
          <w:bCs/>
          <w:sz w:val="22"/>
          <w:szCs w:val="22"/>
        </w:rPr>
      </w:pPr>
      <w:r w:rsidRPr="00D53952">
        <w:rPr>
          <w:rFonts w:ascii="Arial" w:hAnsi="Arial" w:cs="Arial"/>
          <w:bCs/>
          <w:sz w:val="22"/>
          <w:szCs w:val="22"/>
        </w:rPr>
        <w:t>IČO / DIČ</w:t>
      </w:r>
      <w:r>
        <w:rPr>
          <w:rFonts w:ascii="Arial" w:hAnsi="Arial" w:cs="Arial"/>
          <w:bCs/>
          <w:sz w:val="22"/>
          <w:szCs w:val="22"/>
        </w:rPr>
        <w:t>:</w:t>
      </w:r>
      <w:r>
        <w:rPr>
          <w:rFonts w:ascii="Arial" w:hAnsi="Arial" w:cs="Arial"/>
          <w:bCs/>
          <w:sz w:val="22"/>
          <w:szCs w:val="22"/>
        </w:rPr>
        <w:tab/>
      </w:r>
      <w:r w:rsidRPr="006A5A50">
        <w:rPr>
          <w:rFonts w:ascii="Arial" w:hAnsi="Arial" w:cs="Arial"/>
          <w:bCs/>
          <w:sz w:val="22"/>
          <w:szCs w:val="22"/>
          <w:lang w:val="en-US"/>
        </w:rPr>
        <w:t>060 16 910/ CZ 060 16 910 je plátcem DPH</w:t>
      </w:r>
    </w:p>
    <w:p w14:paraId="42822699" w14:textId="20EC85D8" w:rsidR="009075B7" w:rsidRPr="00D53952" w:rsidRDefault="009075B7" w:rsidP="009075B7">
      <w:pPr>
        <w:pStyle w:val="Nadpis2"/>
        <w:tabs>
          <w:tab w:val="left" w:pos="5103"/>
        </w:tabs>
        <w:spacing w:line="240" w:lineRule="auto"/>
        <w:rPr>
          <w:rFonts w:ascii="Arial" w:hAnsi="Arial" w:cs="Arial"/>
          <w:bCs/>
          <w:sz w:val="22"/>
          <w:szCs w:val="22"/>
        </w:rPr>
      </w:pPr>
      <w:r w:rsidRPr="00D53952">
        <w:rPr>
          <w:rFonts w:ascii="Arial" w:hAnsi="Arial" w:cs="Arial"/>
          <w:bCs/>
          <w:sz w:val="22"/>
          <w:szCs w:val="22"/>
        </w:rPr>
        <w:t>Tel / Fax</w:t>
      </w:r>
      <w:r>
        <w:rPr>
          <w:rFonts w:ascii="Arial" w:hAnsi="Arial" w:cs="Arial"/>
          <w:bCs/>
          <w:sz w:val="22"/>
          <w:szCs w:val="22"/>
        </w:rPr>
        <w:t>:</w:t>
      </w:r>
      <w:r>
        <w:rPr>
          <w:rFonts w:ascii="Arial" w:hAnsi="Arial" w:cs="Arial"/>
          <w:bCs/>
          <w:sz w:val="22"/>
          <w:szCs w:val="22"/>
        </w:rPr>
        <w:tab/>
      </w:r>
      <w:r w:rsidR="009169C2">
        <w:rPr>
          <w:rFonts w:ascii="Arial" w:hAnsi="Arial" w:cs="Arial"/>
          <w:bCs/>
          <w:sz w:val="22"/>
          <w:szCs w:val="22"/>
          <w:lang w:val="en-US"/>
        </w:rPr>
        <w:t>XXXXX</w:t>
      </w:r>
      <w:r w:rsidRPr="00D53952">
        <w:rPr>
          <w:rFonts w:ascii="Arial" w:hAnsi="Arial" w:cs="Arial"/>
          <w:bCs/>
          <w:sz w:val="22"/>
          <w:szCs w:val="22"/>
        </w:rPr>
        <w:tab/>
      </w:r>
      <w:r w:rsidRPr="00D53952">
        <w:rPr>
          <w:rFonts w:ascii="Arial" w:hAnsi="Arial" w:cs="Arial"/>
          <w:bCs/>
          <w:sz w:val="22"/>
          <w:szCs w:val="22"/>
        </w:rPr>
        <w:tab/>
      </w:r>
    </w:p>
    <w:p w14:paraId="160F980C" w14:textId="43042F53" w:rsidR="009075B7" w:rsidRPr="00D53952" w:rsidRDefault="009075B7" w:rsidP="009075B7">
      <w:pPr>
        <w:pStyle w:val="Zkladntext3"/>
        <w:tabs>
          <w:tab w:val="left" w:pos="5103"/>
        </w:tabs>
        <w:rPr>
          <w:rFonts w:ascii="Arial" w:hAnsi="Arial" w:cs="Arial"/>
          <w:bCs/>
          <w:sz w:val="22"/>
          <w:szCs w:val="22"/>
        </w:rPr>
      </w:pPr>
      <w:r w:rsidRPr="00D53952">
        <w:rPr>
          <w:rFonts w:ascii="Arial" w:hAnsi="Arial" w:cs="Arial"/>
          <w:bCs/>
          <w:sz w:val="22"/>
          <w:szCs w:val="22"/>
        </w:rPr>
        <w:t>E-mail:</w:t>
      </w:r>
      <w:r>
        <w:rPr>
          <w:rFonts w:ascii="Arial" w:hAnsi="Arial" w:cs="Arial"/>
          <w:bCs/>
          <w:sz w:val="22"/>
          <w:szCs w:val="22"/>
        </w:rPr>
        <w:tab/>
      </w:r>
      <w:r w:rsidR="009169C2">
        <w:rPr>
          <w:rFonts w:ascii="Arial" w:hAnsi="Arial" w:cs="Arial"/>
          <w:bCs/>
          <w:sz w:val="22"/>
          <w:szCs w:val="22"/>
          <w:lang w:val="en-US"/>
        </w:rPr>
        <w:t>XXXXX</w:t>
      </w:r>
    </w:p>
    <w:p w14:paraId="6F48BD61" w14:textId="77777777" w:rsidR="009075B7" w:rsidRPr="006A5A50" w:rsidRDefault="009075B7" w:rsidP="009075B7">
      <w:pPr>
        <w:pStyle w:val="Zkladntext3"/>
        <w:tabs>
          <w:tab w:val="left" w:pos="5103"/>
        </w:tabs>
        <w:rPr>
          <w:rFonts w:ascii="Arial" w:hAnsi="Arial" w:cs="Arial"/>
          <w:bCs/>
          <w:sz w:val="22"/>
          <w:szCs w:val="22"/>
          <w:lang w:val="en-US"/>
        </w:rPr>
      </w:pPr>
      <w:r w:rsidRPr="00D53952">
        <w:rPr>
          <w:rFonts w:ascii="Arial" w:hAnsi="Arial" w:cs="Arial"/>
          <w:bCs/>
          <w:sz w:val="22"/>
          <w:szCs w:val="22"/>
        </w:rPr>
        <w:t>ID DS:</w:t>
      </w:r>
      <w:r>
        <w:rPr>
          <w:rFonts w:ascii="Arial" w:hAnsi="Arial" w:cs="Arial"/>
          <w:bCs/>
          <w:sz w:val="22"/>
          <w:szCs w:val="22"/>
        </w:rPr>
        <w:tab/>
      </w:r>
      <w:r w:rsidRPr="006A5A50">
        <w:rPr>
          <w:rFonts w:ascii="Arial" w:hAnsi="Arial" w:cs="Arial"/>
          <w:bCs/>
          <w:sz w:val="22"/>
          <w:szCs w:val="22"/>
          <w:lang w:val="en-US"/>
        </w:rPr>
        <w:t>syxg99e</w:t>
      </w:r>
    </w:p>
    <w:p w14:paraId="6A911342" w14:textId="77777777" w:rsidR="00CC1A1D" w:rsidRDefault="00CC1A1D" w:rsidP="009075B7">
      <w:pPr>
        <w:pStyle w:val="Zkladntext3"/>
        <w:tabs>
          <w:tab w:val="left" w:pos="2127"/>
          <w:tab w:val="left" w:pos="4800"/>
        </w:tabs>
        <w:rPr>
          <w:rFonts w:ascii="Arial" w:hAnsi="Arial" w:cs="Arial"/>
          <w:sz w:val="22"/>
          <w:szCs w:val="22"/>
        </w:rPr>
      </w:pPr>
    </w:p>
    <w:p w14:paraId="12C3A160" w14:textId="180DF588" w:rsidR="009075B7" w:rsidRPr="009E1F5A" w:rsidRDefault="009075B7" w:rsidP="009075B7">
      <w:pPr>
        <w:pStyle w:val="Zkladntext3"/>
        <w:tabs>
          <w:tab w:val="left" w:pos="2127"/>
          <w:tab w:val="left" w:pos="4800"/>
        </w:tabs>
        <w:rPr>
          <w:rFonts w:ascii="Arial" w:hAnsi="Arial" w:cs="Arial"/>
          <w:b/>
          <w:sz w:val="22"/>
          <w:szCs w:val="22"/>
        </w:rPr>
      </w:pPr>
      <w:r w:rsidRPr="009E1F5A">
        <w:rPr>
          <w:rFonts w:ascii="Arial" w:hAnsi="Arial" w:cs="Arial"/>
          <w:sz w:val="22"/>
          <w:szCs w:val="22"/>
        </w:rPr>
        <w:t>Společnost je zapsaná</w:t>
      </w:r>
      <w:r>
        <w:rPr>
          <w:rFonts w:ascii="Arial" w:hAnsi="Arial" w:cs="Arial"/>
          <w:sz w:val="22"/>
          <w:szCs w:val="22"/>
        </w:rPr>
        <w:t xml:space="preserve"> v </w:t>
      </w:r>
      <w:r w:rsidRPr="009E1F5A">
        <w:rPr>
          <w:rFonts w:ascii="Arial" w:hAnsi="Arial" w:cs="Arial"/>
          <w:sz w:val="22"/>
          <w:szCs w:val="22"/>
        </w:rPr>
        <w:t>obchodním rejstříku vedeném</w:t>
      </w:r>
      <w:r>
        <w:rPr>
          <w:rFonts w:ascii="Arial" w:hAnsi="Arial" w:cs="Arial"/>
          <w:sz w:val="22"/>
          <w:szCs w:val="22"/>
        </w:rPr>
        <w:t xml:space="preserve"> u Krajského soudu</w:t>
      </w:r>
      <w:r>
        <w:rPr>
          <w:rFonts w:ascii="Arial" w:hAnsi="Arial" w:cs="Arial"/>
          <w:b/>
          <w:sz w:val="22"/>
          <w:szCs w:val="22"/>
        </w:rPr>
        <w:t xml:space="preserve"> </w:t>
      </w:r>
      <w:r>
        <w:rPr>
          <w:rFonts w:ascii="Arial" w:hAnsi="Arial" w:cs="Arial"/>
          <w:sz w:val="22"/>
          <w:szCs w:val="22"/>
        </w:rPr>
        <w:t>v Českých Budějovicích,</w:t>
      </w:r>
      <w:r w:rsidRPr="009E1F5A">
        <w:rPr>
          <w:rFonts w:ascii="Arial" w:hAnsi="Arial" w:cs="Arial"/>
          <w:b/>
          <w:sz w:val="22"/>
          <w:szCs w:val="22"/>
        </w:rPr>
        <w:t xml:space="preserve"> </w:t>
      </w:r>
      <w:r w:rsidRPr="009E1F5A">
        <w:rPr>
          <w:rFonts w:ascii="Arial" w:hAnsi="Arial" w:cs="Arial"/>
          <w:sz w:val="22"/>
          <w:szCs w:val="22"/>
        </w:rPr>
        <w:t>oddíl</w:t>
      </w:r>
      <w:r>
        <w:rPr>
          <w:rFonts w:ascii="Arial" w:hAnsi="Arial" w:cs="Arial"/>
          <w:sz w:val="22"/>
          <w:szCs w:val="22"/>
        </w:rPr>
        <w:t xml:space="preserve"> C,</w:t>
      </w:r>
      <w:r>
        <w:rPr>
          <w:rFonts w:ascii="Arial" w:hAnsi="Arial" w:cs="Arial"/>
          <w:b/>
          <w:sz w:val="22"/>
          <w:szCs w:val="22"/>
        </w:rPr>
        <w:t xml:space="preserve"> </w:t>
      </w:r>
      <w:r w:rsidRPr="009E1F5A">
        <w:rPr>
          <w:rFonts w:ascii="Arial" w:hAnsi="Arial" w:cs="Arial"/>
          <w:sz w:val="22"/>
          <w:szCs w:val="22"/>
        </w:rPr>
        <w:t>vložka</w:t>
      </w:r>
      <w:r>
        <w:rPr>
          <w:rFonts w:ascii="Arial" w:hAnsi="Arial" w:cs="Arial"/>
          <w:sz w:val="22"/>
          <w:szCs w:val="22"/>
        </w:rPr>
        <w:t xml:space="preserve"> 26146</w:t>
      </w:r>
    </w:p>
    <w:p w14:paraId="28AEA661" w14:textId="77777777" w:rsidR="000C4EC3" w:rsidRPr="009E1F5A" w:rsidRDefault="000C4EC3" w:rsidP="000C4EC3">
      <w:pPr>
        <w:pStyle w:val="Zkladntext3"/>
        <w:tabs>
          <w:tab w:val="left" w:pos="2127"/>
          <w:tab w:val="left" w:pos="4800"/>
        </w:tabs>
        <w:rPr>
          <w:rFonts w:ascii="Arial" w:hAnsi="Arial" w:cs="Arial"/>
          <w:sz w:val="22"/>
          <w:szCs w:val="22"/>
        </w:rPr>
      </w:pPr>
    </w:p>
    <w:p w14:paraId="7644570E" w14:textId="684924B7" w:rsidR="001D363B" w:rsidRPr="00D53952" w:rsidRDefault="000C4EC3" w:rsidP="000C4EC3">
      <w:pPr>
        <w:pStyle w:val="Zkladntext3"/>
        <w:tabs>
          <w:tab w:val="left" w:pos="2127"/>
          <w:tab w:val="left" w:pos="4800"/>
        </w:tabs>
        <w:rPr>
          <w:rFonts w:ascii="Arial" w:hAnsi="Arial" w:cs="Arial"/>
          <w:sz w:val="22"/>
          <w:szCs w:val="22"/>
        </w:rPr>
      </w:pPr>
      <w:r w:rsidRPr="00D53952">
        <w:rPr>
          <w:rFonts w:ascii="Arial" w:hAnsi="Arial" w:cs="Arial"/>
          <w:sz w:val="22"/>
          <w:szCs w:val="22"/>
        </w:rPr>
        <w:t>(dále jen jako „zhotovitel“)</w:t>
      </w:r>
      <w:r w:rsidR="00BA4B81">
        <w:rPr>
          <w:rFonts w:ascii="Arial" w:hAnsi="Arial" w:cs="Arial"/>
          <w:sz w:val="22"/>
          <w:szCs w:val="22"/>
        </w:rPr>
        <w:t>.</w:t>
      </w:r>
    </w:p>
    <w:p w14:paraId="36CCAE4B" w14:textId="77777777" w:rsidR="00B83F26" w:rsidRDefault="00B83F26" w:rsidP="00B83F26">
      <w:pPr>
        <w:tabs>
          <w:tab w:val="left" w:pos="300"/>
        </w:tabs>
        <w:jc w:val="center"/>
        <w:rPr>
          <w:rFonts w:ascii="Arial" w:hAnsi="Arial" w:cs="Arial"/>
          <w:b/>
          <w:snapToGrid w:val="0"/>
          <w:sz w:val="22"/>
          <w:szCs w:val="22"/>
        </w:rPr>
      </w:pPr>
    </w:p>
    <w:p w14:paraId="5728EEBC" w14:textId="77777777" w:rsidR="00F175D6" w:rsidRPr="00D53952" w:rsidRDefault="00F175D6" w:rsidP="00B83F26">
      <w:pPr>
        <w:tabs>
          <w:tab w:val="left" w:pos="300"/>
        </w:tabs>
        <w:jc w:val="center"/>
        <w:rPr>
          <w:rFonts w:ascii="Arial" w:hAnsi="Arial" w:cs="Arial"/>
          <w:b/>
          <w:snapToGrid w:val="0"/>
          <w:sz w:val="22"/>
          <w:szCs w:val="22"/>
        </w:rPr>
      </w:pPr>
    </w:p>
    <w:p w14:paraId="654756F9" w14:textId="603668FE" w:rsidR="00A375D5" w:rsidRPr="00BB4EEA" w:rsidRDefault="0003533D" w:rsidP="0043137E">
      <w:pPr>
        <w:tabs>
          <w:tab w:val="left" w:pos="300"/>
        </w:tabs>
        <w:jc w:val="center"/>
        <w:rPr>
          <w:b/>
          <w:snapToGrid w:val="0"/>
          <w:sz w:val="22"/>
          <w:szCs w:val="22"/>
        </w:rPr>
      </w:pPr>
      <w:r w:rsidRPr="00BB4EEA">
        <w:rPr>
          <w:b/>
          <w:snapToGrid w:val="0"/>
          <w:sz w:val="22"/>
          <w:szCs w:val="22"/>
        </w:rPr>
        <w:t xml:space="preserve">Čl. </w:t>
      </w:r>
      <w:r w:rsidR="00B83F26" w:rsidRPr="00BB4EEA">
        <w:rPr>
          <w:b/>
          <w:snapToGrid w:val="0"/>
          <w:sz w:val="22"/>
          <w:szCs w:val="22"/>
        </w:rPr>
        <w:t>II</w:t>
      </w:r>
    </w:p>
    <w:p w14:paraId="7CE08597" w14:textId="77777777" w:rsidR="00B83F26" w:rsidRPr="00D53952" w:rsidRDefault="0043137E" w:rsidP="0043137E">
      <w:pPr>
        <w:tabs>
          <w:tab w:val="left" w:pos="300"/>
        </w:tabs>
        <w:jc w:val="center"/>
        <w:rPr>
          <w:rFonts w:ascii="Arial" w:hAnsi="Arial" w:cs="Arial"/>
          <w:b/>
          <w:snapToGrid w:val="0"/>
          <w:sz w:val="22"/>
          <w:szCs w:val="22"/>
          <w:u w:val="single"/>
        </w:rPr>
      </w:pPr>
      <w:r w:rsidRPr="00D53952">
        <w:rPr>
          <w:rFonts w:ascii="Arial" w:hAnsi="Arial" w:cs="Arial"/>
          <w:b/>
          <w:snapToGrid w:val="0"/>
          <w:sz w:val="22"/>
          <w:szCs w:val="22"/>
          <w:u w:val="single"/>
        </w:rPr>
        <w:t xml:space="preserve"> </w:t>
      </w:r>
      <w:r w:rsidR="00B83F26" w:rsidRPr="00D53952">
        <w:rPr>
          <w:rFonts w:ascii="Arial" w:hAnsi="Arial" w:cs="Arial"/>
          <w:b/>
          <w:snapToGrid w:val="0"/>
          <w:sz w:val="22"/>
          <w:szCs w:val="22"/>
          <w:u w:val="single"/>
        </w:rPr>
        <w:t>Předmět díla</w:t>
      </w:r>
    </w:p>
    <w:p w14:paraId="4C71EAB7" w14:textId="42C8F40D" w:rsidR="00B83F26" w:rsidRPr="00D53952" w:rsidRDefault="00B83F26" w:rsidP="00BB4EEA">
      <w:pPr>
        <w:numPr>
          <w:ilvl w:val="0"/>
          <w:numId w:val="3"/>
        </w:numPr>
        <w:spacing w:before="60"/>
        <w:ind w:left="851" w:hanging="851"/>
        <w:jc w:val="both"/>
        <w:rPr>
          <w:rFonts w:ascii="Arial" w:hAnsi="Arial" w:cs="Arial"/>
          <w:sz w:val="22"/>
          <w:szCs w:val="22"/>
        </w:rPr>
      </w:pPr>
      <w:r w:rsidRPr="00D53952">
        <w:rPr>
          <w:rFonts w:ascii="Arial" w:hAnsi="Arial" w:cs="Arial"/>
          <w:sz w:val="22"/>
          <w:szCs w:val="22"/>
        </w:rPr>
        <w:t>Objednatel je stavebníkem stavby specifikované v čl. II. odst. 2.</w:t>
      </w:r>
      <w:r w:rsidR="008C61B3">
        <w:rPr>
          <w:rFonts w:ascii="Arial" w:hAnsi="Arial" w:cs="Arial"/>
          <w:sz w:val="22"/>
          <w:szCs w:val="22"/>
        </w:rPr>
        <w:t>3</w:t>
      </w:r>
      <w:r w:rsidRPr="00D53952">
        <w:rPr>
          <w:rFonts w:ascii="Arial" w:hAnsi="Arial" w:cs="Arial"/>
          <w:sz w:val="22"/>
          <w:szCs w:val="22"/>
        </w:rPr>
        <w:t xml:space="preserve"> této smlouvy, nad jejímž prováděním je nutné dle ustanovení § </w:t>
      </w:r>
      <w:r w:rsidR="00AC32B2">
        <w:rPr>
          <w:rFonts w:ascii="Arial" w:hAnsi="Arial" w:cs="Arial"/>
          <w:sz w:val="22"/>
          <w:szCs w:val="22"/>
        </w:rPr>
        <w:t>161</w:t>
      </w:r>
      <w:r w:rsidRPr="00D53952">
        <w:rPr>
          <w:rFonts w:ascii="Arial" w:hAnsi="Arial" w:cs="Arial"/>
          <w:sz w:val="22"/>
          <w:szCs w:val="22"/>
        </w:rPr>
        <w:t xml:space="preserve"> odst. </w:t>
      </w:r>
      <w:r w:rsidR="00AC32B2">
        <w:rPr>
          <w:rFonts w:ascii="Arial" w:hAnsi="Arial" w:cs="Arial"/>
          <w:sz w:val="22"/>
          <w:szCs w:val="22"/>
        </w:rPr>
        <w:t>2</w:t>
      </w:r>
      <w:r w:rsidRPr="00D53952">
        <w:rPr>
          <w:rFonts w:ascii="Arial" w:hAnsi="Arial" w:cs="Arial"/>
          <w:sz w:val="22"/>
          <w:szCs w:val="22"/>
        </w:rPr>
        <w:t xml:space="preserve"> zákona č. </w:t>
      </w:r>
      <w:r w:rsidR="00AC32B2">
        <w:rPr>
          <w:rFonts w:ascii="Arial" w:hAnsi="Arial" w:cs="Arial"/>
          <w:sz w:val="22"/>
          <w:szCs w:val="22"/>
        </w:rPr>
        <w:t>283</w:t>
      </w:r>
      <w:r w:rsidRPr="00D53952">
        <w:rPr>
          <w:rFonts w:ascii="Arial" w:hAnsi="Arial" w:cs="Arial"/>
          <w:sz w:val="22"/>
          <w:szCs w:val="22"/>
        </w:rPr>
        <w:t>/20</w:t>
      </w:r>
      <w:r w:rsidR="00AC32B2">
        <w:rPr>
          <w:rFonts w:ascii="Arial" w:hAnsi="Arial" w:cs="Arial"/>
          <w:sz w:val="22"/>
          <w:szCs w:val="22"/>
        </w:rPr>
        <w:t>21</w:t>
      </w:r>
      <w:r w:rsidRPr="00D53952">
        <w:rPr>
          <w:rFonts w:ascii="Arial" w:hAnsi="Arial" w:cs="Arial"/>
          <w:sz w:val="22"/>
          <w:szCs w:val="22"/>
        </w:rPr>
        <w:t xml:space="preserve"> Sb., </w:t>
      </w:r>
      <w:r w:rsidR="00AC32B2">
        <w:rPr>
          <w:rFonts w:ascii="Arial" w:hAnsi="Arial" w:cs="Arial"/>
          <w:sz w:val="22"/>
          <w:szCs w:val="22"/>
        </w:rPr>
        <w:t>stavební zákon</w:t>
      </w:r>
      <w:r w:rsidR="00CF38A5">
        <w:rPr>
          <w:rFonts w:ascii="Arial" w:hAnsi="Arial" w:cs="Arial"/>
          <w:sz w:val="22"/>
          <w:szCs w:val="22"/>
        </w:rPr>
        <w:t>, ve znění pozdějších předpisů</w:t>
      </w:r>
      <w:r w:rsidR="00AC32B2">
        <w:rPr>
          <w:rFonts w:ascii="Arial" w:hAnsi="Arial" w:cs="Arial"/>
          <w:sz w:val="22"/>
          <w:szCs w:val="22"/>
        </w:rPr>
        <w:t xml:space="preserve"> </w:t>
      </w:r>
      <w:r w:rsidRPr="00D53952">
        <w:rPr>
          <w:rFonts w:ascii="Arial" w:hAnsi="Arial" w:cs="Arial"/>
          <w:sz w:val="22"/>
          <w:szCs w:val="22"/>
        </w:rPr>
        <w:t xml:space="preserve">zajistit </w:t>
      </w:r>
      <w:r w:rsidRPr="00D53952">
        <w:rPr>
          <w:rFonts w:ascii="Arial" w:hAnsi="Arial" w:cs="Arial"/>
          <w:b/>
          <w:sz w:val="22"/>
          <w:szCs w:val="22"/>
        </w:rPr>
        <w:t>autorský dozo</w:t>
      </w:r>
      <w:r w:rsidRPr="00BC5BBE">
        <w:rPr>
          <w:rFonts w:ascii="Arial" w:hAnsi="Arial" w:cs="Arial"/>
          <w:b/>
          <w:sz w:val="22"/>
          <w:szCs w:val="22"/>
        </w:rPr>
        <w:t>r</w:t>
      </w:r>
      <w:r w:rsidRPr="00BC5BBE">
        <w:rPr>
          <w:rFonts w:ascii="Arial" w:hAnsi="Arial" w:cs="Arial"/>
          <w:sz w:val="22"/>
          <w:szCs w:val="22"/>
        </w:rPr>
        <w:t xml:space="preserve"> </w:t>
      </w:r>
      <w:r w:rsidRPr="00D53952">
        <w:rPr>
          <w:rFonts w:ascii="Arial" w:hAnsi="Arial" w:cs="Arial"/>
          <w:sz w:val="22"/>
          <w:szCs w:val="22"/>
        </w:rPr>
        <w:t>nad souladem prováděné stavby s ověřenou projektovou dokumentací.</w:t>
      </w:r>
    </w:p>
    <w:p w14:paraId="494647DF" w14:textId="77777777" w:rsidR="00B83F26" w:rsidRPr="00D53952" w:rsidRDefault="00B83F26" w:rsidP="00B83F26">
      <w:pPr>
        <w:spacing w:before="60"/>
        <w:ind w:left="426"/>
        <w:jc w:val="both"/>
        <w:rPr>
          <w:rFonts w:ascii="Arial" w:hAnsi="Arial" w:cs="Arial"/>
          <w:sz w:val="22"/>
          <w:szCs w:val="22"/>
        </w:rPr>
      </w:pPr>
    </w:p>
    <w:p w14:paraId="2840043D" w14:textId="59126DE0" w:rsidR="000B3316" w:rsidRPr="002B171C" w:rsidRDefault="00B83F26" w:rsidP="00BB4EEA">
      <w:pPr>
        <w:numPr>
          <w:ilvl w:val="0"/>
          <w:numId w:val="3"/>
        </w:numPr>
        <w:spacing w:before="60" w:line="280" w:lineRule="atLeast"/>
        <w:ind w:left="851" w:hanging="851"/>
        <w:jc w:val="both"/>
        <w:rPr>
          <w:rFonts w:ascii="Arial" w:hAnsi="Arial" w:cs="Arial"/>
          <w:sz w:val="22"/>
          <w:szCs w:val="22"/>
        </w:rPr>
      </w:pPr>
      <w:r w:rsidRPr="00D53952">
        <w:rPr>
          <w:rFonts w:ascii="Arial" w:hAnsi="Arial" w:cs="Arial"/>
          <w:sz w:val="22"/>
          <w:szCs w:val="22"/>
        </w:rPr>
        <w:t xml:space="preserve">Předmětem </w:t>
      </w:r>
      <w:r w:rsidR="00341FEF" w:rsidRPr="00D53952">
        <w:rPr>
          <w:rFonts w:ascii="Arial" w:hAnsi="Arial" w:cs="Arial"/>
          <w:sz w:val="22"/>
          <w:szCs w:val="22"/>
        </w:rPr>
        <w:t>díla</w:t>
      </w:r>
      <w:r w:rsidRPr="00D53952">
        <w:rPr>
          <w:rFonts w:ascii="Arial" w:hAnsi="Arial" w:cs="Arial"/>
          <w:sz w:val="22"/>
          <w:szCs w:val="22"/>
        </w:rPr>
        <w:t xml:space="preserve"> je </w:t>
      </w:r>
      <w:r w:rsidR="00057F3C" w:rsidRPr="00D53952">
        <w:rPr>
          <w:rFonts w:ascii="Arial" w:hAnsi="Arial" w:cs="Arial"/>
          <w:sz w:val="22"/>
          <w:szCs w:val="22"/>
        </w:rPr>
        <w:t xml:space="preserve">výkon </w:t>
      </w:r>
      <w:r w:rsidR="00D274CE" w:rsidRPr="00D53952">
        <w:rPr>
          <w:rFonts w:ascii="Arial" w:hAnsi="Arial" w:cs="Arial"/>
          <w:b/>
          <w:sz w:val="22"/>
          <w:szCs w:val="22"/>
        </w:rPr>
        <w:t>autorského</w:t>
      </w:r>
      <w:r w:rsidRPr="00D53952">
        <w:rPr>
          <w:rFonts w:ascii="Arial" w:hAnsi="Arial" w:cs="Arial"/>
          <w:b/>
          <w:sz w:val="22"/>
          <w:szCs w:val="22"/>
        </w:rPr>
        <w:t xml:space="preserve"> dozor</w:t>
      </w:r>
      <w:r w:rsidR="00D274CE" w:rsidRPr="00D53952">
        <w:rPr>
          <w:rFonts w:ascii="Arial" w:hAnsi="Arial" w:cs="Arial"/>
          <w:b/>
          <w:sz w:val="22"/>
          <w:szCs w:val="22"/>
        </w:rPr>
        <w:t>u</w:t>
      </w:r>
      <w:r w:rsidRPr="00D53952">
        <w:rPr>
          <w:rFonts w:ascii="Arial" w:hAnsi="Arial" w:cs="Arial"/>
          <w:b/>
          <w:sz w:val="22"/>
          <w:szCs w:val="22"/>
        </w:rPr>
        <w:t xml:space="preserve"> </w:t>
      </w:r>
      <w:r w:rsidR="002B171C" w:rsidRPr="002B171C">
        <w:rPr>
          <w:rFonts w:ascii="Arial" w:hAnsi="Arial" w:cs="Arial"/>
          <w:sz w:val="22"/>
          <w:szCs w:val="22"/>
        </w:rPr>
        <w:t xml:space="preserve">při realizaci staveb uvedených v </w:t>
      </w:r>
      <w:r w:rsidR="008C61B3">
        <w:rPr>
          <w:rFonts w:ascii="Arial" w:hAnsi="Arial" w:cs="Arial"/>
          <w:sz w:val="22"/>
          <w:szCs w:val="22"/>
        </w:rPr>
        <w:t>č</w:t>
      </w:r>
      <w:r w:rsidR="002B171C" w:rsidRPr="002B171C">
        <w:rPr>
          <w:rFonts w:ascii="Arial" w:hAnsi="Arial" w:cs="Arial"/>
          <w:sz w:val="22"/>
          <w:szCs w:val="22"/>
        </w:rPr>
        <w:t>l.</w:t>
      </w:r>
      <w:r w:rsidR="00BA4B81">
        <w:rPr>
          <w:rFonts w:ascii="Arial" w:hAnsi="Arial" w:cs="Arial"/>
          <w:sz w:val="22"/>
          <w:szCs w:val="22"/>
        </w:rPr>
        <w:t xml:space="preserve"> </w:t>
      </w:r>
      <w:r w:rsidR="002B171C" w:rsidRPr="002B171C">
        <w:rPr>
          <w:rFonts w:ascii="Arial" w:hAnsi="Arial" w:cs="Arial"/>
          <w:sz w:val="22"/>
          <w:szCs w:val="22"/>
        </w:rPr>
        <w:t>II.</w:t>
      </w:r>
      <w:r w:rsidR="008C61B3">
        <w:rPr>
          <w:rFonts w:ascii="Arial" w:hAnsi="Arial" w:cs="Arial"/>
          <w:sz w:val="22"/>
          <w:szCs w:val="22"/>
        </w:rPr>
        <w:t xml:space="preserve"> odst. 2.3</w:t>
      </w:r>
      <w:r w:rsidR="002B171C" w:rsidRPr="002B171C">
        <w:rPr>
          <w:rFonts w:ascii="Arial" w:hAnsi="Arial" w:cs="Arial"/>
          <w:sz w:val="22"/>
          <w:szCs w:val="22"/>
        </w:rPr>
        <w:t xml:space="preserve">, </w:t>
      </w:r>
      <w:r w:rsidR="00F33FE9">
        <w:rPr>
          <w:rFonts w:ascii="Arial" w:hAnsi="Arial" w:cs="Arial"/>
          <w:sz w:val="22"/>
          <w:szCs w:val="22"/>
        </w:rPr>
        <w:t xml:space="preserve">a to </w:t>
      </w:r>
      <w:r w:rsidR="002B171C" w:rsidRPr="002B171C">
        <w:rPr>
          <w:rFonts w:ascii="Arial" w:hAnsi="Arial" w:cs="Arial"/>
          <w:sz w:val="22"/>
          <w:szCs w:val="22"/>
        </w:rPr>
        <w:t xml:space="preserve">v rozsahu uvedeném v </w:t>
      </w:r>
      <w:r w:rsidR="008C61B3">
        <w:rPr>
          <w:rFonts w:ascii="Arial" w:hAnsi="Arial" w:cs="Arial"/>
          <w:sz w:val="22"/>
          <w:szCs w:val="22"/>
        </w:rPr>
        <w:t>č</w:t>
      </w:r>
      <w:r w:rsidR="002B171C" w:rsidRPr="002B171C">
        <w:rPr>
          <w:rFonts w:ascii="Arial" w:hAnsi="Arial" w:cs="Arial"/>
          <w:sz w:val="22"/>
          <w:szCs w:val="22"/>
        </w:rPr>
        <w:t>l.</w:t>
      </w:r>
      <w:r w:rsidR="00AC32B2">
        <w:rPr>
          <w:rFonts w:ascii="Arial" w:hAnsi="Arial" w:cs="Arial"/>
          <w:sz w:val="22"/>
          <w:szCs w:val="22"/>
        </w:rPr>
        <w:t xml:space="preserve"> </w:t>
      </w:r>
      <w:r w:rsidR="002B171C" w:rsidRPr="002B171C">
        <w:rPr>
          <w:rFonts w:ascii="Arial" w:hAnsi="Arial" w:cs="Arial"/>
          <w:sz w:val="22"/>
          <w:szCs w:val="22"/>
        </w:rPr>
        <w:t>III Specifikace díla</w:t>
      </w:r>
      <w:r w:rsidR="00F33FE9">
        <w:rPr>
          <w:rFonts w:ascii="Arial" w:hAnsi="Arial" w:cs="Arial"/>
          <w:sz w:val="22"/>
          <w:szCs w:val="22"/>
        </w:rPr>
        <w:t xml:space="preserve">. Dílo </w:t>
      </w:r>
      <w:r w:rsidR="002B171C" w:rsidRPr="002B171C">
        <w:rPr>
          <w:rFonts w:ascii="Arial" w:hAnsi="Arial" w:cs="Arial"/>
          <w:sz w:val="22"/>
          <w:szCs w:val="22"/>
        </w:rPr>
        <w:t>je realizováno na základě výsledku výběrového řízení podle zákona č. 134/2016 Sb., o zadávání veřejných zakázek, ve znění pozdějších předpisů (dále jen “ZZVZ”).</w:t>
      </w:r>
    </w:p>
    <w:p w14:paraId="3AEF63EA" w14:textId="77777777" w:rsidR="00057F3C" w:rsidRPr="00D53952" w:rsidRDefault="00057F3C" w:rsidP="00057F3C">
      <w:pPr>
        <w:pStyle w:val="Odstavecseseznamem"/>
        <w:rPr>
          <w:rFonts w:ascii="Arial" w:hAnsi="Arial" w:cs="Arial"/>
          <w:sz w:val="22"/>
          <w:szCs w:val="22"/>
        </w:rPr>
      </w:pPr>
    </w:p>
    <w:p w14:paraId="0CD8D3FD" w14:textId="77777777" w:rsidR="00057F3C" w:rsidRPr="00D53952" w:rsidRDefault="00057F3C" w:rsidP="00BB4EEA">
      <w:pPr>
        <w:numPr>
          <w:ilvl w:val="0"/>
          <w:numId w:val="3"/>
        </w:numPr>
        <w:spacing w:before="60" w:line="280" w:lineRule="atLeast"/>
        <w:ind w:left="851" w:hanging="851"/>
        <w:jc w:val="both"/>
        <w:rPr>
          <w:rFonts w:ascii="Arial" w:hAnsi="Arial" w:cs="Arial"/>
          <w:sz w:val="22"/>
          <w:szCs w:val="22"/>
        </w:rPr>
      </w:pPr>
      <w:r w:rsidRPr="00D53952">
        <w:rPr>
          <w:rFonts w:ascii="Arial" w:hAnsi="Arial" w:cs="Arial"/>
          <w:sz w:val="22"/>
          <w:szCs w:val="22"/>
        </w:rPr>
        <w:t>Zhotovitel se zavazuje, že provede pro objednatele autorský dozor při realizaci stavby:</w:t>
      </w:r>
    </w:p>
    <w:p w14:paraId="75494B6D" w14:textId="77777777" w:rsidR="000B3316" w:rsidRPr="00D53952" w:rsidRDefault="000B3316" w:rsidP="001A4873">
      <w:pPr>
        <w:pStyle w:val="Odstavecseseznamem"/>
        <w:rPr>
          <w:rFonts w:ascii="Arial" w:hAnsi="Arial" w:cs="Arial"/>
          <w:sz w:val="22"/>
          <w:szCs w:val="22"/>
        </w:rPr>
      </w:pPr>
    </w:p>
    <w:p w14:paraId="46AC16BF" w14:textId="5B2D3509" w:rsidR="000C4EC3" w:rsidRPr="009D1877" w:rsidRDefault="000C4EC3" w:rsidP="000C4EC3">
      <w:pPr>
        <w:spacing w:before="60" w:line="280" w:lineRule="atLeast"/>
        <w:ind w:left="851"/>
        <w:jc w:val="both"/>
        <w:rPr>
          <w:rFonts w:ascii="Arial" w:hAnsi="Arial" w:cs="Arial"/>
          <w:b/>
          <w:sz w:val="22"/>
          <w:szCs w:val="22"/>
        </w:rPr>
      </w:pPr>
      <w:r w:rsidRPr="009D1877">
        <w:rPr>
          <w:rFonts w:ascii="Arial" w:hAnsi="Arial" w:cs="Arial"/>
          <w:sz w:val="22"/>
          <w:szCs w:val="22"/>
        </w:rPr>
        <w:t xml:space="preserve">Název stavby: </w:t>
      </w:r>
      <w:r w:rsidR="00D645D1" w:rsidRPr="00D645D1">
        <w:rPr>
          <w:rFonts w:ascii="Arial" w:hAnsi="Arial" w:cs="Arial"/>
          <w:b/>
          <w:sz w:val="22"/>
          <w:szCs w:val="22"/>
        </w:rPr>
        <w:t xml:space="preserve">Realizace PC HPC 1, HPC 2, VPC </w:t>
      </w:r>
      <w:proofErr w:type="gramStart"/>
      <w:r w:rsidR="00D645D1" w:rsidRPr="00D645D1">
        <w:rPr>
          <w:rFonts w:ascii="Arial" w:hAnsi="Arial" w:cs="Arial"/>
          <w:b/>
          <w:sz w:val="22"/>
          <w:szCs w:val="22"/>
        </w:rPr>
        <w:t>1a</w:t>
      </w:r>
      <w:proofErr w:type="gramEnd"/>
      <w:r w:rsidR="00D645D1" w:rsidRPr="00D645D1">
        <w:rPr>
          <w:rFonts w:ascii="Arial" w:hAnsi="Arial" w:cs="Arial"/>
          <w:b/>
          <w:sz w:val="22"/>
          <w:szCs w:val="22"/>
        </w:rPr>
        <w:t xml:space="preserve"> a 1b, DPC1 </w:t>
      </w:r>
      <w:r w:rsidR="009363D9" w:rsidRPr="009363D9">
        <w:rPr>
          <w:rFonts w:ascii="Arial" w:hAnsi="Arial" w:cs="Arial"/>
          <w:b/>
          <w:sz w:val="22"/>
          <w:szCs w:val="22"/>
        </w:rPr>
        <w:t>v k. ú. Mlýnská</w:t>
      </w:r>
    </w:p>
    <w:p w14:paraId="52F1817D" w14:textId="6B7E27F6" w:rsidR="000C4EC3" w:rsidRPr="009D1877" w:rsidRDefault="000C4EC3" w:rsidP="000C4EC3">
      <w:pPr>
        <w:spacing w:before="60" w:line="280" w:lineRule="atLeast"/>
        <w:ind w:left="426" w:firstLine="425"/>
        <w:jc w:val="both"/>
        <w:rPr>
          <w:rFonts w:ascii="Arial" w:hAnsi="Arial" w:cs="Arial"/>
          <w:b/>
          <w:sz w:val="22"/>
          <w:szCs w:val="22"/>
        </w:rPr>
      </w:pPr>
      <w:r w:rsidRPr="009D1877">
        <w:rPr>
          <w:rFonts w:ascii="Arial" w:hAnsi="Arial" w:cs="Arial"/>
          <w:sz w:val="22"/>
          <w:szCs w:val="22"/>
        </w:rPr>
        <w:t xml:space="preserve">Místo stavby: </w:t>
      </w:r>
      <w:r w:rsidR="009363D9" w:rsidRPr="009363D9">
        <w:rPr>
          <w:rFonts w:ascii="Arial" w:hAnsi="Arial" w:cs="Arial"/>
          <w:b/>
          <w:bCs/>
          <w:sz w:val="22"/>
          <w:szCs w:val="22"/>
        </w:rPr>
        <w:t>katastrální území Mlýnská, obec Kraslice, okres Sokolov</w:t>
      </w:r>
    </w:p>
    <w:p w14:paraId="16018C07" w14:textId="2A91B0C0" w:rsidR="000C4EC3" w:rsidRDefault="000C4EC3" w:rsidP="000C4EC3">
      <w:pPr>
        <w:spacing w:before="60" w:after="120" w:line="280" w:lineRule="atLeast"/>
        <w:ind w:left="425" w:firstLine="425"/>
        <w:jc w:val="both"/>
        <w:rPr>
          <w:rFonts w:ascii="Arial" w:hAnsi="Arial" w:cs="Arial"/>
          <w:sz w:val="22"/>
          <w:szCs w:val="22"/>
        </w:rPr>
      </w:pPr>
      <w:r w:rsidRPr="009D1877">
        <w:rPr>
          <w:rFonts w:ascii="Arial" w:hAnsi="Arial" w:cs="Arial"/>
          <w:sz w:val="22"/>
          <w:szCs w:val="22"/>
        </w:rPr>
        <w:t>Popis stavby:</w:t>
      </w:r>
      <w:r w:rsidR="009363D9">
        <w:rPr>
          <w:rFonts w:ascii="Arial" w:hAnsi="Arial" w:cs="Arial"/>
          <w:sz w:val="22"/>
          <w:szCs w:val="22"/>
        </w:rPr>
        <w:t xml:space="preserve"> </w:t>
      </w:r>
      <w:r w:rsidR="00D645D1" w:rsidRPr="009363D9">
        <w:rPr>
          <w:rFonts w:ascii="Arial" w:hAnsi="Arial" w:cs="Arial"/>
          <w:b/>
          <w:bCs/>
          <w:sz w:val="22"/>
          <w:szCs w:val="22"/>
        </w:rPr>
        <w:t>Výstavb</w:t>
      </w:r>
      <w:r w:rsidR="00D645D1">
        <w:rPr>
          <w:rFonts w:ascii="Arial" w:hAnsi="Arial" w:cs="Arial"/>
          <w:b/>
          <w:bCs/>
          <w:sz w:val="22"/>
          <w:szCs w:val="22"/>
        </w:rPr>
        <w:t>a</w:t>
      </w:r>
      <w:r w:rsidR="00D645D1" w:rsidRPr="009363D9">
        <w:rPr>
          <w:rFonts w:ascii="Arial" w:hAnsi="Arial" w:cs="Arial"/>
          <w:b/>
          <w:bCs/>
          <w:sz w:val="22"/>
          <w:szCs w:val="22"/>
        </w:rPr>
        <w:t xml:space="preserve"> </w:t>
      </w:r>
      <w:r w:rsidR="009363D9" w:rsidRPr="009363D9">
        <w:rPr>
          <w:rFonts w:ascii="Arial" w:hAnsi="Arial" w:cs="Arial"/>
          <w:b/>
          <w:bCs/>
          <w:sz w:val="22"/>
          <w:szCs w:val="22"/>
        </w:rPr>
        <w:t>polních cest:</w:t>
      </w:r>
    </w:p>
    <w:p w14:paraId="33F9D13A" w14:textId="368D6C34" w:rsidR="00D645D1" w:rsidRPr="00D645D1" w:rsidRDefault="00D645D1" w:rsidP="00D645D1">
      <w:pPr>
        <w:spacing w:line="280" w:lineRule="atLeast"/>
        <w:ind w:left="851"/>
        <w:jc w:val="both"/>
        <w:rPr>
          <w:rFonts w:ascii="Arial" w:hAnsi="Arial" w:cs="Arial"/>
          <w:sz w:val="22"/>
          <w:szCs w:val="22"/>
        </w:rPr>
      </w:pPr>
      <w:r w:rsidRPr="00D645D1">
        <w:rPr>
          <w:rFonts w:ascii="Arial" w:hAnsi="Arial" w:cs="Arial"/>
          <w:sz w:val="22"/>
          <w:szCs w:val="22"/>
        </w:rPr>
        <w:t>HPC 1 na parcele č. 984 na LV 1 (</w:t>
      </w:r>
      <w:r w:rsidR="00514C4F">
        <w:rPr>
          <w:rFonts w:ascii="Arial" w:hAnsi="Arial" w:cs="Arial"/>
          <w:sz w:val="22"/>
          <w:szCs w:val="22"/>
        </w:rPr>
        <w:t>M</w:t>
      </w:r>
      <w:r w:rsidRPr="00D645D1">
        <w:rPr>
          <w:rFonts w:ascii="Arial" w:hAnsi="Arial" w:cs="Arial"/>
          <w:sz w:val="22"/>
          <w:szCs w:val="22"/>
        </w:rPr>
        <w:t>ěsto Kraslice) v katastrálním území Mlýnská</w:t>
      </w:r>
    </w:p>
    <w:p w14:paraId="11DC64CE" w14:textId="77777777" w:rsidR="00D645D1" w:rsidRPr="00D645D1" w:rsidRDefault="00D645D1" w:rsidP="00D645D1">
      <w:pPr>
        <w:spacing w:line="280" w:lineRule="atLeast"/>
        <w:ind w:left="851"/>
        <w:jc w:val="both"/>
        <w:rPr>
          <w:rFonts w:ascii="Arial" w:hAnsi="Arial" w:cs="Arial"/>
          <w:sz w:val="22"/>
          <w:szCs w:val="22"/>
        </w:rPr>
      </w:pPr>
      <w:r w:rsidRPr="00D645D1">
        <w:rPr>
          <w:rFonts w:ascii="Arial" w:hAnsi="Arial" w:cs="Arial"/>
          <w:sz w:val="22"/>
          <w:szCs w:val="22"/>
        </w:rPr>
        <w:t>Délka cesty: 390 m</w:t>
      </w:r>
    </w:p>
    <w:p w14:paraId="4F13F84B" w14:textId="77777777" w:rsidR="00D645D1" w:rsidRPr="00D645D1" w:rsidRDefault="00D645D1" w:rsidP="00D645D1">
      <w:pPr>
        <w:spacing w:line="280" w:lineRule="atLeast"/>
        <w:ind w:left="851"/>
        <w:jc w:val="both"/>
        <w:rPr>
          <w:rFonts w:ascii="Arial" w:hAnsi="Arial" w:cs="Arial"/>
          <w:sz w:val="22"/>
          <w:szCs w:val="22"/>
        </w:rPr>
      </w:pPr>
      <w:r w:rsidRPr="00D645D1">
        <w:rPr>
          <w:rFonts w:ascii="Arial" w:hAnsi="Arial" w:cs="Arial"/>
          <w:sz w:val="22"/>
          <w:szCs w:val="22"/>
        </w:rPr>
        <w:t>Kategorie: 5,0/20</w:t>
      </w:r>
    </w:p>
    <w:p w14:paraId="4C293DB2" w14:textId="77777777" w:rsidR="00D645D1" w:rsidRPr="00D645D1" w:rsidRDefault="00D645D1" w:rsidP="00D645D1">
      <w:pPr>
        <w:spacing w:line="280" w:lineRule="atLeast"/>
        <w:ind w:left="851"/>
        <w:jc w:val="both"/>
        <w:rPr>
          <w:rFonts w:ascii="Arial" w:hAnsi="Arial" w:cs="Arial"/>
          <w:sz w:val="22"/>
          <w:szCs w:val="22"/>
        </w:rPr>
      </w:pPr>
      <w:r w:rsidRPr="00D645D1">
        <w:rPr>
          <w:rFonts w:ascii="Arial" w:hAnsi="Arial" w:cs="Arial"/>
          <w:sz w:val="22"/>
          <w:szCs w:val="22"/>
        </w:rPr>
        <w:t>Popis konstrukce: asfaltová</w:t>
      </w:r>
    </w:p>
    <w:p w14:paraId="6530B772" w14:textId="4408EED5" w:rsidR="00D645D1" w:rsidRPr="00D645D1" w:rsidRDefault="00D645D1" w:rsidP="00D645D1">
      <w:pPr>
        <w:spacing w:line="280" w:lineRule="atLeast"/>
        <w:ind w:left="851"/>
        <w:jc w:val="both"/>
        <w:rPr>
          <w:rFonts w:ascii="Arial" w:hAnsi="Arial" w:cs="Arial"/>
          <w:sz w:val="22"/>
          <w:szCs w:val="22"/>
        </w:rPr>
      </w:pPr>
      <w:r w:rsidRPr="00D645D1">
        <w:rPr>
          <w:rFonts w:ascii="Arial" w:hAnsi="Arial" w:cs="Arial"/>
          <w:sz w:val="22"/>
          <w:szCs w:val="22"/>
        </w:rPr>
        <w:t>Popis odvodnění: zemní pláň i povrch cesty odvodněn příkopy, levostranným SP1 v km 0,0–0,390 a pravostranným SP2 v km 0,0–0,366. Oba příkopy budou zaústěny do</w:t>
      </w:r>
      <w:r w:rsidR="00514C4F">
        <w:rPr>
          <w:rFonts w:ascii="Arial" w:hAnsi="Arial" w:cs="Arial"/>
          <w:sz w:val="22"/>
          <w:szCs w:val="22"/>
        </w:rPr>
        <w:t> </w:t>
      </w:r>
      <w:r w:rsidRPr="00D645D1">
        <w:rPr>
          <w:rFonts w:ascii="Arial" w:hAnsi="Arial" w:cs="Arial"/>
          <w:sz w:val="22"/>
          <w:szCs w:val="22"/>
        </w:rPr>
        <w:t>silničního příkopu, dále pak propustkem P4 bude voda odváděna do Libockého potoka</w:t>
      </w:r>
      <w:r w:rsidR="00514C4F">
        <w:rPr>
          <w:rFonts w:ascii="Arial" w:hAnsi="Arial" w:cs="Arial"/>
          <w:sz w:val="22"/>
          <w:szCs w:val="22"/>
        </w:rPr>
        <w:t>.</w:t>
      </w:r>
    </w:p>
    <w:p w14:paraId="18FA6BD4" w14:textId="052A92B4" w:rsidR="00D645D1" w:rsidRPr="00D645D1" w:rsidRDefault="00D645D1" w:rsidP="00D645D1">
      <w:pPr>
        <w:spacing w:line="280" w:lineRule="atLeast"/>
        <w:ind w:left="851"/>
        <w:jc w:val="both"/>
        <w:rPr>
          <w:rFonts w:ascii="Arial" w:hAnsi="Arial" w:cs="Arial"/>
          <w:sz w:val="22"/>
          <w:szCs w:val="22"/>
        </w:rPr>
      </w:pPr>
      <w:r w:rsidRPr="00D645D1">
        <w:rPr>
          <w:rFonts w:ascii="Arial" w:hAnsi="Arial" w:cs="Arial"/>
          <w:sz w:val="22"/>
          <w:szCs w:val="22"/>
        </w:rPr>
        <w:t>Popis vegetačního doprovodu: km 0,0–0,360 navržena levostranná alejová výsadba (jasan ztepilý, jeřáb ptačí)</w:t>
      </w:r>
      <w:r w:rsidR="00514C4F">
        <w:rPr>
          <w:rFonts w:ascii="Arial" w:hAnsi="Arial" w:cs="Arial"/>
          <w:sz w:val="22"/>
          <w:szCs w:val="22"/>
        </w:rPr>
        <w:t>.</w:t>
      </w:r>
    </w:p>
    <w:p w14:paraId="5A076E91" w14:textId="25BF3B98" w:rsidR="00D645D1" w:rsidRPr="00D645D1" w:rsidRDefault="00D645D1" w:rsidP="00D645D1">
      <w:pPr>
        <w:spacing w:line="280" w:lineRule="atLeast"/>
        <w:ind w:left="851"/>
        <w:jc w:val="both"/>
        <w:rPr>
          <w:rFonts w:ascii="Arial" w:hAnsi="Arial" w:cs="Arial"/>
          <w:sz w:val="22"/>
          <w:szCs w:val="22"/>
        </w:rPr>
      </w:pPr>
      <w:r w:rsidRPr="00D645D1">
        <w:rPr>
          <w:rFonts w:ascii="Arial" w:hAnsi="Arial" w:cs="Arial"/>
          <w:sz w:val="22"/>
          <w:szCs w:val="22"/>
        </w:rPr>
        <w:t xml:space="preserve">Křížení cesty s komunikací vyššího řádu: napojení na </w:t>
      </w:r>
      <w:proofErr w:type="spellStart"/>
      <w:r w:rsidRPr="00D645D1">
        <w:rPr>
          <w:rFonts w:ascii="Arial" w:hAnsi="Arial" w:cs="Arial"/>
          <w:sz w:val="22"/>
          <w:szCs w:val="22"/>
        </w:rPr>
        <w:t>lll</w:t>
      </w:r>
      <w:proofErr w:type="spellEnd"/>
      <w:r w:rsidRPr="00D645D1">
        <w:rPr>
          <w:rFonts w:ascii="Arial" w:hAnsi="Arial" w:cs="Arial"/>
          <w:sz w:val="22"/>
          <w:szCs w:val="22"/>
        </w:rPr>
        <w:t>/2183 hospodářským sjezdem HS3</w:t>
      </w:r>
      <w:r w:rsidR="00514C4F">
        <w:rPr>
          <w:rFonts w:ascii="Arial" w:hAnsi="Arial" w:cs="Arial"/>
          <w:sz w:val="22"/>
          <w:szCs w:val="22"/>
        </w:rPr>
        <w:t>.</w:t>
      </w:r>
    </w:p>
    <w:p w14:paraId="6A29A69C" w14:textId="6A7CE2D3" w:rsidR="00D645D1" w:rsidRPr="00D645D1" w:rsidRDefault="00D645D1" w:rsidP="00D645D1">
      <w:pPr>
        <w:spacing w:line="280" w:lineRule="atLeast"/>
        <w:ind w:left="851"/>
        <w:jc w:val="both"/>
        <w:rPr>
          <w:rFonts w:ascii="Arial" w:hAnsi="Arial" w:cs="Arial"/>
          <w:sz w:val="22"/>
          <w:szCs w:val="22"/>
        </w:rPr>
      </w:pPr>
      <w:r w:rsidRPr="00D645D1">
        <w:rPr>
          <w:rFonts w:ascii="Arial" w:hAnsi="Arial" w:cs="Arial"/>
          <w:sz w:val="22"/>
          <w:szCs w:val="22"/>
        </w:rPr>
        <w:t>Popis objektů: propustek P3 (DN600) v km 0,000, propustek HS 3 (DN 400) v km 0,380, výhybna V1 v km 0,205 (délka 20 m, šířka 3 m)</w:t>
      </w:r>
      <w:r w:rsidR="00514C4F">
        <w:rPr>
          <w:rFonts w:ascii="Arial" w:hAnsi="Arial" w:cs="Arial"/>
          <w:sz w:val="22"/>
          <w:szCs w:val="22"/>
        </w:rPr>
        <w:t>.</w:t>
      </w:r>
    </w:p>
    <w:p w14:paraId="5AE9AB20" w14:textId="77777777" w:rsidR="00D645D1" w:rsidRPr="00D645D1" w:rsidRDefault="00D645D1" w:rsidP="00D645D1">
      <w:pPr>
        <w:spacing w:line="280" w:lineRule="atLeast"/>
        <w:ind w:left="851"/>
        <w:jc w:val="both"/>
        <w:rPr>
          <w:rFonts w:ascii="Arial" w:hAnsi="Arial" w:cs="Arial"/>
          <w:sz w:val="22"/>
          <w:szCs w:val="22"/>
        </w:rPr>
      </w:pPr>
    </w:p>
    <w:p w14:paraId="5156DF83" w14:textId="0603A3A4" w:rsidR="00D645D1" w:rsidRPr="00D645D1" w:rsidRDefault="00D645D1" w:rsidP="00D645D1">
      <w:pPr>
        <w:spacing w:line="280" w:lineRule="atLeast"/>
        <w:ind w:left="851"/>
        <w:jc w:val="both"/>
        <w:rPr>
          <w:rFonts w:ascii="Arial" w:hAnsi="Arial" w:cs="Arial"/>
          <w:sz w:val="22"/>
          <w:szCs w:val="22"/>
        </w:rPr>
      </w:pPr>
      <w:r w:rsidRPr="00D645D1">
        <w:rPr>
          <w:rFonts w:ascii="Arial" w:hAnsi="Arial" w:cs="Arial"/>
          <w:sz w:val="22"/>
          <w:szCs w:val="22"/>
        </w:rPr>
        <w:t>HPC 2 na parcele č. 988 na LV 1 (</w:t>
      </w:r>
      <w:r w:rsidR="00514C4F">
        <w:rPr>
          <w:rFonts w:ascii="Arial" w:hAnsi="Arial" w:cs="Arial"/>
          <w:sz w:val="22"/>
          <w:szCs w:val="22"/>
        </w:rPr>
        <w:t>M</w:t>
      </w:r>
      <w:r w:rsidRPr="00D645D1">
        <w:rPr>
          <w:rFonts w:ascii="Arial" w:hAnsi="Arial" w:cs="Arial"/>
          <w:sz w:val="22"/>
          <w:szCs w:val="22"/>
        </w:rPr>
        <w:t>ěsto Kraslice) v katastrálním území Mlýnská</w:t>
      </w:r>
    </w:p>
    <w:p w14:paraId="0CC98C38" w14:textId="77777777" w:rsidR="00D645D1" w:rsidRPr="00D645D1" w:rsidRDefault="00D645D1" w:rsidP="00D645D1">
      <w:pPr>
        <w:spacing w:line="280" w:lineRule="atLeast"/>
        <w:ind w:left="851"/>
        <w:jc w:val="both"/>
        <w:rPr>
          <w:rFonts w:ascii="Arial" w:hAnsi="Arial" w:cs="Arial"/>
          <w:sz w:val="22"/>
          <w:szCs w:val="22"/>
        </w:rPr>
      </w:pPr>
      <w:r w:rsidRPr="00D645D1">
        <w:rPr>
          <w:rFonts w:ascii="Arial" w:hAnsi="Arial" w:cs="Arial"/>
          <w:sz w:val="22"/>
          <w:szCs w:val="22"/>
        </w:rPr>
        <w:t>Délka cesty: 652 m</w:t>
      </w:r>
    </w:p>
    <w:p w14:paraId="2B14FBD7" w14:textId="77777777" w:rsidR="00D645D1" w:rsidRPr="00D645D1" w:rsidRDefault="00D645D1" w:rsidP="00D645D1">
      <w:pPr>
        <w:spacing w:line="280" w:lineRule="atLeast"/>
        <w:ind w:left="851"/>
        <w:jc w:val="both"/>
        <w:rPr>
          <w:rFonts w:ascii="Arial" w:hAnsi="Arial" w:cs="Arial"/>
          <w:sz w:val="22"/>
          <w:szCs w:val="22"/>
        </w:rPr>
      </w:pPr>
      <w:r w:rsidRPr="00D645D1">
        <w:rPr>
          <w:rFonts w:ascii="Arial" w:hAnsi="Arial" w:cs="Arial"/>
          <w:sz w:val="22"/>
          <w:szCs w:val="22"/>
        </w:rPr>
        <w:t>Kategorie: 4,5/20</w:t>
      </w:r>
    </w:p>
    <w:p w14:paraId="5F0E231F" w14:textId="77777777" w:rsidR="00D645D1" w:rsidRPr="00D645D1" w:rsidRDefault="00D645D1" w:rsidP="00D645D1">
      <w:pPr>
        <w:spacing w:line="280" w:lineRule="atLeast"/>
        <w:ind w:left="851"/>
        <w:jc w:val="both"/>
        <w:rPr>
          <w:rFonts w:ascii="Arial" w:hAnsi="Arial" w:cs="Arial"/>
          <w:sz w:val="22"/>
          <w:szCs w:val="22"/>
        </w:rPr>
      </w:pPr>
      <w:r w:rsidRPr="00D645D1">
        <w:rPr>
          <w:rFonts w:ascii="Arial" w:hAnsi="Arial" w:cs="Arial"/>
          <w:sz w:val="22"/>
          <w:szCs w:val="22"/>
        </w:rPr>
        <w:t>Popis konstrukce: asfaltová</w:t>
      </w:r>
    </w:p>
    <w:p w14:paraId="3C66490F" w14:textId="78D2B4B4" w:rsidR="00D645D1" w:rsidRPr="00D645D1" w:rsidRDefault="00D645D1" w:rsidP="00D645D1">
      <w:pPr>
        <w:spacing w:line="280" w:lineRule="atLeast"/>
        <w:ind w:left="851"/>
        <w:jc w:val="both"/>
        <w:rPr>
          <w:rFonts w:ascii="Arial" w:hAnsi="Arial" w:cs="Arial"/>
          <w:sz w:val="22"/>
          <w:szCs w:val="22"/>
        </w:rPr>
      </w:pPr>
      <w:r w:rsidRPr="00D645D1">
        <w:rPr>
          <w:rFonts w:ascii="Arial" w:hAnsi="Arial" w:cs="Arial"/>
          <w:sz w:val="22"/>
          <w:szCs w:val="22"/>
        </w:rPr>
        <w:t>Popis odvodnění: zemní pláň i povrch cesty bude odvodněn pravostranným příkopem SP3 v km 0,000–0,340, zaústěným do příkopu SP2 u polní cesty HPC 1. Dále bude zemní pláň odvodněna trubní drenáží (DN 160) v km 0,340–0,652, zaústěná do drenáže u cesty HPC 4 v k. ú. Sněžná a povrch cesty bude odvodněn příčným sklonem do</w:t>
      </w:r>
      <w:r w:rsidR="00514C4F">
        <w:rPr>
          <w:rFonts w:ascii="Arial" w:hAnsi="Arial" w:cs="Arial"/>
          <w:sz w:val="22"/>
          <w:szCs w:val="22"/>
        </w:rPr>
        <w:t> </w:t>
      </w:r>
      <w:r w:rsidRPr="00D645D1">
        <w:rPr>
          <w:rFonts w:ascii="Arial" w:hAnsi="Arial" w:cs="Arial"/>
          <w:sz w:val="22"/>
          <w:szCs w:val="22"/>
        </w:rPr>
        <w:t>okolního terénu</w:t>
      </w:r>
      <w:r w:rsidR="00514C4F">
        <w:rPr>
          <w:rFonts w:ascii="Arial" w:hAnsi="Arial" w:cs="Arial"/>
          <w:sz w:val="22"/>
          <w:szCs w:val="22"/>
        </w:rPr>
        <w:t>.</w:t>
      </w:r>
    </w:p>
    <w:p w14:paraId="3B0D9466" w14:textId="466B6443" w:rsidR="00D645D1" w:rsidRPr="00D645D1" w:rsidRDefault="00D645D1" w:rsidP="00D645D1">
      <w:pPr>
        <w:spacing w:line="280" w:lineRule="atLeast"/>
        <w:ind w:left="851"/>
        <w:jc w:val="both"/>
        <w:rPr>
          <w:rFonts w:ascii="Arial" w:hAnsi="Arial" w:cs="Arial"/>
          <w:sz w:val="22"/>
          <w:szCs w:val="22"/>
        </w:rPr>
      </w:pPr>
      <w:r w:rsidRPr="00D645D1">
        <w:rPr>
          <w:rFonts w:ascii="Arial" w:hAnsi="Arial" w:cs="Arial"/>
          <w:sz w:val="22"/>
          <w:szCs w:val="22"/>
        </w:rPr>
        <w:t>Popis vegetačního doprovodu: v km 0,0–0,277 navržena pravostranná alejová výsadba (jasan ztepilý, jeřáb ptačí)</w:t>
      </w:r>
      <w:r w:rsidR="00514C4F">
        <w:rPr>
          <w:rFonts w:ascii="Arial" w:hAnsi="Arial" w:cs="Arial"/>
          <w:sz w:val="22"/>
          <w:szCs w:val="22"/>
        </w:rPr>
        <w:t>.</w:t>
      </w:r>
    </w:p>
    <w:p w14:paraId="1302DFA1" w14:textId="20F23662" w:rsidR="00D645D1" w:rsidRPr="00D645D1" w:rsidRDefault="00D645D1" w:rsidP="00D645D1">
      <w:pPr>
        <w:spacing w:line="280" w:lineRule="atLeast"/>
        <w:ind w:left="851"/>
        <w:jc w:val="both"/>
        <w:rPr>
          <w:rFonts w:ascii="Arial" w:hAnsi="Arial" w:cs="Arial"/>
          <w:sz w:val="22"/>
          <w:szCs w:val="22"/>
        </w:rPr>
      </w:pPr>
      <w:r w:rsidRPr="00D645D1">
        <w:rPr>
          <w:rFonts w:ascii="Arial" w:hAnsi="Arial" w:cs="Arial"/>
          <w:sz w:val="22"/>
          <w:szCs w:val="22"/>
        </w:rPr>
        <w:lastRenderedPageBreak/>
        <w:t>Popis objektů: výhybna V 10 v km 0,376 (délka 20 m, šířka 3 m), propustek a sjezd HS 1 staničení 0,579–0,616</w:t>
      </w:r>
      <w:r w:rsidR="00514C4F">
        <w:rPr>
          <w:rFonts w:ascii="Arial" w:hAnsi="Arial" w:cs="Arial"/>
          <w:sz w:val="22"/>
          <w:szCs w:val="22"/>
        </w:rPr>
        <w:t>.</w:t>
      </w:r>
    </w:p>
    <w:p w14:paraId="7049DD68" w14:textId="071D117E" w:rsidR="00D645D1" w:rsidRPr="00D645D1" w:rsidRDefault="00D645D1" w:rsidP="00D645D1">
      <w:pPr>
        <w:spacing w:line="280" w:lineRule="atLeast"/>
        <w:ind w:left="851"/>
        <w:jc w:val="both"/>
        <w:rPr>
          <w:rFonts w:ascii="Arial" w:hAnsi="Arial" w:cs="Arial"/>
          <w:sz w:val="22"/>
          <w:szCs w:val="22"/>
        </w:rPr>
      </w:pPr>
      <w:r w:rsidRPr="00D645D1">
        <w:rPr>
          <w:rFonts w:ascii="Arial" w:hAnsi="Arial" w:cs="Arial"/>
          <w:sz w:val="22"/>
          <w:szCs w:val="22"/>
        </w:rPr>
        <w:t>Napojení na HPC 4 v k. ú. Sněžná</w:t>
      </w:r>
      <w:r w:rsidR="00514C4F">
        <w:rPr>
          <w:rFonts w:ascii="Arial" w:hAnsi="Arial" w:cs="Arial"/>
          <w:sz w:val="22"/>
          <w:szCs w:val="22"/>
        </w:rPr>
        <w:t>.</w:t>
      </w:r>
    </w:p>
    <w:p w14:paraId="5CBFC847" w14:textId="77777777" w:rsidR="00D645D1" w:rsidRPr="00D645D1" w:rsidRDefault="00D645D1" w:rsidP="00D645D1">
      <w:pPr>
        <w:spacing w:line="280" w:lineRule="atLeast"/>
        <w:ind w:left="851"/>
        <w:jc w:val="both"/>
        <w:rPr>
          <w:rFonts w:ascii="Arial" w:hAnsi="Arial" w:cs="Arial"/>
          <w:sz w:val="22"/>
          <w:szCs w:val="22"/>
        </w:rPr>
      </w:pPr>
    </w:p>
    <w:p w14:paraId="44734268" w14:textId="5D8EBFA1" w:rsidR="00D645D1" w:rsidRPr="00D645D1" w:rsidRDefault="00D645D1" w:rsidP="00D645D1">
      <w:pPr>
        <w:spacing w:line="280" w:lineRule="atLeast"/>
        <w:ind w:left="851"/>
        <w:jc w:val="both"/>
        <w:rPr>
          <w:rFonts w:ascii="Arial" w:hAnsi="Arial" w:cs="Arial"/>
          <w:sz w:val="22"/>
          <w:szCs w:val="22"/>
        </w:rPr>
      </w:pPr>
      <w:r w:rsidRPr="00D645D1">
        <w:rPr>
          <w:rFonts w:ascii="Arial" w:hAnsi="Arial" w:cs="Arial"/>
          <w:sz w:val="22"/>
          <w:szCs w:val="22"/>
        </w:rPr>
        <w:t xml:space="preserve">VPC </w:t>
      </w:r>
      <w:proofErr w:type="gramStart"/>
      <w:r w:rsidRPr="00D645D1">
        <w:rPr>
          <w:rFonts w:ascii="Arial" w:hAnsi="Arial" w:cs="Arial"/>
          <w:sz w:val="22"/>
          <w:szCs w:val="22"/>
        </w:rPr>
        <w:t>1a</w:t>
      </w:r>
      <w:proofErr w:type="gramEnd"/>
      <w:r w:rsidRPr="00D645D1">
        <w:rPr>
          <w:rFonts w:ascii="Arial" w:hAnsi="Arial" w:cs="Arial"/>
          <w:sz w:val="22"/>
          <w:szCs w:val="22"/>
        </w:rPr>
        <w:t xml:space="preserve"> a 1b na parcele 989 na LV 1 (</w:t>
      </w:r>
      <w:r w:rsidR="00514C4F">
        <w:rPr>
          <w:rFonts w:ascii="Arial" w:hAnsi="Arial" w:cs="Arial"/>
          <w:sz w:val="22"/>
          <w:szCs w:val="22"/>
        </w:rPr>
        <w:t>M</w:t>
      </w:r>
      <w:r w:rsidRPr="00D645D1">
        <w:rPr>
          <w:rFonts w:ascii="Arial" w:hAnsi="Arial" w:cs="Arial"/>
          <w:sz w:val="22"/>
          <w:szCs w:val="22"/>
        </w:rPr>
        <w:t>ěsto Kraslice) v k. ú. Mlýnská</w:t>
      </w:r>
    </w:p>
    <w:p w14:paraId="14C757DD" w14:textId="77777777" w:rsidR="00D645D1" w:rsidRPr="00D645D1" w:rsidRDefault="00D645D1" w:rsidP="00D645D1">
      <w:pPr>
        <w:spacing w:line="280" w:lineRule="atLeast"/>
        <w:ind w:left="851"/>
        <w:jc w:val="both"/>
        <w:rPr>
          <w:rFonts w:ascii="Arial" w:hAnsi="Arial" w:cs="Arial"/>
          <w:sz w:val="22"/>
          <w:szCs w:val="22"/>
        </w:rPr>
      </w:pPr>
      <w:r w:rsidRPr="00D645D1">
        <w:rPr>
          <w:rFonts w:ascii="Arial" w:hAnsi="Arial" w:cs="Arial"/>
          <w:sz w:val="22"/>
          <w:szCs w:val="22"/>
        </w:rPr>
        <w:t>Celková délka cest: 689 m</w:t>
      </w:r>
    </w:p>
    <w:p w14:paraId="3E828916" w14:textId="77777777" w:rsidR="00D645D1" w:rsidRPr="00D645D1" w:rsidRDefault="00D645D1" w:rsidP="00D645D1">
      <w:pPr>
        <w:spacing w:line="280" w:lineRule="atLeast"/>
        <w:ind w:left="851"/>
        <w:jc w:val="both"/>
        <w:rPr>
          <w:rFonts w:ascii="Arial" w:hAnsi="Arial" w:cs="Arial"/>
          <w:sz w:val="22"/>
          <w:szCs w:val="22"/>
        </w:rPr>
      </w:pPr>
      <w:r w:rsidRPr="00D645D1">
        <w:rPr>
          <w:rFonts w:ascii="Arial" w:hAnsi="Arial" w:cs="Arial"/>
          <w:sz w:val="22"/>
          <w:szCs w:val="22"/>
        </w:rPr>
        <w:t>Kategorie: 4,5/20</w:t>
      </w:r>
    </w:p>
    <w:p w14:paraId="30D1D5A1" w14:textId="485A7D66" w:rsidR="00D645D1" w:rsidRPr="00D645D1" w:rsidRDefault="00D645D1" w:rsidP="00D645D1">
      <w:pPr>
        <w:spacing w:line="280" w:lineRule="atLeast"/>
        <w:ind w:left="851"/>
        <w:jc w:val="both"/>
        <w:rPr>
          <w:rFonts w:ascii="Arial" w:hAnsi="Arial" w:cs="Arial"/>
          <w:sz w:val="22"/>
          <w:szCs w:val="22"/>
        </w:rPr>
      </w:pPr>
      <w:r w:rsidRPr="00D645D1">
        <w:rPr>
          <w:rFonts w:ascii="Arial" w:hAnsi="Arial" w:cs="Arial"/>
          <w:sz w:val="22"/>
          <w:szCs w:val="22"/>
        </w:rPr>
        <w:t>Popis konstrukce: štěrkový, travnatý nebo asfaltový povrch</w:t>
      </w:r>
      <w:r w:rsidR="00514C4F">
        <w:rPr>
          <w:rFonts w:ascii="Arial" w:hAnsi="Arial" w:cs="Arial"/>
          <w:sz w:val="22"/>
          <w:szCs w:val="22"/>
        </w:rPr>
        <w:t>.</w:t>
      </w:r>
    </w:p>
    <w:p w14:paraId="7CFD43A6" w14:textId="5289854D" w:rsidR="00D645D1" w:rsidRPr="00D645D1" w:rsidRDefault="00D645D1" w:rsidP="00D645D1">
      <w:pPr>
        <w:spacing w:line="280" w:lineRule="atLeast"/>
        <w:ind w:left="851"/>
        <w:jc w:val="both"/>
        <w:rPr>
          <w:rFonts w:ascii="Arial" w:hAnsi="Arial" w:cs="Arial"/>
          <w:sz w:val="22"/>
          <w:szCs w:val="22"/>
        </w:rPr>
      </w:pPr>
      <w:r w:rsidRPr="00D645D1">
        <w:rPr>
          <w:rFonts w:ascii="Arial" w:hAnsi="Arial" w:cs="Arial"/>
          <w:sz w:val="22"/>
          <w:szCs w:val="22"/>
        </w:rPr>
        <w:t>Popis odvodnění: příčným sklonem do cestního příkopu se zaústěním do bezejmenné vodoteče</w:t>
      </w:r>
      <w:r w:rsidR="00514C4F">
        <w:rPr>
          <w:rFonts w:ascii="Arial" w:hAnsi="Arial" w:cs="Arial"/>
          <w:sz w:val="22"/>
          <w:szCs w:val="22"/>
        </w:rPr>
        <w:t>.</w:t>
      </w:r>
    </w:p>
    <w:p w14:paraId="1B19200F" w14:textId="4FAB4D3B" w:rsidR="00D645D1" w:rsidRPr="00D645D1" w:rsidRDefault="00D645D1" w:rsidP="00D645D1">
      <w:pPr>
        <w:spacing w:line="280" w:lineRule="atLeast"/>
        <w:ind w:left="851"/>
        <w:jc w:val="both"/>
        <w:rPr>
          <w:rFonts w:ascii="Arial" w:hAnsi="Arial" w:cs="Arial"/>
          <w:sz w:val="22"/>
          <w:szCs w:val="22"/>
        </w:rPr>
      </w:pPr>
      <w:r w:rsidRPr="00D645D1">
        <w:rPr>
          <w:rFonts w:ascii="Arial" w:hAnsi="Arial" w:cs="Arial"/>
          <w:sz w:val="22"/>
          <w:szCs w:val="22"/>
        </w:rPr>
        <w:t>Popis vegetačního doprovodu: s vegetačním doprovodem (jasan ztepilý, jeřáb ptačí) na</w:t>
      </w:r>
      <w:r w:rsidR="00514C4F">
        <w:rPr>
          <w:rFonts w:ascii="Arial" w:hAnsi="Arial" w:cs="Arial"/>
          <w:sz w:val="22"/>
          <w:szCs w:val="22"/>
        </w:rPr>
        <w:t> </w:t>
      </w:r>
      <w:r w:rsidRPr="00D645D1">
        <w:rPr>
          <w:rFonts w:ascii="Arial" w:hAnsi="Arial" w:cs="Arial"/>
          <w:sz w:val="22"/>
          <w:szCs w:val="22"/>
        </w:rPr>
        <w:t>části parcely 820 a na parcele 935</w:t>
      </w:r>
      <w:r w:rsidR="00514C4F">
        <w:rPr>
          <w:rFonts w:ascii="Arial" w:hAnsi="Arial" w:cs="Arial"/>
          <w:sz w:val="22"/>
          <w:szCs w:val="22"/>
        </w:rPr>
        <w:t>.</w:t>
      </w:r>
    </w:p>
    <w:p w14:paraId="2DEF9087" w14:textId="79BEAAAE" w:rsidR="00D645D1" w:rsidRPr="00D645D1" w:rsidRDefault="00D645D1" w:rsidP="00D645D1">
      <w:pPr>
        <w:spacing w:line="280" w:lineRule="atLeast"/>
        <w:ind w:left="851"/>
        <w:jc w:val="both"/>
        <w:rPr>
          <w:rFonts w:ascii="Arial" w:hAnsi="Arial" w:cs="Arial"/>
          <w:sz w:val="22"/>
          <w:szCs w:val="22"/>
        </w:rPr>
      </w:pPr>
      <w:r w:rsidRPr="00D645D1">
        <w:rPr>
          <w:rFonts w:ascii="Arial" w:hAnsi="Arial" w:cs="Arial"/>
          <w:sz w:val="22"/>
          <w:szCs w:val="22"/>
        </w:rPr>
        <w:t>Popis objektů: 3 hospodářské sjezdy (HS 4, 5, 6), 1 výhybna (V 2), bez křížení se sítěmi</w:t>
      </w:r>
      <w:r w:rsidR="00514C4F">
        <w:rPr>
          <w:rFonts w:ascii="Arial" w:hAnsi="Arial" w:cs="Arial"/>
          <w:sz w:val="22"/>
          <w:szCs w:val="22"/>
        </w:rPr>
        <w:t>.</w:t>
      </w:r>
    </w:p>
    <w:p w14:paraId="5A8863E8" w14:textId="77777777" w:rsidR="00D645D1" w:rsidRPr="00D645D1" w:rsidRDefault="00D645D1" w:rsidP="00D645D1">
      <w:pPr>
        <w:spacing w:line="280" w:lineRule="atLeast"/>
        <w:ind w:left="851"/>
        <w:jc w:val="both"/>
        <w:rPr>
          <w:rFonts w:ascii="Arial" w:hAnsi="Arial" w:cs="Arial"/>
          <w:sz w:val="22"/>
          <w:szCs w:val="22"/>
        </w:rPr>
      </w:pPr>
    </w:p>
    <w:p w14:paraId="3D6DA575" w14:textId="76FCA251" w:rsidR="00D645D1" w:rsidRPr="00D645D1" w:rsidRDefault="00D645D1" w:rsidP="00D645D1">
      <w:pPr>
        <w:spacing w:line="280" w:lineRule="atLeast"/>
        <w:ind w:left="851"/>
        <w:jc w:val="both"/>
        <w:rPr>
          <w:rFonts w:ascii="Arial" w:hAnsi="Arial" w:cs="Arial"/>
          <w:sz w:val="22"/>
          <w:szCs w:val="22"/>
        </w:rPr>
      </w:pPr>
      <w:r w:rsidRPr="00D645D1">
        <w:rPr>
          <w:rFonts w:ascii="Arial" w:hAnsi="Arial" w:cs="Arial"/>
          <w:sz w:val="22"/>
          <w:szCs w:val="22"/>
        </w:rPr>
        <w:t>DPC 1 na parcele 993 na LV 1 (</w:t>
      </w:r>
      <w:r w:rsidR="00514C4F">
        <w:rPr>
          <w:rFonts w:ascii="Arial" w:hAnsi="Arial" w:cs="Arial"/>
          <w:sz w:val="22"/>
          <w:szCs w:val="22"/>
        </w:rPr>
        <w:t>M</w:t>
      </w:r>
      <w:r w:rsidRPr="00D645D1">
        <w:rPr>
          <w:rFonts w:ascii="Arial" w:hAnsi="Arial" w:cs="Arial"/>
          <w:sz w:val="22"/>
          <w:szCs w:val="22"/>
        </w:rPr>
        <w:t>ěsto Kraslice) v k. ú. Mlýnská</w:t>
      </w:r>
    </w:p>
    <w:p w14:paraId="32713BBE" w14:textId="5673B3C6" w:rsidR="00D645D1" w:rsidRPr="00D645D1" w:rsidRDefault="00D645D1" w:rsidP="00D645D1">
      <w:pPr>
        <w:spacing w:line="280" w:lineRule="atLeast"/>
        <w:ind w:left="851"/>
        <w:jc w:val="both"/>
        <w:rPr>
          <w:rFonts w:ascii="Arial" w:hAnsi="Arial" w:cs="Arial"/>
          <w:sz w:val="22"/>
          <w:szCs w:val="22"/>
        </w:rPr>
      </w:pPr>
      <w:r w:rsidRPr="00D645D1">
        <w:rPr>
          <w:rFonts w:ascii="Arial" w:hAnsi="Arial" w:cs="Arial"/>
          <w:sz w:val="22"/>
          <w:szCs w:val="22"/>
        </w:rPr>
        <w:t xml:space="preserve">Délka cesty DPC 1: 154 m (pouze část od VPC </w:t>
      </w:r>
      <w:proofErr w:type="gramStart"/>
      <w:r w:rsidRPr="00D645D1">
        <w:rPr>
          <w:rFonts w:ascii="Arial" w:hAnsi="Arial" w:cs="Arial"/>
          <w:sz w:val="22"/>
          <w:szCs w:val="22"/>
        </w:rPr>
        <w:t>1b</w:t>
      </w:r>
      <w:proofErr w:type="gramEnd"/>
      <w:r w:rsidRPr="00D645D1">
        <w:rPr>
          <w:rFonts w:ascii="Arial" w:hAnsi="Arial" w:cs="Arial"/>
          <w:sz w:val="22"/>
          <w:szCs w:val="22"/>
        </w:rPr>
        <w:t xml:space="preserve"> k napojení na lesní cestu</w:t>
      </w:r>
      <w:r w:rsidR="00514C4F">
        <w:rPr>
          <w:rFonts w:ascii="Arial" w:hAnsi="Arial" w:cs="Arial"/>
          <w:sz w:val="22"/>
          <w:szCs w:val="22"/>
        </w:rPr>
        <w:t>)</w:t>
      </w:r>
    </w:p>
    <w:p w14:paraId="3D0DB161" w14:textId="77777777" w:rsidR="00D645D1" w:rsidRPr="00D645D1" w:rsidRDefault="00D645D1" w:rsidP="00D645D1">
      <w:pPr>
        <w:spacing w:line="280" w:lineRule="atLeast"/>
        <w:ind w:left="851"/>
        <w:jc w:val="both"/>
        <w:rPr>
          <w:rFonts w:ascii="Arial" w:hAnsi="Arial" w:cs="Arial"/>
          <w:sz w:val="22"/>
          <w:szCs w:val="22"/>
        </w:rPr>
      </w:pPr>
      <w:r w:rsidRPr="00D645D1">
        <w:rPr>
          <w:rFonts w:ascii="Arial" w:hAnsi="Arial" w:cs="Arial"/>
          <w:sz w:val="22"/>
          <w:szCs w:val="22"/>
        </w:rPr>
        <w:t>Kategorie: 3,5/20</w:t>
      </w:r>
    </w:p>
    <w:p w14:paraId="515AA968" w14:textId="77777777" w:rsidR="00D645D1" w:rsidRPr="00D645D1" w:rsidRDefault="00D645D1" w:rsidP="00D645D1">
      <w:pPr>
        <w:spacing w:line="280" w:lineRule="atLeast"/>
        <w:ind w:left="851"/>
        <w:jc w:val="both"/>
        <w:rPr>
          <w:rFonts w:ascii="Arial" w:hAnsi="Arial" w:cs="Arial"/>
          <w:sz w:val="22"/>
          <w:szCs w:val="22"/>
        </w:rPr>
      </w:pPr>
      <w:r w:rsidRPr="00D645D1">
        <w:rPr>
          <w:rFonts w:ascii="Arial" w:hAnsi="Arial" w:cs="Arial"/>
          <w:sz w:val="22"/>
          <w:szCs w:val="22"/>
        </w:rPr>
        <w:t>Popis konstrukce: štěrkový nebo asfaltový povrch</w:t>
      </w:r>
    </w:p>
    <w:p w14:paraId="1E21EC73" w14:textId="2FC4A02D" w:rsidR="00D645D1" w:rsidRPr="00D645D1" w:rsidRDefault="00D645D1" w:rsidP="00D645D1">
      <w:pPr>
        <w:spacing w:line="280" w:lineRule="atLeast"/>
        <w:ind w:left="851"/>
        <w:jc w:val="both"/>
        <w:rPr>
          <w:rFonts w:ascii="Arial" w:hAnsi="Arial" w:cs="Arial"/>
          <w:sz w:val="22"/>
          <w:szCs w:val="22"/>
        </w:rPr>
      </w:pPr>
      <w:r w:rsidRPr="00D645D1">
        <w:rPr>
          <w:rFonts w:ascii="Arial" w:hAnsi="Arial" w:cs="Arial"/>
          <w:sz w:val="22"/>
          <w:szCs w:val="22"/>
        </w:rPr>
        <w:t>Popis odvodnění: bez odvodnění, koruna odvodněna sklonem do sousedních pozemků</w:t>
      </w:r>
      <w:r w:rsidR="00514C4F">
        <w:rPr>
          <w:rFonts w:ascii="Arial" w:hAnsi="Arial" w:cs="Arial"/>
          <w:sz w:val="22"/>
          <w:szCs w:val="22"/>
        </w:rPr>
        <w:t>.</w:t>
      </w:r>
    </w:p>
    <w:p w14:paraId="1678C050" w14:textId="2541B1BF" w:rsidR="00D645D1" w:rsidRPr="00D645D1" w:rsidRDefault="00D645D1" w:rsidP="00D645D1">
      <w:pPr>
        <w:spacing w:line="280" w:lineRule="atLeast"/>
        <w:ind w:left="851"/>
        <w:jc w:val="both"/>
        <w:rPr>
          <w:rFonts w:ascii="Arial" w:hAnsi="Arial" w:cs="Arial"/>
          <w:sz w:val="22"/>
          <w:szCs w:val="22"/>
        </w:rPr>
      </w:pPr>
      <w:r w:rsidRPr="00D645D1">
        <w:rPr>
          <w:rFonts w:ascii="Arial" w:hAnsi="Arial" w:cs="Arial"/>
          <w:sz w:val="22"/>
          <w:szCs w:val="22"/>
        </w:rPr>
        <w:t>Popis vegetačního doprovodu: bez doprovodné zeleně</w:t>
      </w:r>
      <w:r w:rsidR="00514C4F">
        <w:rPr>
          <w:rFonts w:ascii="Arial" w:hAnsi="Arial" w:cs="Arial"/>
          <w:sz w:val="22"/>
          <w:szCs w:val="22"/>
        </w:rPr>
        <w:t>.</w:t>
      </w:r>
    </w:p>
    <w:p w14:paraId="37E775C8" w14:textId="0E4E3A49" w:rsidR="00B0493E" w:rsidRPr="000C4EC3" w:rsidRDefault="000C4EC3" w:rsidP="000C4EC3">
      <w:pPr>
        <w:spacing w:before="60" w:line="280" w:lineRule="atLeast"/>
        <w:ind w:firstLine="426"/>
        <w:jc w:val="both"/>
        <w:rPr>
          <w:rFonts w:ascii="Arial" w:hAnsi="Arial" w:cs="Arial"/>
          <w:sz w:val="22"/>
          <w:szCs w:val="22"/>
        </w:rPr>
      </w:pPr>
      <w:r w:rsidRPr="009D1877">
        <w:rPr>
          <w:rFonts w:ascii="Arial" w:hAnsi="Arial" w:cs="Arial"/>
          <w:sz w:val="22"/>
          <w:szCs w:val="22"/>
        </w:rPr>
        <w:t>(dále jen „stavba“)</w:t>
      </w:r>
    </w:p>
    <w:p w14:paraId="459E3E4A" w14:textId="77777777" w:rsidR="00A00B86" w:rsidRPr="00D53952" w:rsidRDefault="00A00B86" w:rsidP="00B0493E">
      <w:pPr>
        <w:spacing w:before="60" w:line="280" w:lineRule="atLeast"/>
        <w:ind w:left="426"/>
        <w:jc w:val="both"/>
        <w:rPr>
          <w:rFonts w:ascii="Arial" w:hAnsi="Arial" w:cs="Arial"/>
          <w:sz w:val="22"/>
          <w:szCs w:val="22"/>
        </w:rPr>
      </w:pPr>
    </w:p>
    <w:p w14:paraId="62C88568" w14:textId="593BEF29" w:rsidR="00A375D5" w:rsidRPr="00BB4EEA" w:rsidRDefault="0003533D" w:rsidP="0043137E">
      <w:pPr>
        <w:pStyle w:val="Zkladntext"/>
        <w:spacing w:line="240" w:lineRule="auto"/>
        <w:jc w:val="center"/>
        <w:rPr>
          <w:sz w:val="22"/>
          <w:szCs w:val="22"/>
        </w:rPr>
      </w:pPr>
      <w:r w:rsidRPr="00BB4EEA">
        <w:rPr>
          <w:sz w:val="22"/>
          <w:szCs w:val="22"/>
        </w:rPr>
        <w:t xml:space="preserve">Čl. </w:t>
      </w:r>
      <w:r w:rsidR="00B83F26" w:rsidRPr="00BB4EEA">
        <w:rPr>
          <w:sz w:val="22"/>
          <w:szCs w:val="22"/>
        </w:rPr>
        <w:t>III</w:t>
      </w:r>
    </w:p>
    <w:p w14:paraId="41B2CF88" w14:textId="77777777" w:rsidR="00531C6F" w:rsidRPr="00D53952" w:rsidRDefault="0043137E" w:rsidP="0043137E">
      <w:pPr>
        <w:pStyle w:val="Zkladntext"/>
        <w:spacing w:line="240" w:lineRule="auto"/>
        <w:jc w:val="center"/>
        <w:rPr>
          <w:rFonts w:ascii="Arial" w:hAnsi="Arial" w:cs="Arial"/>
          <w:sz w:val="22"/>
          <w:szCs w:val="22"/>
        </w:rPr>
      </w:pPr>
      <w:r w:rsidRPr="00D53952">
        <w:rPr>
          <w:rFonts w:ascii="Arial" w:hAnsi="Arial" w:cs="Arial"/>
          <w:sz w:val="22"/>
          <w:szCs w:val="22"/>
          <w:u w:val="single"/>
        </w:rPr>
        <w:t xml:space="preserve"> </w:t>
      </w:r>
      <w:r w:rsidR="00B83F26" w:rsidRPr="00D53952">
        <w:rPr>
          <w:rFonts w:ascii="Arial" w:hAnsi="Arial" w:cs="Arial"/>
          <w:sz w:val="22"/>
          <w:szCs w:val="22"/>
          <w:u w:val="single"/>
        </w:rPr>
        <w:t>Specifikace díla</w:t>
      </w:r>
    </w:p>
    <w:p w14:paraId="03D06BB4" w14:textId="77777777" w:rsidR="00531C6F" w:rsidRPr="00D53952" w:rsidRDefault="00531C6F" w:rsidP="00D32776">
      <w:pPr>
        <w:pStyle w:val="Zkladntext"/>
        <w:spacing w:line="240" w:lineRule="auto"/>
        <w:rPr>
          <w:rFonts w:ascii="Arial" w:hAnsi="Arial" w:cs="Arial"/>
          <w:sz w:val="22"/>
          <w:szCs w:val="22"/>
        </w:rPr>
      </w:pPr>
    </w:p>
    <w:p w14:paraId="6DC07CF4" w14:textId="46894166" w:rsidR="00B83F26" w:rsidRPr="00D53952" w:rsidRDefault="00B83F26" w:rsidP="00BB4EEA">
      <w:pPr>
        <w:pStyle w:val="Zkladntext"/>
        <w:numPr>
          <w:ilvl w:val="0"/>
          <w:numId w:val="28"/>
        </w:numPr>
        <w:spacing w:line="240" w:lineRule="auto"/>
        <w:ind w:left="851" w:hanging="851"/>
        <w:jc w:val="both"/>
        <w:rPr>
          <w:rFonts w:ascii="Arial" w:hAnsi="Arial" w:cs="Arial"/>
          <w:sz w:val="22"/>
          <w:szCs w:val="22"/>
        </w:rPr>
      </w:pPr>
      <w:r w:rsidRPr="00D53952">
        <w:rPr>
          <w:rFonts w:ascii="Arial" w:hAnsi="Arial" w:cs="Arial"/>
          <w:b w:val="0"/>
          <w:sz w:val="22"/>
          <w:szCs w:val="22"/>
        </w:rPr>
        <w:t>Výkonem autorského dozoru se zabezpečuje dodržování základních parametrů díla v souladu se stavebním povolením</w:t>
      </w:r>
      <w:r w:rsidR="002B171C">
        <w:rPr>
          <w:rFonts w:ascii="Arial" w:hAnsi="Arial" w:cs="Arial"/>
          <w:b w:val="0"/>
          <w:sz w:val="22"/>
          <w:szCs w:val="22"/>
        </w:rPr>
        <w:t xml:space="preserve"> </w:t>
      </w:r>
      <w:r w:rsidR="002B171C" w:rsidRPr="002B171C">
        <w:rPr>
          <w:rFonts w:ascii="Arial" w:hAnsi="Arial" w:cs="Arial"/>
          <w:b w:val="0"/>
          <w:sz w:val="22"/>
          <w:szCs w:val="22"/>
        </w:rPr>
        <w:t>(pokud je realizace stavby vázána na jeho vydání)</w:t>
      </w:r>
      <w:r w:rsidRPr="00D53952">
        <w:rPr>
          <w:rFonts w:ascii="Arial" w:hAnsi="Arial" w:cs="Arial"/>
          <w:b w:val="0"/>
          <w:sz w:val="22"/>
          <w:szCs w:val="22"/>
        </w:rPr>
        <w:t>, s projektovou dokumentací ověřenou stavebním úřadem, podmínkami smlouvy, doplňky a změnami projektové dokumentace, které budou schváleny objednatelem a dodatečně ověřeny stavebním úřadem, pokud je takového schválení třeba.</w:t>
      </w:r>
    </w:p>
    <w:p w14:paraId="0C868F0F" w14:textId="0AE1B6D1" w:rsidR="00B83F26" w:rsidRPr="00D53952" w:rsidRDefault="00B83F26" w:rsidP="00BB4EEA">
      <w:pPr>
        <w:pStyle w:val="Zkladntext3"/>
        <w:numPr>
          <w:ilvl w:val="0"/>
          <w:numId w:val="28"/>
        </w:numPr>
        <w:ind w:left="851" w:hanging="851"/>
        <w:rPr>
          <w:rFonts w:ascii="Arial" w:hAnsi="Arial" w:cs="Arial"/>
          <w:bCs/>
          <w:sz w:val="22"/>
          <w:szCs w:val="22"/>
        </w:rPr>
      </w:pPr>
      <w:r w:rsidRPr="00D53952">
        <w:rPr>
          <w:rFonts w:ascii="Arial" w:hAnsi="Arial" w:cs="Arial"/>
          <w:bCs/>
          <w:sz w:val="22"/>
          <w:szCs w:val="22"/>
        </w:rPr>
        <w:t xml:space="preserve">Zhotovitel se zavazuje, že dle ustanovení § </w:t>
      </w:r>
      <w:r w:rsidR="00AC32B2">
        <w:rPr>
          <w:rFonts w:ascii="Arial" w:hAnsi="Arial" w:cs="Arial"/>
          <w:bCs/>
          <w:sz w:val="22"/>
          <w:szCs w:val="22"/>
        </w:rPr>
        <w:t>161</w:t>
      </w:r>
      <w:r w:rsidRPr="00D53952">
        <w:rPr>
          <w:rFonts w:ascii="Arial" w:hAnsi="Arial" w:cs="Arial"/>
          <w:bCs/>
          <w:sz w:val="22"/>
          <w:szCs w:val="22"/>
        </w:rPr>
        <w:t xml:space="preserve"> odst. </w:t>
      </w:r>
      <w:r w:rsidR="00AC32B2">
        <w:rPr>
          <w:rFonts w:ascii="Arial" w:hAnsi="Arial" w:cs="Arial"/>
          <w:bCs/>
          <w:sz w:val="22"/>
          <w:szCs w:val="22"/>
        </w:rPr>
        <w:t>2</w:t>
      </w:r>
      <w:r w:rsidRPr="00D53952">
        <w:rPr>
          <w:rFonts w:ascii="Arial" w:hAnsi="Arial" w:cs="Arial"/>
          <w:bCs/>
          <w:sz w:val="22"/>
          <w:szCs w:val="22"/>
        </w:rPr>
        <w:t xml:space="preserve"> zákona č. </w:t>
      </w:r>
      <w:r w:rsidR="00AC32B2">
        <w:rPr>
          <w:rFonts w:ascii="Arial" w:hAnsi="Arial" w:cs="Arial"/>
          <w:bCs/>
          <w:sz w:val="22"/>
          <w:szCs w:val="22"/>
        </w:rPr>
        <w:t>283</w:t>
      </w:r>
      <w:r w:rsidRPr="00D53952">
        <w:rPr>
          <w:rFonts w:ascii="Arial" w:hAnsi="Arial" w:cs="Arial"/>
          <w:bCs/>
          <w:sz w:val="22"/>
          <w:szCs w:val="22"/>
        </w:rPr>
        <w:t>/20</w:t>
      </w:r>
      <w:r w:rsidR="00AC32B2">
        <w:rPr>
          <w:rFonts w:ascii="Arial" w:hAnsi="Arial" w:cs="Arial"/>
          <w:bCs/>
          <w:sz w:val="22"/>
          <w:szCs w:val="22"/>
        </w:rPr>
        <w:t>21</w:t>
      </w:r>
      <w:r w:rsidRPr="00D53952">
        <w:rPr>
          <w:rFonts w:ascii="Arial" w:hAnsi="Arial" w:cs="Arial"/>
          <w:bCs/>
          <w:sz w:val="22"/>
          <w:szCs w:val="22"/>
        </w:rPr>
        <w:t xml:space="preserve"> Sb., </w:t>
      </w:r>
      <w:r w:rsidR="00AC32B2">
        <w:rPr>
          <w:rFonts w:ascii="Arial" w:hAnsi="Arial" w:cs="Arial"/>
          <w:bCs/>
          <w:sz w:val="22"/>
          <w:szCs w:val="22"/>
        </w:rPr>
        <w:t>stavební zákon</w:t>
      </w:r>
      <w:r w:rsidR="00B520B5" w:rsidRPr="00D53952">
        <w:rPr>
          <w:rFonts w:ascii="Arial" w:hAnsi="Arial" w:cs="Arial"/>
          <w:bCs/>
          <w:sz w:val="22"/>
          <w:szCs w:val="22"/>
        </w:rPr>
        <w:br/>
      </w:r>
      <w:r w:rsidRPr="00D53952">
        <w:rPr>
          <w:rFonts w:ascii="Arial" w:hAnsi="Arial" w:cs="Arial"/>
          <w:bCs/>
          <w:sz w:val="22"/>
          <w:szCs w:val="22"/>
        </w:rPr>
        <w:t xml:space="preserve"> </w:t>
      </w:r>
      <w:r w:rsidR="0035249E">
        <w:rPr>
          <w:rFonts w:ascii="Arial" w:hAnsi="Arial" w:cs="Arial"/>
          <w:bCs/>
          <w:sz w:val="22"/>
          <w:szCs w:val="22"/>
        </w:rPr>
        <w:t xml:space="preserve">ve znění pozdějších předpisů </w:t>
      </w:r>
      <w:r w:rsidRPr="00D53952">
        <w:rPr>
          <w:rFonts w:ascii="Arial" w:hAnsi="Arial" w:cs="Arial"/>
          <w:bCs/>
          <w:sz w:val="22"/>
          <w:szCs w:val="22"/>
        </w:rPr>
        <w:t xml:space="preserve">bude vykonávat autorský dozor nad souladem zhotovované stavby </w:t>
      </w:r>
      <w:r w:rsidRPr="00D53952">
        <w:rPr>
          <w:rFonts w:ascii="Arial" w:hAnsi="Arial" w:cs="Arial"/>
          <w:sz w:val="22"/>
          <w:szCs w:val="22"/>
        </w:rPr>
        <w:t>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xml:space="preserve"> s ověřenou projektovou dokumentací po dobu výstavby</w:t>
      </w:r>
      <w:r w:rsidR="00015DD0" w:rsidRPr="00D53952">
        <w:rPr>
          <w:rFonts w:ascii="Arial" w:hAnsi="Arial" w:cs="Arial"/>
          <w:bCs/>
          <w:sz w:val="22"/>
          <w:szCs w:val="22"/>
        </w:rPr>
        <w:t xml:space="preserve"> (dále jen „plnění“)</w:t>
      </w:r>
      <w:r w:rsidRPr="00D53952">
        <w:rPr>
          <w:rFonts w:ascii="Arial" w:hAnsi="Arial" w:cs="Arial"/>
          <w:bCs/>
          <w:sz w:val="22"/>
          <w:szCs w:val="22"/>
        </w:rPr>
        <w:t xml:space="preserve">, a to zejména </w:t>
      </w:r>
      <w:r w:rsidR="00206E65" w:rsidRPr="00D53952">
        <w:rPr>
          <w:rFonts w:ascii="Arial" w:hAnsi="Arial" w:cs="Arial"/>
          <w:bCs/>
          <w:sz w:val="22"/>
          <w:szCs w:val="22"/>
        </w:rPr>
        <w:t xml:space="preserve">v rozsahu </w:t>
      </w:r>
      <w:r w:rsidRPr="00D53952">
        <w:rPr>
          <w:rFonts w:ascii="Arial" w:hAnsi="Arial" w:cs="Arial"/>
          <w:bCs/>
          <w:sz w:val="22"/>
          <w:szCs w:val="22"/>
        </w:rPr>
        <w:t>níže specifikovan</w:t>
      </w:r>
      <w:r w:rsidR="00206E65" w:rsidRPr="00D53952">
        <w:rPr>
          <w:rFonts w:ascii="Arial" w:hAnsi="Arial" w:cs="Arial"/>
          <w:bCs/>
          <w:sz w:val="22"/>
          <w:szCs w:val="22"/>
        </w:rPr>
        <w:t>ých činností</w:t>
      </w:r>
      <w:r w:rsidRPr="00D53952">
        <w:rPr>
          <w:rFonts w:ascii="Arial" w:hAnsi="Arial" w:cs="Arial"/>
          <w:bCs/>
          <w:sz w:val="22"/>
          <w:szCs w:val="22"/>
        </w:rPr>
        <w:t>:</w:t>
      </w:r>
    </w:p>
    <w:p w14:paraId="212AF404" w14:textId="6C80ECF9" w:rsidR="00B83F26" w:rsidRPr="00D53952" w:rsidRDefault="00B83F26" w:rsidP="00BB4EEA">
      <w:pPr>
        <w:pStyle w:val="Zkladntext3"/>
        <w:numPr>
          <w:ilvl w:val="0"/>
          <w:numId w:val="1"/>
        </w:numPr>
        <w:overflowPunct w:val="0"/>
        <w:autoSpaceDE w:val="0"/>
        <w:autoSpaceDN w:val="0"/>
        <w:adjustRightInd w:val="0"/>
        <w:ind w:left="851" w:hanging="491"/>
        <w:rPr>
          <w:rFonts w:ascii="Arial" w:hAnsi="Arial" w:cs="Arial"/>
          <w:bCs/>
          <w:sz w:val="22"/>
          <w:szCs w:val="22"/>
        </w:rPr>
      </w:pPr>
      <w:r w:rsidRPr="00D53952">
        <w:rPr>
          <w:rFonts w:ascii="Arial" w:hAnsi="Arial" w:cs="Arial"/>
          <w:bCs/>
          <w:sz w:val="22"/>
          <w:szCs w:val="22"/>
        </w:rPr>
        <w:t xml:space="preserve">účastní se </w:t>
      </w:r>
      <w:r w:rsidR="002B171C">
        <w:rPr>
          <w:rFonts w:ascii="Arial" w:hAnsi="Arial" w:cs="Arial"/>
          <w:bCs/>
          <w:sz w:val="22"/>
          <w:szCs w:val="22"/>
        </w:rPr>
        <w:t xml:space="preserve">protokolárního </w:t>
      </w:r>
      <w:r w:rsidRPr="00D53952">
        <w:rPr>
          <w:rFonts w:ascii="Arial" w:hAnsi="Arial" w:cs="Arial"/>
          <w:bCs/>
          <w:sz w:val="22"/>
          <w:szCs w:val="22"/>
        </w:rPr>
        <w:t xml:space="preserve">předání staveniště zhotovitelem stavby </w:t>
      </w:r>
      <w:r w:rsidRPr="00D53952">
        <w:rPr>
          <w:rFonts w:ascii="Arial" w:hAnsi="Arial" w:cs="Arial"/>
          <w:sz w:val="22"/>
          <w:szCs w:val="22"/>
        </w:rPr>
        <w:t>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přičemž kontroluje, zda skutečnosti známé v době předání staveniště odpovídají předpokladům, podle kterých byla vypracována projektová dokumentace,</w:t>
      </w:r>
    </w:p>
    <w:p w14:paraId="07DFEE76" w14:textId="23123CE3"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dohlíží na soulad zhotovované stavby s projektovou dokumentací ověřenou ve stavebním řízení, která je podkladem pro jeho činnost, sleduje a kontroluje postup výstavby ve vztahu k</w:t>
      </w:r>
      <w:r w:rsidR="002B171C">
        <w:rPr>
          <w:rFonts w:ascii="Arial" w:hAnsi="Arial" w:cs="Arial"/>
          <w:bCs/>
          <w:sz w:val="22"/>
          <w:szCs w:val="22"/>
        </w:rPr>
        <w:t xml:space="preserve"> této </w:t>
      </w:r>
      <w:r w:rsidRPr="00D53952">
        <w:rPr>
          <w:rFonts w:ascii="Arial" w:hAnsi="Arial" w:cs="Arial"/>
          <w:bCs/>
          <w:sz w:val="22"/>
          <w:szCs w:val="22"/>
        </w:rPr>
        <w:t xml:space="preserve">dokumentaci, </w:t>
      </w:r>
    </w:p>
    <w:p w14:paraId="34CBD067" w14:textId="77777777" w:rsidR="00EF1A5F" w:rsidRPr="00D53952" w:rsidRDefault="00EF1A5F"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sleduje postup výstavby z technického hlediska a z hlediska časového plánu výstavby</w:t>
      </w:r>
    </w:p>
    <w:p w14:paraId="0A06C75A"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účastní se bezodkladně na výzvu objednatele či zhotovitele stavby</w:t>
      </w:r>
      <w:r w:rsidR="00EF1A5F" w:rsidRPr="00D53952">
        <w:rPr>
          <w:rFonts w:ascii="Arial" w:hAnsi="Arial" w:cs="Arial"/>
          <w:bCs/>
          <w:sz w:val="22"/>
          <w:szCs w:val="22"/>
        </w:rPr>
        <w:t xml:space="preserve"> kontrolních dnů, zásadních zkoušek </w:t>
      </w:r>
      <w:r w:rsidRPr="00D53952">
        <w:rPr>
          <w:rFonts w:ascii="Arial" w:hAnsi="Arial" w:cs="Arial"/>
          <w:bCs/>
          <w:sz w:val="22"/>
          <w:szCs w:val="22"/>
        </w:rPr>
        <w:t>a měření a vydává stanoviska k jejich výsledkům</w:t>
      </w:r>
      <w:r w:rsidR="001F43CE" w:rsidRPr="00D53952">
        <w:rPr>
          <w:rFonts w:ascii="Arial" w:hAnsi="Arial" w:cs="Arial"/>
          <w:bCs/>
          <w:sz w:val="22"/>
          <w:szCs w:val="22"/>
        </w:rPr>
        <w:t>,</w:t>
      </w:r>
      <w:r w:rsidRPr="00D53952">
        <w:rPr>
          <w:rFonts w:ascii="Arial" w:hAnsi="Arial" w:cs="Arial"/>
          <w:bCs/>
          <w:sz w:val="22"/>
          <w:szCs w:val="22"/>
        </w:rPr>
        <w:t xml:space="preserve"> </w:t>
      </w:r>
    </w:p>
    <w:p w14:paraId="411A898F"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podává nutná vysvětlení k dokumentaci stavby, která je podkladem pro výkon autorského dozoru a spolupracuje při odstraňování důsledků nedostatků, zjištěných v této dokumentaci,</w:t>
      </w:r>
    </w:p>
    <w:p w14:paraId="321BFFD4" w14:textId="18991988" w:rsidR="00EF1A5F" w:rsidRPr="00D53952" w:rsidRDefault="00EF1A5F"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podává vyjádření k požadavkům na větší množství výrobků a výkonů oproti projektové dokumentaci</w:t>
      </w:r>
      <w:r w:rsidR="002B171C">
        <w:rPr>
          <w:rFonts w:ascii="Arial" w:hAnsi="Arial" w:cs="Arial"/>
          <w:bCs/>
          <w:sz w:val="22"/>
          <w:szCs w:val="22"/>
        </w:rPr>
        <w:t>,</w:t>
      </w:r>
    </w:p>
    <w:p w14:paraId="7732296D"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navrhuje změny a odchylky ke zlepšení řešení projektu, vznikající ve fázi realizace projektu,</w:t>
      </w:r>
    </w:p>
    <w:p w14:paraId="5A6C2A64"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lastRenderedPageBreak/>
        <w:t xml:space="preserve">posuzuje návrhy na změny stavby, na odchylky od schválené projektové dokumentace, které byly vyvolány vlivem okolností vzniklých v průběhu realizace díla, </w:t>
      </w:r>
    </w:p>
    <w:p w14:paraId="02A31879"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na žádost objednatele provede posouzení a odsouhlasení případných návrhů zhotovitele stavby na změny schválené projektové dokumentace a na odchylky od ní, které byly vyvolány vlivem okolností vzniklých v průběhu realizace díla,</w:t>
      </w:r>
    </w:p>
    <w:p w14:paraId="45EE7AC7" w14:textId="44A2CB8F" w:rsidR="00EF1A5F" w:rsidRPr="00D53952" w:rsidRDefault="00B83F26" w:rsidP="00B83F26">
      <w:pPr>
        <w:pStyle w:val="Zkladntext3"/>
        <w:numPr>
          <w:ilvl w:val="0"/>
          <w:numId w:val="1"/>
        </w:numPr>
        <w:overflowPunct w:val="0"/>
        <w:autoSpaceDE w:val="0"/>
        <w:autoSpaceDN w:val="0"/>
        <w:adjustRightInd w:val="0"/>
        <w:jc w:val="left"/>
        <w:rPr>
          <w:rFonts w:ascii="Arial" w:hAnsi="Arial" w:cs="Arial"/>
          <w:bCs/>
          <w:sz w:val="22"/>
          <w:szCs w:val="22"/>
        </w:rPr>
      </w:pPr>
      <w:r w:rsidRPr="00D53952">
        <w:rPr>
          <w:rFonts w:ascii="Arial" w:hAnsi="Arial" w:cs="Arial"/>
          <w:bCs/>
          <w:sz w:val="22"/>
          <w:szCs w:val="22"/>
        </w:rPr>
        <w:t xml:space="preserve">účastní se </w:t>
      </w:r>
      <w:r w:rsidR="00EF1A5F" w:rsidRPr="00D53952">
        <w:rPr>
          <w:rFonts w:ascii="Arial" w:hAnsi="Arial" w:cs="Arial"/>
          <w:bCs/>
          <w:sz w:val="22"/>
          <w:szCs w:val="22"/>
        </w:rPr>
        <w:t xml:space="preserve">vybraných </w:t>
      </w:r>
      <w:r w:rsidRPr="00D53952">
        <w:rPr>
          <w:rFonts w:ascii="Arial" w:hAnsi="Arial" w:cs="Arial"/>
          <w:bCs/>
          <w:sz w:val="22"/>
          <w:szCs w:val="22"/>
        </w:rPr>
        <w:t>kontrolních dn</w:t>
      </w:r>
      <w:r w:rsidR="00EF1A5F" w:rsidRPr="00D53952">
        <w:rPr>
          <w:rFonts w:ascii="Arial" w:hAnsi="Arial" w:cs="Arial"/>
          <w:bCs/>
          <w:sz w:val="22"/>
          <w:szCs w:val="22"/>
        </w:rPr>
        <w:t xml:space="preserve">ů v minimálním rozsahu stanoveným ve </w:t>
      </w:r>
      <w:r w:rsidR="002B171C">
        <w:rPr>
          <w:rFonts w:ascii="Arial" w:hAnsi="Arial" w:cs="Arial"/>
          <w:bCs/>
          <w:sz w:val="22"/>
          <w:szCs w:val="22"/>
        </w:rPr>
        <w:t xml:space="preserve">vydaném </w:t>
      </w:r>
      <w:r w:rsidR="00EF1A5F" w:rsidRPr="00D53952">
        <w:rPr>
          <w:rFonts w:ascii="Arial" w:hAnsi="Arial" w:cs="Arial"/>
          <w:bCs/>
          <w:sz w:val="22"/>
          <w:szCs w:val="22"/>
        </w:rPr>
        <w:t>stavebním povolení</w:t>
      </w:r>
      <w:r w:rsidR="002B171C">
        <w:rPr>
          <w:rFonts w:ascii="Arial" w:hAnsi="Arial" w:cs="Arial"/>
          <w:bCs/>
          <w:sz w:val="22"/>
          <w:szCs w:val="22"/>
        </w:rPr>
        <w:t>,</w:t>
      </w:r>
      <w:r w:rsidR="00EF1A5F" w:rsidRPr="00D53952">
        <w:rPr>
          <w:rFonts w:ascii="Arial" w:hAnsi="Arial" w:cs="Arial"/>
          <w:bCs/>
          <w:sz w:val="22"/>
          <w:szCs w:val="22"/>
        </w:rPr>
        <w:t xml:space="preserve"> </w:t>
      </w:r>
    </w:p>
    <w:p w14:paraId="68E8ED33" w14:textId="77777777"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spolupracuje</w:t>
      </w:r>
      <w:r w:rsidR="00EF1A5F" w:rsidRPr="00D53952">
        <w:rPr>
          <w:rFonts w:ascii="Arial" w:hAnsi="Arial" w:cs="Arial"/>
          <w:bCs/>
          <w:sz w:val="22"/>
          <w:szCs w:val="22"/>
        </w:rPr>
        <w:t xml:space="preserve"> </w:t>
      </w:r>
      <w:r w:rsidRPr="00D53952">
        <w:rPr>
          <w:rFonts w:ascii="Arial" w:hAnsi="Arial" w:cs="Arial"/>
          <w:bCs/>
          <w:sz w:val="22"/>
          <w:szCs w:val="22"/>
        </w:rPr>
        <w:t>s ostatními partnery</w:t>
      </w:r>
      <w:r w:rsidR="00EF1A5F" w:rsidRPr="00D53952">
        <w:rPr>
          <w:rFonts w:ascii="Arial" w:hAnsi="Arial" w:cs="Arial"/>
          <w:bCs/>
          <w:sz w:val="22"/>
          <w:szCs w:val="22"/>
        </w:rPr>
        <w:t xml:space="preserve"> </w:t>
      </w:r>
      <w:r w:rsidRPr="00D53952">
        <w:rPr>
          <w:rFonts w:ascii="Arial" w:hAnsi="Arial" w:cs="Arial"/>
          <w:bCs/>
          <w:sz w:val="22"/>
          <w:szCs w:val="22"/>
        </w:rPr>
        <w:t>(objednatel, zhotovitel</w:t>
      </w:r>
      <w:r w:rsidR="00EF1A5F" w:rsidRPr="00D53952">
        <w:rPr>
          <w:rFonts w:ascii="Arial" w:hAnsi="Arial" w:cs="Arial"/>
          <w:bCs/>
          <w:sz w:val="22"/>
          <w:szCs w:val="22"/>
        </w:rPr>
        <w:t xml:space="preserve"> </w:t>
      </w:r>
      <w:r w:rsidRPr="00D53952">
        <w:rPr>
          <w:rFonts w:ascii="Arial" w:hAnsi="Arial" w:cs="Arial"/>
          <w:bCs/>
          <w:sz w:val="22"/>
          <w:szCs w:val="22"/>
        </w:rPr>
        <w:t>stavby,</w:t>
      </w:r>
      <w:r w:rsidR="00EF1A5F" w:rsidRPr="00D53952">
        <w:rPr>
          <w:rFonts w:ascii="Arial" w:hAnsi="Arial" w:cs="Arial"/>
          <w:bCs/>
          <w:sz w:val="22"/>
          <w:szCs w:val="22"/>
        </w:rPr>
        <w:t xml:space="preserve"> </w:t>
      </w:r>
      <w:r w:rsidRPr="00D53952">
        <w:rPr>
          <w:rFonts w:ascii="Arial" w:hAnsi="Arial" w:cs="Arial"/>
          <w:bCs/>
          <w:sz w:val="22"/>
          <w:szCs w:val="22"/>
        </w:rPr>
        <w:t xml:space="preserve">technický dozor </w:t>
      </w:r>
      <w:r w:rsidR="00EF1A5F" w:rsidRPr="00D53952">
        <w:rPr>
          <w:rFonts w:ascii="Arial" w:hAnsi="Arial" w:cs="Arial"/>
          <w:bCs/>
          <w:sz w:val="22"/>
          <w:szCs w:val="22"/>
        </w:rPr>
        <w:t>stav</w:t>
      </w:r>
      <w:r w:rsidRPr="00D53952">
        <w:rPr>
          <w:rFonts w:ascii="Arial" w:hAnsi="Arial" w:cs="Arial"/>
          <w:bCs/>
          <w:sz w:val="22"/>
          <w:szCs w:val="22"/>
        </w:rPr>
        <w:t>ebníka</w:t>
      </w:r>
      <w:r w:rsidR="00EF1A5F" w:rsidRPr="00D53952">
        <w:rPr>
          <w:rFonts w:ascii="Arial" w:hAnsi="Arial" w:cs="Arial"/>
          <w:bCs/>
          <w:sz w:val="22"/>
          <w:szCs w:val="22"/>
        </w:rPr>
        <w:t>, koordinátor bezpečnosti práce</w:t>
      </w:r>
      <w:r w:rsidRPr="00D53952">
        <w:rPr>
          <w:rFonts w:ascii="Arial" w:hAnsi="Arial" w:cs="Arial"/>
          <w:bCs/>
          <w:sz w:val="22"/>
          <w:szCs w:val="22"/>
        </w:rPr>
        <w:t>) při operativním řešení problémů vzniklých na stavbě,</w:t>
      </w:r>
    </w:p>
    <w:p w14:paraId="4AE0A441" w14:textId="68A7C42E"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sleduje dodržování podmínek pro stavbu tak, jak jsou určeny </w:t>
      </w:r>
      <w:r w:rsidR="002B171C">
        <w:rPr>
          <w:rFonts w:ascii="Arial" w:hAnsi="Arial" w:cs="Arial"/>
          <w:bCs/>
          <w:sz w:val="22"/>
          <w:szCs w:val="22"/>
        </w:rPr>
        <w:t xml:space="preserve">ve vydaném </w:t>
      </w:r>
      <w:r w:rsidRPr="00D53952">
        <w:rPr>
          <w:rFonts w:ascii="Arial" w:hAnsi="Arial" w:cs="Arial"/>
          <w:bCs/>
          <w:sz w:val="22"/>
          <w:szCs w:val="22"/>
        </w:rPr>
        <w:t xml:space="preserve">stavebním povolení a </w:t>
      </w:r>
      <w:r w:rsidR="002B171C">
        <w:rPr>
          <w:rFonts w:ascii="Arial" w:hAnsi="Arial" w:cs="Arial"/>
          <w:bCs/>
          <w:sz w:val="22"/>
          <w:szCs w:val="22"/>
        </w:rPr>
        <w:t xml:space="preserve">ve </w:t>
      </w:r>
      <w:r w:rsidRPr="00D53952">
        <w:rPr>
          <w:rFonts w:ascii="Arial" w:hAnsi="Arial" w:cs="Arial"/>
          <w:bCs/>
          <w:sz w:val="22"/>
          <w:szCs w:val="22"/>
        </w:rPr>
        <w:t>stanovis</w:t>
      </w:r>
      <w:r w:rsidR="002B171C">
        <w:rPr>
          <w:rFonts w:ascii="Arial" w:hAnsi="Arial" w:cs="Arial"/>
          <w:bCs/>
          <w:sz w:val="22"/>
          <w:szCs w:val="22"/>
        </w:rPr>
        <w:t>cích</w:t>
      </w:r>
      <w:r w:rsidRPr="00D53952">
        <w:rPr>
          <w:rFonts w:ascii="Arial" w:hAnsi="Arial" w:cs="Arial"/>
          <w:bCs/>
          <w:sz w:val="22"/>
          <w:szCs w:val="22"/>
        </w:rPr>
        <w:t xml:space="preserve"> dotčených účastníků výstavby, která jsou ve stavebním povolení stanovena jako závazná, </w:t>
      </w:r>
    </w:p>
    <w:p w14:paraId="270A2C94" w14:textId="77777777"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svá zjištění, požadavky a návrhy zaznamenává do stavebního deníku, </w:t>
      </w:r>
    </w:p>
    <w:p w14:paraId="4C5CF0DF" w14:textId="290FF356"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aktivně se zúčastní přebírání stavby objednatelem od zhotovitele stavby</w:t>
      </w:r>
      <w:r w:rsidRPr="00D53952">
        <w:rPr>
          <w:rFonts w:ascii="Arial" w:hAnsi="Arial" w:cs="Arial"/>
          <w:sz w:val="22"/>
          <w:szCs w:val="22"/>
        </w:rPr>
        <w:t xml:space="preserve"> 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xml:space="preserve"> a při kontrole odstranění závad zjištěných při přebírání stavby objednatelem, přičemž aktivní účastí se rozumí kompletní samostatná prohlídka zhotovované stavby, upozorňování na vady a nedodělky stavby, vypracování zápisu </w:t>
      </w:r>
      <w:r w:rsidR="00B520B5" w:rsidRPr="00D53952">
        <w:rPr>
          <w:rFonts w:ascii="Arial" w:hAnsi="Arial" w:cs="Arial"/>
          <w:bCs/>
          <w:sz w:val="22"/>
          <w:szCs w:val="22"/>
        </w:rPr>
        <w:br/>
      </w:r>
      <w:r w:rsidRPr="00D53952">
        <w:rPr>
          <w:rFonts w:ascii="Arial" w:hAnsi="Arial" w:cs="Arial"/>
          <w:bCs/>
          <w:sz w:val="22"/>
          <w:szCs w:val="22"/>
        </w:rPr>
        <w:t xml:space="preserve">o nalezených vadách a nedodělcích a jeho předání objednateli, </w:t>
      </w:r>
    </w:p>
    <w:p w14:paraId="24918350"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aktivně se účastní kolaudace a při kontrole odstranění kolaudačních závad,</w:t>
      </w:r>
    </w:p>
    <w:p w14:paraId="7D6767E7"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odsouhlasení dokumentace skutečného provedení stavby,</w:t>
      </w:r>
    </w:p>
    <w:p w14:paraId="030A12F1" w14:textId="147632D8"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po dokončení stavby zhotovitel vyhotoví zprávu o souladu zhotovené stavby s ověřenou projektovou dokumentací.</w:t>
      </w:r>
    </w:p>
    <w:p w14:paraId="34854B25" w14:textId="77777777" w:rsidR="00B83F26" w:rsidRPr="00D53952" w:rsidRDefault="00B83F26" w:rsidP="00B83F26">
      <w:pPr>
        <w:pStyle w:val="Zkladntext3"/>
        <w:ind w:left="360"/>
        <w:rPr>
          <w:rFonts w:ascii="Arial" w:hAnsi="Arial" w:cs="Arial"/>
          <w:bCs/>
          <w:sz w:val="22"/>
          <w:szCs w:val="22"/>
        </w:rPr>
      </w:pPr>
    </w:p>
    <w:p w14:paraId="41A6968D" w14:textId="60C65BE1" w:rsidR="00B83F26" w:rsidRPr="009C6AEC" w:rsidRDefault="00B83F26" w:rsidP="009C6AEC">
      <w:pPr>
        <w:pStyle w:val="Zkladntext3"/>
        <w:numPr>
          <w:ilvl w:val="0"/>
          <w:numId w:val="28"/>
        </w:numPr>
        <w:ind w:hanging="644"/>
        <w:rPr>
          <w:rFonts w:ascii="Arial" w:hAnsi="Arial" w:cs="Arial"/>
          <w:bCs/>
          <w:sz w:val="22"/>
          <w:szCs w:val="22"/>
        </w:rPr>
      </w:pPr>
      <w:r w:rsidRPr="00D53952">
        <w:rPr>
          <w:rFonts w:ascii="Arial" w:hAnsi="Arial" w:cs="Arial"/>
          <w:bCs/>
          <w:sz w:val="22"/>
          <w:szCs w:val="22"/>
        </w:rPr>
        <w:t>Datum a čas výkonu autorského dozoru na stavbě zaznamenává zhotovitel do stavebního deníku.</w:t>
      </w:r>
    </w:p>
    <w:p w14:paraId="7672129E" w14:textId="34BFAF30" w:rsidR="008A1D16" w:rsidRPr="009C6AEC" w:rsidRDefault="00B83F26" w:rsidP="009C6AEC">
      <w:pPr>
        <w:pStyle w:val="Zkladntext3"/>
        <w:numPr>
          <w:ilvl w:val="0"/>
          <w:numId w:val="28"/>
        </w:numPr>
        <w:ind w:hanging="644"/>
        <w:rPr>
          <w:rFonts w:ascii="Arial" w:hAnsi="Arial" w:cs="Arial"/>
          <w:b/>
          <w:bCs/>
          <w:sz w:val="22"/>
          <w:szCs w:val="22"/>
        </w:rPr>
      </w:pPr>
      <w:r w:rsidRPr="00D53952">
        <w:rPr>
          <w:rFonts w:ascii="Arial" w:hAnsi="Arial" w:cs="Arial"/>
          <w:sz w:val="22"/>
          <w:szCs w:val="22"/>
        </w:rPr>
        <w:t xml:space="preserve">Součástí výkonu autorského dozoru </w:t>
      </w:r>
      <w:r w:rsidR="003511BE" w:rsidRPr="00D53952">
        <w:rPr>
          <w:rFonts w:ascii="Arial" w:hAnsi="Arial" w:cs="Arial"/>
          <w:sz w:val="22"/>
          <w:szCs w:val="22"/>
        </w:rPr>
        <w:t xml:space="preserve">je </w:t>
      </w:r>
      <w:r w:rsidRPr="00D53952">
        <w:rPr>
          <w:rFonts w:ascii="Arial" w:hAnsi="Arial" w:cs="Arial"/>
          <w:sz w:val="22"/>
          <w:szCs w:val="22"/>
        </w:rPr>
        <w:t>provád</w:t>
      </w:r>
      <w:r w:rsidR="00B705C1" w:rsidRPr="00D53952">
        <w:rPr>
          <w:rFonts w:ascii="Arial" w:hAnsi="Arial" w:cs="Arial"/>
          <w:sz w:val="22"/>
          <w:szCs w:val="22"/>
        </w:rPr>
        <w:t>ě</w:t>
      </w:r>
      <w:r w:rsidRPr="00D53952">
        <w:rPr>
          <w:rFonts w:ascii="Arial" w:hAnsi="Arial" w:cs="Arial"/>
          <w:sz w:val="22"/>
          <w:szCs w:val="22"/>
        </w:rPr>
        <w:t xml:space="preserve">ní </w:t>
      </w:r>
      <w:r w:rsidR="002B171C">
        <w:rPr>
          <w:rFonts w:ascii="Arial" w:hAnsi="Arial" w:cs="Arial"/>
          <w:sz w:val="22"/>
          <w:szCs w:val="22"/>
        </w:rPr>
        <w:t xml:space="preserve">nezbytných </w:t>
      </w:r>
      <w:r w:rsidR="00EC3260" w:rsidRPr="00D53952">
        <w:rPr>
          <w:rFonts w:ascii="Arial" w:hAnsi="Arial" w:cs="Arial"/>
          <w:sz w:val="22"/>
          <w:szCs w:val="22"/>
        </w:rPr>
        <w:t xml:space="preserve">drobných </w:t>
      </w:r>
      <w:r w:rsidR="003511BE" w:rsidRPr="00D53952">
        <w:rPr>
          <w:rFonts w:ascii="Arial" w:hAnsi="Arial" w:cs="Arial"/>
          <w:sz w:val="22"/>
          <w:szCs w:val="22"/>
        </w:rPr>
        <w:t xml:space="preserve">úprav </w:t>
      </w:r>
      <w:r w:rsidRPr="00D53952">
        <w:rPr>
          <w:rFonts w:ascii="Arial" w:hAnsi="Arial" w:cs="Arial"/>
          <w:sz w:val="22"/>
          <w:szCs w:val="22"/>
        </w:rPr>
        <w:t>v projektové dokumentaci,</w:t>
      </w:r>
      <w:r w:rsidR="008A1D16" w:rsidRPr="00D53952">
        <w:rPr>
          <w:rFonts w:ascii="Arial" w:hAnsi="Arial" w:cs="Arial"/>
          <w:sz w:val="22"/>
          <w:szCs w:val="22"/>
        </w:rPr>
        <w:t xml:space="preserve"> které musí být schváleny objednatelem.</w:t>
      </w:r>
      <w:r w:rsidRPr="00D53952">
        <w:rPr>
          <w:rFonts w:ascii="Arial" w:hAnsi="Arial" w:cs="Arial"/>
          <w:sz w:val="22"/>
          <w:szCs w:val="22"/>
        </w:rPr>
        <w:t xml:space="preserve"> </w:t>
      </w:r>
    </w:p>
    <w:p w14:paraId="0B24C18B" w14:textId="4857EFF6" w:rsidR="009B4D42" w:rsidRPr="009C6AEC" w:rsidRDefault="00EC3260" w:rsidP="009C6AEC">
      <w:pPr>
        <w:pStyle w:val="Zkladntext3"/>
        <w:numPr>
          <w:ilvl w:val="0"/>
          <w:numId w:val="28"/>
        </w:numPr>
        <w:ind w:hanging="644"/>
        <w:rPr>
          <w:rFonts w:ascii="Arial" w:hAnsi="Arial" w:cs="Arial"/>
          <w:b/>
          <w:bCs/>
          <w:sz w:val="22"/>
          <w:szCs w:val="22"/>
        </w:rPr>
      </w:pPr>
      <w:r w:rsidRPr="00D53952">
        <w:rPr>
          <w:rFonts w:ascii="Arial" w:hAnsi="Arial" w:cs="Arial"/>
          <w:sz w:val="22"/>
          <w:szCs w:val="22"/>
        </w:rPr>
        <w:t xml:space="preserve">Součástí autorského dozoru není zpracování </w:t>
      </w:r>
      <w:r w:rsidR="00B705C1" w:rsidRPr="00D53952">
        <w:rPr>
          <w:rFonts w:ascii="Arial" w:hAnsi="Arial" w:cs="Arial"/>
          <w:sz w:val="22"/>
          <w:szCs w:val="22"/>
        </w:rPr>
        <w:t xml:space="preserve">změn </w:t>
      </w:r>
      <w:r w:rsidRPr="00D53952">
        <w:rPr>
          <w:rFonts w:ascii="Arial" w:hAnsi="Arial" w:cs="Arial"/>
          <w:sz w:val="22"/>
          <w:szCs w:val="22"/>
        </w:rPr>
        <w:t>v projektové dokumentaci, které významným způsobem mění projektem navrhované řešení</w:t>
      </w:r>
      <w:r w:rsidR="008A1D16" w:rsidRPr="00D53952">
        <w:rPr>
          <w:rFonts w:ascii="Arial" w:hAnsi="Arial" w:cs="Arial"/>
          <w:sz w:val="22"/>
          <w:szCs w:val="22"/>
        </w:rPr>
        <w:t xml:space="preserve">, případně podléhají schválení stavebním nebo jiným speciálním úřadem a které mohou být vyvolány různými vlivy, např. podrobnějším poznáním přírodních podmínek, změnou předpokládaného postupu </w:t>
      </w:r>
      <w:r w:rsidR="00B520B5" w:rsidRPr="00D53952">
        <w:rPr>
          <w:rFonts w:ascii="Arial" w:hAnsi="Arial" w:cs="Arial"/>
          <w:sz w:val="22"/>
          <w:szCs w:val="22"/>
        </w:rPr>
        <w:br/>
      </w:r>
      <w:r w:rsidR="008A1D16" w:rsidRPr="00D53952">
        <w:rPr>
          <w:rFonts w:ascii="Arial" w:hAnsi="Arial" w:cs="Arial"/>
          <w:sz w:val="22"/>
          <w:szCs w:val="22"/>
        </w:rPr>
        <w:t xml:space="preserve">a sledu prací na </w:t>
      </w:r>
      <w:r w:rsidR="002B171C">
        <w:rPr>
          <w:rFonts w:ascii="Arial" w:hAnsi="Arial" w:cs="Arial"/>
          <w:sz w:val="22"/>
          <w:szCs w:val="22"/>
        </w:rPr>
        <w:t>stavbě</w:t>
      </w:r>
      <w:r w:rsidR="008A1D16" w:rsidRPr="00D53952">
        <w:rPr>
          <w:rFonts w:ascii="Arial" w:hAnsi="Arial" w:cs="Arial"/>
          <w:sz w:val="22"/>
          <w:szCs w:val="22"/>
        </w:rPr>
        <w:t>, a řada dalších vlivů a změn, včetně zákonných předpisů.</w:t>
      </w:r>
    </w:p>
    <w:p w14:paraId="546077FF" w14:textId="762D6F11" w:rsidR="004453EA" w:rsidRPr="00542A63" w:rsidRDefault="009B4D42" w:rsidP="00CB5862">
      <w:pPr>
        <w:pStyle w:val="Odstavecseseznamem"/>
        <w:numPr>
          <w:ilvl w:val="0"/>
          <w:numId w:val="28"/>
        </w:numPr>
        <w:ind w:hanging="644"/>
        <w:jc w:val="both"/>
        <w:rPr>
          <w:rFonts w:ascii="Arial" w:hAnsi="Arial" w:cs="Arial"/>
          <w:bCs/>
          <w:snapToGrid w:val="0"/>
          <w:sz w:val="22"/>
          <w:szCs w:val="22"/>
        </w:rPr>
      </w:pPr>
      <w:bookmarkStart w:id="0" w:name="_Hlk16163141"/>
      <w:r w:rsidRPr="00542A63">
        <w:rPr>
          <w:rFonts w:ascii="Arial" w:hAnsi="Arial" w:cs="Arial"/>
          <w:bCs/>
          <w:snapToGrid w:val="0"/>
          <w:sz w:val="22"/>
          <w:szCs w:val="22"/>
        </w:rPr>
        <w:t xml:space="preserve">V případě potřeby zpracuje </w:t>
      </w:r>
      <w:r w:rsidR="002E2A05" w:rsidRPr="00542A63">
        <w:rPr>
          <w:rFonts w:ascii="Arial" w:hAnsi="Arial" w:cs="Arial"/>
          <w:bCs/>
          <w:snapToGrid w:val="0"/>
          <w:sz w:val="22"/>
          <w:szCs w:val="22"/>
        </w:rPr>
        <w:t xml:space="preserve">zhotovitel </w:t>
      </w:r>
      <w:r w:rsidRPr="00542A63">
        <w:rPr>
          <w:rFonts w:ascii="Arial" w:hAnsi="Arial" w:cs="Arial"/>
          <w:bCs/>
          <w:snapToGrid w:val="0"/>
          <w:sz w:val="22"/>
          <w:szCs w:val="22"/>
        </w:rPr>
        <w:t>dodatečné informace v rámc</w:t>
      </w:r>
      <w:r w:rsidRPr="000C4EC3">
        <w:rPr>
          <w:rFonts w:ascii="Arial" w:hAnsi="Arial" w:cs="Arial"/>
          <w:bCs/>
          <w:snapToGrid w:val="0"/>
          <w:sz w:val="22"/>
          <w:szCs w:val="22"/>
        </w:rPr>
        <w:t>i výběrového řízení</w:t>
      </w:r>
      <w:r w:rsidRPr="00542A63">
        <w:rPr>
          <w:rFonts w:ascii="Arial" w:hAnsi="Arial" w:cs="Arial"/>
          <w:bCs/>
          <w:snapToGrid w:val="0"/>
          <w:sz w:val="22"/>
          <w:szCs w:val="22"/>
        </w:rPr>
        <w:t xml:space="preserve"> </w:t>
      </w:r>
      <w:r w:rsidRPr="000C4EC3">
        <w:rPr>
          <w:rFonts w:ascii="Arial" w:hAnsi="Arial" w:cs="Arial"/>
          <w:bCs/>
          <w:snapToGrid w:val="0"/>
          <w:sz w:val="22"/>
          <w:szCs w:val="22"/>
        </w:rPr>
        <w:t>veřejné zakáz</w:t>
      </w:r>
      <w:r w:rsidR="002E2A05" w:rsidRPr="000C4EC3">
        <w:rPr>
          <w:rFonts w:ascii="Arial" w:hAnsi="Arial" w:cs="Arial"/>
          <w:bCs/>
          <w:snapToGrid w:val="0"/>
          <w:sz w:val="22"/>
          <w:szCs w:val="22"/>
        </w:rPr>
        <w:t>ky</w:t>
      </w:r>
      <w:r w:rsidRPr="000C4EC3">
        <w:rPr>
          <w:rFonts w:ascii="Arial" w:hAnsi="Arial" w:cs="Arial"/>
          <w:bCs/>
          <w:snapToGrid w:val="0"/>
          <w:sz w:val="22"/>
          <w:szCs w:val="22"/>
        </w:rPr>
        <w:t xml:space="preserve"> na realizaci stavb</w:t>
      </w:r>
      <w:r w:rsidR="002E2A05" w:rsidRPr="000C4EC3">
        <w:rPr>
          <w:rFonts w:ascii="Arial" w:hAnsi="Arial" w:cs="Arial"/>
          <w:bCs/>
          <w:snapToGrid w:val="0"/>
          <w:sz w:val="22"/>
          <w:szCs w:val="22"/>
        </w:rPr>
        <w:t xml:space="preserve">y </w:t>
      </w:r>
      <w:r w:rsidR="009363D9" w:rsidRPr="009363D9">
        <w:rPr>
          <w:rFonts w:ascii="Arial" w:hAnsi="Arial" w:cs="Arial"/>
          <w:b/>
          <w:snapToGrid w:val="0"/>
          <w:sz w:val="22"/>
          <w:szCs w:val="22"/>
        </w:rPr>
        <w:t>realizace PC</w:t>
      </w:r>
      <w:r w:rsidR="00D645D1">
        <w:rPr>
          <w:rFonts w:ascii="Arial" w:hAnsi="Arial" w:cs="Arial"/>
          <w:b/>
          <w:snapToGrid w:val="0"/>
          <w:sz w:val="22"/>
          <w:szCs w:val="22"/>
        </w:rPr>
        <w:t xml:space="preserve"> </w:t>
      </w:r>
      <w:r w:rsidR="00D645D1" w:rsidRPr="00D645D1">
        <w:rPr>
          <w:rFonts w:ascii="Arial" w:hAnsi="Arial" w:cs="Arial"/>
          <w:b/>
          <w:snapToGrid w:val="0"/>
          <w:sz w:val="22"/>
          <w:szCs w:val="22"/>
        </w:rPr>
        <w:t xml:space="preserve">HPC 1, HPC 2, VPC </w:t>
      </w:r>
      <w:proofErr w:type="gramStart"/>
      <w:r w:rsidR="00D645D1" w:rsidRPr="00D645D1">
        <w:rPr>
          <w:rFonts w:ascii="Arial" w:hAnsi="Arial" w:cs="Arial"/>
          <w:b/>
          <w:snapToGrid w:val="0"/>
          <w:sz w:val="22"/>
          <w:szCs w:val="22"/>
        </w:rPr>
        <w:t>1a</w:t>
      </w:r>
      <w:proofErr w:type="gramEnd"/>
      <w:r w:rsidR="00D645D1" w:rsidRPr="00D645D1">
        <w:rPr>
          <w:rFonts w:ascii="Arial" w:hAnsi="Arial" w:cs="Arial"/>
          <w:b/>
          <w:snapToGrid w:val="0"/>
          <w:sz w:val="22"/>
          <w:szCs w:val="22"/>
        </w:rPr>
        <w:t xml:space="preserve"> a 1b, DPC1</w:t>
      </w:r>
      <w:r w:rsidR="009363D9" w:rsidRPr="009363D9">
        <w:rPr>
          <w:rFonts w:ascii="Arial" w:hAnsi="Arial" w:cs="Arial"/>
          <w:b/>
          <w:snapToGrid w:val="0"/>
          <w:sz w:val="22"/>
          <w:szCs w:val="22"/>
        </w:rPr>
        <w:t xml:space="preserve"> v</w:t>
      </w:r>
      <w:r w:rsidR="00D645D1">
        <w:rPr>
          <w:rFonts w:ascii="Arial" w:hAnsi="Arial" w:cs="Arial"/>
          <w:b/>
          <w:snapToGrid w:val="0"/>
          <w:sz w:val="22"/>
          <w:szCs w:val="22"/>
        </w:rPr>
        <w:t> </w:t>
      </w:r>
      <w:r w:rsidR="009363D9" w:rsidRPr="009363D9">
        <w:rPr>
          <w:rFonts w:ascii="Arial" w:hAnsi="Arial" w:cs="Arial"/>
          <w:b/>
          <w:snapToGrid w:val="0"/>
          <w:sz w:val="22"/>
          <w:szCs w:val="22"/>
        </w:rPr>
        <w:t>k.</w:t>
      </w:r>
      <w:r w:rsidR="00D645D1">
        <w:rPr>
          <w:rFonts w:ascii="Arial" w:hAnsi="Arial" w:cs="Arial"/>
          <w:b/>
          <w:snapToGrid w:val="0"/>
          <w:sz w:val="22"/>
          <w:szCs w:val="22"/>
        </w:rPr>
        <w:t> </w:t>
      </w:r>
      <w:r w:rsidR="009363D9" w:rsidRPr="009363D9">
        <w:rPr>
          <w:rFonts w:ascii="Arial" w:hAnsi="Arial" w:cs="Arial"/>
          <w:b/>
          <w:snapToGrid w:val="0"/>
          <w:sz w:val="22"/>
          <w:szCs w:val="22"/>
        </w:rPr>
        <w:t>ú. Mlýnská</w:t>
      </w:r>
      <w:r w:rsidR="002E2A05" w:rsidRPr="000C4EC3">
        <w:rPr>
          <w:rFonts w:ascii="Arial" w:hAnsi="Arial" w:cs="Arial"/>
          <w:bCs/>
          <w:snapToGrid w:val="0"/>
          <w:sz w:val="22"/>
          <w:szCs w:val="22"/>
        </w:rPr>
        <w:t>,</w:t>
      </w:r>
      <w:r w:rsidR="002E2A05" w:rsidRPr="000C4EC3">
        <w:rPr>
          <w:rFonts w:ascii="Arial" w:hAnsi="Arial" w:cs="Arial"/>
          <w:sz w:val="22"/>
          <w:szCs w:val="22"/>
        </w:rPr>
        <w:t xml:space="preserve"> </w:t>
      </w:r>
      <w:r w:rsidR="002E2A05" w:rsidRPr="000C4EC3">
        <w:rPr>
          <w:rFonts w:ascii="Arial" w:hAnsi="Arial" w:cs="Arial"/>
          <w:bCs/>
          <w:snapToGrid w:val="0"/>
          <w:sz w:val="22"/>
          <w:szCs w:val="22"/>
        </w:rPr>
        <w:t>dle</w:t>
      </w:r>
      <w:r w:rsidR="002E2A05" w:rsidRPr="00542A63">
        <w:rPr>
          <w:rFonts w:ascii="Arial" w:hAnsi="Arial" w:cs="Arial"/>
          <w:bCs/>
          <w:snapToGrid w:val="0"/>
          <w:sz w:val="22"/>
          <w:szCs w:val="22"/>
        </w:rPr>
        <w:t xml:space="preserve"> projektové dokumentace</w:t>
      </w:r>
      <w:r w:rsidR="00542A63" w:rsidRPr="00542A63">
        <w:rPr>
          <w:rFonts w:ascii="Arial" w:hAnsi="Arial" w:cs="Arial"/>
          <w:bCs/>
          <w:snapToGrid w:val="0"/>
          <w:sz w:val="22"/>
          <w:szCs w:val="22"/>
        </w:rPr>
        <w:t>.</w:t>
      </w:r>
      <w:bookmarkEnd w:id="0"/>
    </w:p>
    <w:p w14:paraId="7F0CDDEC" w14:textId="77777777" w:rsidR="00514C4F" w:rsidRPr="00D53952" w:rsidRDefault="00514C4F" w:rsidP="00B83F26">
      <w:pPr>
        <w:tabs>
          <w:tab w:val="left" w:pos="709"/>
        </w:tabs>
        <w:jc w:val="both"/>
        <w:rPr>
          <w:rFonts w:ascii="Arial" w:hAnsi="Arial" w:cs="Arial"/>
          <w:sz w:val="22"/>
          <w:szCs w:val="22"/>
        </w:rPr>
      </w:pPr>
    </w:p>
    <w:p w14:paraId="6866588C" w14:textId="62C61A25" w:rsidR="00A375D5" w:rsidRPr="0003533D" w:rsidRDefault="0003533D" w:rsidP="00514C4F">
      <w:pPr>
        <w:pStyle w:val="Nadpis2"/>
        <w:spacing w:line="240" w:lineRule="auto"/>
        <w:ind w:firstLine="2"/>
        <w:jc w:val="center"/>
        <w:rPr>
          <w:rFonts w:ascii="Arial" w:hAnsi="Arial" w:cs="Arial"/>
          <w:b/>
          <w:sz w:val="22"/>
          <w:szCs w:val="22"/>
          <w:u w:val="single"/>
        </w:rPr>
      </w:pPr>
      <w:r w:rsidRPr="00BB4EEA">
        <w:rPr>
          <w:b/>
          <w:sz w:val="22"/>
          <w:szCs w:val="22"/>
        </w:rPr>
        <w:t xml:space="preserve">Čl. </w:t>
      </w:r>
      <w:r w:rsidR="00B83F26" w:rsidRPr="00BB4EEA">
        <w:rPr>
          <w:b/>
          <w:sz w:val="22"/>
          <w:szCs w:val="22"/>
        </w:rPr>
        <w:t>IV</w:t>
      </w:r>
    </w:p>
    <w:p w14:paraId="395FEFEA"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Doba plnění</w:t>
      </w:r>
    </w:p>
    <w:p w14:paraId="49FFD507" w14:textId="606E08EB" w:rsidR="00015DD0" w:rsidRDefault="00B83F26" w:rsidP="00BB4EEA">
      <w:pPr>
        <w:pStyle w:val="Odstavecseseznamem"/>
        <w:numPr>
          <w:ilvl w:val="0"/>
          <w:numId w:val="37"/>
        </w:numPr>
        <w:spacing w:line="280" w:lineRule="atLeast"/>
        <w:ind w:left="709" w:hanging="709"/>
        <w:jc w:val="both"/>
        <w:rPr>
          <w:rFonts w:ascii="Arial" w:hAnsi="Arial" w:cs="Arial"/>
          <w:sz w:val="22"/>
          <w:szCs w:val="22"/>
        </w:rPr>
      </w:pPr>
      <w:r w:rsidRPr="00BB4EEA">
        <w:rPr>
          <w:rFonts w:ascii="Arial" w:hAnsi="Arial" w:cs="Arial"/>
          <w:sz w:val="22"/>
          <w:szCs w:val="22"/>
        </w:rPr>
        <w:t>Zhotovitel bude provádět činnosti podle čl. III. této smlouvy ode dne</w:t>
      </w:r>
      <w:r w:rsidR="00DC05CC">
        <w:rPr>
          <w:rFonts w:ascii="Arial" w:hAnsi="Arial" w:cs="Arial"/>
          <w:sz w:val="22"/>
          <w:szCs w:val="22"/>
        </w:rPr>
        <w:t xml:space="preserve"> podpisu této smlouvy</w:t>
      </w:r>
      <w:r w:rsidRPr="00BB4EEA">
        <w:rPr>
          <w:rFonts w:ascii="Arial" w:hAnsi="Arial" w:cs="Arial"/>
          <w:sz w:val="22"/>
          <w:szCs w:val="22"/>
        </w:rPr>
        <w:t xml:space="preserve"> do vydání kolaudačního souhlasu</w:t>
      </w:r>
      <w:r w:rsidR="00270033" w:rsidRPr="00BB4EEA">
        <w:rPr>
          <w:rFonts w:ascii="Arial" w:hAnsi="Arial" w:cs="Arial"/>
          <w:sz w:val="22"/>
          <w:szCs w:val="22"/>
        </w:rPr>
        <w:t xml:space="preserve"> na stavbu</w:t>
      </w:r>
      <w:r w:rsidR="007C5C7F" w:rsidRPr="00BB4EEA">
        <w:rPr>
          <w:rFonts w:ascii="Arial" w:hAnsi="Arial" w:cs="Arial"/>
          <w:sz w:val="22"/>
          <w:szCs w:val="22"/>
        </w:rPr>
        <w:t>, případně</w:t>
      </w:r>
      <w:r w:rsidR="00A00B86" w:rsidRPr="00BB4EEA">
        <w:rPr>
          <w:rFonts w:ascii="Arial" w:hAnsi="Arial" w:cs="Arial"/>
          <w:sz w:val="22"/>
          <w:szCs w:val="22"/>
        </w:rPr>
        <w:t xml:space="preserve"> </w:t>
      </w:r>
      <w:r w:rsidR="0085556B" w:rsidRPr="00BB4EEA">
        <w:rPr>
          <w:rFonts w:ascii="Arial" w:hAnsi="Arial" w:cs="Arial"/>
          <w:sz w:val="22"/>
          <w:szCs w:val="22"/>
        </w:rPr>
        <w:t xml:space="preserve">až do doby </w:t>
      </w:r>
      <w:r w:rsidRPr="00BB4EEA">
        <w:rPr>
          <w:rFonts w:ascii="Arial" w:hAnsi="Arial" w:cs="Arial"/>
          <w:sz w:val="22"/>
          <w:szCs w:val="22"/>
        </w:rPr>
        <w:t>odstranění vad</w:t>
      </w:r>
      <w:r w:rsidR="00270033" w:rsidRPr="00BB4EEA">
        <w:rPr>
          <w:rFonts w:ascii="Arial" w:hAnsi="Arial" w:cs="Arial"/>
          <w:sz w:val="22"/>
          <w:szCs w:val="22"/>
        </w:rPr>
        <w:t xml:space="preserve"> </w:t>
      </w:r>
      <w:r w:rsidRPr="00BB4EEA">
        <w:rPr>
          <w:rFonts w:ascii="Arial" w:hAnsi="Arial" w:cs="Arial"/>
          <w:sz w:val="22"/>
          <w:szCs w:val="22"/>
        </w:rPr>
        <w:t>a</w:t>
      </w:r>
      <w:r w:rsidR="00D645D1">
        <w:rPr>
          <w:rFonts w:ascii="Arial" w:hAnsi="Arial" w:cs="Arial"/>
          <w:sz w:val="22"/>
          <w:szCs w:val="22"/>
        </w:rPr>
        <w:t> </w:t>
      </w:r>
      <w:r w:rsidRPr="00BB4EEA">
        <w:rPr>
          <w:rFonts w:ascii="Arial" w:hAnsi="Arial" w:cs="Arial"/>
          <w:sz w:val="22"/>
          <w:szCs w:val="22"/>
        </w:rPr>
        <w:t>nedodělků zjištěných při předání stavby</w:t>
      </w:r>
      <w:r w:rsidR="00FD23A6" w:rsidRPr="00BB4EEA">
        <w:rPr>
          <w:rFonts w:ascii="Arial" w:hAnsi="Arial" w:cs="Arial"/>
          <w:sz w:val="22"/>
          <w:szCs w:val="22"/>
        </w:rPr>
        <w:t xml:space="preserve"> nebo při její kolaudaci</w:t>
      </w:r>
      <w:r w:rsidRPr="00BB4EEA">
        <w:rPr>
          <w:rFonts w:ascii="Arial" w:hAnsi="Arial" w:cs="Arial"/>
          <w:sz w:val="22"/>
          <w:szCs w:val="22"/>
        </w:rPr>
        <w:t xml:space="preserve">. </w:t>
      </w:r>
    </w:p>
    <w:p w14:paraId="426EA55E" w14:textId="77777777" w:rsidR="009C6AEC" w:rsidRPr="00BB4EEA" w:rsidRDefault="009C6AEC" w:rsidP="009C6AEC">
      <w:pPr>
        <w:pStyle w:val="Odstavecseseznamem"/>
        <w:spacing w:line="280" w:lineRule="atLeast"/>
        <w:ind w:left="709"/>
        <w:jc w:val="both"/>
        <w:rPr>
          <w:rFonts w:ascii="Arial" w:hAnsi="Arial" w:cs="Arial"/>
          <w:sz w:val="22"/>
          <w:szCs w:val="22"/>
        </w:rPr>
      </w:pPr>
    </w:p>
    <w:p w14:paraId="769C5265" w14:textId="1779FDB3" w:rsidR="00A375D5" w:rsidRPr="00BB4EEA" w:rsidRDefault="0003533D" w:rsidP="00514C4F">
      <w:pPr>
        <w:pStyle w:val="Nadpis2"/>
        <w:spacing w:line="240" w:lineRule="auto"/>
        <w:ind w:firstLine="2"/>
        <w:jc w:val="center"/>
        <w:rPr>
          <w:b/>
          <w:sz w:val="22"/>
          <w:szCs w:val="22"/>
          <w:u w:val="single"/>
        </w:rPr>
      </w:pPr>
      <w:r w:rsidRPr="0003533D">
        <w:rPr>
          <w:b/>
          <w:sz w:val="22"/>
          <w:szCs w:val="22"/>
        </w:rPr>
        <w:t xml:space="preserve">Čl. </w:t>
      </w:r>
      <w:r w:rsidR="00015DD0" w:rsidRPr="00BB4EEA">
        <w:rPr>
          <w:b/>
          <w:sz w:val="22"/>
          <w:szCs w:val="22"/>
        </w:rPr>
        <w:t>V</w:t>
      </w:r>
    </w:p>
    <w:p w14:paraId="6611D943" w14:textId="0912E2BC" w:rsidR="00015DD0" w:rsidRDefault="00015DD0" w:rsidP="00A375D5">
      <w:pPr>
        <w:pStyle w:val="Nadpis2"/>
        <w:ind w:firstLine="2"/>
        <w:jc w:val="center"/>
        <w:rPr>
          <w:rFonts w:ascii="Arial" w:hAnsi="Arial" w:cs="Arial"/>
          <w:b/>
          <w:sz w:val="22"/>
          <w:szCs w:val="22"/>
          <w:u w:val="single"/>
        </w:rPr>
      </w:pPr>
      <w:r w:rsidRPr="00D53952">
        <w:rPr>
          <w:rFonts w:ascii="Arial" w:hAnsi="Arial" w:cs="Arial"/>
          <w:b/>
          <w:sz w:val="22"/>
          <w:szCs w:val="22"/>
          <w:u w:val="single"/>
        </w:rPr>
        <w:t>Předání a převzetí plnění</w:t>
      </w:r>
    </w:p>
    <w:p w14:paraId="55C8C0D2" w14:textId="20169928" w:rsidR="00015DD0" w:rsidRPr="00BB4EEA" w:rsidRDefault="00015DD0" w:rsidP="00BB4EEA">
      <w:pPr>
        <w:pStyle w:val="Odstavecseseznamem"/>
        <w:numPr>
          <w:ilvl w:val="0"/>
          <w:numId w:val="38"/>
        </w:numPr>
        <w:spacing w:line="280" w:lineRule="atLeast"/>
        <w:ind w:left="709" w:hanging="709"/>
        <w:jc w:val="both"/>
        <w:rPr>
          <w:rFonts w:ascii="Arial" w:hAnsi="Arial" w:cs="Arial"/>
          <w:sz w:val="22"/>
          <w:szCs w:val="22"/>
        </w:rPr>
      </w:pPr>
      <w:r w:rsidRPr="00BB4EEA">
        <w:rPr>
          <w:rFonts w:ascii="Arial" w:hAnsi="Arial" w:cs="Arial"/>
          <w:sz w:val="22"/>
          <w:szCs w:val="22"/>
        </w:rPr>
        <w:t>Místem poskytování plnění bude především místo stavby specifikované v čl.</w:t>
      </w:r>
      <w:r w:rsidR="009F145A" w:rsidRPr="00BB4EEA">
        <w:rPr>
          <w:rFonts w:ascii="Arial" w:hAnsi="Arial" w:cs="Arial"/>
          <w:sz w:val="22"/>
          <w:szCs w:val="22"/>
        </w:rPr>
        <w:t xml:space="preserve"> </w:t>
      </w:r>
      <w:r w:rsidRPr="00BB4EEA">
        <w:rPr>
          <w:rFonts w:ascii="Arial" w:hAnsi="Arial" w:cs="Arial"/>
          <w:sz w:val="22"/>
          <w:szCs w:val="22"/>
        </w:rPr>
        <w:t>II odst.</w:t>
      </w:r>
      <w:r w:rsidR="009F145A" w:rsidRPr="00BB4EEA">
        <w:rPr>
          <w:rFonts w:ascii="Arial" w:hAnsi="Arial" w:cs="Arial"/>
          <w:sz w:val="22"/>
          <w:szCs w:val="22"/>
        </w:rPr>
        <w:t xml:space="preserve"> </w:t>
      </w:r>
      <w:r w:rsidRPr="00BB4EEA">
        <w:rPr>
          <w:rFonts w:ascii="Arial" w:hAnsi="Arial" w:cs="Arial"/>
          <w:sz w:val="22"/>
          <w:szCs w:val="22"/>
        </w:rPr>
        <w:t>2</w:t>
      </w:r>
      <w:r w:rsidR="007D089F">
        <w:rPr>
          <w:rFonts w:ascii="Arial" w:hAnsi="Arial" w:cs="Arial"/>
          <w:sz w:val="22"/>
          <w:szCs w:val="22"/>
        </w:rPr>
        <w:t>.3</w:t>
      </w:r>
      <w:r w:rsidRPr="00BB4EEA">
        <w:rPr>
          <w:rFonts w:ascii="Arial" w:hAnsi="Arial" w:cs="Arial"/>
          <w:sz w:val="22"/>
          <w:szCs w:val="22"/>
        </w:rPr>
        <w:t xml:space="preserve"> této smlouvy</w:t>
      </w:r>
      <w:r w:rsidR="000E6467" w:rsidRPr="00BB4EEA">
        <w:rPr>
          <w:rFonts w:ascii="Arial" w:hAnsi="Arial" w:cs="Arial"/>
          <w:sz w:val="22"/>
          <w:szCs w:val="22"/>
        </w:rPr>
        <w:t xml:space="preserve"> a případně sídlo objednatele či zhotovitele dle určení objednatele. Písemnosti související s plněním vyhotovené zhotovitelem budou objednateli předávány dle dohody, jinak v sídle objednatele.</w:t>
      </w:r>
      <w:r w:rsidRPr="00BB4EEA">
        <w:rPr>
          <w:rFonts w:ascii="Arial" w:hAnsi="Arial" w:cs="Arial"/>
          <w:sz w:val="22"/>
          <w:szCs w:val="22"/>
        </w:rPr>
        <w:t xml:space="preserve">  </w:t>
      </w:r>
    </w:p>
    <w:p w14:paraId="119A1E32" w14:textId="77777777" w:rsidR="00577773" w:rsidRPr="00D53952" w:rsidRDefault="00577773" w:rsidP="00B83F26">
      <w:pPr>
        <w:jc w:val="both"/>
        <w:rPr>
          <w:rFonts w:ascii="Arial" w:hAnsi="Arial" w:cs="Arial"/>
          <w:b/>
          <w:sz w:val="22"/>
          <w:szCs w:val="22"/>
        </w:rPr>
      </w:pPr>
    </w:p>
    <w:p w14:paraId="6D16BE2E" w14:textId="3E066DB5" w:rsidR="00A375D5" w:rsidRPr="00BB4EEA" w:rsidRDefault="0003533D" w:rsidP="00514C4F">
      <w:pPr>
        <w:pStyle w:val="Nadpis2"/>
        <w:spacing w:line="240" w:lineRule="auto"/>
        <w:ind w:firstLine="2"/>
        <w:jc w:val="center"/>
        <w:rPr>
          <w:b/>
          <w:sz w:val="22"/>
          <w:szCs w:val="22"/>
          <w:u w:val="single"/>
        </w:rPr>
      </w:pPr>
      <w:r w:rsidRPr="0003533D">
        <w:rPr>
          <w:b/>
          <w:sz w:val="22"/>
          <w:szCs w:val="22"/>
        </w:rPr>
        <w:lastRenderedPageBreak/>
        <w:t>Čl.</w:t>
      </w:r>
      <w:r>
        <w:rPr>
          <w:b/>
          <w:sz w:val="22"/>
          <w:szCs w:val="22"/>
        </w:rPr>
        <w:t xml:space="preserve"> </w:t>
      </w:r>
      <w:r w:rsidR="00B83F26" w:rsidRPr="00BB4EEA">
        <w:rPr>
          <w:b/>
          <w:sz w:val="22"/>
          <w:szCs w:val="22"/>
        </w:rPr>
        <w:t>V</w:t>
      </w:r>
      <w:r w:rsidR="000E6467" w:rsidRPr="00BB4EEA">
        <w:rPr>
          <w:b/>
          <w:sz w:val="22"/>
          <w:szCs w:val="22"/>
        </w:rPr>
        <w:t>I</w:t>
      </w:r>
    </w:p>
    <w:p w14:paraId="1C8ACEE4" w14:textId="7913FF31" w:rsidR="00B83F26"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Práva a povinnosti</w:t>
      </w:r>
    </w:p>
    <w:p w14:paraId="142FD520" w14:textId="77777777" w:rsidR="00B83F26" w:rsidRPr="00D53952" w:rsidRDefault="00B83F26" w:rsidP="00F44467">
      <w:pPr>
        <w:numPr>
          <w:ilvl w:val="0"/>
          <w:numId w:val="4"/>
        </w:numPr>
        <w:tabs>
          <w:tab w:val="clear" w:pos="366"/>
          <w:tab w:val="num" w:pos="709"/>
        </w:tabs>
        <w:spacing w:before="240"/>
        <w:ind w:left="284" w:hanging="284"/>
        <w:jc w:val="both"/>
        <w:rPr>
          <w:rFonts w:ascii="Arial" w:hAnsi="Arial" w:cs="Arial"/>
          <w:sz w:val="22"/>
          <w:szCs w:val="22"/>
        </w:rPr>
      </w:pPr>
      <w:r w:rsidRPr="00D53952">
        <w:rPr>
          <w:rFonts w:ascii="Arial" w:hAnsi="Arial" w:cs="Arial"/>
          <w:sz w:val="22"/>
          <w:szCs w:val="22"/>
          <w:u w:val="single"/>
        </w:rPr>
        <w:t>Povinnosti objednatele:</w:t>
      </w:r>
    </w:p>
    <w:p w14:paraId="0A0FED5E" w14:textId="60E4283C" w:rsidR="00B83F26" w:rsidRPr="00D53952" w:rsidRDefault="00B83F26" w:rsidP="00BB4EEA">
      <w:pPr>
        <w:numPr>
          <w:ilvl w:val="1"/>
          <w:numId w:val="27"/>
        </w:numPr>
        <w:tabs>
          <w:tab w:val="clear" w:pos="705"/>
        </w:tabs>
        <w:ind w:left="709" w:hanging="283"/>
        <w:jc w:val="both"/>
        <w:rPr>
          <w:rFonts w:ascii="Arial" w:hAnsi="Arial" w:cs="Arial"/>
          <w:sz w:val="22"/>
          <w:szCs w:val="22"/>
        </w:rPr>
      </w:pPr>
      <w:r w:rsidRPr="00D53952">
        <w:rPr>
          <w:rFonts w:ascii="Arial" w:hAnsi="Arial" w:cs="Arial"/>
          <w:sz w:val="22"/>
          <w:szCs w:val="22"/>
        </w:rPr>
        <w:t xml:space="preserve">Přizvat zhotovitele ke všem rozhodujícím jednáním souvisejícím s předmětem této smlouvy, resp. předat </w:t>
      </w:r>
      <w:r w:rsidR="009C0CA5">
        <w:rPr>
          <w:rFonts w:ascii="Arial" w:hAnsi="Arial" w:cs="Arial"/>
          <w:sz w:val="22"/>
          <w:szCs w:val="22"/>
        </w:rPr>
        <w:t xml:space="preserve">mu </w:t>
      </w:r>
      <w:r w:rsidRPr="00D53952">
        <w:rPr>
          <w:rFonts w:ascii="Arial" w:hAnsi="Arial" w:cs="Arial"/>
          <w:sz w:val="22"/>
          <w:szCs w:val="22"/>
        </w:rPr>
        <w:t>neprodleně zápis nebo informace z jednání, kterých</w:t>
      </w:r>
      <w:r w:rsidR="009F145A" w:rsidRPr="00D53952">
        <w:rPr>
          <w:rFonts w:ascii="Arial" w:hAnsi="Arial" w:cs="Arial"/>
          <w:sz w:val="22"/>
          <w:szCs w:val="22"/>
        </w:rPr>
        <w:t xml:space="preserve"> </w:t>
      </w:r>
      <w:r w:rsidRPr="00D53952">
        <w:rPr>
          <w:rFonts w:ascii="Arial" w:hAnsi="Arial" w:cs="Arial"/>
          <w:sz w:val="22"/>
          <w:szCs w:val="22"/>
        </w:rPr>
        <w:t>se zhotovitel nezúčastnil.</w:t>
      </w:r>
    </w:p>
    <w:p w14:paraId="2011E03B" w14:textId="77777777" w:rsidR="00B83F26" w:rsidRPr="00D53952" w:rsidRDefault="00B83F26" w:rsidP="00BB4EEA">
      <w:pPr>
        <w:numPr>
          <w:ilvl w:val="1"/>
          <w:numId w:val="27"/>
        </w:numPr>
        <w:ind w:hanging="279"/>
        <w:jc w:val="both"/>
        <w:rPr>
          <w:rFonts w:ascii="Arial" w:hAnsi="Arial" w:cs="Arial"/>
          <w:sz w:val="22"/>
          <w:szCs w:val="22"/>
        </w:rPr>
      </w:pPr>
      <w:r w:rsidRPr="00D53952">
        <w:rPr>
          <w:rFonts w:ascii="Arial" w:hAnsi="Arial" w:cs="Arial"/>
          <w:sz w:val="22"/>
          <w:szCs w:val="22"/>
        </w:rPr>
        <w:t>Zabezpečit provedení prací a činností, které nemohou být přeneseny</w:t>
      </w:r>
      <w:r w:rsidR="009F145A" w:rsidRPr="00D53952">
        <w:rPr>
          <w:rFonts w:ascii="Arial" w:hAnsi="Arial" w:cs="Arial"/>
          <w:sz w:val="22"/>
          <w:szCs w:val="22"/>
        </w:rPr>
        <w:t xml:space="preserve"> </w:t>
      </w:r>
      <w:r w:rsidRPr="00D53952">
        <w:rPr>
          <w:rFonts w:ascii="Arial" w:hAnsi="Arial" w:cs="Arial"/>
          <w:sz w:val="22"/>
          <w:szCs w:val="22"/>
        </w:rPr>
        <w:t>na zhotovitele pro nezastupitelnost objednatele.</w:t>
      </w:r>
    </w:p>
    <w:p w14:paraId="2A1A2D32" w14:textId="77777777" w:rsidR="0097470B" w:rsidRDefault="00D93301" w:rsidP="0097470B">
      <w:pPr>
        <w:numPr>
          <w:ilvl w:val="1"/>
          <w:numId w:val="27"/>
        </w:numPr>
        <w:ind w:hanging="279"/>
        <w:jc w:val="both"/>
        <w:rPr>
          <w:rFonts w:ascii="Arial" w:hAnsi="Arial" w:cs="Arial"/>
          <w:sz w:val="22"/>
          <w:szCs w:val="22"/>
        </w:rPr>
      </w:pPr>
      <w:r w:rsidRPr="00D53952">
        <w:rPr>
          <w:rFonts w:ascii="Arial" w:hAnsi="Arial" w:cs="Arial"/>
          <w:sz w:val="22"/>
          <w:szCs w:val="22"/>
        </w:rPr>
        <w:t>Objednatel je v nezbytném rozsahu povinen poskytnout zhotoviteli součinnost pro poskytování plnění, zejména se zavazuje poskytnout zhotoviteli na vyžádání podklady nezbytné pro poskytování plnění.</w:t>
      </w:r>
    </w:p>
    <w:p w14:paraId="24C26000" w14:textId="6646182C" w:rsidR="00D93301" w:rsidRPr="0097470B" w:rsidRDefault="00D93301" w:rsidP="0097470B">
      <w:pPr>
        <w:numPr>
          <w:ilvl w:val="1"/>
          <w:numId w:val="27"/>
        </w:numPr>
        <w:ind w:hanging="279"/>
        <w:jc w:val="both"/>
        <w:rPr>
          <w:rFonts w:ascii="Arial" w:hAnsi="Arial" w:cs="Arial"/>
          <w:sz w:val="22"/>
          <w:szCs w:val="22"/>
        </w:rPr>
      </w:pPr>
      <w:r w:rsidRPr="0097470B">
        <w:rPr>
          <w:rFonts w:ascii="Arial" w:hAnsi="Arial" w:cs="Arial"/>
          <w:sz w:val="22"/>
          <w:szCs w:val="22"/>
        </w:rPr>
        <w:t>Objednatel je oprávněn kontrolovat, zda je plnění poskytováno</w:t>
      </w:r>
      <w:r w:rsidR="009F145A" w:rsidRPr="0097470B">
        <w:rPr>
          <w:rFonts w:ascii="Arial" w:hAnsi="Arial" w:cs="Arial"/>
          <w:sz w:val="22"/>
          <w:szCs w:val="22"/>
        </w:rPr>
        <w:t xml:space="preserve"> </w:t>
      </w:r>
      <w:r w:rsidRPr="0097470B">
        <w:rPr>
          <w:rFonts w:ascii="Arial" w:hAnsi="Arial" w:cs="Arial"/>
          <w:sz w:val="22"/>
          <w:szCs w:val="22"/>
        </w:rPr>
        <w:t xml:space="preserve">zhotovitelem řádně </w:t>
      </w:r>
      <w:r w:rsidR="00B520B5" w:rsidRPr="0097470B">
        <w:rPr>
          <w:rFonts w:ascii="Arial" w:hAnsi="Arial" w:cs="Arial"/>
          <w:sz w:val="22"/>
          <w:szCs w:val="22"/>
        </w:rPr>
        <w:br/>
      </w:r>
      <w:r w:rsidRPr="0097470B">
        <w:rPr>
          <w:rFonts w:ascii="Arial" w:hAnsi="Arial" w:cs="Arial"/>
          <w:sz w:val="22"/>
          <w:szCs w:val="22"/>
        </w:rPr>
        <w:t>a v souladu s touto smlouvou, jeho pokyny a příslušnými právními předpisy.</w:t>
      </w:r>
    </w:p>
    <w:p w14:paraId="4FE9A23C" w14:textId="22F60391" w:rsidR="00531C6F" w:rsidRPr="00D53952" w:rsidRDefault="00B4061D" w:rsidP="00BB4EEA">
      <w:pPr>
        <w:pStyle w:val="Odstavecseseznamem"/>
        <w:numPr>
          <w:ilvl w:val="0"/>
          <w:numId w:val="4"/>
        </w:numPr>
        <w:tabs>
          <w:tab w:val="clear" w:pos="366"/>
          <w:tab w:val="num" w:pos="1276"/>
        </w:tabs>
        <w:spacing w:before="60" w:line="240" w:lineRule="atLeast"/>
        <w:ind w:left="426"/>
        <w:jc w:val="both"/>
        <w:rPr>
          <w:rFonts w:ascii="Arial" w:hAnsi="Arial" w:cs="Arial"/>
          <w:sz w:val="22"/>
          <w:szCs w:val="22"/>
        </w:rPr>
      </w:pPr>
      <w:r w:rsidRPr="00BB4EEA">
        <w:rPr>
          <w:rFonts w:ascii="Arial" w:hAnsi="Arial" w:cs="Arial"/>
          <w:sz w:val="22"/>
          <w:szCs w:val="22"/>
        </w:rPr>
        <w:t xml:space="preserve">     </w:t>
      </w:r>
      <w:r w:rsidR="00B83F26" w:rsidRPr="00D53952">
        <w:rPr>
          <w:rFonts w:ascii="Arial" w:hAnsi="Arial" w:cs="Arial"/>
          <w:sz w:val="22"/>
          <w:szCs w:val="22"/>
          <w:u w:val="single"/>
        </w:rPr>
        <w:t>Povinnosti zhotovitele</w:t>
      </w:r>
      <w:r w:rsidR="00B83F26" w:rsidRPr="00D53952">
        <w:rPr>
          <w:rFonts w:ascii="Arial" w:hAnsi="Arial" w:cs="Arial"/>
          <w:sz w:val="22"/>
          <w:szCs w:val="22"/>
        </w:rPr>
        <w:t>:</w:t>
      </w:r>
    </w:p>
    <w:p w14:paraId="5101C784" w14:textId="5228F703"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 xml:space="preserve">Zabezpečovat činnosti, které jsou předmětem této smlouvy, s náležitou </w:t>
      </w:r>
      <w:r w:rsidR="009C0CA5">
        <w:rPr>
          <w:rFonts w:ascii="Arial" w:hAnsi="Arial" w:cs="Arial"/>
          <w:sz w:val="22"/>
          <w:szCs w:val="22"/>
        </w:rPr>
        <w:t>péčí</w:t>
      </w:r>
      <w:r w:rsidRPr="00D53952">
        <w:rPr>
          <w:rFonts w:ascii="Arial" w:hAnsi="Arial" w:cs="Arial"/>
          <w:sz w:val="22"/>
          <w:szCs w:val="22"/>
        </w:rPr>
        <w:t xml:space="preserve">, odborností a v souladu se zájmy objednatele. </w:t>
      </w:r>
    </w:p>
    <w:p w14:paraId="4C4FE620"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 xml:space="preserve">Dodržovat všeobecně závazné předpisy, technické normy, dohody vyplývající z této smlouvy, pokyny objednatele a vyjádření orgánů státní správy. </w:t>
      </w:r>
    </w:p>
    <w:p w14:paraId="303C24EE"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Upozornit písemně a bez zbytečného odkladu objednatele na zřejmou nevhodnost jeho pokynů, které by mohly mít za následek vznik škody. V případě,</w:t>
      </w:r>
      <w:r w:rsidR="002213F5" w:rsidRPr="00D53952">
        <w:rPr>
          <w:rFonts w:ascii="Arial" w:hAnsi="Arial" w:cs="Arial"/>
          <w:sz w:val="22"/>
          <w:szCs w:val="22"/>
        </w:rPr>
        <w:t xml:space="preserve"> </w:t>
      </w:r>
      <w:r w:rsidRPr="00D53952">
        <w:rPr>
          <w:rFonts w:ascii="Arial" w:hAnsi="Arial" w:cs="Arial"/>
          <w:sz w:val="22"/>
          <w:szCs w:val="22"/>
        </w:rPr>
        <w:t xml:space="preserve">že objednatel i přes upozornění zhotovitele na splnění pokynů trvá, neodpovídá zhotovitel za škodu takto vzniklou. Pro případ, že zhotovitel nesplní shora uvedenou povinnost, je povinen uhradit objednateli škodu, která mu tímto jednáním vznikla. </w:t>
      </w:r>
    </w:p>
    <w:p w14:paraId="0E6186FF"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Pravidelně informovat objednatele o všech jednáních, ke kterým jím byl zmocněn dle této smlouvy.</w:t>
      </w:r>
    </w:p>
    <w:p w14:paraId="4E849185" w14:textId="77777777" w:rsidR="006B6D36" w:rsidRPr="00D53952" w:rsidRDefault="00EF7CB8" w:rsidP="00D32776">
      <w:pPr>
        <w:pStyle w:val="Zkladntext2"/>
        <w:numPr>
          <w:ilvl w:val="0"/>
          <w:numId w:val="35"/>
        </w:numPr>
        <w:tabs>
          <w:tab w:val="left" w:pos="1701"/>
        </w:tabs>
        <w:jc w:val="both"/>
        <w:rPr>
          <w:rStyle w:val="l-L2Char"/>
          <w:rFonts w:cs="Arial"/>
          <w:snapToGrid/>
          <w:szCs w:val="22"/>
        </w:rPr>
      </w:pPr>
      <w:r w:rsidRPr="00D53952">
        <w:rPr>
          <w:rFonts w:ascii="Arial" w:hAnsi="Arial" w:cs="Arial"/>
          <w:sz w:val="22"/>
          <w:szCs w:val="22"/>
        </w:rPr>
        <w:t>Zhotovitel je povinen včas oznámit objednateli všechny okolnosti, které zjistil při</w:t>
      </w:r>
      <w:r w:rsidR="0054478C" w:rsidRPr="00D53952">
        <w:rPr>
          <w:rFonts w:ascii="Arial" w:hAnsi="Arial" w:cs="Arial"/>
          <w:sz w:val="22"/>
          <w:szCs w:val="22"/>
        </w:rPr>
        <w:t xml:space="preserve"> </w:t>
      </w:r>
      <w:r w:rsidRPr="00D53952">
        <w:rPr>
          <w:rFonts w:ascii="Arial" w:hAnsi="Arial" w:cs="Arial"/>
          <w:sz w:val="22"/>
          <w:szCs w:val="22"/>
        </w:rPr>
        <w:t>poskytování plnění a jež mohou mít vliv na změnu pokynů objednatele.</w:t>
      </w:r>
      <w:r w:rsidR="006B6D36" w:rsidRPr="00D53952">
        <w:rPr>
          <w:rStyle w:val="l-L2Char"/>
          <w:rFonts w:cs="Arial"/>
          <w:szCs w:val="22"/>
        </w:rPr>
        <w:t xml:space="preserve"> </w:t>
      </w:r>
    </w:p>
    <w:p w14:paraId="4ECF6D96" w14:textId="17AB7CA4" w:rsidR="006B6D36" w:rsidRPr="00D53952" w:rsidRDefault="006B6D36" w:rsidP="00D32776">
      <w:pPr>
        <w:pStyle w:val="Zkladntext2"/>
        <w:numPr>
          <w:ilvl w:val="0"/>
          <w:numId w:val="35"/>
        </w:numPr>
        <w:tabs>
          <w:tab w:val="left" w:pos="1701"/>
        </w:tabs>
        <w:jc w:val="both"/>
        <w:rPr>
          <w:rFonts w:ascii="Arial" w:hAnsi="Arial" w:cs="Arial"/>
          <w:sz w:val="22"/>
          <w:szCs w:val="22"/>
        </w:rPr>
      </w:pPr>
      <w:r w:rsidRPr="00D53952">
        <w:rPr>
          <w:rStyle w:val="l-L2Char"/>
          <w:rFonts w:cs="Arial"/>
          <w:szCs w:val="22"/>
        </w:rPr>
        <w:t xml:space="preserve">Zhotovitel je povinen </w:t>
      </w:r>
      <w:r w:rsidR="009C0CA5">
        <w:rPr>
          <w:rStyle w:val="l-L2Char"/>
          <w:rFonts w:cs="Arial"/>
          <w:szCs w:val="22"/>
        </w:rPr>
        <w:t xml:space="preserve">plnit Dílo </w:t>
      </w:r>
      <w:r w:rsidRPr="00D53952">
        <w:rPr>
          <w:rStyle w:val="l-L2Char"/>
          <w:rFonts w:cs="Arial"/>
          <w:szCs w:val="22"/>
        </w:rPr>
        <w:t>výhradně svými pověřenými zaměstnanci s dostatečnou kvalifikací.</w:t>
      </w:r>
    </w:p>
    <w:p w14:paraId="4458B08E" w14:textId="6E5623CA" w:rsidR="00653A09" w:rsidRPr="008C61B3" w:rsidRDefault="00EF7CB8" w:rsidP="00653A09">
      <w:pPr>
        <w:pStyle w:val="Zkladntext2"/>
        <w:numPr>
          <w:ilvl w:val="0"/>
          <w:numId w:val="35"/>
        </w:numPr>
        <w:tabs>
          <w:tab w:val="left" w:pos="1701"/>
        </w:tabs>
        <w:jc w:val="both"/>
        <w:rPr>
          <w:rFonts w:ascii="Arial" w:hAnsi="Arial" w:cs="Arial"/>
          <w:b/>
          <w:sz w:val="22"/>
          <w:szCs w:val="22"/>
        </w:rPr>
      </w:pPr>
      <w:r w:rsidRPr="00D53952">
        <w:rPr>
          <w:rFonts w:ascii="Arial" w:hAnsi="Arial" w:cs="Arial"/>
          <w:sz w:val="22"/>
          <w:szCs w:val="22"/>
        </w:rPr>
        <w:t xml:space="preserve">Zhotovitel prohlašuje, že odpovídá objednateli za škodu na věcech, které od objednatele protokolárně převzal pro účely poskytnutí plnění, a zavazuje se spolu se zakončením plnění dle této smlouvy předložit objednateli vyúčtování a vrátit mu veškeré takové věci, které při poskytování </w:t>
      </w:r>
      <w:r w:rsidR="009C0CA5">
        <w:rPr>
          <w:rFonts w:ascii="Arial" w:hAnsi="Arial" w:cs="Arial"/>
          <w:sz w:val="22"/>
          <w:szCs w:val="22"/>
        </w:rPr>
        <w:t>díla</w:t>
      </w:r>
      <w:r w:rsidRPr="00D53952">
        <w:rPr>
          <w:rFonts w:ascii="Arial" w:hAnsi="Arial" w:cs="Arial"/>
          <w:sz w:val="22"/>
          <w:szCs w:val="22"/>
        </w:rPr>
        <w:t xml:space="preserve"> nezpracoval.</w:t>
      </w:r>
    </w:p>
    <w:p w14:paraId="79A7F191" w14:textId="3911746C" w:rsidR="00DC05CC" w:rsidRPr="00653A09" w:rsidRDefault="00DC05CC" w:rsidP="00653A09">
      <w:pPr>
        <w:pStyle w:val="Zkladntext2"/>
        <w:numPr>
          <w:ilvl w:val="0"/>
          <w:numId w:val="35"/>
        </w:numPr>
        <w:tabs>
          <w:tab w:val="left" w:pos="1701"/>
        </w:tabs>
        <w:jc w:val="both"/>
        <w:rPr>
          <w:rFonts w:ascii="Arial" w:hAnsi="Arial" w:cs="Arial"/>
          <w:b/>
          <w:sz w:val="22"/>
          <w:szCs w:val="22"/>
        </w:rPr>
      </w:pPr>
      <w:r>
        <w:rPr>
          <w:rFonts w:ascii="Arial" w:hAnsi="Arial" w:cs="Arial"/>
          <w:sz w:val="22"/>
          <w:szCs w:val="22"/>
        </w:rPr>
        <w:t>Účastnit se kontrolních dnů stavby</w:t>
      </w:r>
      <w:r w:rsidR="008C61B3">
        <w:rPr>
          <w:rFonts w:ascii="Arial" w:hAnsi="Arial" w:cs="Arial"/>
          <w:sz w:val="22"/>
          <w:szCs w:val="22"/>
        </w:rPr>
        <w:t>.</w:t>
      </w:r>
    </w:p>
    <w:p w14:paraId="793503CD" w14:textId="5573B7EB" w:rsidR="00653A09" w:rsidRPr="008C61B3" w:rsidRDefault="00DC05CC" w:rsidP="00653A09">
      <w:pPr>
        <w:pStyle w:val="Zkladntext2"/>
        <w:numPr>
          <w:ilvl w:val="0"/>
          <w:numId w:val="35"/>
        </w:numPr>
        <w:tabs>
          <w:tab w:val="left" w:pos="1701"/>
        </w:tabs>
        <w:jc w:val="both"/>
        <w:rPr>
          <w:rFonts w:ascii="Arial" w:hAnsi="Arial" w:cs="Arial"/>
          <w:b/>
          <w:sz w:val="22"/>
          <w:szCs w:val="22"/>
        </w:rPr>
      </w:pPr>
      <w:r w:rsidRPr="008C61B3">
        <w:rPr>
          <w:rFonts w:ascii="Arial" w:hAnsi="Arial" w:cs="Arial"/>
          <w:sz w:val="22"/>
          <w:szCs w:val="22"/>
        </w:rPr>
        <w:t>Spolupr</w:t>
      </w:r>
      <w:r w:rsidR="008C61B3">
        <w:rPr>
          <w:rFonts w:ascii="Arial" w:hAnsi="Arial" w:cs="Arial"/>
          <w:sz w:val="22"/>
          <w:szCs w:val="22"/>
        </w:rPr>
        <w:t>a</w:t>
      </w:r>
      <w:r w:rsidRPr="008C61B3">
        <w:rPr>
          <w:rFonts w:ascii="Arial" w:hAnsi="Arial" w:cs="Arial"/>
          <w:sz w:val="22"/>
          <w:szCs w:val="22"/>
        </w:rPr>
        <w:t>c</w:t>
      </w:r>
      <w:r w:rsidR="008C61B3">
        <w:rPr>
          <w:rFonts w:ascii="Arial" w:hAnsi="Arial" w:cs="Arial"/>
          <w:sz w:val="22"/>
          <w:szCs w:val="22"/>
        </w:rPr>
        <w:t>ovat</w:t>
      </w:r>
      <w:r w:rsidRPr="008C61B3">
        <w:rPr>
          <w:rFonts w:ascii="Arial" w:hAnsi="Arial" w:cs="Arial"/>
          <w:sz w:val="22"/>
          <w:szCs w:val="22"/>
        </w:rPr>
        <w:t xml:space="preserve"> </w:t>
      </w:r>
      <w:r w:rsidR="00653A09" w:rsidRPr="008C61B3">
        <w:rPr>
          <w:rFonts w:ascii="Arial" w:hAnsi="Arial" w:cs="Arial"/>
          <w:sz w:val="22"/>
          <w:szCs w:val="22"/>
        </w:rPr>
        <w:t>při zadávacím řízení na realizaci stavby.</w:t>
      </w:r>
    </w:p>
    <w:p w14:paraId="2979A1E1" w14:textId="77777777" w:rsidR="0003533D" w:rsidRPr="00D53952" w:rsidRDefault="0003533D" w:rsidP="00167C3A">
      <w:pPr>
        <w:pStyle w:val="Zkladntext2"/>
        <w:tabs>
          <w:tab w:val="left" w:pos="1701"/>
        </w:tabs>
        <w:jc w:val="both"/>
        <w:rPr>
          <w:rFonts w:ascii="Arial" w:hAnsi="Arial" w:cs="Arial"/>
          <w:b/>
          <w:sz w:val="22"/>
          <w:szCs w:val="22"/>
        </w:rPr>
      </w:pPr>
    </w:p>
    <w:p w14:paraId="5B4D9AF2" w14:textId="28D968C9" w:rsidR="009C0CA5" w:rsidRPr="00BB4EEA" w:rsidRDefault="0003533D" w:rsidP="00167C3A">
      <w:pPr>
        <w:pStyle w:val="Zkladntext2"/>
        <w:tabs>
          <w:tab w:val="left" w:pos="1701"/>
        </w:tabs>
        <w:jc w:val="center"/>
        <w:rPr>
          <w:b/>
          <w:sz w:val="22"/>
          <w:szCs w:val="22"/>
        </w:rPr>
      </w:pPr>
      <w:r w:rsidRPr="0003533D">
        <w:rPr>
          <w:b/>
          <w:sz w:val="22"/>
          <w:szCs w:val="22"/>
        </w:rPr>
        <w:t xml:space="preserve">Čl. </w:t>
      </w:r>
      <w:r w:rsidR="009C0CA5" w:rsidRPr="00BB4EEA">
        <w:rPr>
          <w:b/>
          <w:sz w:val="22"/>
          <w:szCs w:val="22"/>
        </w:rPr>
        <w:t>VII</w:t>
      </w:r>
    </w:p>
    <w:p w14:paraId="4B3E1838" w14:textId="77777777" w:rsidR="009C0CA5" w:rsidRPr="00BB4EEA" w:rsidRDefault="009C0CA5" w:rsidP="00167C3A">
      <w:pPr>
        <w:pStyle w:val="Zkladntext2"/>
        <w:tabs>
          <w:tab w:val="left" w:pos="1701"/>
        </w:tabs>
        <w:jc w:val="center"/>
        <w:rPr>
          <w:rFonts w:ascii="Arial" w:hAnsi="Arial" w:cs="Arial"/>
          <w:b/>
          <w:sz w:val="22"/>
          <w:szCs w:val="22"/>
          <w:u w:val="single"/>
        </w:rPr>
      </w:pPr>
      <w:r w:rsidRPr="00BB4EEA">
        <w:rPr>
          <w:rFonts w:ascii="Arial" w:hAnsi="Arial" w:cs="Arial"/>
          <w:b/>
          <w:sz w:val="22"/>
          <w:szCs w:val="22"/>
          <w:u w:val="single"/>
        </w:rPr>
        <w:t>Pojištění zhotovitele</w:t>
      </w:r>
    </w:p>
    <w:p w14:paraId="4B611416" w14:textId="4E256FD3" w:rsidR="00E75F8D" w:rsidRPr="00D53952" w:rsidRDefault="009C0CA5" w:rsidP="00BB4EEA">
      <w:pPr>
        <w:pStyle w:val="Zkladntext2"/>
        <w:numPr>
          <w:ilvl w:val="0"/>
          <w:numId w:val="39"/>
        </w:numPr>
        <w:tabs>
          <w:tab w:val="left" w:pos="1701"/>
        </w:tabs>
        <w:ind w:hanging="720"/>
        <w:jc w:val="both"/>
        <w:rPr>
          <w:rFonts w:ascii="Arial" w:hAnsi="Arial" w:cs="Arial"/>
          <w:sz w:val="22"/>
          <w:szCs w:val="22"/>
        </w:rPr>
      </w:pPr>
      <w:r w:rsidRPr="009C0CA5">
        <w:rPr>
          <w:rFonts w:ascii="Arial" w:hAnsi="Arial" w:cs="Arial"/>
          <w:sz w:val="22"/>
          <w:szCs w:val="22"/>
        </w:rPr>
        <w:t xml:space="preserve">Zhotovitel prohlašuje, že ke dni podpisu této </w:t>
      </w:r>
      <w:r>
        <w:rPr>
          <w:rFonts w:ascii="Arial" w:hAnsi="Arial" w:cs="Arial"/>
          <w:sz w:val="22"/>
          <w:szCs w:val="22"/>
        </w:rPr>
        <w:t>s</w:t>
      </w:r>
      <w:r w:rsidRPr="009C0CA5">
        <w:rPr>
          <w:rFonts w:ascii="Arial" w:hAnsi="Arial" w:cs="Arial"/>
          <w:sz w:val="22"/>
          <w:szCs w:val="22"/>
        </w:rPr>
        <w:t>mlouvy má uzavřenou pojistnou smlouvu, jejímž předmětem je pojištění odpovědnosti za škodu způsobenou zhotovitelem třetí osobě v souvislosti s výkonem jeho činnosti, ve výši m</w:t>
      </w:r>
      <w:r w:rsidR="00D23780">
        <w:rPr>
          <w:rFonts w:ascii="Arial" w:hAnsi="Arial" w:cs="Arial"/>
          <w:sz w:val="22"/>
          <w:szCs w:val="22"/>
        </w:rPr>
        <w:t>inimálně ceny díla v Kč (bez DPH).</w:t>
      </w:r>
      <w:r w:rsidR="000C4EC3">
        <w:rPr>
          <w:rFonts w:ascii="Arial" w:hAnsi="Arial" w:cs="Arial"/>
          <w:sz w:val="22"/>
          <w:szCs w:val="22"/>
        </w:rPr>
        <w:t xml:space="preserve"> </w:t>
      </w:r>
      <w:r w:rsidRPr="009C0CA5">
        <w:rPr>
          <w:rFonts w:ascii="Arial" w:hAnsi="Arial" w:cs="Arial"/>
          <w:sz w:val="22"/>
          <w:szCs w:val="22"/>
        </w:rPr>
        <w:t>Zhotovitel se zavazuje, že po celou dobu trvání této smlouvy bude pojištěn ve smyslu tohoto ustanovení a že nedojde ke snížení pojistné částky pod částku uvedenou v předchozí větě.</w:t>
      </w:r>
    </w:p>
    <w:p w14:paraId="664C657C" w14:textId="77777777" w:rsidR="00E75F8D" w:rsidRPr="00D53952" w:rsidRDefault="00E75F8D" w:rsidP="00DD34EC">
      <w:pPr>
        <w:rPr>
          <w:rFonts w:ascii="Arial" w:hAnsi="Arial" w:cs="Arial"/>
          <w:sz w:val="22"/>
          <w:szCs w:val="22"/>
        </w:rPr>
      </w:pPr>
    </w:p>
    <w:p w14:paraId="1BDE298E" w14:textId="03FE0D2A" w:rsidR="00A375D5" w:rsidRPr="0003533D" w:rsidRDefault="0003533D" w:rsidP="00907E56">
      <w:pPr>
        <w:pStyle w:val="Nadpis2"/>
        <w:spacing w:line="240" w:lineRule="auto"/>
        <w:ind w:firstLine="2"/>
        <w:jc w:val="center"/>
        <w:rPr>
          <w:rFonts w:ascii="Arial" w:hAnsi="Arial" w:cs="Arial"/>
          <w:b/>
          <w:sz w:val="22"/>
          <w:szCs w:val="22"/>
          <w:u w:val="single"/>
        </w:rPr>
      </w:pPr>
      <w:r w:rsidRPr="0003533D">
        <w:rPr>
          <w:b/>
          <w:sz w:val="22"/>
          <w:szCs w:val="22"/>
        </w:rPr>
        <w:t xml:space="preserve">Čl. </w:t>
      </w:r>
      <w:r w:rsidR="00B83F26" w:rsidRPr="00BB4EEA">
        <w:rPr>
          <w:b/>
          <w:sz w:val="22"/>
          <w:szCs w:val="22"/>
        </w:rPr>
        <w:t>V</w:t>
      </w:r>
      <w:r w:rsidR="000E6467" w:rsidRPr="00BB4EEA">
        <w:rPr>
          <w:b/>
          <w:sz w:val="22"/>
          <w:szCs w:val="22"/>
        </w:rPr>
        <w:t>I</w:t>
      </w:r>
      <w:r w:rsidR="00B83F26" w:rsidRPr="00BB4EEA">
        <w:rPr>
          <w:b/>
          <w:sz w:val="22"/>
          <w:szCs w:val="22"/>
        </w:rPr>
        <w:t>I</w:t>
      </w:r>
      <w:r w:rsidR="009C0CA5" w:rsidRPr="00BB4EEA">
        <w:rPr>
          <w:b/>
          <w:sz w:val="22"/>
          <w:szCs w:val="22"/>
        </w:rPr>
        <w:t>I</w:t>
      </w:r>
    </w:p>
    <w:p w14:paraId="34ECE874"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Cena předmětu </w:t>
      </w:r>
      <w:r w:rsidR="0085556B" w:rsidRPr="00D53952">
        <w:rPr>
          <w:rFonts w:ascii="Arial" w:hAnsi="Arial" w:cs="Arial"/>
          <w:b/>
          <w:sz w:val="22"/>
          <w:szCs w:val="22"/>
          <w:u w:val="single"/>
        </w:rPr>
        <w:t>díla</w:t>
      </w:r>
    </w:p>
    <w:p w14:paraId="3E325E1D" w14:textId="77777777" w:rsidR="00907E56" w:rsidRDefault="00907E56" w:rsidP="007C5C7F">
      <w:pPr>
        <w:ind w:left="426"/>
        <w:jc w:val="center"/>
        <w:rPr>
          <w:rFonts w:ascii="Arial" w:hAnsi="Arial" w:cs="Arial"/>
          <w:sz w:val="22"/>
          <w:szCs w:val="22"/>
          <w:highlight w:val="yellow"/>
        </w:rPr>
      </w:pPr>
    </w:p>
    <w:p w14:paraId="143EC509" w14:textId="4FC6EF0A" w:rsidR="00CB4F7C" w:rsidRPr="00CC1A1D" w:rsidRDefault="00254993" w:rsidP="00063376">
      <w:pPr>
        <w:pStyle w:val="Odstavecseseznamem"/>
        <w:ind w:left="709"/>
        <w:jc w:val="both"/>
        <w:rPr>
          <w:rFonts w:ascii="Arial" w:hAnsi="Arial" w:cs="Arial"/>
          <w:iCs/>
          <w:sz w:val="22"/>
          <w:szCs w:val="22"/>
        </w:rPr>
      </w:pPr>
      <w:r w:rsidRPr="00CC1A1D">
        <w:rPr>
          <w:rFonts w:ascii="Arial" w:hAnsi="Arial" w:cs="Arial"/>
          <w:iCs/>
          <w:sz w:val="22"/>
          <w:szCs w:val="22"/>
        </w:rPr>
        <w:t xml:space="preserve">Objednatel se zavazuje zaplatit zhotoviteli za provedení díla cenu ve </w:t>
      </w:r>
      <w:r w:rsidR="007C5C7F" w:rsidRPr="00CC1A1D">
        <w:rPr>
          <w:rFonts w:ascii="Arial" w:hAnsi="Arial" w:cs="Arial"/>
          <w:iCs/>
          <w:sz w:val="22"/>
          <w:szCs w:val="22"/>
        </w:rPr>
        <w:t>výši</w:t>
      </w:r>
      <w:r w:rsidR="00F677B6" w:rsidRPr="00CC1A1D">
        <w:rPr>
          <w:rFonts w:ascii="Arial" w:hAnsi="Arial" w:cs="Arial"/>
          <w:iCs/>
          <w:sz w:val="22"/>
          <w:szCs w:val="22"/>
        </w:rPr>
        <w:t xml:space="preserve"> </w:t>
      </w:r>
      <w:r w:rsidR="00CC1A1D" w:rsidRPr="00CC1A1D">
        <w:rPr>
          <w:rFonts w:ascii="Arial" w:hAnsi="Arial" w:cs="Arial"/>
          <w:b/>
          <w:iCs/>
          <w:sz w:val="22"/>
          <w:szCs w:val="22"/>
          <w:lang w:val="en-US"/>
        </w:rPr>
        <w:t>40 000,00</w:t>
      </w:r>
      <w:r w:rsidR="00761ABA" w:rsidRPr="00CC1A1D">
        <w:rPr>
          <w:rFonts w:ascii="Arial" w:hAnsi="Arial" w:cs="Arial"/>
          <w:b/>
          <w:iCs/>
          <w:sz w:val="22"/>
          <w:szCs w:val="22"/>
        </w:rPr>
        <w:t xml:space="preserve"> </w:t>
      </w:r>
      <w:r w:rsidR="007C5C7F" w:rsidRPr="00CC1A1D">
        <w:rPr>
          <w:rFonts w:ascii="Arial" w:hAnsi="Arial" w:cs="Arial"/>
          <w:b/>
          <w:iCs/>
          <w:sz w:val="22"/>
          <w:szCs w:val="22"/>
        </w:rPr>
        <w:t>Kč</w:t>
      </w:r>
      <w:r w:rsidR="007C5C7F" w:rsidRPr="00CC1A1D">
        <w:rPr>
          <w:rFonts w:ascii="Arial" w:hAnsi="Arial" w:cs="Arial"/>
          <w:iCs/>
          <w:sz w:val="22"/>
          <w:szCs w:val="22"/>
        </w:rPr>
        <w:t xml:space="preserve"> bez DP</w:t>
      </w:r>
      <w:r w:rsidR="00761ABA" w:rsidRPr="00CC1A1D">
        <w:rPr>
          <w:rFonts w:ascii="Arial" w:hAnsi="Arial" w:cs="Arial"/>
          <w:iCs/>
          <w:sz w:val="22"/>
          <w:szCs w:val="22"/>
          <w:lang w:val="en-US"/>
        </w:rPr>
        <w:t>H</w:t>
      </w:r>
      <w:r w:rsidR="007C5C7F" w:rsidRPr="00CC1A1D">
        <w:rPr>
          <w:rFonts w:ascii="Arial" w:hAnsi="Arial" w:cs="Arial"/>
          <w:iCs/>
          <w:sz w:val="22"/>
          <w:szCs w:val="22"/>
        </w:rPr>
        <w:t xml:space="preserve"> (slovy</w:t>
      </w:r>
      <w:r w:rsidR="00CC1A1D" w:rsidRPr="00CC1A1D">
        <w:rPr>
          <w:rFonts w:ascii="Arial" w:hAnsi="Arial" w:cs="Arial"/>
          <w:iCs/>
          <w:sz w:val="22"/>
          <w:szCs w:val="22"/>
        </w:rPr>
        <w:t>:</w:t>
      </w:r>
      <w:r w:rsidR="00CC1A1D" w:rsidRPr="00CC1A1D">
        <w:rPr>
          <w:rFonts w:ascii="Arial" w:hAnsi="Arial" w:cs="Arial"/>
          <w:b/>
          <w:iCs/>
          <w:sz w:val="22"/>
          <w:szCs w:val="22"/>
          <w:lang w:val="en-US"/>
        </w:rPr>
        <w:t xml:space="preserve"> </w:t>
      </w:r>
      <w:proofErr w:type="spellStart"/>
      <w:r w:rsidR="00CC1A1D" w:rsidRPr="00CC1A1D">
        <w:rPr>
          <w:rFonts w:ascii="Arial" w:hAnsi="Arial" w:cs="Arial"/>
          <w:iCs/>
          <w:sz w:val="22"/>
          <w:szCs w:val="22"/>
        </w:rPr>
        <w:t>čtyřicettisíc</w:t>
      </w:r>
      <w:r w:rsidR="005C23CD" w:rsidRPr="00CC1A1D">
        <w:rPr>
          <w:rFonts w:ascii="Arial" w:hAnsi="Arial" w:cs="Arial"/>
          <w:iCs/>
          <w:sz w:val="22"/>
          <w:szCs w:val="22"/>
        </w:rPr>
        <w:t>korunčeských</w:t>
      </w:r>
      <w:proofErr w:type="spellEnd"/>
      <w:r w:rsidR="007C5C7F" w:rsidRPr="00CC1A1D">
        <w:rPr>
          <w:rFonts w:ascii="Arial" w:hAnsi="Arial" w:cs="Arial"/>
          <w:iCs/>
          <w:sz w:val="22"/>
          <w:szCs w:val="22"/>
        </w:rPr>
        <w:t>.).</w:t>
      </w:r>
      <w:r w:rsidR="008E5BF1" w:rsidRPr="00CC1A1D">
        <w:rPr>
          <w:rFonts w:ascii="Arial" w:hAnsi="Arial" w:cs="Arial"/>
          <w:iCs/>
          <w:sz w:val="22"/>
          <w:szCs w:val="22"/>
        </w:rPr>
        <w:t xml:space="preserve"> </w:t>
      </w:r>
      <w:r w:rsidR="007C5C7F" w:rsidRPr="00CC1A1D">
        <w:rPr>
          <w:rFonts w:ascii="Arial" w:hAnsi="Arial" w:cs="Arial"/>
          <w:iCs/>
          <w:sz w:val="22"/>
          <w:szCs w:val="22"/>
        </w:rPr>
        <w:t xml:space="preserve">Výše </w:t>
      </w:r>
      <w:r w:rsidRPr="00CC1A1D">
        <w:rPr>
          <w:rFonts w:ascii="Arial" w:hAnsi="Arial" w:cs="Arial"/>
          <w:iCs/>
          <w:sz w:val="22"/>
          <w:szCs w:val="22"/>
        </w:rPr>
        <w:t>ceny</w:t>
      </w:r>
      <w:r w:rsidR="007C5C7F" w:rsidRPr="00CC1A1D">
        <w:rPr>
          <w:rFonts w:ascii="Arial" w:hAnsi="Arial" w:cs="Arial"/>
          <w:iCs/>
          <w:sz w:val="22"/>
          <w:szCs w:val="22"/>
        </w:rPr>
        <w:t xml:space="preserve"> byla stanovena dohodou smluvních stran na základě nabídky </w:t>
      </w:r>
      <w:r w:rsidR="002C491C" w:rsidRPr="00CC1A1D">
        <w:rPr>
          <w:rFonts w:ascii="Arial" w:hAnsi="Arial" w:cs="Arial"/>
          <w:iCs/>
          <w:sz w:val="22"/>
          <w:szCs w:val="22"/>
        </w:rPr>
        <w:t xml:space="preserve">zhotovitele </w:t>
      </w:r>
      <w:r w:rsidR="007C5C7F" w:rsidRPr="00CC1A1D">
        <w:rPr>
          <w:rFonts w:ascii="Arial" w:hAnsi="Arial" w:cs="Arial"/>
          <w:iCs/>
          <w:sz w:val="22"/>
          <w:szCs w:val="22"/>
        </w:rPr>
        <w:t>ze dne</w:t>
      </w:r>
      <w:r w:rsidR="00CC1A1D" w:rsidRPr="00CC1A1D">
        <w:rPr>
          <w:rFonts w:ascii="Arial" w:hAnsi="Arial" w:cs="Arial"/>
          <w:iCs/>
          <w:sz w:val="22"/>
          <w:szCs w:val="22"/>
        </w:rPr>
        <w:t xml:space="preserve"> 27. 5. 2024</w:t>
      </w:r>
      <w:r w:rsidR="00815F47" w:rsidRPr="00CC1A1D">
        <w:rPr>
          <w:rFonts w:ascii="Arial" w:hAnsi="Arial" w:cs="Arial"/>
          <w:iCs/>
          <w:sz w:val="22"/>
          <w:szCs w:val="22"/>
        </w:rPr>
        <w:t>.</w:t>
      </w:r>
      <w:r w:rsidR="007C5C7F" w:rsidRPr="00CC1A1D">
        <w:rPr>
          <w:rFonts w:ascii="Arial" w:hAnsi="Arial" w:cs="Arial"/>
          <w:iCs/>
          <w:sz w:val="22"/>
          <w:szCs w:val="22"/>
        </w:rPr>
        <w:t xml:space="preserve"> Tato </w:t>
      </w:r>
      <w:r w:rsidRPr="00CC1A1D">
        <w:rPr>
          <w:rFonts w:ascii="Arial" w:hAnsi="Arial" w:cs="Arial"/>
          <w:iCs/>
          <w:sz w:val="22"/>
          <w:szCs w:val="22"/>
        </w:rPr>
        <w:t>cena</w:t>
      </w:r>
      <w:r w:rsidR="007C5C7F" w:rsidRPr="00CC1A1D">
        <w:rPr>
          <w:rFonts w:ascii="Arial" w:hAnsi="Arial" w:cs="Arial"/>
          <w:iCs/>
          <w:sz w:val="22"/>
          <w:szCs w:val="22"/>
        </w:rPr>
        <w:t xml:space="preserve"> je</w:t>
      </w:r>
      <w:r w:rsidR="00A22E65" w:rsidRPr="00CC1A1D">
        <w:rPr>
          <w:rFonts w:ascii="Arial" w:hAnsi="Arial" w:cs="Arial"/>
          <w:iCs/>
          <w:sz w:val="22"/>
          <w:szCs w:val="22"/>
        </w:rPr>
        <w:t xml:space="preserve"> konečná,</w:t>
      </w:r>
      <w:r w:rsidR="007C5C7F" w:rsidRPr="00CC1A1D">
        <w:rPr>
          <w:rFonts w:ascii="Arial" w:hAnsi="Arial" w:cs="Arial"/>
          <w:iCs/>
          <w:sz w:val="22"/>
          <w:szCs w:val="22"/>
        </w:rPr>
        <w:t xml:space="preserve"> nejvýše přípustná a nepřekročitelná. </w:t>
      </w:r>
      <w:r w:rsidR="00063376" w:rsidRPr="00CC1A1D">
        <w:rPr>
          <w:rFonts w:ascii="Arial" w:hAnsi="Arial" w:cs="Arial"/>
          <w:iCs/>
          <w:sz w:val="22"/>
          <w:szCs w:val="22"/>
        </w:rPr>
        <w:t>V ceně jsou zahrnuty veškeré náklady poskytovatele související s komplexním zajištěním celého předmětu smlouvy</w:t>
      </w:r>
      <w:r w:rsidR="002233D7" w:rsidRPr="00CC1A1D">
        <w:rPr>
          <w:rFonts w:ascii="Arial" w:hAnsi="Arial" w:cs="Arial"/>
          <w:iCs/>
          <w:sz w:val="22"/>
          <w:szCs w:val="22"/>
        </w:rPr>
        <w:t>.</w:t>
      </w:r>
    </w:p>
    <w:p w14:paraId="4719B31A" w14:textId="77777777" w:rsidR="005C23CD" w:rsidRPr="00CC1A1D" w:rsidRDefault="005C23CD" w:rsidP="005C23CD">
      <w:pPr>
        <w:ind w:left="709"/>
        <w:jc w:val="both"/>
        <w:rPr>
          <w:rFonts w:ascii="Arial" w:hAnsi="Arial" w:cs="Arial"/>
          <w:iCs/>
          <w:sz w:val="22"/>
          <w:szCs w:val="22"/>
        </w:rPr>
      </w:pPr>
      <w:r w:rsidRPr="00CC1A1D">
        <w:rPr>
          <w:rFonts w:ascii="Arial" w:hAnsi="Arial" w:cs="Arial"/>
          <w:iCs/>
          <w:sz w:val="22"/>
          <w:szCs w:val="22"/>
        </w:rPr>
        <w:t xml:space="preserve">Zhotovitel je plátcem DPH, která bude účtována podle předpisů platných v době účtování. </w:t>
      </w:r>
    </w:p>
    <w:p w14:paraId="3FF8B533" w14:textId="77777777" w:rsidR="007C5C7F" w:rsidRPr="00CC1A1D" w:rsidRDefault="007C5C7F" w:rsidP="005C23CD">
      <w:pPr>
        <w:ind w:left="709"/>
        <w:jc w:val="both"/>
        <w:rPr>
          <w:rFonts w:ascii="Arial" w:hAnsi="Arial" w:cs="Arial"/>
          <w:iCs/>
          <w:sz w:val="22"/>
          <w:szCs w:val="22"/>
        </w:rPr>
      </w:pPr>
      <w:r w:rsidRPr="00CC1A1D">
        <w:rPr>
          <w:rFonts w:ascii="Arial" w:hAnsi="Arial" w:cs="Arial"/>
          <w:iCs/>
          <w:sz w:val="22"/>
          <w:szCs w:val="22"/>
        </w:rPr>
        <w:lastRenderedPageBreak/>
        <w:t xml:space="preserve">Výši celkové ceny </w:t>
      </w:r>
      <w:r w:rsidR="00254993" w:rsidRPr="00CC1A1D">
        <w:rPr>
          <w:rFonts w:ascii="Arial" w:hAnsi="Arial" w:cs="Arial"/>
          <w:iCs/>
          <w:sz w:val="22"/>
          <w:szCs w:val="22"/>
        </w:rPr>
        <w:t>díla</w:t>
      </w:r>
      <w:r w:rsidRPr="00CC1A1D">
        <w:rPr>
          <w:rFonts w:ascii="Arial" w:hAnsi="Arial" w:cs="Arial"/>
          <w:iCs/>
          <w:sz w:val="22"/>
          <w:szCs w:val="22"/>
        </w:rPr>
        <w:t xml:space="preserve"> je možné změnit, dojde-li ke změně sazby DPH. </w:t>
      </w:r>
    </w:p>
    <w:p w14:paraId="434C4DAE" w14:textId="77777777" w:rsidR="007C5C7F" w:rsidRPr="00D53952" w:rsidRDefault="007C5C7F" w:rsidP="007C5C7F">
      <w:pPr>
        <w:ind w:left="426"/>
        <w:jc w:val="both"/>
        <w:rPr>
          <w:rFonts w:ascii="Arial" w:hAnsi="Arial" w:cs="Arial"/>
          <w:sz w:val="22"/>
          <w:szCs w:val="22"/>
        </w:rPr>
      </w:pPr>
    </w:p>
    <w:tbl>
      <w:tblPr>
        <w:tblW w:w="9123" w:type="dxa"/>
        <w:tblInd w:w="354" w:type="dxa"/>
        <w:tblCellMar>
          <w:left w:w="70" w:type="dxa"/>
          <w:right w:w="70" w:type="dxa"/>
        </w:tblCellMar>
        <w:tblLook w:val="04A0" w:firstRow="1" w:lastRow="0" w:firstColumn="1" w:lastColumn="0" w:noHBand="0" w:noVBand="1"/>
      </w:tblPr>
      <w:tblGrid>
        <w:gridCol w:w="3118"/>
        <w:gridCol w:w="2175"/>
        <w:gridCol w:w="1704"/>
        <w:gridCol w:w="2126"/>
      </w:tblGrid>
      <w:tr w:rsidR="009363D9" w:rsidRPr="00D53952" w14:paraId="0529D521" w14:textId="77777777" w:rsidTr="00FD169D">
        <w:trPr>
          <w:trHeight w:val="284"/>
        </w:trPr>
        <w:tc>
          <w:tcPr>
            <w:tcW w:w="311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F628651" w14:textId="77777777" w:rsidR="009363D9" w:rsidRPr="00D53952" w:rsidRDefault="009363D9" w:rsidP="00FD169D">
            <w:pPr>
              <w:jc w:val="center"/>
              <w:rPr>
                <w:rFonts w:ascii="Arial" w:hAnsi="Arial" w:cs="Arial"/>
                <w:b/>
                <w:bCs/>
                <w:color w:val="000000"/>
                <w:sz w:val="22"/>
                <w:szCs w:val="22"/>
              </w:rPr>
            </w:pPr>
          </w:p>
        </w:tc>
        <w:tc>
          <w:tcPr>
            <w:tcW w:w="2175" w:type="dxa"/>
            <w:tcBorders>
              <w:top w:val="single" w:sz="8" w:space="0" w:color="auto"/>
              <w:left w:val="nil"/>
              <w:bottom w:val="single" w:sz="4" w:space="0" w:color="auto"/>
              <w:right w:val="single" w:sz="4" w:space="0" w:color="auto"/>
            </w:tcBorders>
            <w:shd w:val="clear" w:color="auto" w:fill="auto"/>
            <w:vAlign w:val="center"/>
            <w:hideMark/>
          </w:tcPr>
          <w:p w14:paraId="41C7A5CC" w14:textId="77777777" w:rsidR="009363D9" w:rsidRPr="00D53952" w:rsidRDefault="009363D9" w:rsidP="00FD169D">
            <w:pPr>
              <w:jc w:val="center"/>
              <w:rPr>
                <w:rFonts w:ascii="Arial" w:hAnsi="Arial" w:cs="Arial"/>
                <w:b/>
                <w:bCs/>
                <w:color w:val="000000"/>
                <w:sz w:val="22"/>
                <w:szCs w:val="22"/>
              </w:rPr>
            </w:pPr>
            <w:r w:rsidRPr="00D53952">
              <w:rPr>
                <w:rFonts w:ascii="Arial" w:hAnsi="Arial" w:cs="Arial"/>
                <w:b/>
                <w:bCs/>
                <w:color w:val="000000"/>
                <w:sz w:val="22"/>
                <w:szCs w:val="22"/>
              </w:rPr>
              <w:t>Cena bez DPH (Kč)</w:t>
            </w:r>
          </w:p>
        </w:tc>
        <w:tc>
          <w:tcPr>
            <w:tcW w:w="1704" w:type="dxa"/>
            <w:tcBorders>
              <w:top w:val="single" w:sz="8" w:space="0" w:color="auto"/>
              <w:left w:val="nil"/>
              <w:bottom w:val="single" w:sz="4" w:space="0" w:color="auto"/>
              <w:right w:val="single" w:sz="4" w:space="0" w:color="auto"/>
            </w:tcBorders>
            <w:shd w:val="clear" w:color="auto" w:fill="auto"/>
            <w:vAlign w:val="center"/>
            <w:hideMark/>
          </w:tcPr>
          <w:p w14:paraId="23304AD1" w14:textId="77777777" w:rsidR="009363D9" w:rsidRPr="00D53952" w:rsidRDefault="009363D9" w:rsidP="00FD169D">
            <w:pPr>
              <w:jc w:val="center"/>
              <w:rPr>
                <w:rFonts w:ascii="Arial" w:hAnsi="Arial" w:cs="Arial"/>
                <w:b/>
                <w:bCs/>
                <w:color w:val="000000"/>
                <w:sz w:val="22"/>
                <w:szCs w:val="22"/>
              </w:rPr>
            </w:pPr>
            <w:r w:rsidRPr="00D53952">
              <w:rPr>
                <w:rFonts w:ascii="Arial" w:hAnsi="Arial" w:cs="Arial"/>
                <w:b/>
                <w:bCs/>
                <w:color w:val="000000"/>
                <w:sz w:val="22"/>
                <w:szCs w:val="22"/>
              </w:rPr>
              <w:t>DPH (Kč)</w:t>
            </w:r>
          </w:p>
        </w:tc>
        <w:tc>
          <w:tcPr>
            <w:tcW w:w="2126" w:type="dxa"/>
            <w:tcBorders>
              <w:top w:val="single" w:sz="8" w:space="0" w:color="auto"/>
              <w:left w:val="nil"/>
              <w:bottom w:val="single" w:sz="4" w:space="0" w:color="auto"/>
              <w:right w:val="single" w:sz="8" w:space="0" w:color="auto"/>
            </w:tcBorders>
            <w:shd w:val="clear" w:color="auto" w:fill="auto"/>
            <w:vAlign w:val="center"/>
            <w:hideMark/>
          </w:tcPr>
          <w:p w14:paraId="0EB30740" w14:textId="77777777" w:rsidR="009363D9" w:rsidRPr="00D53952" w:rsidRDefault="009363D9" w:rsidP="00FD169D">
            <w:pPr>
              <w:jc w:val="center"/>
              <w:rPr>
                <w:rFonts w:ascii="Arial" w:hAnsi="Arial" w:cs="Arial"/>
                <w:b/>
                <w:bCs/>
                <w:color w:val="000000"/>
                <w:sz w:val="22"/>
                <w:szCs w:val="22"/>
              </w:rPr>
            </w:pPr>
            <w:r w:rsidRPr="00D53952">
              <w:rPr>
                <w:rFonts w:ascii="Arial" w:hAnsi="Arial" w:cs="Arial"/>
                <w:b/>
                <w:bCs/>
                <w:color w:val="000000"/>
                <w:sz w:val="22"/>
                <w:szCs w:val="22"/>
              </w:rPr>
              <w:t>Cena včetně DPH (Kč)</w:t>
            </w:r>
          </w:p>
        </w:tc>
      </w:tr>
      <w:tr w:rsidR="009363D9" w:rsidRPr="00D53952" w14:paraId="64E3369C" w14:textId="77777777" w:rsidTr="00FD169D">
        <w:trPr>
          <w:trHeight w:val="284"/>
        </w:trPr>
        <w:tc>
          <w:tcPr>
            <w:tcW w:w="9123" w:type="dxa"/>
            <w:gridSpan w:val="4"/>
            <w:tcBorders>
              <w:top w:val="single" w:sz="8" w:space="0" w:color="auto"/>
              <w:left w:val="single" w:sz="8" w:space="0" w:color="auto"/>
              <w:bottom w:val="single" w:sz="4" w:space="0" w:color="auto"/>
              <w:right w:val="single" w:sz="8" w:space="0" w:color="auto"/>
            </w:tcBorders>
            <w:shd w:val="clear" w:color="auto" w:fill="FABF8F" w:themeFill="accent6" w:themeFillTint="99"/>
            <w:vAlign w:val="center"/>
          </w:tcPr>
          <w:p w14:paraId="30E21347" w14:textId="77777777" w:rsidR="009363D9" w:rsidRPr="00D53952" w:rsidRDefault="009363D9" w:rsidP="00FD169D">
            <w:pPr>
              <w:rPr>
                <w:rFonts w:ascii="Arial" w:hAnsi="Arial" w:cs="Arial"/>
                <w:b/>
                <w:bCs/>
                <w:color w:val="000000"/>
                <w:sz w:val="22"/>
                <w:szCs w:val="22"/>
              </w:rPr>
            </w:pPr>
            <w:r w:rsidRPr="00D53952">
              <w:rPr>
                <w:rFonts w:ascii="Arial" w:hAnsi="Arial" w:cs="Arial"/>
                <w:b/>
                <w:bCs/>
                <w:color w:val="000000"/>
                <w:sz w:val="22"/>
                <w:szCs w:val="22"/>
              </w:rPr>
              <w:t>Výkon autorského dozoru</w:t>
            </w:r>
          </w:p>
          <w:p w14:paraId="6C0A5EC9" w14:textId="77777777" w:rsidR="009363D9" w:rsidRPr="00D53952" w:rsidRDefault="009363D9" w:rsidP="00FD169D">
            <w:pPr>
              <w:rPr>
                <w:rFonts w:ascii="Arial" w:hAnsi="Arial" w:cs="Arial"/>
                <w:b/>
                <w:bCs/>
                <w:color w:val="000000"/>
                <w:sz w:val="22"/>
                <w:szCs w:val="22"/>
              </w:rPr>
            </w:pPr>
          </w:p>
        </w:tc>
      </w:tr>
      <w:tr w:rsidR="009363D9" w:rsidRPr="00D53952" w14:paraId="66FEC3CC" w14:textId="77777777" w:rsidTr="00FD169D">
        <w:trPr>
          <w:trHeight w:val="284"/>
        </w:trPr>
        <w:tc>
          <w:tcPr>
            <w:tcW w:w="3118" w:type="dxa"/>
            <w:tcBorders>
              <w:top w:val="nil"/>
              <w:left w:val="single" w:sz="8" w:space="0" w:color="auto"/>
              <w:bottom w:val="single" w:sz="4" w:space="0" w:color="auto"/>
              <w:right w:val="single" w:sz="4" w:space="0" w:color="auto"/>
            </w:tcBorders>
            <w:shd w:val="clear" w:color="auto" w:fill="auto"/>
          </w:tcPr>
          <w:p w14:paraId="7BB2E698" w14:textId="77777777" w:rsidR="009363D9" w:rsidRPr="00D53952" w:rsidRDefault="009363D9" w:rsidP="00FD169D">
            <w:pPr>
              <w:jc w:val="both"/>
              <w:rPr>
                <w:rFonts w:ascii="Arial" w:hAnsi="Arial" w:cs="Arial"/>
                <w:color w:val="000000"/>
                <w:sz w:val="22"/>
                <w:szCs w:val="22"/>
              </w:rPr>
            </w:pPr>
            <w:r w:rsidRPr="00AF37BF">
              <w:rPr>
                <w:rFonts w:ascii="Arial" w:hAnsi="Arial" w:cs="Arial"/>
                <w:color w:val="000000"/>
                <w:sz w:val="22"/>
                <w:szCs w:val="22"/>
              </w:rPr>
              <w:t>HPC 1</w:t>
            </w:r>
          </w:p>
        </w:tc>
        <w:tc>
          <w:tcPr>
            <w:tcW w:w="2175" w:type="dxa"/>
            <w:tcBorders>
              <w:top w:val="nil"/>
              <w:left w:val="nil"/>
              <w:bottom w:val="single" w:sz="4" w:space="0" w:color="auto"/>
              <w:right w:val="single" w:sz="4" w:space="0" w:color="auto"/>
            </w:tcBorders>
            <w:shd w:val="clear" w:color="auto" w:fill="auto"/>
            <w:noWrap/>
            <w:vAlign w:val="bottom"/>
            <w:hideMark/>
          </w:tcPr>
          <w:p w14:paraId="194552F3" w14:textId="52BC693D" w:rsidR="009363D9" w:rsidRPr="00D53952" w:rsidRDefault="00F175D6" w:rsidP="00F175D6">
            <w:pPr>
              <w:jc w:val="center"/>
              <w:rPr>
                <w:rFonts w:ascii="Arial" w:hAnsi="Arial" w:cs="Arial"/>
                <w:color w:val="000000"/>
                <w:sz w:val="22"/>
                <w:szCs w:val="22"/>
              </w:rPr>
            </w:pPr>
            <w:r>
              <w:rPr>
                <w:rFonts w:ascii="Arial" w:hAnsi="Arial" w:cs="Arial"/>
                <w:color w:val="000000"/>
                <w:sz w:val="22"/>
                <w:szCs w:val="22"/>
              </w:rPr>
              <w:t>10 000,00</w:t>
            </w:r>
          </w:p>
        </w:tc>
        <w:tc>
          <w:tcPr>
            <w:tcW w:w="1704" w:type="dxa"/>
            <w:tcBorders>
              <w:top w:val="nil"/>
              <w:left w:val="nil"/>
              <w:bottom w:val="single" w:sz="4" w:space="0" w:color="auto"/>
              <w:right w:val="single" w:sz="4" w:space="0" w:color="auto"/>
            </w:tcBorders>
            <w:shd w:val="clear" w:color="auto" w:fill="auto"/>
            <w:noWrap/>
            <w:vAlign w:val="bottom"/>
            <w:hideMark/>
          </w:tcPr>
          <w:p w14:paraId="138C0654" w14:textId="4040F90E" w:rsidR="009363D9" w:rsidRPr="00D53952" w:rsidRDefault="00F175D6" w:rsidP="00F175D6">
            <w:pPr>
              <w:jc w:val="center"/>
              <w:rPr>
                <w:rFonts w:ascii="Arial" w:hAnsi="Arial" w:cs="Arial"/>
                <w:color w:val="000000"/>
                <w:sz w:val="22"/>
                <w:szCs w:val="22"/>
              </w:rPr>
            </w:pPr>
            <w:r>
              <w:rPr>
                <w:rFonts w:ascii="Arial" w:hAnsi="Arial" w:cs="Arial"/>
                <w:color w:val="000000"/>
                <w:sz w:val="22"/>
                <w:szCs w:val="22"/>
              </w:rPr>
              <w:t>2 100,00</w:t>
            </w:r>
          </w:p>
        </w:tc>
        <w:tc>
          <w:tcPr>
            <w:tcW w:w="2126" w:type="dxa"/>
            <w:tcBorders>
              <w:top w:val="nil"/>
              <w:left w:val="nil"/>
              <w:bottom w:val="single" w:sz="4" w:space="0" w:color="auto"/>
              <w:right w:val="single" w:sz="8" w:space="0" w:color="auto"/>
            </w:tcBorders>
            <w:shd w:val="clear" w:color="auto" w:fill="auto"/>
            <w:noWrap/>
            <w:vAlign w:val="bottom"/>
            <w:hideMark/>
          </w:tcPr>
          <w:p w14:paraId="7DDB7404" w14:textId="719963BB" w:rsidR="009363D9" w:rsidRPr="00D53952" w:rsidRDefault="00F175D6" w:rsidP="00F175D6">
            <w:pPr>
              <w:jc w:val="center"/>
              <w:rPr>
                <w:rFonts w:ascii="Arial" w:hAnsi="Arial" w:cs="Arial"/>
                <w:color w:val="000000"/>
                <w:sz w:val="22"/>
                <w:szCs w:val="22"/>
              </w:rPr>
            </w:pPr>
            <w:r>
              <w:rPr>
                <w:rFonts w:ascii="Arial" w:hAnsi="Arial" w:cs="Arial"/>
                <w:color w:val="000000"/>
                <w:sz w:val="22"/>
                <w:szCs w:val="22"/>
              </w:rPr>
              <w:t>12 100,00</w:t>
            </w:r>
          </w:p>
        </w:tc>
      </w:tr>
      <w:tr w:rsidR="00F175D6" w:rsidRPr="00D53952" w14:paraId="120B2F3C" w14:textId="77777777" w:rsidTr="004E34B4">
        <w:trPr>
          <w:trHeight w:val="284"/>
        </w:trPr>
        <w:tc>
          <w:tcPr>
            <w:tcW w:w="3118" w:type="dxa"/>
            <w:tcBorders>
              <w:top w:val="nil"/>
              <w:left w:val="single" w:sz="8" w:space="0" w:color="auto"/>
              <w:bottom w:val="single" w:sz="4" w:space="0" w:color="auto"/>
              <w:right w:val="single" w:sz="4" w:space="0" w:color="auto"/>
            </w:tcBorders>
            <w:shd w:val="clear" w:color="auto" w:fill="auto"/>
          </w:tcPr>
          <w:p w14:paraId="56AA5D2C" w14:textId="77777777" w:rsidR="00F175D6" w:rsidRPr="00AF37BF" w:rsidRDefault="00F175D6" w:rsidP="00F175D6">
            <w:pPr>
              <w:jc w:val="both"/>
              <w:rPr>
                <w:rFonts w:ascii="Arial" w:hAnsi="Arial" w:cs="Arial"/>
                <w:color w:val="000000"/>
                <w:sz w:val="22"/>
                <w:szCs w:val="22"/>
              </w:rPr>
            </w:pPr>
            <w:r w:rsidRPr="00AF37BF">
              <w:rPr>
                <w:rFonts w:ascii="Arial" w:hAnsi="Arial" w:cs="Arial"/>
                <w:color w:val="000000"/>
                <w:sz w:val="22"/>
                <w:szCs w:val="22"/>
              </w:rPr>
              <w:t>H</w:t>
            </w:r>
            <w:r w:rsidRPr="00AF37BF">
              <w:rPr>
                <w:rFonts w:ascii="Arial" w:hAnsi="Arial" w:cs="Arial"/>
                <w:color w:val="000000"/>
                <w:sz w:val="22"/>
              </w:rPr>
              <w:t>PC 2</w:t>
            </w:r>
          </w:p>
        </w:tc>
        <w:tc>
          <w:tcPr>
            <w:tcW w:w="2175" w:type="dxa"/>
            <w:tcBorders>
              <w:top w:val="nil"/>
              <w:left w:val="nil"/>
              <w:bottom w:val="single" w:sz="4" w:space="0" w:color="auto"/>
              <w:right w:val="single" w:sz="4" w:space="0" w:color="auto"/>
            </w:tcBorders>
            <w:shd w:val="clear" w:color="auto" w:fill="auto"/>
            <w:noWrap/>
            <w:vAlign w:val="bottom"/>
          </w:tcPr>
          <w:p w14:paraId="60C548AF" w14:textId="211E3BCD" w:rsidR="00F175D6" w:rsidRPr="00D53952" w:rsidRDefault="00F175D6" w:rsidP="00F175D6">
            <w:pPr>
              <w:jc w:val="center"/>
              <w:rPr>
                <w:rFonts w:ascii="Arial" w:hAnsi="Arial" w:cs="Arial"/>
                <w:color w:val="000000"/>
                <w:sz w:val="22"/>
                <w:szCs w:val="22"/>
              </w:rPr>
            </w:pPr>
            <w:r>
              <w:rPr>
                <w:rFonts w:ascii="Arial" w:hAnsi="Arial" w:cs="Arial"/>
                <w:color w:val="000000"/>
                <w:sz w:val="22"/>
                <w:szCs w:val="22"/>
              </w:rPr>
              <w:t>10 000,00</w:t>
            </w:r>
          </w:p>
        </w:tc>
        <w:tc>
          <w:tcPr>
            <w:tcW w:w="1704" w:type="dxa"/>
            <w:tcBorders>
              <w:top w:val="nil"/>
              <w:left w:val="nil"/>
              <w:bottom w:val="single" w:sz="4" w:space="0" w:color="auto"/>
              <w:right w:val="single" w:sz="4" w:space="0" w:color="auto"/>
            </w:tcBorders>
            <w:shd w:val="clear" w:color="auto" w:fill="auto"/>
            <w:noWrap/>
          </w:tcPr>
          <w:p w14:paraId="0B824A67" w14:textId="179F6395" w:rsidR="00F175D6" w:rsidRPr="00D53952" w:rsidRDefault="00F175D6" w:rsidP="00F175D6">
            <w:pPr>
              <w:jc w:val="center"/>
              <w:rPr>
                <w:rFonts w:ascii="Arial" w:hAnsi="Arial" w:cs="Arial"/>
                <w:color w:val="000000"/>
                <w:sz w:val="22"/>
                <w:szCs w:val="22"/>
              </w:rPr>
            </w:pPr>
            <w:r w:rsidRPr="00FC4D5E">
              <w:rPr>
                <w:rFonts w:ascii="Arial" w:hAnsi="Arial" w:cs="Arial"/>
                <w:color w:val="000000"/>
                <w:sz w:val="22"/>
                <w:szCs w:val="22"/>
              </w:rPr>
              <w:t>2 100,00</w:t>
            </w:r>
          </w:p>
        </w:tc>
        <w:tc>
          <w:tcPr>
            <w:tcW w:w="2126" w:type="dxa"/>
            <w:tcBorders>
              <w:top w:val="nil"/>
              <w:left w:val="nil"/>
              <w:bottom w:val="single" w:sz="4" w:space="0" w:color="auto"/>
              <w:right w:val="single" w:sz="8" w:space="0" w:color="auto"/>
            </w:tcBorders>
            <w:shd w:val="clear" w:color="auto" w:fill="auto"/>
            <w:noWrap/>
            <w:vAlign w:val="bottom"/>
          </w:tcPr>
          <w:p w14:paraId="206D0951" w14:textId="2493FC04" w:rsidR="00F175D6" w:rsidRPr="00D53952" w:rsidRDefault="00F175D6" w:rsidP="00F175D6">
            <w:pPr>
              <w:jc w:val="center"/>
              <w:rPr>
                <w:rFonts w:ascii="Arial" w:hAnsi="Arial" w:cs="Arial"/>
                <w:color w:val="000000"/>
                <w:sz w:val="22"/>
                <w:szCs w:val="22"/>
              </w:rPr>
            </w:pPr>
            <w:r>
              <w:rPr>
                <w:rFonts w:ascii="Arial" w:hAnsi="Arial" w:cs="Arial"/>
                <w:color w:val="000000"/>
                <w:sz w:val="22"/>
                <w:szCs w:val="22"/>
              </w:rPr>
              <w:t>12 100,00</w:t>
            </w:r>
          </w:p>
        </w:tc>
      </w:tr>
      <w:tr w:rsidR="00F175D6" w:rsidRPr="00D53952" w14:paraId="4F33DBB9" w14:textId="77777777" w:rsidTr="004E34B4">
        <w:trPr>
          <w:trHeight w:val="284"/>
        </w:trPr>
        <w:tc>
          <w:tcPr>
            <w:tcW w:w="3118" w:type="dxa"/>
            <w:tcBorders>
              <w:top w:val="nil"/>
              <w:left w:val="single" w:sz="8" w:space="0" w:color="auto"/>
              <w:bottom w:val="single" w:sz="4" w:space="0" w:color="auto"/>
              <w:right w:val="single" w:sz="4" w:space="0" w:color="auto"/>
            </w:tcBorders>
            <w:shd w:val="clear" w:color="auto" w:fill="auto"/>
          </w:tcPr>
          <w:p w14:paraId="521FDD39" w14:textId="77777777" w:rsidR="00F175D6" w:rsidRPr="00AF37BF" w:rsidRDefault="00F175D6" w:rsidP="00F175D6">
            <w:pPr>
              <w:jc w:val="both"/>
              <w:rPr>
                <w:rFonts w:ascii="Arial" w:hAnsi="Arial" w:cs="Arial"/>
                <w:color w:val="000000"/>
                <w:sz w:val="22"/>
                <w:szCs w:val="22"/>
              </w:rPr>
            </w:pPr>
            <w:r w:rsidRPr="00AF37BF">
              <w:rPr>
                <w:rFonts w:ascii="Arial" w:hAnsi="Arial" w:cs="Arial"/>
                <w:color w:val="000000"/>
                <w:sz w:val="22"/>
                <w:szCs w:val="22"/>
              </w:rPr>
              <w:t xml:space="preserve">VPC </w:t>
            </w:r>
            <w:proofErr w:type="gramStart"/>
            <w:r w:rsidRPr="00AF37BF">
              <w:rPr>
                <w:rFonts w:ascii="Arial" w:hAnsi="Arial" w:cs="Arial"/>
                <w:color w:val="000000"/>
                <w:sz w:val="22"/>
                <w:szCs w:val="22"/>
              </w:rPr>
              <w:t>1a</w:t>
            </w:r>
            <w:proofErr w:type="gramEnd"/>
            <w:r w:rsidRPr="00AF37BF">
              <w:rPr>
                <w:rFonts w:ascii="Arial" w:hAnsi="Arial" w:cs="Arial"/>
                <w:color w:val="000000"/>
                <w:sz w:val="22"/>
                <w:szCs w:val="22"/>
              </w:rPr>
              <w:t xml:space="preserve"> a 1b</w:t>
            </w:r>
          </w:p>
        </w:tc>
        <w:tc>
          <w:tcPr>
            <w:tcW w:w="2175" w:type="dxa"/>
            <w:tcBorders>
              <w:top w:val="nil"/>
              <w:left w:val="nil"/>
              <w:bottom w:val="single" w:sz="4" w:space="0" w:color="auto"/>
              <w:right w:val="single" w:sz="4" w:space="0" w:color="auto"/>
            </w:tcBorders>
            <w:shd w:val="clear" w:color="auto" w:fill="auto"/>
            <w:noWrap/>
            <w:vAlign w:val="bottom"/>
          </w:tcPr>
          <w:p w14:paraId="2B76B80A" w14:textId="1FE8FDDE" w:rsidR="00F175D6" w:rsidRPr="00D53952" w:rsidRDefault="00F175D6" w:rsidP="00F175D6">
            <w:pPr>
              <w:jc w:val="center"/>
              <w:rPr>
                <w:rFonts w:ascii="Arial" w:hAnsi="Arial" w:cs="Arial"/>
                <w:color w:val="000000"/>
                <w:sz w:val="22"/>
                <w:szCs w:val="22"/>
              </w:rPr>
            </w:pPr>
            <w:r>
              <w:rPr>
                <w:rFonts w:ascii="Arial" w:hAnsi="Arial" w:cs="Arial"/>
                <w:color w:val="000000"/>
                <w:sz w:val="22"/>
                <w:szCs w:val="22"/>
              </w:rPr>
              <w:t>10 000,00</w:t>
            </w:r>
          </w:p>
        </w:tc>
        <w:tc>
          <w:tcPr>
            <w:tcW w:w="1704" w:type="dxa"/>
            <w:tcBorders>
              <w:top w:val="nil"/>
              <w:left w:val="nil"/>
              <w:bottom w:val="single" w:sz="4" w:space="0" w:color="auto"/>
              <w:right w:val="single" w:sz="4" w:space="0" w:color="auto"/>
            </w:tcBorders>
            <w:shd w:val="clear" w:color="auto" w:fill="auto"/>
            <w:noWrap/>
          </w:tcPr>
          <w:p w14:paraId="047F136E" w14:textId="58BC0845" w:rsidR="00F175D6" w:rsidRPr="00D53952" w:rsidRDefault="00F175D6" w:rsidP="00F175D6">
            <w:pPr>
              <w:jc w:val="center"/>
              <w:rPr>
                <w:rFonts w:ascii="Arial" w:hAnsi="Arial" w:cs="Arial"/>
                <w:color w:val="000000"/>
                <w:sz w:val="22"/>
                <w:szCs w:val="22"/>
              </w:rPr>
            </w:pPr>
            <w:r w:rsidRPr="00FC4D5E">
              <w:rPr>
                <w:rFonts w:ascii="Arial" w:hAnsi="Arial" w:cs="Arial"/>
                <w:color w:val="000000"/>
                <w:sz w:val="22"/>
                <w:szCs w:val="22"/>
              </w:rPr>
              <w:t>2 100,00</w:t>
            </w:r>
          </w:p>
        </w:tc>
        <w:tc>
          <w:tcPr>
            <w:tcW w:w="2126" w:type="dxa"/>
            <w:tcBorders>
              <w:top w:val="nil"/>
              <w:left w:val="nil"/>
              <w:bottom w:val="single" w:sz="4" w:space="0" w:color="auto"/>
              <w:right w:val="single" w:sz="8" w:space="0" w:color="auto"/>
            </w:tcBorders>
            <w:shd w:val="clear" w:color="auto" w:fill="auto"/>
            <w:noWrap/>
            <w:vAlign w:val="bottom"/>
          </w:tcPr>
          <w:p w14:paraId="1A19147E" w14:textId="5C37F267" w:rsidR="00F175D6" w:rsidRPr="00D53952" w:rsidRDefault="00F175D6" w:rsidP="00F175D6">
            <w:pPr>
              <w:jc w:val="center"/>
              <w:rPr>
                <w:rFonts w:ascii="Arial" w:hAnsi="Arial" w:cs="Arial"/>
                <w:color w:val="000000"/>
                <w:sz w:val="22"/>
                <w:szCs w:val="22"/>
              </w:rPr>
            </w:pPr>
            <w:r>
              <w:rPr>
                <w:rFonts w:ascii="Arial" w:hAnsi="Arial" w:cs="Arial"/>
                <w:color w:val="000000"/>
                <w:sz w:val="22"/>
                <w:szCs w:val="22"/>
              </w:rPr>
              <w:t>12 100,00</w:t>
            </w:r>
          </w:p>
        </w:tc>
      </w:tr>
      <w:tr w:rsidR="00F175D6" w:rsidRPr="00D53952" w14:paraId="0295B52C" w14:textId="77777777" w:rsidTr="004E34B4">
        <w:trPr>
          <w:trHeight w:val="284"/>
        </w:trPr>
        <w:tc>
          <w:tcPr>
            <w:tcW w:w="3118" w:type="dxa"/>
            <w:tcBorders>
              <w:top w:val="nil"/>
              <w:left w:val="single" w:sz="8" w:space="0" w:color="auto"/>
              <w:bottom w:val="single" w:sz="4" w:space="0" w:color="auto"/>
              <w:right w:val="single" w:sz="4" w:space="0" w:color="auto"/>
            </w:tcBorders>
            <w:shd w:val="clear" w:color="auto" w:fill="auto"/>
          </w:tcPr>
          <w:p w14:paraId="138119A8" w14:textId="77777777" w:rsidR="00F175D6" w:rsidRPr="00AF37BF" w:rsidRDefault="00F175D6" w:rsidP="00F175D6">
            <w:pPr>
              <w:jc w:val="both"/>
              <w:rPr>
                <w:rFonts w:ascii="Arial" w:hAnsi="Arial" w:cs="Arial"/>
                <w:color w:val="000000"/>
                <w:sz w:val="22"/>
                <w:szCs w:val="22"/>
              </w:rPr>
            </w:pPr>
            <w:r w:rsidRPr="00AF37BF">
              <w:rPr>
                <w:rFonts w:ascii="Arial" w:hAnsi="Arial" w:cs="Arial"/>
                <w:color w:val="000000"/>
                <w:sz w:val="22"/>
                <w:szCs w:val="22"/>
              </w:rPr>
              <w:t>DPC 1</w:t>
            </w:r>
          </w:p>
        </w:tc>
        <w:tc>
          <w:tcPr>
            <w:tcW w:w="2175" w:type="dxa"/>
            <w:tcBorders>
              <w:top w:val="nil"/>
              <w:left w:val="nil"/>
              <w:bottom w:val="single" w:sz="4" w:space="0" w:color="auto"/>
              <w:right w:val="single" w:sz="4" w:space="0" w:color="auto"/>
            </w:tcBorders>
            <w:shd w:val="clear" w:color="auto" w:fill="auto"/>
            <w:noWrap/>
            <w:vAlign w:val="bottom"/>
          </w:tcPr>
          <w:p w14:paraId="5AC20684" w14:textId="485FF1AF" w:rsidR="00F175D6" w:rsidRPr="00D53952" w:rsidRDefault="00F175D6" w:rsidP="00F175D6">
            <w:pPr>
              <w:jc w:val="center"/>
              <w:rPr>
                <w:rFonts w:ascii="Arial" w:hAnsi="Arial" w:cs="Arial"/>
                <w:color w:val="000000"/>
                <w:sz w:val="22"/>
                <w:szCs w:val="22"/>
              </w:rPr>
            </w:pPr>
            <w:r>
              <w:rPr>
                <w:rFonts w:ascii="Arial" w:hAnsi="Arial" w:cs="Arial"/>
                <w:color w:val="000000"/>
                <w:sz w:val="22"/>
                <w:szCs w:val="22"/>
              </w:rPr>
              <w:t>10 000,00</w:t>
            </w:r>
          </w:p>
        </w:tc>
        <w:tc>
          <w:tcPr>
            <w:tcW w:w="1704" w:type="dxa"/>
            <w:tcBorders>
              <w:top w:val="nil"/>
              <w:left w:val="nil"/>
              <w:bottom w:val="single" w:sz="4" w:space="0" w:color="auto"/>
              <w:right w:val="single" w:sz="4" w:space="0" w:color="auto"/>
            </w:tcBorders>
            <w:shd w:val="clear" w:color="auto" w:fill="auto"/>
            <w:noWrap/>
          </w:tcPr>
          <w:p w14:paraId="6080D08A" w14:textId="4096214C" w:rsidR="00F175D6" w:rsidRPr="00D53952" w:rsidRDefault="00F175D6" w:rsidP="00F175D6">
            <w:pPr>
              <w:jc w:val="center"/>
              <w:rPr>
                <w:rFonts w:ascii="Arial" w:hAnsi="Arial" w:cs="Arial"/>
                <w:color w:val="000000"/>
                <w:sz w:val="22"/>
                <w:szCs w:val="22"/>
              </w:rPr>
            </w:pPr>
            <w:r w:rsidRPr="00FC4D5E">
              <w:rPr>
                <w:rFonts w:ascii="Arial" w:hAnsi="Arial" w:cs="Arial"/>
                <w:color w:val="000000"/>
                <w:sz w:val="22"/>
                <w:szCs w:val="22"/>
              </w:rPr>
              <w:t>2 100,00</w:t>
            </w:r>
          </w:p>
        </w:tc>
        <w:tc>
          <w:tcPr>
            <w:tcW w:w="2126" w:type="dxa"/>
            <w:tcBorders>
              <w:top w:val="nil"/>
              <w:left w:val="nil"/>
              <w:bottom w:val="single" w:sz="4" w:space="0" w:color="auto"/>
              <w:right w:val="single" w:sz="8" w:space="0" w:color="auto"/>
            </w:tcBorders>
            <w:shd w:val="clear" w:color="auto" w:fill="auto"/>
            <w:noWrap/>
            <w:vAlign w:val="bottom"/>
          </w:tcPr>
          <w:p w14:paraId="48CD2F20" w14:textId="695B4829" w:rsidR="00F175D6" w:rsidRPr="00D53952" w:rsidRDefault="00F175D6" w:rsidP="00F175D6">
            <w:pPr>
              <w:jc w:val="center"/>
              <w:rPr>
                <w:rFonts w:ascii="Arial" w:hAnsi="Arial" w:cs="Arial"/>
                <w:color w:val="000000"/>
                <w:sz w:val="22"/>
                <w:szCs w:val="22"/>
              </w:rPr>
            </w:pPr>
            <w:r>
              <w:rPr>
                <w:rFonts w:ascii="Arial" w:hAnsi="Arial" w:cs="Arial"/>
                <w:color w:val="000000"/>
                <w:sz w:val="22"/>
                <w:szCs w:val="22"/>
              </w:rPr>
              <w:t>12 100,00</w:t>
            </w:r>
          </w:p>
        </w:tc>
      </w:tr>
      <w:tr w:rsidR="009363D9" w:rsidRPr="00D53952" w14:paraId="1A2E9BBA" w14:textId="77777777" w:rsidTr="00FD169D">
        <w:trPr>
          <w:trHeight w:val="284"/>
        </w:trPr>
        <w:tc>
          <w:tcPr>
            <w:tcW w:w="3118" w:type="dxa"/>
            <w:tcBorders>
              <w:top w:val="nil"/>
              <w:left w:val="single" w:sz="8" w:space="0" w:color="auto"/>
              <w:bottom w:val="single" w:sz="8" w:space="0" w:color="auto"/>
              <w:right w:val="single" w:sz="4" w:space="0" w:color="auto"/>
            </w:tcBorders>
            <w:shd w:val="clear" w:color="auto" w:fill="C2D69B" w:themeFill="accent3" w:themeFillTint="99"/>
            <w:noWrap/>
            <w:vAlign w:val="center"/>
            <w:hideMark/>
          </w:tcPr>
          <w:p w14:paraId="44540498" w14:textId="77777777" w:rsidR="009363D9" w:rsidRPr="00D53952" w:rsidRDefault="009363D9" w:rsidP="00FD169D">
            <w:pPr>
              <w:jc w:val="right"/>
              <w:rPr>
                <w:rFonts w:ascii="Arial" w:hAnsi="Arial" w:cs="Arial"/>
                <w:b/>
                <w:bCs/>
                <w:color w:val="000000"/>
                <w:sz w:val="22"/>
                <w:szCs w:val="22"/>
              </w:rPr>
            </w:pPr>
            <w:r w:rsidRPr="00D53952">
              <w:rPr>
                <w:rFonts w:ascii="Arial" w:hAnsi="Arial" w:cs="Arial"/>
                <w:b/>
                <w:bCs/>
                <w:color w:val="000000"/>
                <w:sz w:val="22"/>
                <w:szCs w:val="22"/>
              </w:rPr>
              <w:t xml:space="preserve">Celkem </w:t>
            </w:r>
          </w:p>
        </w:tc>
        <w:tc>
          <w:tcPr>
            <w:tcW w:w="2175" w:type="dxa"/>
            <w:tcBorders>
              <w:top w:val="nil"/>
              <w:left w:val="nil"/>
              <w:bottom w:val="single" w:sz="8" w:space="0" w:color="auto"/>
              <w:right w:val="single" w:sz="4" w:space="0" w:color="auto"/>
            </w:tcBorders>
            <w:shd w:val="clear" w:color="auto" w:fill="C2D69B" w:themeFill="accent3" w:themeFillTint="99"/>
            <w:noWrap/>
            <w:vAlign w:val="center"/>
            <w:hideMark/>
          </w:tcPr>
          <w:p w14:paraId="66410A1E" w14:textId="23C79DB8" w:rsidR="009363D9" w:rsidRPr="00D53952" w:rsidRDefault="00F175D6" w:rsidP="00F175D6">
            <w:pPr>
              <w:jc w:val="center"/>
              <w:rPr>
                <w:rFonts w:ascii="Arial" w:hAnsi="Arial" w:cs="Arial"/>
                <w:b/>
                <w:bCs/>
                <w:color w:val="000000"/>
                <w:sz w:val="22"/>
                <w:szCs w:val="22"/>
              </w:rPr>
            </w:pPr>
            <w:r>
              <w:rPr>
                <w:rFonts w:ascii="Arial" w:hAnsi="Arial" w:cs="Arial"/>
                <w:b/>
                <w:bCs/>
                <w:color w:val="000000"/>
                <w:sz w:val="22"/>
                <w:szCs w:val="22"/>
              </w:rPr>
              <w:t>40 000,00</w:t>
            </w:r>
          </w:p>
        </w:tc>
        <w:tc>
          <w:tcPr>
            <w:tcW w:w="1704" w:type="dxa"/>
            <w:tcBorders>
              <w:top w:val="nil"/>
              <w:left w:val="nil"/>
              <w:bottom w:val="single" w:sz="8" w:space="0" w:color="auto"/>
              <w:right w:val="single" w:sz="4" w:space="0" w:color="auto"/>
            </w:tcBorders>
            <w:shd w:val="clear" w:color="auto" w:fill="C2D69B" w:themeFill="accent3" w:themeFillTint="99"/>
            <w:noWrap/>
            <w:vAlign w:val="center"/>
            <w:hideMark/>
          </w:tcPr>
          <w:p w14:paraId="682E1C01" w14:textId="5A883F78" w:rsidR="009363D9" w:rsidRPr="00D53952" w:rsidRDefault="00F175D6" w:rsidP="00F175D6">
            <w:pPr>
              <w:jc w:val="center"/>
              <w:rPr>
                <w:rFonts w:ascii="Arial" w:hAnsi="Arial" w:cs="Arial"/>
                <w:b/>
                <w:bCs/>
                <w:color w:val="000000"/>
                <w:sz w:val="22"/>
                <w:szCs w:val="22"/>
              </w:rPr>
            </w:pPr>
            <w:r>
              <w:rPr>
                <w:rFonts w:ascii="Arial" w:hAnsi="Arial" w:cs="Arial"/>
                <w:b/>
                <w:bCs/>
                <w:color w:val="000000"/>
                <w:sz w:val="22"/>
                <w:szCs w:val="22"/>
              </w:rPr>
              <w:t>8 400,00</w:t>
            </w:r>
          </w:p>
        </w:tc>
        <w:tc>
          <w:tcPr>
            <w:tcW w:w="2126" w:type="dxa"/>
            <w:tcBorders>
              <w:top w:val="nil"/>
              <w:left w:val="nil"/>
              <w:bottom w:val="single" w:sz="8" w:space="0" w:color="auto"/>
              <w:right w:val="single" w:sz="8" w:space="0" w:color="auto"/>
            </w:tcBorders>
            <w:shd w:val="clear" w:color="auto" w:fill="C2D69B" w:themeFill="accent3" w:themeFillTint="99"/>
            <w:noWrap/>
            <w:vAlign w:val="center"/>
            <w:hideMark/>
          </w:tcPr>
          <w:p w14:paraId="4BF53CE9" w14:textId="6DEC3890" w:rsidR="009363D9" w:rsidRPr="00D53952" w:rsidRDefault="00F175D6" w:rsidP="00F175D6">
            <w:pPr>
              <w:jc w:val="center"/>
              <w:rPr>
                <w:rFonts w:ascii="Arial" w:hAnsi="Arial" w:cs="Arial"/>
                <w:b/>
                <w:bCs/>
                <w:color w:val="000000"/>
                <w:sz w:val="22"/>
                <w:szCs w:val="22"/>
              </w:rPr>
            </w:pPr>
            <w:r>
              <w:rPr>
                <w:rFonts w:ascii="Arial" w:hAnsi="Arial" w:cs="Arial"/>
                <w:b/>
                <w:bCs/>
                <w:color w:val="000000"/>
                <w:sz w:val="22"/>
                <w:szCs w:val="22"/>
              </w:rPr>
              <w:t>48 400,00</w:t>
            </w:r>
          </w:p>
        </w:tc>
      </w:tr>
    </w:tbl>
    <w:p w14:paraId="509042F8" w14:textId="5A703752" w:rsidR="005F687B" w:rsidRPr="00D53952" w:rsidRDefault="005F687B" w:rsidP="00BB4EEA">
      <w:pPr>
        <w:jc w:val="both"/>
        <w:rPr>
          <w:rFonts w:ascii="Arial" w:hAnsi="Arial" w:cs="Arial"/>
          <w:sz w:val="22"/>
          <w:szCs w:val="22"/>
        </w:rPr>
      </w:pPr>
    </w:p>
    <w:p w14:paraId="5A8280F5" w14:textId="6D487844" w:rsidR="007C5C7F" w:rsidRDefault="007C5C7F"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Cena obsahuje veškeré náklady zhotovitele nezbytné k provedení kompletního předmětu díla (včetně hovorného, cestovného atd.).</w:t>
      </w:r>
    </w:p>
    <w:p w14:paraId="36E1E4CE" w14:textId="77777777" w:rsidR="00701D8A" w:rsidRPr="00701D8A" w:rsidRDefault="00701D8A" w:rsidP="00AB0C9F">
      <w:pPr>
        <w:numPr>
          <w:ilvl w:val="0"/>
          <w:numId w:val="19"/>
        </w:numPr>
        <w:spacing w:after="60"/>
        <w:ind w:left="709" w:hanging="709"/>
        <w:jc w:val="both"/>
        <w:rPr>
          <w:rFonts w:ascii="Arial" w:hAnsi="Arial" w:cs="Arial"/>
          <w:sz w:val="22"/>
          <w:szCs w:val="22"/>
        </w:rPr>
      </w:pPr>
      <w:r w:rsidRPr="00701D8A">
        <w:rPr>
          <w:rFonts w:ascii="Arial" w:hAnsi="Arial" w:cs="Arial"/>
          <w:sz w:val="22"/>
          <w:szCs w:val="22"/>
        </w:rPr>
        <w:t xml:space="preserve">Obě smluvní strany se dohodly, že cena za činnosti prováděné zhotovitelem uvedené </w:t>
      </w:r>
    </w:p>
    <w:p w14:paraId="13139405" w14:textId="77777777" w:rsidR="00701D8A" w:rsidRPr="00701D8A" w:rsidRDefault="00701D8A" w:rsidP="00AB0C9F">
      <w:pPr>
        <w:spacing w:after="60"/>
        <w:ind w:left="709"/>
        <w:jc w:val="both"/>
        <w:rPr>
          <w:rFonts w:ascii="Arial" w:hAnsi="Arial" w:cs="Arial"/>
          <w:sz w:val="22"/>
          <w:szCs w:val="22"/>
        </w:rPr>
      </w:pPr>
      <w:r w:rsidRPr="00701D8A">
        <w:rPr>
          <w:rFonts w:ascii="Arial" w:hAnsi="Arial" w:cs="Arial"/>
          <w:sz w:val="22"/>
          <w:szCs w:val="22"/>
        </w:rPr>
        <w:t xml:space="preserve">v čl. III. této smlouvy bude zhotoviteli uhrazena formou faktury po ukončení jeho činnosti. Faktura bude vystavena po vydání kolaudačního souhlasu a po odstranění všech vad </w:t>
      </w:r>
    </w:p>
    <w:p w14:paraId="103AB294" w14:textId="444BA5AD" w:rsidR="00701D8A" w:rsidRPr="00D53952" w:rsidRDefault="00701D8A" w:rsidP="00BB4EEA">
      <w:pPr>
        <w:spacing w:after="60"/>
        <w:ind w:left="709" w:hanging="1"/>
        <w:jc w:val="both"/>
        <w:rPr>
          <w:rFonts w:ascii="Arial" w:hAnsi="Arial" w:cs="Arial"/>
          <w:sz w:val="22"/>
          <w:szCs w:val="22"/>
        </w:rPr>
      </w:pPr>
      <w:r w:rsidRPr="00701D8A">
        <w:rPr>
          <w:rFonts w:ascii="Arial" w:hAnsi="Arial" w:cs="Arial"/>
          <w:sz w:val="22"/>
          <w:szCs w:val="22"/>
        </w:rPr>
        <w:t>a nedodělků zjištěných při předání a převzetí stavby, popřípadě při její kolaudaci.</w:t>
      </w:r>
    </w:p>
    <w:p w14:paraId="4A7013E9" w14:textId="77777777" w:rsidR="008E5BF1" w:rsidRPr="00D53952" w:rsidRDefault="008E5BF1" w:rsidP="00BB4EEA">
      <w:pPr>
        <w:numPr>
          <w:ilvl w:val="0"/>
          <w:numId w:val="19"/>
        </w:numPr>
        <w:spacing w:after="60"/>
        <w:ind w:left="284" w:hanging="284"/>
        <w:jc w:val="both"/>
        <w:rPr>
          <w:rFonts w:ascii="Arial" w:hAnsi="Arial" w:cs="Arial"/>
          <w:sz w:val="22"/>
          <w:szCs w:val="22"/>
        </w:rPr>
      </w:pPr>
      <w:r w:rsidRPr="00D53952">
        <w:rPr>
          <w:rFonts w:ascii="Arial" w:hAnsi="Arial" w:cs="Arial"/>
          <w:sz w:val="22"/>
          <w:szCs w:val="22"/>
        </w:rPr>
        <w:t>Objednatel neposkytuje zálohy.</w:t>
      </w:r>
    </w:p>
    <w:p w14:paraId="48B8B6DF" w14:textId="13DF84C1" w:rsidR="003D0CAE" w:rsidRPr="00D53952" w:rsidRDefault="00B83F26"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 xml:space="preserve">Faktura bude objednateli předložena </w:t>
      </w:r>
      <w:r w:rsidR="00937C1D" w:rsidRPr="00937C1D">
        <w:rPr>
          <w:rFonts w:ascii="Arial" w:hAnsi="Arial" w:cs="Arial"/>
          <w:sz w:val="22"/>
          <w:szCs w:val="22"/>
        </w:rPr>
        <w:t>v papírové (tři stejnopisy) nebo v elektronické formě</w:t>
      </w:r>
      <w:r w:rsidRPr="00D53952">
        <w:rPr>
          <w:rFonts w:ascii="Arial" w:hAnsi="Arial" w:cs="Arial"/>
          <w:sz w:val="22"/>
          <w:szCs w:val="22"/>
        </w:rPr>
        <w:t>. Faktura musí splňovat předepsané náležitosti účetního dokladu ve smyslu § 11 zákona č. 563/1991 Sb., o účetnictví, ve znění pozdějších předpisů. Údaje na faktuře musí být správné, úplné, průkazné a srozumitelné. Tyto doklady musí být průběžně chronologicky vedeny způsobem zaručujícím jejich trvanlivost. Náležitosti faktury – daňového dokladu stanoví § 28 odst. 2 zákona č. 235/2004 Sb., o dani z přidané hodnoty, v</w:t>
      </w:r>
      <w:r w:rsidR="00701D8A">
        <w:rPr>
          <w:rFonts w:ascii="Arial" w:hAnsi="Arial" w:cs="Arial"/>
          <w:sz w:val="22"/>
          <w:szCs w:val="22"/>
        </w:rPr>
        <w:t>e</w:t>
      </w:r>
      <w:r w:rsidRPr="00D53952">
        <w:rPr>
          <w:rFonts w:ascii="Arial" w:hAnsi="Arial" w:cs="Arial"/>
          <w:sz w:val="22"/>
          <w:szCs w:val="22"/>
        </w:rPr>
        <w:t> znění</w:t>
      </w:r>
      <w:r w:rsidR="00701D8A">
        <w:rPr>
          <w:rFonts w:ascii="Arial" w:hAnsi="Arial" w:cs="Arial"/>
          <w:sz w:val="22"/>
          <w:szCs w:val="22"/>
        </w:rPr>
        <w:t xml:space="preserve"> pozdějších předpisů</w:t>
      </w:r>
      <w:r w:rsidRPr="00D53952">
        <w:rPr>
          <w:rFonts w:ascii="Arial" w:hAnsi="Arial" w:cs="Arial"/>
          <w:sz w:val="22"/>
          <w:szCs w:val="22"/>
        </w:rPr>
        <w:t xml:space="preserve">.  </w:t>
      </w:r>
    </w:p>
    <w:p w14:paraId="714C720F" w14:textId="77777777" w:rsidR="003D0CAE" w:rsidRPr="00D53952" w:rsidRDefault="003D0CAE"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 xml:space="preserve">Na faktuře pro objednatele bude zhotovitel uvádět:                                                   </w:t>
      </w:r>
    </w:p>
    <w:p w14:paraId="1CC09C9E" w14:textId="77777777" w:rsidR="00DF4A58" w:rsidRPr="00D53952" w:rsidRDefault="003D0CAE" w:rsidP="00BB4EEA">
      <w:pPr>
        <w:spacing w:after="60"/>
        <w:ind w:left="360" w:firstLine="348"/>
        <w:jc w:val="both"/>
        <w:rPr>
          <w:rFonts w:ascii="Arial" w:hAnsi="Arial" w:cs="Arial"/>
          <w:sz w:val="22"/>
          <w:szCs w:val="22"/>
        </w:rPr>
      </w:pPr>
      <w:r w:rsidRPr="00D53952">
        <w:rPr>
          <w:rFonts w:ascii="Arial" w:hAnsi="Arial" w:cs="Arial"/>
          <w:sz w:val="22"/>
          <w:szCs w:val="22"/>
        </w:rPr>
        <w:t>Odběratel: Státní pozemkový úřad, Praha 3, Husinecká 1024/</w:t>
      </w:r>
      <w:proofErr w:type="gramStart"/>
      <w:r w:rsidRPr="00D53952">
        <w:rPr>
          <w:rFonts w:ascii="Arial" w:hAnsi="Arial" w:cs="Arial"/>
          <w:sz w:val="22"/>
          <w:szCs w:val="22"/>
        </w:rPr>
        <w:t>11a</w:t>
      </w:r>
      <w:proofErr w:type="gramEnd"/>
      <w:r w:rsidRPr="00D53952">
        <w:rPr>
          <w:rFonts w:ascii="Arial" w:hAnsi="Arial" w:cs="Arial"/>
          <w:sz w:val="22"/>
          <w:szCs w:val="22"/>
        </w:rPr>
        <w:t>, PSČ 130 00</w:t>
      </w:r>
    </w:p>
    <w:p w14:paraId="72DF6CCD" w14:textId="2BDC0364" w:rsidR="000C4EC3" w:rsidRPr="00D53952" w:rsidRDefault="000C4EC3" w:rsidP="000C4EC3">
      <w:pPr>
        <w:spacing w:after="60"/>
        <w:ind w:left="708"/>
        <w:jc w:val="both"/>
        <w:rPr>
          <w:rFonts w:ascii="Arial" w:hAnsi="Arial" w:cs="Arial"/>
          <w:sz w:val="22"/>
          <w:szCs w:val="22"/>
        </w:rPr>
      </w:pPr>
      <w:r w:rsidRPr="000C4EC3">
        <w:rPr>
          <w:rFonts w:ascii="Arial" w:hAnsi="Arial" w:cs="Arial"/>
          <w:b/>
          <w:bCs/>
          <w:sz w:val="22"/>
          <w:szCs w:val="22"/>
        </w:rPr>
        <w:t>Konečný příjemce</w:t>
      </w:r>
      <w:r w:rsidRPr="00D53952">
        <w:rPr>
          <w:rFonts w:ascii="Arial" w:hAnsi="Arial" w:cs="Arial"/>
          <w:sz w:val="22"/>
          <w:szCs w:val="22"/>
        </w:rPr>
        <w:t xml:space="preserve">: Státní pozemkový úřad, </w:t>
      </w:r>
      <w:r>
        <w:rPr>
          <w:rFonts w:ascii="Arial" w:hAnsi="Arial" w:cs="Arial"/>
          <w:sz w:val="22"/>
          <w:szCs w:val="22"/>
        </w:rPr>
        <w:t>KPÚ</w:t>
      </w:r>
      <w:r w:rsidR="00B83F74">
        <w:rPr>
          <w:rFonts w:ascii="Arial" w:hAnsi="Arial" w:cs="Arial"/>
          <w:sz w:val="22"/>
          <w:szCs w:val="22"/>
        </w:rPr>
        <w:t xml:space="preserve"> </w:t>
      </w:r>
      <w:r w:rsidR="00B83F74" w:rsidRPr="00B83F74">
        <w:rPr>
          <w:rFonts w:ascii="Arial" w:hAnsi="Arial" w:cs="Arial"/>
          <w:sz w:val="22"/>
          <w:szCs w:val="22"/>
        </w:rPr>
        <w:t>pro Karlovarský kraj</w:t>
      </w:r>
      <w:r w:rsidRPr="00B83F74">
        <w:rPr>
          <w:rFonts w:ascii="Arial" w:hAnsi="Arial" w:cs="Arial"/>
          <w:sz w:val="22"/>
          <w:szCs w:val="22"/>
        </w:rPr>
        <w:t>,</w:t>
      </w:r>
      <w:r>
        <w:rPr>
          <w:rFonts w:ascii="Arial" w:hAnsi="Arial" w:cs="Arial"/>
          <w:sz w:val="22"/>
          <w:szCs w:val="22"/>
        </w:rPr>
        <w:t xml:space="preserve"> </w:t>
      </w:r>
      <w:r w:rsidRPr="00D53952">
        <w:rPr>
          <w:rFonts w:ascii="Arial" w:hAnsi="Arial" w:cs="Arial"/>
          <w:sz w:val="22"/>
          <w:szCs w:val="22"/>
        </w:rPr>
        <w:t xml:space="preserve">Pobočka </w:t>
      </w:r>
      <w:r w:rsidRPr="00AF4705">
        <w:rPr>
          <w:rFonts w:ascii="Arial" w:hAnsi="Arial" w:cs="Arial"/>
          <w:bCs/>
          <w:sz w:val="22"/>
          <w:szCs w:val="22"/>
          <w:lang w:val="en-US"/>
        </w:rPr>
        <w:t xml:space="preserve">Karlovy Vary, </w:t>
      </w:r>
      <w:r w:rsidRPr="00AF4705">
        <w:rPr>
          <w:rFonts w:ascii="Arial" w:hAnsi="Arial" w:cs="Arial"/>
          <w:bCs/>
          <w:sz w:val="22"/>
          <w:szCs w:val="22"/>
        </w:rPr>
        <w:t>Závodu míru</w:t>
      </w:r>
      <w:r>
        <w:rPr>
          <w:rFonts w:ascii="Arial" w:hAnsi="Arial" w:cs="Arial"/>
          <w:bCs/>
          <w:sz w:val="22"/>
          <w:szCs w:val="22"/>
        </w:rPr>
        <w:t> </w:t>
      </w:r>
      <w:r w:rsidRPr="00AF4705">
        <w:rPr>
          <w:rFonts w:ascii="Arial" w:hAnsi="Arial" w:cs="Arial"/>
          <w:bCs/>
          <w:sz w:val="22"/>
          <w:szCs w:val="22"/>
        </w:rPr>
        <w:t>725</w:t>
      </w:r>
      <w:r w:rsidRPr="00AF4705">
        <w:rPr>
          <w:rFonts w:ascii="Arial" w:hAnsi="Arial" w:cs="Arial"/>
          <w:bCs/>
          <w:sz w:val="22"/>
          <w:szCs w:val="22"/>
          <w:lang w:val="en-US"/>
        </w:rPr>
        <w:t>/16, 360 17 Karlovy Vary</w:t>
      </w:r>
    </w:p>
    <w:p w14:paraId="0919F2E5" w14:textId="156FB9BA" w:rsidR="00B83F26" w:rsidRPr="00D53952" w:rsidRDefault="00B83F26" w:rsidP="00BB4EEA">
      <w:pPr>
        <w:numPr>
          <w:ilvl w:val="0"/>
          <w:numId w:val="19"/>
        </w:numPr>
        <w:spacing w:before="60" w:after="60"/>
        <w:jc w:val="both"/>
        <w:rPr>
          <w:rFonts w:ascii="Arial" w:hAnsi="Arial" w:cs="Arial"/>
          <w:sz w:val="22"/>
          <w:szCs w:val="22"/>
        </w:rPr>
      </w:pPr>
      <w:r w:rsidRPr="00D53952">
        <w:rPr>
          <w:rFonts w:ascii="Arial" w:hAnsi="Arial" w:cs="Arial"/>
          <w:sz w:val="22"/>
          <w:szCs w:val="22"/>
        </w:rPr>
        <w:t xml:space="preserve"> </w:t>
      </w:r>
      <w:r w:rsidR="00AB6118">
        <w:rPr>
          <w:rFonts w:ascii="Arial" w:hAnsi="Arial" w:cs="Arial"/>
          <w:sz w:val="22"/>
          <w:szCs w:val="22"/>
        </w:rPr>
        <w:tab/>
      </w:r>
      <w:r w:rsidRPr="00D53952">
        <w:rPr>
          <w:rFonts w:ascii="Arial" w:hAnsi="Arial" w:cs="Arial"/>
          <w:sz w:val="22"/>
          <w:szCs w:val="22"/>
        </w:rPr>
        <w:t xml:space="preserve">Splatnost faktury bude </w:t>
      </w:r>
      <w:r w:rsidR="008E5BF1" w:rsidRPr="00D53952">
        <w:rPr>
          <w:rFonts w:ascii="Arial" w:hAnsi="Arial" w:cs="Arial"/>
          <w:sz w:val="22"/>
          <w:szCs w:val="22"/>
        </w:rPr>
        <w:t>30</w:t>
      </w:r>
      <w:r w:rsidRPr="00D53952">
        <w:rPr>
          <w:rFonts w:ascii="Arial" w:hAnsi="Arial" w:cs="Arial"/>
          <w:sz w:val="22"/>
          <w:szCs w:val="22"/>
        </w:rPr>
        <w:t xml:space="preserve"> dnů ode dne doručení objednateli. </w:t>
      </w:r>
    </w:p>
    <w:p w14:paraId="4387EA79" w14:textId="508B2E4B" w:rsidR="00B83F26" w:rsidRDefault="00B83F26" w:rsidP="00BB4EEA">
      <w:pPr>
        <w:numPr>
          <w:ilvl w:val="0"/>
          <w:numId w:val="19"/>
        </w:numPr>
        <w:spacing w:before="60" w:after="60"/>
        <w:ind w:left="709" w:hanging="709"/>
        <w:jc w:val="both"/>
        <w:rPr>
          <w:rFonts w:ascii="Arial" w:hAnsi="Arial" w:cs="Arial"/>
          <w:sz w:val="22"/>
          <w:szCs w:val="22"/>
        </w:rPr>
      </w:pPr>
      <w:r w:rsidRPr="00D53952">
        <w:rPr>
          <w:rFonts w:ascii="Arial" w:hAnsi="Arial" w:cs="Arial"/>
          <w:sz w:val="22"/>
          <w:szCs w:val="22"/>
        </w:rPr>
        <w:t>Pokud faktura neobsahuje všechny zákonem a smlouvou stanovené náležitosti,</w:t>
      </w:r>
      <w:r w:rsidR="00B0493E" w:rsidRPr="00D53952">
        <w:rPr>
          <w:rFonts w:ascii="Arial" w:hAnsi="Arial" w:cs="Arial"/>
          <w:sz w:val="22"/>
          <w:szCs w:val="22"/>
        </w:rPr>
        <w:t xml:space="preserve"> </w:t>
      </w:r>
      <w:r w:rsidRPr="00D53952">
        <w:rPr>
          <w:rFonts w:ascii="Arial" w:hAnsi="Arial" w:cs="Arial"/>
          <w:sz w:val="22"/>
          <w:szCs w:val="22"/>
        </w:rPr>
        <w:t>je objednatel oprávněn ji do data splatnosti vrátit s tím, že zhotovitel je poté povinen vystavit novou fakturu s</w:t>
      </w:r>
      <w:r w:rsidR="009B7615">
        <w:rPr>
          <w:rFonts w:ascii="Arial" w:hAnsi="Arial" w:cs="Arial"/>
          <w:sz w:val="22"/>
          <w:szCs w:val="22"/>
        </w:rPr>
        <w:t> </w:t>
      </w:r>
      <w:r w:rsidRPr="00D53952">
        <w:rPr>
          <w:rFonts w:ascii="Arial" w:hAnsi="Arial" w:cs="Arial"/>
          <w:sz w:val="22"/>
          <w:szCs w:val="22"/>
        </w:rPr>
        <w:t>no</w:t>
      </w:r>
      <w:r w:rsidR="009B7615">
        <w:rPr>
          <w:rFonts w:ascii="Arial" w:hAnsi="Arial" w:cs="Arial"/>
          <w:sz w:val="22"/>
          <w:szCs w:val="22"/>
        </w:rPr>
        <w:t xml:space="preserve">vou lhůtou doby </w:t>
      </w:r>
      <w:r w:rsidRPr="00D53952">
        <w:rPr>
          <w:rFonts w:ascii="Arial" w:hAnsi="Arial" w:cs="Arial"/>
          <w:sz w:val="22"/>
          <w:szCs w:val="22"/>
        </w:rPr>
        <w:t>splatnosti. V takovém případě není objednatel v prodlení s úhradou.</w:t>
      </w:r>
    </w:p>
    <w:p w14:paraId="2452355E" w14:textId="77777777" w:rsidR="00F260BD" w:rsidRPr="00D53952" w:rsidRDefault="00F260BD" w:rsidP="00F260BD">
      <w:pPr>
        <w:spacing w:before="60" w:after="60"/>
        <w:ind w:left="709"/>
        <w:jc w:val="both"/>
        <w:rPr>
          <w:rFonts w:ascii="Arial" w:hAnsi="Arial" w:cs="Arial"/>
          <w:sz w:val="22"/>
          <w:szCs w:val="22"/>
        </w:rPr>
      </w:pPr>
    </w:p>
    <w:p w14:paraId="3D658D62" w14:textId="77777777" w:rsidR="003620AC" w:rsidRPr="00BB4EEA" w:rsidRDefault="003620AC" w:rsidP="00907E56">
      <w:pPr>
        <w:pStyle w:val="Nadpis2"/>
        <w:spacing w:line="240" w:lineRule="auto"/>
        <w:ind w:firstLine="2"/>
        <w:jc w:val="center"/>
        <w:rPr>
          <w:b/>
          <w:sz w:val="22"/>
          <w:szCs w:val="22"/>
          <w:u w:val="single"/>
        </w:rPr>
      </w:pPr>
      <w:r w:rsidRPr="0003533D">
        <w:rPr>
          <w:b/>
          <w:sz w:val="22"/>
          <w:szCs w:val="22"/>
        </w:rPr>
        <w:t xml:space="preserve">Čl. </w:t>
      </w:r>
      <w:r w:rsidRPr="00BB4EEA">
        <w:rPr>
          <w:b/>
          <w:sz w:val="22"/>
          <w:szCs w:val="22"/>
        </w:rPr>
        <w:t>IX</w:t>
      </w:r>
    </w:p>
    <w:p w14:paraId="7BEDCDE7" w14:textId="77777777" w:rsidR="003620AC" w:rsidRPr="00D53952" w:rsidRDefault="003620AC" w:rsidP="003620AC">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Smluvní pokuty a sankce</w:t>
      </w:r>
    </w:p>
    <w:p w14:paraId="6D0106EF" w14:textId="77777777" w:rsidR="003620AC" w:rsidRPr="00D53952" w:rsidRDefault="003620AC" w:rsidP="003620AC">
      <w:pPr>
        <w:numPr>
          <w:ilvl w:val="0"/>
          <w:numId w:val="8"/>
        </w:numPr>
        <w:tabs>
          <w:tab w:val="left" w:pos="851"/>
        </w:tabs>
        <w:spacing w:before="60"/>
        <w:ind w:left="709" w:hanging="709"/>
        <w:jc w:val="both"/>
        <w:rPr>
          <w:rFonts w:ascii="Arial" w:hAnsi="Arial" w:cs="Arial"/>
          <w:sz w:val="22"/>
          <w:szCs w:val="22"/>
        </w:rPr>
      </w:pPr>
      <w:r w:rsidRPr="00D53952">
        <w:rPr>
          <w:rFonts w:ascii="Arial" w:hAnsi="Arial" w:cs="Arial"/>
          <w:sz w:val="22"/>
          <w:szCs w:val="22"/>
        </w:rPr>
        <w:t>Pro případ nedodržení lhůty splatnosti vystavené faktury se smluvní strany dohodly na smluvní pokutě 0,1</w:t>
      </w:r>
      <w:r>
        <w:rPr>
          <w:rFonts w:ascii="Arial" w:hAnsi="Arial" w:cs="Arial"/>
          <w:sz w:val="22"/>
          <w:szCs w:val="22"/>
        </w:rPr>
        <w:t>5</w:t>
      </w:r>
      <w:r w:rsidRPr="00D53952">
        <w:rPr>
          <w:rFonts w:ascii="Arial" w:hAnsi="Arial" w:cs="Arial"/>
          <w:sz w:val="22"/>
          <w:szCs w:val="22"/>
        </w:rPr>
        <w:t xml:space="preserve"> % z dlužné částky, kterou zaplatí objednatel za každý den prodlení</w:t>
      </w:r>
      <w:r>
        <w:rPr>
          <w:rFonts w:ascii="Arial" w:hAnsi="Arial" w:cs="Arial"/>
          <w:sz w:val="22"/>
          <w:szCs w:val="22"/>
        </w:rPr>
        <w:t xml:space="preserve">, </w:t>
      </w:r>
      <w:r w:rsidRPr="00701D8A">
        <w:rPr>
          <w:rFonts w:ascii="Arial" w:hAnsi="Arial" w:cs="Arial"/>
          <w:sz w:val="22"/>
          <w:szCs w:val="22"/>
        </w:rPr>
        <w:t xml:space="preserve">ledaže objednatel není za prodlení odpovědný. Toto právo zhotoviteli nepřísluší, pokud řádně nesplnil zákonné a smluvní povinnosti. </w:t>
      </w:r>
      <w:r w:rsidRPr="00D53952">
        <w:rPr>
          <w:rFonts w:ascii="Arial" w:hAnsi="Arial" w:cs="Arial"/>
          <w:color w:val="FF0000"/>
          <w:sz w:val="22"/>
          <w:szCs w:val="22"/>
        </w:rPr>
        <w:t xml:space="preserve"> </w:t>
      </w:r>
    </w:p>
    <w:p w14:paraId="5B73EDF1" w14:textId="0D9ADE14" w:rsidR="003620AC" w:rsidRPr="00D53952" w:rsidRDefault="003620AC" w:rsidP="003620AC">
      <w:pPr>
        <w:numPr>
          <w:ilvl w:val="0"/>
          <w:numId w:val="8"/>
        </w:numPr>
        <w:spacing w:before="60"/>
        <w:ind w:left="709" w:hanging="709"/>
        <w:jc w:val="both"/>
        <w:rPr>
          <w:rFonts w:ascii="Arial" w:hAnsi="Arial" w:cs="Arial"/>
          <w:sz w:val="22"/>
          <w:szCs w:val="22"/>
        </w:rPr>
      </w:pPr>
      <w:r w:rsidRPr="00D53952">
        <w:rPr>
          <w:rFonts w:ascii="Arial" w:hAnsi="Arial" w:cs="Arial"/>
          <w:sz w:val="22"/>
          <w:szCs w:val="22"/>
        </w:rPr>
        <w:t>Při nedodržení povinností zhotovitele vyplývajících z ustanovení této smlouvy se sjednává smluvní pokuta ve výši</w:t>
      </w:r>
      <w:r w:rsidR="000C4EC3">
        <w:rPr>
          <w:rFonts w:ascii="Arial" w:hAnsi="Arial" w:cs="Arial"/>
          <w:sz w:val="22"/>
          <w:szCs w:val="22"/>
        </w:rPr>
        <w:t xml:space="preserve"> </w:t>
      </w:r>
      <w:r w:rsidR="000C4EC3">
        <w:rPr>
          <w:rFonts w:ascii="Arial" w:hAnsi="Arial" w:cs="Arial"/>
          <w:b/>
          <w:sz w:val="22"/>
          <w:szCs w:val="22"/>
          <w:lang w:val="en-US"/>
        </w:rPr>
        <w:t>5</w:t>
      </w:r>
      <w:r w:rsidR="00CC2C93">
        <w:rPr>
          <w:rFonts w:ascii="Arial" w:hAnsi="Arial" w:cs="Arial"/>
          <w:b/>
          <w:sz w:val="22"/>
          <w:szCs w:val="22"/>
          <w:lang w:val="en-US"/>
        </w:rPr>
        <w:t xml:space="preserve"> 0</w:t>
      </w:r>
      <w:r w:rsidR="000C4EC3">
        <w:rPr>
          <w:rFonts w:ascii="Arial" w:hAnsi="Arial" w:cs="Arial"/>
          <w:b/>
          <w:sz w:val="22"/>
          <w:szCs w:val="22"/>
          <w:lang w:val="en-US"/>
        </w:rPr>
        <w:t xml:space="preserve">00,- </w:t>
      </w:r>
      <w:r w:rsidR="00DA4548" w:rsidRPr="000C4EC3">
        <w:rPr>
          <w:rFonts w:ascii="Arial" w:hAnsi="Arial" w:cs="Arial"/>
          <w:b/>
          <w:bCs/>
          <w:sz w:val="22"/>
          <w:szCs w:val="22"/>
        </w:rPr>
        <w:t>Kč</w:t>
      </w:r>
      <w:r w:rsidR="00790362">
        <w:rPr>
          <w:rFonts w:ascii="Arial" w:hAnsi="Arial" w:cs="Arial"/>
          <w:sz w:val="22"/>
          <w:szCs w:val="22"/>
        </w:rPr>
        <w:t xml:space="preserve">, </w:t>
      </w:r>
      <w:r w:rsidRPr="00D53952">
        <w:rPr>
          <w:rFonts w:ascii="Arial" w:hAnsi="Arial" w:cs="Arial"/>
          <w:sz w:val="22"/>
          <w:szCs w:val="22"/>
        </w:rPr>
        <w:t xml:space="preserve">za každý </w:t>
      </w:r>
      <w:r w:rsidRPr="00752BF7">
        <w:rPr>
          <w:rStyle w:val="Siln"/>
          <w:rFonts w:ascii="Arial" w:hAnsi="Arial" w:cs="Arial"/>
          <w:b w:val="0"/>
          <w:sz w:val="22"/>
          <w:szCs w:val="22"/>
        </w:rPr>
        <w:t>jednotlivý případ porušení povinnosti zhotovitele</w:t>
      </w:r>
      <w:r w:rsidRPr="00752BF7">
        <w:rPr>
          <w:rFonts w:ascii="Arial" w:hAnsi="Arial" w:cs="Arial"/>
          <w:b/>
          <w:sz w:val="22"/>
          <w:szCs w:val="22"/>
        </w:rPr>
        <w:t xml:space="preserve">.  </w:t>
      </w:r>
      <w:r w:rsidRPr="00D53952">
        <w:rPr>
          <w:rFonts w:ascii="Arial" w:hAnsi="Arial" w:cs="Arial"/>
          <w:sz w:val="22"/>
          <w:szCs w:val="22"/>
        </w:rPr>
        <w:t>Toto ustanovení o smluvní pokutě neruší právo objednatele na náhradu škody v plném rozsahu, které mu vznikne porušením povinností zhotovitele.</w:t>
      </w:r>
      <w:r w:rsidR="00FC7980">
        <w:rPr>
          <w:rFonts w:ascii="Arial" w:hAnsi="Arial" w:cs="Arial"/>
          <w:sz w:val="22"/>
          <w:szCs w:val="22"/>
        </w:rPr>
        <w:t xml:space="preserve"> Povinnost </w:t>
      </w:r>
      <w:r w:rsidR="00FC7980" w:rsidRPr="00FC7980">
        <w:rPr>
          <w:rFonts w:ascii="Arial" w:hAnsi="Arial" w:cs="Arial"/>
          <w:sz w:val="22"/>
          <w:szCs w:val="22"/>
        </w:rPr>
        <w:t>uhradit smluvní pokutu může vzniknout i opakovaně, její celková výše není omezena.</w:t>
      </w:r>
    </w:p>
    <w:p w14:paraId="097C1EC8" w14:textId="77777777" w:rsidR="003620AC" w:rsidRPr="00AB0C9F" w:rsidRDefault="003620AC" w:rsidP="003620AC">
      <w:pPr>
        <w:numPr>
          <w:ilvl w:val="0"/>
          <w:numId w:val="8"/>
        </w:numPr>
        <w:spacing w:before="60"/>
        <w:ind w:left="709" w:hanging="709"/>
        <w:jc w:val="both"/>
        <w:rPr>
          <w:rFonts w:ascii="Arial" w:hAnsi="Arial" w:cs="Arial"/>
          <w:sz w:val="22"/>
          <w:szCs w:val="22"/>
        </w:rPr>
      </w:pPr>
      <w:r w:rsidRPr="00D53952">
        <w:rPr>
          <w:rFonts w:ascii="Arial" w:hAnsi="Arial" w:cs="Arial"/>
          <w:sz w:val="22"/>
          <w:szCs w:val="22"/>
        </w:rPr>
        <w:t>Smluvní pokuta je splatná do 14</w:t>
      </w:r>
      <w:r>
        <w:rPr>
          <w:rFonts w:ascii="Arial" w:hAnsi="Arial" w:cs="Arial"/>
          <w:sz w:val="22"/>
          <w:szCs w:val="22"/>
        </w:rPr>
        <w:t xml:space="preserve"> </w:t>
      </w:r>
      <w:r w:rsidRPr="00D53952">
        <w:rPr>
          <w:rFonts w:ascii="Arial" w:hAnsi="Arial" w:cs="Arial"/>
          <w:sz w:val="22"/>
          <w:szCs w:val="22"/>
        </w:rPr>
        <w:t>dní poté, co bude písemná výzva jedné strany v tomto směru</w:t>
      </w:r>
      <w:r>
        <w:rPr>
          <w:rFonts w:ascii="Arial" w:hAnsi="Arial" w:cs="Arial"/>
          <w:sz w:val="22"/>
          <w:szCs w:val="22"/>
        </w:rPr>
        <w:t xml:space="preserve"> </w:t>
      </w:r>
      <w:r w:rsidRPr="00AB0C9F">
        <w:rPr>
          <w:rFonts w:ascii="Arial" w:hAnsi="Arial" w:cs="Arial"/>
          <w:sz w:val="22"/>
          <w:szCs w:val="22"/>
        </w:rPr>
        <w:t>druhé straně doručena.</w:t>
      </w:r>
    </w:p>
    <w:p w14:paraId="79B5852B" w14:textId="77777777" w:rsidR="003620AC" w:rsidRPr="00D53952" w:rsidRDefault="003620AC" w:rsidP="003620AC">
      <w:pPr>
        <w:numPr>
          <w:ilvl w:val="0"/>
          <w:numId w:val="8"/>
        </w:numPr>
        <w:tabs>
          <w:tab w:val="left" w:pos="709"/>
        </w:tabs>
        <w:spacing w:before="60"/>
        <w:ind w:left="709" w:hanging="709"/>
        <w:jc w:val="both"/>
        <w:rPr>
          <w:rFonts w:ascii="Arial" w:hAnsi="Arial" w:cs="Arial"/>
          <w:sz w:val="22"/>
          <w:szCs w:val="22"/>
        </w:rPr>
      </w:pPr>
      <w:r w:rsidRPr="00D53952">
        <w:rPr>
          <w:rFonts w:ascii="Arial" w:hAnsi="Arial" w:cs="Arial"/>
          <w:sz w:val="22"/>
          <w:szCs w:val="22"/>
        </w:rPr>
        <w:t xml:space="preserve">Žádná ze smluvních stran nemá povinnost nahradit škodu způsobenou porušením svých povinností vyplývajících z této Smlouvy a není v prodlení, bránila-li jí v jejich splnění </w:t>
      </w:r>
      <w:r w:rsidRPr="00D53952">
        <w:rPr>
          <w:rFonts w:ascii="Arial" w:hAnsi="Arial" w:cs="Arial"/>
          <w:sz w:val="22"/>
          <w:szCs w:val="22"/>
        </w:rPr>
        <w:lastRenderedPageBreak/>
        <w:t>některá z překážek vylučujících povinnost k náhradě škody ve smyslu § 2913 odst. 2 občanského zákoníku.</w:t>
      </w:r>
      <w:r w:rsidRPr="00D53952">
        <w:rPr>
          <w:rStyle w:val="l-L2Char"/>
          <w:rFonts w:cs="Arial"/>
          <w:szCs w:val="22"/>
        </w:rPr>
        <w:t xml:space="preserve"> </w:t>
      </w:r>
    </w:p>
    <w:p w14:paraId="43C2AA66" w14:textId="77777777" w:rsidR="003620AC" w:rsidRPr="00D53952" w:rsidRDefault="003620AC" w:rsidP="003620AC">
      <w:pPr>
        <w:jc w:val="both"/>
        <w:rPr>
          <w:rFonts w:ascii="Arial" w:hAnsi="Arial" w:cs="Arial"/>
          <w:sz w:val="22"/>
          <w:szCs w:val="22"/>
        </w:rPr>
      </w:pPr>
      <w:r w:rsidRPr="00D53952">
        <w:rPr>
          <w:rFonts w:ascii="Arial" w:hAnsi="Arial" w:cs="Arial"/>
          <w:sz w:val="22"/>
          <w:szCs w:val="22"/>
        </w:rPr>
        <w:t xml:space="preserve">  </w:t>
      </w:r>
    </w:p>
    <w:p w14:paraId="1E0FD490" w14:textId="77777777" w:rsidR="003620AC" w:rsidRPr="00BB4EEA" w:rsidRDefault="003620AC" w:rsidP="00450D68">
      <w:pPr>
        <w:pStyle w:val="Nadpis2"/>
        <w:spacing w:line="276" w:lineRule="auto"/>
        <w:ind w:firstLine="2"/>
        <w:jc w:val="center"/>
        <w:rPr>
          <w:b/>
          <w:sz w:val="22"/>
          <w:szCs w:val="22"/>
          <w:u w:val="single"/>
        </w:rPr>
      </w:pPr>
      <w:r w:rsidRPr="0003533D">
        <w:rPr>
          <w:b/>
          <w:sz w:val="22"/>
          <w:szCs w:val="22"/>
        </w:rPr>
        <w:t xml:space="preserve">Čl. </w:t>
      </w:r>
      <w:r w:rsidRPr="00BB4EEA">
        <w:rPr>
          <w:b/>
          <w:sz w:val="22"/>
          <w:szCs w:val="22"/>
        </w:rPr>
        <w:t>X</w:t>
      </w:r>
    </w:p>
    <w:p w14:paraId="605A530E" w14:textId="77777777" w:rsidR="003620AC" w:rsidRPr="00D53952" w:rsidRDefault="003620AC" w:rsidP="003620AC">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Odstoupení od smlouvy a ukončení smlouvy </w:t>
      </w:r>
    </w:p>
    <w:p w14:paraId="04312984" w14:textId="77777777" w:rsidR="003620AC" w:rsidRPr="009C6AEC" w:rsidRDefault="003620AC" w:rsidP="003620AC">
      <w:pPr>
        <w:pStyle w:val="Odstavecseseznamem"/>
        <w:numPr>
          <w:ilvl w:val="0"/>
          <w:numId w:val="26"/>
        </w:numPr>
        <w:ind w:left="567" w:hanging="565"/>
        <w:jc w:val="both"/>
        <w:rPr>
          <w:rStyle w:val="l-L2Char"/>
          <w:rFonts w:cs="Arial"/>
          <w:szCs w:val="22"/>
        </w:rPr>
      </w:pPr>
      <w:r w:rsidRPr="00D53952">
        <w:rPr>
          <w:rStyle w:val="l-L2Char"/>
          <w:rFonts w:cs="Arial"/>
          <w:szCs w:val="22"/>
        </w:rPr>
        <w:t xml:space="preserve">Objednatel si vyhrazuje právo na odstoupení od smlouvy v případě, že zhotovitel bude v prodlení s plněním smlouvy z důvodů na straně zhotovitele déle než 1 měsíc, nebo bude plnění poskytovat nekvalitně v rozporu s platnými předpisy nebo </w:t>
      </w:r>
      <w:r>
        <w:rPr>
          <w:rStyle w:val="l-L2Char"/>
          <w:rFonts w:cs="Arial"/>
          <w:szCs w:val="22"/>
        </w:rPr>
        <w:t xml:space="preserve">touto </w:t>
      </w:r>
      <w:r w:rsidRPr="00D53952">
        <w:rPr>
          <w:rStyle w:val="l-L2Char"/>
          <w:rFonts w:cs="Arial"/>
          <w:szCs w:val="22"/>
        </w:rPr>
        <w:t>smlouvou</w:t>
      </w:r>
      <w:r>
        <w:rPr>
          <w:rStyle w:val="l-L2Char"/>
          <w:rFonts w:cs="Arial"/>
          <w:szCs w:val="22"/>
        </w:rPr>
        <w:t>.</w:t>
      </w:r>
      <w:r w:rsidRPr="00701D8A">
        <w:t xml:space="preserve"> </w:t>
      </w:r>
      <w:r w:rsidRPr="00701D8A">
        <w:rPr>
          <w:rStyle w:val="l-L2Char"/>
          <w:rFonts w:cs="Arial"/>
          <w:szCs w:val="22"/>
        </w:rPr>
        <w:t>Objednatel však nejprve na tento rozpor zhotovitele písemně (elektronicky) upozorní a poskytne mu lhůtu ke zjednání nápravy; teprve jejím marným uplynutím pak je objednatel oprávněn od smlouvy odstoupit. V případě podstatného porušení smlouvy zhotovitelem je však objednatel oprávněn od smlouvy odstoupit okamžitě.</w:t>
      </w:r>
      <w:r w:rsidRPr="009C6AEC">
        <w:rPr>
          <w:rStyle w:val="l-L2Char"/>
          <w:rFonts w:cs="Arial"/>
          <w:szCs w:val="22"/>
        </w:rPr>
        <w:t xml:space="preserve"> </w:t>
      </w:r>
    </w:p>
    <w:p w14:paraId="503BC9B4" w14:textId="77777777" w:rsidR="00094D1F" w:rsidRDefault="003620AC" w:rsidP="00094D1F">
      <w:pPr>
        <w:pStyle w:val="Odstavecseseznamem"/>
        <w:numPr>
          <w:ilvl w:val="0"/>
          <w:numId w:val="26"/>
        </w:numPr>
        <w:ind w:left="567" w:hanging="567"/>
        <w:jc w:val="both"/>
        <w:rPr>
          <w:rStyle w:val="l-L2Char"/>
          <w:rFonts w:cs="Arial"/>
          <w:b/>
          <w:szCs w:val="22"/>
        </w:rPr>
      </w:pPr>
      <w:r w:rsidRPr="00D53952">
        <w:rPr>
          <w:rStyle w:val="l-L2Char"/>
          <w:rFonts w:cs="Arial"/>
          <w:szCs w:val="22"/>
        </w:rPr>
        <w:t xml:space="preserve">Objednatel je oprávněn od smlouvy odstoupit bez jakýchkoli sankcí, pokud nebude schválena částka ze státního rozpočtu následujícího roku, která je potřebná k úhradě za Plnění poskytované podle této smlouvy v následujícím roce. Objednatel prohlašuje, že do 30 dnů po vyhlášení zákona o státním rozpočtu ve Sbírce zákonů oznámí druhé smluvní </w:t>
      </w:r>
      <w:r w:rsidRPr="00094D1F">
        <w:rPr>
          <w:rStyle w:val="l-L2Char"/>
          <w:rFonts w:cs="Arial"/>
          <w:szCs w:val="22"/>
        </w:rPr>
        <w:t>straně, zda byla schválená částka ze státního rozpočtu následujícího roku, která je potřebná k úhradě za Plnění poskytované podle této smlouvy v následujícím roce.</w:t>
      </w:r>
    </w:p>
    <w:p w14:paraId="728EEA36" w14:textId="6762B161" w:rsidR="003620AC" w:rsidRPr="00094D1F" w:rsidRDefault="003620AC" w:rsidP="00094D1F">
      <w:pPr>
        <w:pStyle w:val="Odstavecseseznamem"/>
        <w:numPr>
          <w:ilvl w:val="0"/>
          <w:numId w:val="26"/>
        </w:numPr>
        <w:ind w:left="567" w:hanging="567"/>
        <w:jc w:val="both"/>
        <w:rPr>
          <w:rStyle w:val="l-L2Char"/>
          <w:rFonts w:cs="Arial"/>
          <w:b/>
          <w:szCs w:val="22"/>
        </w:rPr>
      </w:pPr>
      <w:r w:rsidRPr="00094D1F">
        <w:rPr>
          <w:rStyle w:val="l-L2Char"/>
          <w:rFonts w:cs="Arial"/>
          <w:szCs w:val="22"/>
        </w:rPr>
        <w:t xml:space="preserve">Objednatel si vyhrazuje právo na odstoupení od smlouvy ve vztahu k plnění v případě, že objednatel obdrží ze státního rozpočtu snížené množství finančních prostředků oproti množství požadovanému v období před započetím poskytování plnění, a dále v případě, pokud nedojde k realizaci stavby do </w:t>
      </w:r>
      <w:r w:rsidR="000C4EC3" w:rsidRPr="00094D1F">
        <w:rPr>
          <w:rStyle w:val="l-L2Char"/>
          <w:rFonts w:cs="Arial"/>
          <w:szCs w:val="22"/>
        </w:rPr>
        <w:t>10 let</w:t>
      </w:r>
      <w:r w:rsidR="00BA2B8D" w:rsidRPr="00094D1F">
        <w:rPr>
          <w:rStyle w:val="l-L2Char"/>
          <w:rFonts w:cs="Arial"/>
          <w:szCs w:val="22"/>
        </w:rPr>
        <w:t>, nejdéle do 31.12.203</w:t>
      </w:r>
      <w:r w:rsidR="003135AD" w:rsidRPr="00094D1F">
        <w:rPr>
          <w:rStyle w:val="l-L2Char"/>
          <w:rFonts w:cs="Arial"/>
          <w:szCs w:val="22"/>
        </w:rPr>
        <w:t>4</w:t>
      </w:r>
      <w:r w:rsidR="000C4EC3" w:rsidRPr="00094D1F">
        <w:rPr>
          <w:rStyle w:val="l-L2Char"/>
          <w:rFonts w:cs="Arial"/>
          <w:szCs w:val="22"/>
        </w:rPr>
        <w:t>.</w:t>
      </w:r>
    </w:p>
    <w:p w14:paraId="6FBC0F7A" w14:textId="6D133E8A" w:rsidR="003620AC" w:rsidRPr="009C6AEC" w:rsidRDefault="003620AC" w:rsidP="003620AC">
      <w:pPr>
        <w:numPr>
          <w:ilvl w:val="0"/>
          <w:numId w:val="26"/>
        </w:numPr>
        <w:spacing w:before="60"/>
        <w:ind w:left="567" w:hanging="565"/>
        <w:jc w:val="both"/>
        <w:rPr>
          <w:rFonts w:ascii="Arial" w:hAnsi="Arial" w:cs="Arial"/>
          <w:sz w:val="22"/>
          <w:szCs w:val="22"/>
        </w:rPr>
      </w:pPr>
      <w:r w:rsidRPr="00D53952">
        <w:rPr>
          <w:rStyle w:val="l-L2Char"/>
          <w:rFonts w:cs="Arial"/>
          <w:szCs w:val="22"/>
        </w:rPr>
        <w:t>Ve vztahu k plnění je objednatel oprávněn tuto</w:t>
      </w:r>
      <w:r w:rsidRPr="00D53952">
        <w:rPr>
          <w:rFonts w:ascii="Arial" w:hAnsi="Arial" w:cs="Arial"/>
          <w:sz w:val="22"/>
          <w:szCs w:val="22"/>
        </w:rPr>
        <w:t xml:space="preserve"> </w:t>
      </w:r>
      <w:r w:rsidRPr="00D53952">
        <w:rPr>
          <w:rStyle w:val="l-L2Char"/>
          <w:rFonts w:cs="Arial"/>
          <w:szCs w:val="22"/>
          <w:lang w:eastAsia="en-US"/>
        </w:rPr>
        <w:t xml:space="preserve">smlouvu vypovědět písemnou výpovědí doručenou zhotoviteli. Výpovědní doba činí </w:t>
      </w:r>
      <w:r w:rsidR="00DC05CC">
        <w:rPr>
          <w:rStyle w:val="l-L2Char"/>
          <w:rFonts w:cs="Arial"/>
          <w:szCs w:val="22"/>
          <w:lang w:eastAsia="en-US"/>
        </w:rPr>
        <w:t>jeden</w:t>
      </w:r>
      <w:r w:rsidRPr="00D53952">
        <w:rPr>
          <w:rStyle w:val="l-L2Char"/>
          <w:rFonts w:cs="Arial"/>
          <w:szCs w:val="22"/>
          <w:lang w:eastAsia="en-US"/>
        </w:rPr>
        <w:t xml:space="preserve"> (</w:t>
      </w:r>
      <w:r w:rsidR="00DC05CC">
        <w:rPr>
          <w:rStyle w:val="l-L2Char"/>
          <w:rFonts w:cs="Arial"/>
          <w:szCs w:val="22"/>
          <w:lang w:eastAsia="en-US"/>
        </w:rPr>
        <w:t>1</w:t>
      </w:r>
      <w:r w:rsidRPr="00D53952">
        <w:rPr>
          <w:rStyle w:val="l-L2Char"/>
          <w:rFonts w:cs="Arial"/>
          <w:szCs w:val="22"/>
          <w:lang w:eastAsia="en-US"/>
        </w:rPr>
        <w:t>) měsíc a počne běžet prvního dne měsíce následujícího po měsíci, ve kterém byla výpověď doručena zhotoviteli.</w:t>
      </w:r>
    </w:p>
    <w:p w14:paraId="1CAAB0E3" w14:textId="77777777" w:rsidR="003620AC" w:rsidRPr="009C6AEC" w:rsidRDefault="003620AC" w:rsidP="003620AC">
      <w:pPr>
        <w:pStyle w:val="Odstavecseseznamem"/>
        <w:numPr>
          <w:ilvl w:val="0"/>
          <w:numId w:val="26"/>
        </w:numPr>
        <w:tabs>
          <w:tab w:val="left" w:pos="567"/>
        </w:tabs>
        <w:rPr>
          <w:rFonts w:ascii="Arial" w:hAnsi="Arial" w:cs="Arial"/>
          <w:sz w:val="22"/>
          <w:szCs w:val="22"/>
        </w:rPr>
      </w:pPr>
      <w:r w:rsidRPr="00202D90">
        <w:rPr>
          <w:rFonts w:ascii="Arial" w:hAnsi="Arial" w:cs="Arial"/>
          <w:sz w:val="22"/>
          <w:szCs w:val="22"/>
        </w:rPr>
        <w:t>Smlouva může být ukončena dohodou smluvních stran</w:t>
      </w:r>
      <w:r w:rsidRPr="00BB4EEA">
        <w:rPr>
          <w:rFonts w:ascii="Arial" w:hAnsi="Arial" w:cs="Arial"/>
          <w:sz w:val="22"/>
          <w:szCs w:val="22"/>
        </w:rPr>
        <w:t>.</w:t>
      </w:r>
    </w:p>
    <w:p w14:paraId="5B50A7CA" w14:textId="77777777" w:rsidR="003620AC" w:rsidRPr="000571AA" w:rsidRDefault="003620AC" w:rsidP="003620AC">
      <w:pPr>
        <w:pStyle w:val="Odstavecseseznamem"/>
        <w:numPr>
          <w:ilvl w:val="0"/>
          <w:numId w:val="26"/>
        </w:numPr>
        <w:ind w:left="567" w:hanging="565"/>
        <w:rPr>
          <w:rStyle w:val="l-L2Char"/>
          <w:rFonts w:cs="Arial"/>
          <w:szCs w:val="22"/>
        </w:rPr>
      </w:pPr>
      <w:r w:rsidRPr="000571AA">
        <w:rPr>
          <w:rStyle w:val="l-L2Char"/>
          <w:rFonts w:cs="Arial"/>
          <w:szCs w:val="22"/>
        </w:rPr>
        <w:t>Ukončením smluvního závazkového vztahu zanikají i účinky plné moci, pokud byla objednatelem vydána.</w:t>
      </w:r>
    </w:p>
    <w:p w14:paraId="4041DA7B" w14:textId="77777777" w:rsidR="003620AC" w:rsidRPr="00FF6396" w:rsidRDefault="003620AC" w:rsidP="003620AC">
      <w:pPr>
        <w:pStyle w:val="Odstavecseseznamem"/>
        <w:ind w:left="360"/>
        <w:rPr>
          <w:rStyle w:val="l-L2Char"/>
          <w:rFonts w:cs="Arial"/>
          <w:szCs w:val="22"/>
        </w:rPr>
      </w:pPr>
    </w:p>
    <w:p w14:paraId="66F43992" w14:textId="5598DBA3" w:rsidR="00A375D5" w:rsidRPr="00BB4EEA" w:rsidRDefault="0003533D" w:rsidP="001F6F62">
      <w:pPr>
        <w:pStyle w:val="Nadpis2"/>
        <w:spacing w:line="240" w:lineRule="auto"/>
        <w:ind w:firstLine="2"/>
        <w:jc w:val="center"/>
        <w:rPr>
          <w:b/>
          <w:sz w:val="22"/>
          <w:szCs w:val="22"/>
          <w:u w:val="single"/>
        </w:rPr>
      </w:pPr>
      <w:r w:rsidRPr="0003533D">
        <w:rPr>
          <w:b/>
          <w:sz w:val="22"/>
          <w:szCs w:val="22"/>
        </w:rPr>
        <w:t xml:space="preserve">Čl. </w:t>
      </w:r>
      <w:r w:rsidR="00B83F26" w:rsidRPr="00BB4EEA">
        <w:rPr>
          <w:b/>
          <w:sz w:val="22"/>
          <w:szCs w:val="22"/>
        </w:rPr>
        <w:t>X</w:t>
      </w:r>
      <w:r w:rsidR="009C0CA5" w:rsidRPr="00BB4EEA">
        <w:rPr>
          <w:b/>
          <w:sz w:val="22"/>
          <w:szCs w:val="22"/>
        </w:rPr>
        <w:t>I</w:t>
      </w:r>
    </w:p>
    <w:p w14:paraId="42518E4D"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Ostatní ujednání</w:t>
      </w:r>
    </w:p>
    <w:p w14:paraId="4DCCE7E7" w14:textId="5961E8D7" w:rsidR="00B83F26" w:rsidRPr="00D53952" w:rsidRDefault="00B83F26"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 xml:space="preserve">Smluvní strany souhlasí, že jejich veškerá komunikace může být vedena prostřednictvím </w:t>
      </w:r>
      <w:r w:rsidR="00B520B5" w:rsidRPr="00D53952">
        <w:rPr>
          <w:rFonts w:ascii="Arial" w:hAnsi="Arial" w:cs="Arial"/>
          <w:sz w:val="22"/>
          <w:szCs w:val="22"/>
        </w:rPr>
        <w:br/>
      </w:r>
      <w:r w:rsidRPr="00D53952">
        <w:rPr>
          <w:rFonts w:ascii="Arial" w:hAnsi="Arial" w:cs="Arial"/>
          <w:sz w:val="22"/>
          <w:szCs w:val="22"/>
        </w:rPr>
        <w:t xml:space="preserve">e-mailu s tím, že nesrozumitelnost či neúplnost zprávy musí adresát oznámit odesílateli bez zbytečného odkladu poté, co </w:t>
      </w:r>
      <w:r w:rsidR="000571AA">
        <w:rPr>
          <w:rFonts w:ascii="Arial" w:hAnsi="Arial" w:cs="Arial"/>
          <w:sz w:val="22"/>
          <w:szCs w:val="22"/>
        </w:rPr>
        <w:t>mu byl e-mail doručen</w:t>
      </w:r>
      <w:r w:rsidRPr="00D53952">
        <w:rPr>
          <w:rFonts w:ascii="Arial" w:hAnsi="Arial" w:cs="Arial"/>
          <w:sz w:val="22"/>
          <w:szCs w:val="22"/>
        </w:rPr>
        <w:t>. V případě, že se tak nestane, nemůže vůči odesílateli namítat, že nebyl seznámen se skutečným obsahem zprávy.</w:t>
      </w:r>
    </w:p>
    <w:p w14:paraId="48E97125" w14:textId="77777777" w:rsidR="00816B62" w:rsidRPr="00D53952" w:rsidRDefault="00816B62" w:rsidP="00BB4EEA">
      <w:pPr>
        <w:numPr>
          <w:ilvl w:val="0"/>
          <w:numId w:val="10"/>
        </w:numPr>
        <w:spacing w:before="60" w:line="276" w:lineRule="auto"/>
        <w:ind w:left="567" w:hanging="501"/>
        <w:jc w:val="both"/>
        <w:rPr>
          <w:rFonts w:ascii="Arial" w:hAnsi="Arial" w:cs="Arial"/>
          <w:sz w:val="22"/>
          <w:szCs w:val="22"/>
        </w:rPr>
      </w:pPr>
      <w:r w:rsidRPr="00D53952">
        <w:rPr>
          <w:rFonts w:ascii="Arial" w:hAnsi="Arial" w:cs="Arial"/>
          <w:sz w:val="22"/>
          <w:szCs w:val="22"/>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73A56048" w14:textId="063D0C9C" w:rsidR="00A87806" w:rsidRDefault="003C703B" w:rsidP="00AB0C9F">
      <w:pPr>
        <w:pStyle w:val="Odstavecseseznamem"/>
        <w:numPr>
          <w:ilvl w:val="0"/>
          <w:numId w:val="10"/>
        </w:numPr>
        <w:ind w:left="567" w:hanging="501"/>
        <w:jc w:val="both"/>
        <w:rPr>
          <w:rFonts w:ascii="Arial" w:hAnsi="Arial" w:cs="Arial"/>
          <w:sz w:val="22"/>
          <w:szCs w:val="22"/>
        </w:rPr>
      </w:pPr>
      <w:r w:rsidRPr="000571AA">
        <w:rPr>
          <w:rFonts w:ascii="Arial" w:hAnsi="Arial" w:cs="Arial"/>
          <w:sz w:val="22"/>
          <w:szCs w:val="22"/>
          <w:lang w:val="x-none"/>
        </w:rPr>
        <w:t xml:space="preserve">Smluvní strany jsou si plně vědomy zákonné povinnosti uveřejnit dle zákona </w:t>
      </w:r>
      <w:r w:rsidRPr="000571AA">
        <w:rPr>
          <w:rFonts w:ascii="Arial" w:hAnsi="Arial" w:cs="Arial"/>
          <w:sz w:val="22"/>
          <w:szCs w:val="22"/>
          <w:lang w:val="x-none"/>
        </w:rPr>
        <w:br/>
        <w:t>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Smluvní strany se dále dohodly, že tuto smlouvu zašle správci registru smluv k uveřejnění prostřednictvím registru smluv Objednatel</w:t>
      </w:r>
      <w:r w:rsidRPr="000571AA">
        <w:rPr>
          <w:rFonts w:ascii="Arial" w:hAnsi="Arial" w:cs="Arial"/>
          <w:sz w:val="22"/>
          <w:szCs w:val="22"/>
        </w:rPr>
        <w:t>.</w:t>
      </w:r>
      <w:r w:rsidR="000571AA" w:rsidRPr="000571AA">
        <w:rPr>
          <w:rFonts w:ascii="Arial" w:hAnsi="Arial" w:cs="Arial"/>
          <w:sz w:val="22"/>
          <w:szCs w:val="22"/>
        </w:rPr>
        <w:t xml:space="preserve"> Zhotovitel dále výslovně prohlašuje a bere na vědomí, že tato smlouva nepředstavuje jeho obchodní tajemství ani neobsahuje jeho důvěrné informace a souhlasí s tím, aby tato smlouva, včetně veškerých změn a dodatků, byla v plném rozsahu zveřejněna v registru smluv.</w:t>
      </w:r>
    </w:p>
    <w:p w14:paraId="6F197145" w14:textId="52EE83DC" w:rsidR="00616346" w:rsidRPr="00BB4EEA" w:rsidRDefault="00616346" w:rsidP="00AB0C9F">
      <w:pPr>
        <w:pStyle w:val="Odstavecseseznamem"/>
        <w:numPr>
          <w:ilvl w:val="0"/>
          <w:numId w:val="10"/>
        </w:numPr>
        <w:ind w:left="567" w:hanging="501"/>
        <w:jc w:val="both"/>
        <w:rPr>
          <w:rFonts w:ascii="Arial" w:hAnsi="Arial" w:cs="Arial"/>
          <w:sz w:val="22"/>
          <w:szCs w:val="22"/>
        </w:rPr>
      </w:pPr>
      <w:r w:rsidRPr="00616346">
        <w:rPr>
          <w:rFonts w:ascii="Arial" w:hAnsi="Arial" w:cs="Arial"/>
          <w:sz w:val="22"/>
          <w:szCs w:val="22"/>
        </w:rPr>
        <w:t xml:space="preserve">Zhotovitel podpisem této Smlouvy bere na vědomí, že realizace díla, lhůty pro zahájení a dokončení díla, jsou závislé na výši finančních prostředků přidělených objednateli ze státního rozpočtu na investice pro příslušný kalendářní rok; tímto však není dotčeno </w:t>
      </w:r>
      <w:r w:rsidRPr="00616346">
        <w:rPr>
          <w:rFonts w:ascii="Arial" w:hAnsi="Arial" w:cs="Arial"/>
          <w:sz w:val="22"/>
          <w:szCs w:val="22"/>
        </w:rPr>
        <w:lastRenderedPageBreak/>
        <w:t>ustanovení § 222 odst. 1 ZZVZ. 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 lhůtou pro splatnost faktury, popř. do 3 pracovních dnů od okamžiku, kdy se objednatel dověděl o vzniku této skutečnosti, nastane-li ve lhůtě kratší než 5 pracovních dní před původní lhůtou splatnosti faktury.</w:t>
      </w:r>
    </w:p>
    <w:p w14:paraId="4EC79552" w14:textId="0F52B9CB" w:rsidR="00CB3BB5" w:rsidRPr="00865021" w:rsidRDefault="00CB3BB5" w:rsidP="00AB0C9F">
      <w:pPr>
        <w:pStyle w:val="Odstavecseseznamem"/>
        <w:numPr>
          <w:ilvl w:val="0"/>
          <w:numId w:val="10"/>
        </w:numPr>
        <w:spacing w:line="276" w:lineRule="auto"/>
        <w:ind w:left="567" w:hanging="567"/>
        <w:jc w:val="both"/>
        <w:rPr>
          <w:rFonts w:ascii="Arial" w:hAnsi="Arial" w:cs="Arial"/>
          <w:sz w:val="22"/>
          <w:szCs w:val="22"/>
        </w:rPr>
      </w:pPr>
      <w:r w:rsidRPr="00865021">
        <w:rPr>
          <w:rFonts w:ascii="Arial" w:hAnsi="Arial" w:cs="Arial"/>
          <w:sz w:val="22"/>
          <w:szCs w:val="22"/>
        </w:rPr>
        <w:t xml:space="preserve">Smlouva nabývá platnosti dnem podpisu smluvních stran a účinnosti dnem jejího uveřejnění v registru smluv dle ust. § 6 odst. 1 zákona č. 340/2015 Sb., o registru smluv. </w:t>
      </w:r>
    </w:p>
    <w:p w14:paraId="3EA66551" w14:textId="2136AC51" w:rsidR="00063376" w:rsidRPr="000571AA" w:rsidRDefault="00063376"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bCs/>
          <w:sz w:val="22"/>
          <w:szCs w:val="22"/>
        </w:rPr>
        <w:t xml:space="preserve">V průběhu zhotovování díla, není zhotovitel oprávněn poskytovat výsledky činnosti jiným osobám. Zhotovitel se zavazuje během plnění smlouvy (zhotovování předmětu díla apod.) </w:t>
      </w:r>
      <w:r w:rsidR="008E13A4" w:rsidRPr="00D53952">
        <w:rPr>
          <w:rFonts w:ascii="Arial" w:hAnsi="Arial" w:cs="Arial"/>
          <w:bCs/>
          <w:sz w:val="22"/>
          <w:szCs w:val="22"/>
        </w:rPr>
        <w:br/>
      </w:r>
      <w:r w:rsidRPr="00D53952">
        <w:rPr>
          <w:rFonts w:ascii="Arial" w:hAnsi="Arial" w:cs="Arial"/>
          <w:bCs/>
          <w:sz w:val="22"/>
          <w:szCs w:val="22"/>
        </w:rPr>
        <w:t>i po ukončení smlouvy (i po jeho předání objednateli), zachovávat mlčenlivost o všech skutečnostech, o kterých se dozví od objednatele v souvislosti s plněním smlouvy (se zhotovením díla). Povinnost mlčenlivosti se vztahuje i zaměstnance zhotovitele a na všechny další osoby, které zhotovitel k plnění předmětu smlouvy zmocnil.</w:t>
      </w:r>
    </w:p>
    <w:p w14:paraId="497D72E5" w14:textId="6320109C" w:rsidR="000571AA" w:rsidRPr="00BB4EEA" w:rsidRDefault="000571AA" w:rsidP="00AB0C9F">
      <w:pPr>
        <w:pStyle w:val="Odstavecseseznamem"/>
        <w:numPr>
          <w:ilvl w:val="0"/>
          <w:numId w:val="10"/>
        </w:numPr>
        <w:ind w:left="567" w:hanging="567"/>
        <w:jc w:val="both"/>
        <w:rPr>
          <w:rFonts w:ascii="Arial" w:hAnsi="Arial" w:cs="Arial"/>
          <w:sz w:val="22"/>
          <w:szCs w:val="22"/>
        </w:rPr>
      </w:pPr>
      <w:r w:rsidRPr="000571AA">
        <w:rPr>
          <w:rFonts w:ascii="Arial" w:hAnsi="Arial" w:cs="Arial"/>
          <w:sz w:val="22"/>
          <w:szCs w:val="22"/>
        </w:rPr>
        <w:t>V případech, kdy zhotovitel v souvislosti s plněním smlouvy zpracovává osobní údaje, se tímto zavazuje, že k těmto osobním údajům bude přistupovat v souladu se zákonem č. 110/2019 Sb. o zpracování osobních údajů a nařízením Evropského parlamentu a Rady EU 2016/679 („GDPR“).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1089BC34" w14:textId="77777777" w:rsidR="00063376" w:rsidRPr="00D53952" w:rsidRDefault="00063376"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 xml:space="preserve">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w:t>
      </w:r>
      <w:r w:rsidR="008E13A4" w:rsidRPr="00D53952">
        <w:rPr>
          <w:rFonts w:ascii="Arial" w:hAnsi="Arial" w:cs="Arial"/>
          <w:sz w:val="22"/>
          <w:szCs w:val="22"/>
        </w:rPr>
        <w:br/>
      </w:r>
      <w:r w:rsidRPr="00D53952">
        <w:rPr>
          <w:rFonts w:ascii="Arial" w:hAnsi="Arial" w:cs="Arial"/>
          <w:sz w:val="22"/>
          <w:szCs w:val="22"/>
        </w:rPr>
        <w:t>v tomto bodě nedopustila.</w:t>
      </w:r>
    </w:p>
    <w:p w14:paraId="0F05E053" w14:textId="77777777" w:rsidR="003D0FED" w:rsidRPr="00D53952" w:rsidRDefault="003D0FED"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Pokud v této smlouvě není stanoveno jinak, řídí se smluvní strany příslušnými ustanoveními občanského zákoníku.</w:t>
      </w:r>
    </w:p>
    <w:p w14:paraId="6F7B83ED" w14:textId="77777777" w:rsidR="00B83F26" w:rsidRPr="00D53952" w:rsidRDefault="001F43CE" w:rsidP="00BB4EEA">
      <w:pPr>
        <w:numPr>
          <w:ilvl w:val="0"/>
          <w:numId w:val="10"/>
        </w:numPr>
        <w:tabs>
          <w:tab w:val="left" w:pos="1985"/>
        </w:tabs>
        <w:spacing w:before="60" w:line="276" w:lineRule="auto"/>
        <w:ind w:left="567" w:hanging="567"/>
        <w:jc w:val="both"/>
        <w:rPr>
          <w:rFonts w:ascii="Arial" w:hAnsi="Arial" w:cs="Arial"/>
          <w:sz w:val="22"/>
          <w:szCs w:val="22"/>
        </w:rPr>
      </w:pPr>
      <w:r w:rsidRPr="00D53952">
        <w:rPr>
          <w:rFonts w:ascii="Arial" w:hAnsi="Arial" w:cs="Arial"/>
          <w:sz w:val="22"/>
          <w:szCs w:val="22"/>
        </w:rPr>
        <w:t>T</w:t>
      </w:r>
      <w:r w:rsidR="00B83F26" w:rsidRPr="00D53952">
        <w:rPr>
          <w:rFonts w:ascii="Arial" w:hAnsi="Arial" w:cs="Arial"/>
          <w:sz w:val="22"/>
          <w:szCs w:val="22"/>
        </w:rPr>
        <w:t xml:space="preserve">uto smlouvu lze měnit jen písemnými očíslovanými dodatky, podepsanými zástupci obou smluvních stran. </w:t>
      </w:r>
    </w:p>
    <w:p w14:paraId="19569660" w14:textId="41518527" w:rsidR="003D0FED" w:rsidRDefault="003D0FED"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Veškerá práva a povinnosti vyplývající z této smlouvy přecházejí, pokud to povaha těchto práv</w:t>
      </w:r>
      <w:r w:rsidR="009D5790">
        <w:rPr>
          <w:rFonts w:ascii="Arial" w:hAnsi="Arial" w:cs="Arial"/>
          <w:sz w:val="22"/>
          <w:szCs w:val="22"/>
        </w:rPr>
        <w:t xml:space="preserve"> </w:t>
      </w:r>
      <w:r w:rsidRPr="00D53952">
        <w:rPr>
          <w:rFonts w:ascii="Arial" w:hAnsi="Arial" w:cs="Arial"/>
          <w:sz w:val="22"/>
          <w:szCs w:val="22"/>
        </w:rPr>
        <w:t>a povinností nevylučuje, na právní nástupce smluvních stan.</w:t>
      </w:r>
    </w:p>
    <w:p w14:paraId="29D39D45" w14:textId="49289161" w:rsidR="003D0FED" w:rsidRDefault="003D0FED"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p>
    <w:p w14:paraId="345E189F" w14:textId="722D9F3E" w:rsidR="00167C3A" w:rsidRPr="00AB0C9F" w:rsidRDefault="00167C3A" w:rsidP="00AB0C9F">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 xml:space="preserve">Obě smluvní strany prohlašují, že si tuto smlouvu před jejím podpisem přečetly, že byla uzavřena po vzájemném projednání dle jejich pravé a svobodné vůle, určitě, vážně </w:t>
      </w:r>
      <w:r w:rsidRPr="00D53952">
        <w:rPr>
          <w:rFonts w:ascii="Arial" w:hAnsi="Arial" w:cs="Arial"/>
          <w:sz w:val="22"/>
          <w:szCs w:val="22"/>
        </w:rPr>
        <w:br/>
        <w:t>a srozumitelně, nikoliv v tísni za nápadně nevýhodných podmínek.</w:t>
      </w:r>
    </w:p>
    <w:p w14:paraId="155BB288" w14:textId="00B5953F" w:rsidR="00B83F26" w:rsidRPr="00D53952" w:rsidRDefault="00B83F26" w:rsidP="007421FE">
      <w:pPr>
        <w:spacing w:before="60"/>
        <w:jc w:val="both"/>
        <w:rPr>
          <w:rFonts w:ascii="Arial" w:hAnsi="Arial" w:cs="Arial"/>
          <w:color w:val="000000"/>
          <w:sz w:val="22"/>
          <w:szCs w:val="22"/>
        </w:rPr>
      </w:pPr>
    </w:p>
    <w:p w14:paraId="0CCA8F59" w14:textId="49163D61" w:rsidR="001F6F62" w:rsidRDefault="009363D9" w:rsidP="009363D9">
      <w:pPr>
        <w:jc w:val="both"/>
        <w:rPr>
          <w:rFonts w:ascii="Arial" w:hAnsi="Arial" w:cs="Arial"/>
          <w:i/>
          <w:sz w:val="22"/>
          <w:szCs w:val="22"/>
        </w:rPr>
      </w:pPr>
      <w:r w:rsidRPr="00AF37BF">
        <w:rPr>
          <w:rFonts w:ascii="Arial" w:hAnsi="Arial" w:cs="Arial"/>
          <w:i/>
          <w:sz w:val="22"/>
          <w:szCs w:val="22"/>
        </w:rPr>
        <w:t>Příloha č. 1 – Plná moc</w:t>
      </w:r>
    </w:p>
    <w:p w14:paraId="54EEB00A" w14:textId="77777777" w:rsidR="009075B7" w:rsidRDefault="009075B7" w:rsidP="009363D9">
      <w:pPr>
        <w:jc w:val="both"/>
        <w:rPr>
          <w:rFonts w:ascii="Arial" w:hAnsi="Arial" w:cs="Arial"/>
          <w:i/>
          <w:sz w:val="22"/>
          <w:szCs w:val="22"/>
        </w:rPr>
      </w:pPr>
    </w:p>
    <w:p w14:paraId="31FA446A" w14:textId="77777777" w:rsidR="00F260BD" w:rsidRPr="00AF37BF" w:rsidRDefault="00F260BD" w:rsidP="009363D9">
      <w:pPr>
        <w:jc w:val="both"/>
        <w:rPr>
          <w:rFonts w:ascii="Arial" w:hAnsi="Arial" w:cs="Arial"/>
          <w:i/>
          <w:sz w:val="22"/>
          <w:szCs w:val="22"/>
        </w:rPr>
      </w:pPr>
    </w:p>
    <w:p w14:paraId="4DE37E57" w14:textId="77777777" w:rsidR="00DD34EC" w:rsidRPr="00D53952" w:rsidRDefault="00DD34EC" w:rsidP="00B83F26">
      <w:pPr>
        <w:jc w:val="both"/>
        <w:rPr>
          <w:rFonts w:ascii="Arial" w:hAnsi="Arial" w:cs="Arial"/>
          <w:sz w:val="22"/>
          <w:szCs w:val="22"/>
        </w:rPr>
      </w:pPr>
    </w:p>
    <w:p w14:paraId="2B72B728" w14:textId="77777777" w:rsidR="00B83F26" w:rsidRPr="00D53952" w:rsidRDefault="00B83F26" w:rsidP="00B83F26">
      <w:pPr>
        <w:pStyle w:val="Zkladntext"/>
        <w:rPr>
          <w:rFonts w:ascii="Arial" w:hAnsi="Arial" w:cs="Arial"/>
          <w:b w:val="0"/>
          <w:sz w:val="22"/>
          <w:szCs w:val="22"/>
        </w:rPr>
      </w:pPr>
      <w:r w:rsidRPr="00D53952">
        <w:rPr>
          <w:rFonts w:ascii="Arial" w:hAnsi="Arial" w:cs="Arial"/>
          <w:b w:val="0"/>
          <w:sz w:val="22"/>
          <w:szCs w:val="22"/>
        </w:rPr>
        <w:lastRenderedPageBreak/>
        <w:t xml:space="preserve">Na důkaz </w:t>
      </w:r>
      <w:r w:rsidR="007421FE" w:rsidRPr="00D53952">
        <w:rPr>
          <w:rFonts w:ascii="Arial" w:hAnsi="Arial" w:cs="Arial"/>
          <w:b w:val="0"/>
          <w:sz w:val="22"/>
          <w:szCs w:val="22"/>
        </w:rPr>
        <w:t xml:space="preserve">shora uvedeného připojují smluvní strany </w:t>
      </w:r>
      <w:r w:rsidRPr="00D53952">
        <w:rPr>
          <w:rFonts w:ascii="Arial" w:hAnsi="Arial" w:cs="Arial"/>
          <w:b w:val="0"/>
          <w:sz w:val="22"/>
          <w:szCs w:val="22"/>
        </w:rPr>
        <w:t>své podpisy.</w:t>
      </w:r>
    </w:p>
    <w:p w14:paraId="6AE9546B" w14:textId="77777777" w:rsidR="004907AC" w:rsidRPr="00D53952" w:rsidRDefault="004907AC" w:rsidP="00B83F26">
      <w:pPr>
        <w:jc w:val="both"/>
        <w:rPr>
          <w:rFonts w:ascii="Arial" w:hAnsi="Arial" w:cs="Arial"/>
          <w:sz w:val="22"/>
          <w:szCs w:val="22"/>
        </w:rPr>
      </w:pPr>
    </w:p>
    <w:tbl>
      <w:tblPr>
        <w:tblW w:w="0" w:type="auto"/>
        <w:tblLook w:val="04A0" w:firstRow="1" w:lastRow="0" w:firstColumn="1" w:lastColumn="0" w:noHBand="0" w:noVBand="1"/>
      </w:tblPr>
      <w:tblGrid>
        <w:gridCol w:w="4606"/>
        <w:gridCol w:w="4606"/>
      </w:tblGrid>
      <w:tr w:rsidR="0074376C" w:rsidRPr="00777809" w14:paraId="3E8CB304" w14:textId="77777777" w:rsidTr="004F09EA">
        <w:tc>
          <w:tcPr>
            <w:tcW w:w="4606" w:type="dxa"/>
            <w:shd w:val="clear" w:color="auto" w:fill="auto"/>
          </w:tcPr>
          <w:p w14:paraId="4305A8A8" w14:textId="40EE88AE" w:rsidR="0074376C" w:rsidRPr="00777809" w:rsidRDefault="0074376C" w:rsidP="001F6F62">
            <w:pPr>
              <w:spacing w:before="240" w:line="288" w:lineRule="auto"/>
              <w:rPr>
                <w:rFonts w:ascii="Arial" w:hAnsi="Arial" w:cs="Arial"/>
                <w:sz w:val="22"/>
                <w:szCs w:val="22"/>
              </w:rPr>
            </w:pPr>
            <w:r w:rsidRPr="00777809">
              <w:rPr>
                <w:rFonts w:ascii="Arial" w:hAnsi="Arial" w:cs="Arial"/>
                <w:sz w:val="22"/>
                <w:szCs w:val="22"/>
              </w:rPr>
              <w:t>V Karlových Varech dne</w:t>
            </w:r>
            <w:r w:rsidR="009169C2">
              <w:rPr>
                <w:rFonts w:ascii="Arial" w:hAnsi="Arial" w:cs="Arial"/>
                <w:sz w:val="22"/>
                <w:szCs w:val="22"/>
              </w:rPr>
              <w:t xml:space="preserve"> 14. 6. 2024</w:t>
            </w:r>
          </w:p>
        </w:tc>
        <w:tc>
          <w:tcPr>
            <w:tcW w:w="4606" w:type="dxa"/>
            <w:shd w:val="clear" w:color="auto" w:fill="auto"/>
          </w:tcPr>
          <w:p w14:paraId="4B23FC23" w14:textId="34CBAF8C" w:rsidR="0074376C" w:rsidRPr="00777809" w:rsidRDefault="0074376C" w:rsidP="001F6F62">
            <w:pPr>
              <w:spacing w:before="240" w:line="288" w:lineRule="auto"/>
              <w:rPr>
                <w:rFonts w:ascii="Arial" w:hAnsi="Arial" w:cs="Arial"/>
                <w:sz w:val="22"/>
                <w:szCs w:val="22"/>
              </w:rPr>
            </w:pPr>
            <w:r w:rsidRPr="00777809">
              <w:rPr>
                <w:rFonts w:ascii="Arial" w:hAnsi="Arial" w:cs="Arial"/>
                <w:sz w:val="22"/>
                <w:szCs w:val="22"/>
              </w:rPr>
              <w:t>V</w:t>
            </w:r>
            <w:r w:rsidR="009075B7">
              <w:rPr>
                <w:rFonts w:ascii="Arial" w:hAnsi="Arial" w:cs="Arial"/>
                <w:sz w:val="22"/>
                <w:szCs w:val="22"/>
              </w:rPr>
              <w:t xml:space="preserve"> Blatné </w:t>
            </w:r>
            <w:r w:rsidRPr="00777809">
              <w:rPr>
                <w:rFonts w:ascii="Arial" w:hAnsi="Arial" w:cs="Arial"/>
                <w:sz w:val="22"/>
                <w:szCs w:val="22"/>
              </w:rPr>
              <w:t>dne</w:t>
            </w:r>
            <w:r w:rsidR="009169C2">
              <w:rPr>
                <w:rFonts w:ascii="Arial" w:hAnsi="Arial" w:cs="Arial"/>
                <w:sz w:val="22"/>
                <w:szCs w:val="22"/>
              </w:rPr>
              <w:t xml:space="preserve"> 14. 6. 2024</w:t>
            </w:r>
            <w:r w:rsidR="009075B7">
              <w:rPr>
                <w:rFonts w:ascii="Arial" w:hAnsi="Arial" w:cs="Arial"/>
                <w:sz w:val="22"/>
                <w:szCs w:val="22"/>
              </w:rPr>
              <w:t xml:space="preserve"> </w:t>
            </w:r>
          </w:p>
        </w:tc>
      </w:tr>
      <w:tr w:rsidR="0074376C" w:rsidRPr="00777809" w14:paraId="6F5E26EB" w14:textId="77777777" w:rsidTr="004F09EA">
        <w:tc>
          <w:tcPr>
            <w:tcW w:w="4606" w:type="dxa"/>
            <w:shd w:val="clear" w:color="auto" w:fill="auto"/>
          </w:tcPr>
          <w:p w14:paraId="36BC744C" w14:textId="77777777" w:rsidR="0074376C" w:rsidRDefault="0074376C" w:rsidP="004F09EA">
            <w:pPr>
              <w:spacing w:line="288" w:lineRule="auto"/>
              <w:jc w:val="center"/>
              <w:rPr>
                <w:rFonts w:ascii="Arial" w:hAnsi="Arial" w:cs="Arial"/>
                <w:sz w:val="22"/>
                <w:szCs w:val="22"/>
              </w:rPr>
            </w:pPr>
          </w:p>
          <w:p w14:paraId="76C66B43" w14:textId="77777777" w:rsidR="0074376C" w:rsidRPr="00777809" w:rsidRDefault="0074376C" w:rsidP="004F09EA">
            <w:pPr>
              <w:spacing w:line="288" w:lineRule="auto"/>
              <w:jc w:val="center"/>
              <w:rPr>
                <w:rFonts w:ascii="Arial" w:hAnsi="Arial" w:cs="Arial"/>
                <w:sz w:val="22"/>
                <w:szCs w:val="22"/>
              </w:rPr>
            </w:pPr>
          </w:p>
        </w:tc>
        <w:tc>
          <w:tcPr>
            <w:tcW w:w="4606" w:type="dxa"/>
            <w:shd w:val="clear" w:color="auto" w:fill="auto"/>
          </w:tcPr>
          <w:p w14:paraId="350DD982" w14:textId="77777777" w:rsidR="0074376C" w:rsidRPr="00777809" w:rsidRDefault="0074376C" w:rsidP="004F09EA">
            <w:pPr>
              <w:spacing w:line="288" w:lineRule="auto"/>
              <w:jc w:val="center"/>
              <w:rPr>
                <w:rFonts w:ascii="Arial" w:hAnsi="Arial" w:cs="Arial"/>
                <w:sz w:val="22"/>
                <w:szCs w:val="22"/>
              </w:rPr>
            </w:pPr>
          </w:p>
        </w:tc>
      </w:tr>
      <w:tr w:rsidR="0074376C" w:rsidRPr="00777809" w14:paraId="10C3D59F" w14:textId="77777777" w:rsidTr="004F09EA">
        <w:tc>
          <w:tcPr>
            <w:tcW w:w="4606" w:type="dxa"/>
            <w:shd w:val="clear" w:color="auto" w:fill="auto"/>
          </w:tcPr>
          <w:p w14:paraId="0A07E548" w14:textId="77777777" w:rsidR="0074376C" w:rsidRPr="00777809" w:rsidRDefault="0074376C" w:rsidP="004F09EA">
            <w:pPr>
              <w:spacing w:line="288" w:lineRule="auto"/>
              <w:jc w:val="center"/>
              <w:rPr>
                <w:rFonts w:ascii="Arial" w:hAnsi="Arial" w:cs="Arial"/>
                <w:sz w:val="22"/>
                <w:szCs w:val="22"/>
              </w:rPr>
            </w:pPr>
          </w:p>
          <w:p w14:paraId="6BF3C1D0" w14:textId="77777777" w:rsidR="0074376C" w:rsidRPr="00777809" w:rsidRDefault="0074376C" w:rsidP="004F09EA">
            <w:pPr>
              <w:spacing w:line="288" w:lineRule="auto"/>
              <w:jc w:val="center"/>
              <w:rPr>
                <w:rFonts w:ascii="Arial" w:hAnsi="Arial" w:cs="Arial"/>
                <w:sz w:val="22"/>
                <w:szCs w:val="22"/>
              </w:rPr>
            </w:pPr>
            <w:r w:rsidRPr="00777809">
              <w:rPr>
                <w:rFonts w:ascii="Arial" w:hAnsi="Arial" w:cs="Arial"/>
                <w:sz w:val="22"/>
                <w:szCs w:val="22"/>
              </w:rPr>
              <w:t>……………………………………</w:t>
            </w:r>
          </w:p>
          <w:p w14:paraId="015F2D6C" w14:textId="77777777" w:rsidR="0074376C" w:rsidRPr="00777809" w:rsidRDefault="0074376C" w:rsidP="004F09EA">
            <w:pPr>
              <w:spacing w:line="288" w:lineRule="auto"/>
              <w:jc w:val="center"/>
              <w:rPr>
                <w:rFonts w:ascii="Arial" w:hAnsi="Arial" w:cs="Arial"/>
                <w:sz w:val="22"/>
                <w:szCs w:val="22"/>
              </w:rPr>
            </w:pPr>
            <w:bookmarkStart w:id="1" w:name="_Hlk159236488"/>
            <w:r w:rsidRPr="00777809">
              <w:rPr>
                <w:rFonts w:ascii="Arial" w:hAnsi="Arial" w:cs="Arial"/>
                <w:sz w:val="22"/>
                <w:szCs w:val="22"/>
              </w:rPr>
              <w:t>Ing. Šárka Václavíková</w:t>
            </w:r>
          </w:p>
          <w:p w14:paraId="67473282" w14:textId="50FC8EF5" w:rsidR="00434955" w:rsidRDefault="00434955" w:rsidP="004F09EA">
            <w:pPr>
              <w:spacing w:line="288" w:lineRule="auto"/>
              <w:jc w:val="center"/>
              <w:rPr>
                <w:rFonts w:ascii="Arial" w:hAnsi="Arial" w:cs="Arial"/>
                <w:sz w:val="22"/>
                <w:szCs w:val="22"/>
              </w:rPr>
            </w:pPr>
            <w:r>
              <w:rPr>
                <w:rFonts w:ascii="Arial" w:hAnsi="Arial" w:cs="Arial"/>
                <w:sz w:val="22"/>
                <w:szCs w:val="22"/>
              </w:rPr>
              <w:t>Ř</w:t>
            </w:r>
            <w:r w:rsidR="0074376C" w:rsidRPr="00777809">
              <w:rPr>
                <w:rFonts w:ascii="Arial" w:hAnsi="Arial" w:cs="Arial"/>
                <w:sz w:val="22"/>
                <w:szCs w:val="22"/>
              </w:rPr>
              <w:t xml:space="preserve">editelka </w:t>
            </w:r>
            <w:r w:rsidR="0074376C" w:rsidRPr="002B65AB">
              <w:rPr>
                <w:rFonts w:ascii="Arial" w:hAnsi="Arial" w:cs="Arial"/>
                <w:sz w:val="22"/>
                <w:szCs w:val="22"/>
              </w:rPr>
              <w:t>K</w:t>
            </w:r>
            <w:r w:rsidRPr="002B65AB">
              <w:rPr>
                <w:rFonts w:ascii="Arial" w:hAnsi="Arial" w:cs="Arial"/>
                <w:sz w:val="22"/>
                <w:szCs w:val="22"/>
              </w:rPr>
              <w:t>rajského pozemkového úřadu</w:t>
            </w:r>
          </w:p>
          <w:p w14:paraId="3B5E283B" w14:textId="503A4A74" w:rsidR="0074376C" w:rsidRPr="00777809" w:rsidRDefault="0074376C" w:rsidP="004F09EA">
            <w:pPr>
              <w:spacing w:line="288" w:lineRule="auto"/>
              <w:jc w:val="center"/>
              <w:rPr>
                <w:rFonts w:ascii="Arial" w:hAnsi="Arial" w:cs="Arial"/>
                <w:sz w:val="22"/>
                <w:szCs w:val="22"/>
              </w:rPr>
            </w:pPr>
            <w:r w:rsidRPr="00777809">
              <w:rPr>
                <w:rFonts w:ascii="Arial" w:hAnsi="Arial" w:cs="Arial"/>
                <w:sz w:val="22"/>
                <w:szCs w:val="22"/>
              </w:rPr>
              <w:t>pro Karlovarský kraj</w:t>
            </w:r>
          </w:p>
          <w:bookmarkEnd w:id="1"/>
          <w:p w14:paraId="263A286B" w14:textId="77777777" w:rsidR="0074376C" w:rsidRPr="00777809" w:rsidRDefault="0074376C" w:rsidP="004F09EA">
            <w:pPr>
              <w:spacing w:line="288" w:lineRule="auto"/>
              <w:jc w:val="center"/>
              <w:rPr>
                <w:rFonts w:ascii="Arial" w:hAnsi="Arial" w:cs="Arial"/>
                <w:sz w:val="22"/>
                <w:szCs w:val="22"/>
              </w:rPr>
            </w:pPr>
          </w:p>
        </w:tc>
        <w:tc>
          <w:tcPr>
            <w:tcW w:w="4606" w:type="dxa"/>
            <w:shd w:val="clear" w:color="auto" w:fill="auto"/>
          </w:tcPr>
          <w:p w14:paraId="202D4CAB" w14:textId="77777777" w:rsidR="0074376C" w:rsidRPr="00777809" w:rsidRDefault="0074376C" w:rsidP="004F09EA">
            <w:pPr>
              <w:spacing w:line="288" w:lineRule="auto"/>
              <w:jc w:val="center"/>
              <w:rPr>
                <w:rFonts w:ascii="Arial" w:hAnsi="Arial" w:cs="Arial"/>
                <w:sz w:val="22"/>
                <w:szCs w:val="22"/>
              </w:rPr>
            </w:pPr>
          </w:p>
          <w:p w14:paraId="2F270C42" w14:textId="77777777" w:rsidR="0074376C" w:rsidRDefault="0074376C" w:rsidP="004F09EA">
            <w:pPr>
              <w:spacing w:line="288" w:lineRule="auto"/>
              <w:jc w:val="center"/>
              <w:rPr>
                <w:rFonts w:ascii="Arial" w:hAnsi="Arial" w:cs="Arial"/>
                <w:sz w:val="22"/>
                <w:szCs w:val="22"/>
              </w:rPr>
            </w:pPr>
            <w:r w:rsidRPr="00777809">
              <w:rPr>
                <w:rFonts w:ascii="Arial" w:hAnsi="Arial" w:cs="Arial"/>
                <w:sz w:val="22"/>
                <w:szCs w:val="22"/>
              </w:rPr>
              <w:t>……………………………………</w:t>
            </w:r>
          </w:p>
          <w:p w14:paraId="60BF00E3" w14:textId="77777777" w:rsidR="009075B7" w:rsidRDefault="009075B7" w:rsidP="009075B7">
            <w:pPr>
              <w:tabs>
                <w:tab w:val="left" w:pos="1095"/>
              </w:tabs>
              <w:jc w:val="center"/>
              <w:rPr>
                <w:rFonts w:ascii="Arial" w:hAnsi="Arial" w:cs="Arial"/>
                <w:bCs/>
                <w:sz w:val="22"/>
                <w:szCs w:val="22"/>
                <w:lang w:val="en-US"/>
              </w:rPr>
            </w:pPr>
            <w:r w:rsidRPr="00274440">
              <w:rPr>
                <w:rFonts w:ascii="Arial" w:hAnsi="Arial" w:cs="Arial"/>
                <w:bCs/>
                <w:sz w:val="22"/>
                <w:szCs w:val="22"/>
                <w:lang w:val="en-US"/>
              </w:rPr>
              <w:t>Ing. Matěj Slováček</w:t>
            </w:r>
          </w:p>
          <w:p w14:paraId="04E2EDA7" w14:textId="1A91FA68" w:rsidR="00DB3847" w:rsidRPr="00DB3847" w:rsidRDefault="009075B7" w:rsidP="009075B7">
            <w:pPr>
              <w:tabs>
                <w:tab w:val="left" w:pos="1095"/>
              </w:tabs>
              <w:jc w:val="center"/>
              <w:rPr>
                <w:rFonts w:ascii="Arial" w:hAnsi="Arial" w:cs="Arial"/>
                <w:sz w:val="22"/>
                <w:szCs w:val="22"/>
              </w:rPr>
            </w:pPr>
            <w:proofErr w:type="spellStart"/>
            <w:r>
              <w:rPr>
                <w:rFonts w:ascii="Arial" w:hAnsi="Arial" w:cs="Arial"/>
                <w:bCs/>
                <w:sz w:val="22"/>
                <w:szCs w:val="22"/>
                <w:lang w:val="en-US"/>
              </w:rPr>
              <w:t>jednatel</w:t>
            </w:r>
            <w:proofErr w:type="spellEnd"/>
            <w:r>
              <w:rPr>
                <w:rFonts w:ascii="Arial" w:hAnsi="Arial" w:cs="Arial"/>
                <w:bCs/>
                <w:sz w:val="22"/>
                <w:szCs w:val="22"/>
                <w:lang w:val="en-US"/>
              </w:rPr>
              <w:t xml:space="preserve"> S-pro </w:t>
            </w:r>
            <w:proofErr w:type="spellStart"/>
            <w:r>
              <w:rPr>
                <w:rFonts w:ascii="Arial" w:hAnsi="Arial" w:cs="Arial"/>
                <w:bCs/>
                <w:sz w:val="22"/>
                <w:szCs w:val="22"/>
                <w:lang w:val="en-US"/>
              </w:rPr>
              <w:t>servis</w:t>
            </w:r>
            <w:proofErr w:type="spellEnd"/>
            <w:r>
              <w:rPr>
                <w:rFonts w:ascii="Arial" w:hAnsi="Arial" w:cs="Arial"/>
                <w:bCs/>
                <w:sz w:val="22"/>
                <w:szCs w:val="22"/>
                <w:lang w:val="en-US"/>
              </w:rPr>
              <w:t xml:space="preserve"> </w:t>
            </w:r>
            <w:proofErr w:type="spellStart"/>
            <w:r>
              <w:rPr>
                <w:rFonts w:ascii="Arial" w:hAnsi="Arial" w:cs="Arial"/>
                <w:bCs/>
                <w:sz w:val="22"/>
                <w:szCs w:val="22"/>
                <w:lang w:val="en-US"/>
              </w:rPr>
              <w:t>s.r.o.</w:t>
            </w:r>
            <w:proofErr w:type="spellEnd"/>
          </w:p>
        </w:tc>
      </w:tr>
      <w:tr w:rsidR="0074376C" w:rsidRPr="00777809" w14:paraId="574A9A03" w14:textId="77777777" w:rsidTr="004F09EA">
        <w:tc>
          <w:tcPr>
            <w:tcW w:w="4606" w:type="dxa"/>
            <w:shd w:val="clear" w:color="auto" w:fill="auto"/>
          </w:tcPr>
          <w:p w14:paraId="43E6DFD8" w14:textId="77777777" w:rsidR="0074376C" w:rsidRPr="00777809" w:rsidRDefault="0074376C" w:rsidP="004F09EA">
            <w:pPr>
              <w:spacing w:line="288" w:lineRule="auto"/>
              <w:jc w:val="center"/>
              <w:rPr>
                <w:rFonts w:ascii="Arial" w:hAnsi="Arial" w:cs="Arial"/>
                <w:b/>
                <w:sz w:val="22"/>
                <w:szCs w:val="22"/>
              </w:rPr>
            </w:pPr>
            <w:r w:rsidRPr="00777809">
              <w:rPr>
                <w:rFonts w:ascii="Arial" w:hAnsi="Arial" w:cs="Arial"/>
                <w:b/>
                <w:sz w:val="22"/>
                <w:szCs w:val="22"/>
              </w:rPr>
              <w:t>objednatel</w:t>
            </w:r>
          </w:p>
        </w:tc>
        <w:tc>
          <w:tcPr>
            <w:tcW w:w="4606" w:type="dxa"/>
            <w:shd w:val="clear" w:color="auto" w:fill="auto"/>
          </w:tcPr>
          <w:p w14:paraId="0B264C52" w14:textId="77777777" w:rsidR="0074376C" w:rsidRPr="00777809" w:rsidRDefault="0074376C" w:rsidP="004F09EA">
            <w:pPr>
              <w:spacing w:line="288" w:lineRule="auto"/>
              <w:jc w:val="center"/>
              <w:rPr>
                <w:rFonts w:ascii="Arial" w:hAnsi="Arial" w:cs="Arial"/>
                <w:b/>
                <w:sz w:val="22"/>
                <w:szCs w:val="22"/>
              </w:rPr>
            </w:pPr>
            <w:r w:rsidRPr="00777809">
              <w:rPr>
                <w:rFonts w:ascii="Arial" w:hAnsi="Arial" w:cs="Arial"/>
                <w:b/>
                <w:sz w:val="22"/>
                <w:szCs w:val="22"/>
              </w:rPr>
              <w:t>zhotovitel</w:t>
            </w:r>
          </w:p>
        </w:tc>
      </w:tr>
    </w:tbl>
    <w:p w14:paraId="0E4A2E7E" w14:textId="68C03E54" w:rsidR="009363D9" w:rsidRDefault="009363D9">
      <w:pPr>
        <w:rPr>
          <w:rFonts w:ascii="Arial" w:hAnsi="Arial" w:cs="Arial"/>
          <w:sz w:val="22"/>
          <w:szCs w:val="22"/>
        </w:rPr>
      </w:pPr>
    </w:p>
    <w:sectPr w:rsidR="009363D9" w:rsidSect="00EB64F1">
      <w:footerReference w:type="even" r:id="rId11"/>
      <w:footerReference w:type="default" r:id="rId12"/>
      <w:headerReference w:type="first" r:id="rId13"/>
      <w:pgSz w:w="11906" w:h="16838"/>
      <w:pgMar w:top="1134" w:right="1134"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21490" w14:textId="77777777" w:rsidR="001554A5" w:rsidRDefault="001554A5" w:rsidP="00B83F26">
      <w:r>
        <w:separator/>
      </w:r>
    </w:p>
  </w:endnote>
  <w:endnote w:type="continuationSeparator" w:id="0">
    <w:p w14:paraId="7CCB3C3A" w14:textId="77777777" w:rsidR="001554A5" w:rsidRDefault="001554A5" w:rsidP="00B8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0759" w14:textId="0244FAF3" w:rsidR="00012340" w:rsidRDefault="00E07AA6">
    <w:pPr>
      <w:pStyle w:val="Zpat"/>
      <w:framePr w:wrap="around" w:vAnchor="text" w:hAnchor="margin" w:xAlign="center" w:y="1"/>
      <w:rPr>
        <w:rStyle w:val="slostrnky"/>
      </w:rPr>
    </w:pPr>
    <w:r>
      <w:rPr>
        <w:rStyle w:val="slostrnky"/>
      </w:rPr>
      <w:fldChar w:fldCharType="begin"/>
    </w:r>
    <w:r w:rsidR="00012340">
      <w:rPr>
        <w:rStyle w:val="slostrnky"/>
      </w:rPr>
      <w:instrText xml:space="preserve">PAGE  </w:instrText>
    </w:r>
    <w:r>
      <w:rPr>
        <w:rStyle w:val="slostrnky"/>
      </w:rPr>
      <w:fldChar w:fldCharType="separate"/>
    </w:r>
    <w:r w:rsidR="0074376C">
      <w:rPr>
        <w:rStyle w:val="slostrnky"/>
        <w:noProof/>
      </w:rPr>
      <w:t>2</w:t>
    </w:r>
    <w:r>
      <w:rPr>
        <w:rStyle w:val="slostrnky"/>
      </w:rPr>
      <w:fldChar w:fldCharType="end"/>
    </w:r>
  </w:p>
  <w:p w14:paraId="16A5DB78" w14:textId="77777777" w:rsidR="00012340" w:rsidRDefault="0001234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59626"/>
      <w:docPartObj>
        <w:docPartGallery w:val="Page Numbers (Bottom of Page)"/>
        <w:docPartUnique/>
      </w:docPartObj>
    </w:sdtPr>
    <w:sdtEndPr>
      <w:rPr>
        <w:rFonts w:ascii="Arial" w:hAnsi="Arial" w:cs="Arial"/>
        <w:sz w:val="22"/>
        <w:szCs w:val="22"/>
      </w:rPr>
    </w:sdtEndPr>
    <w:sdtContent>
      <w:p w14:paraId="2384454C" w14:textId="4BE5B285" w:rsidR="00012340" w:rsidRPr="00D53952" w:rsidRDefault="004E2267">
        <w:pPr>
          <w:pStyle w:val="Zpat"/>
          <w:jc w:val="center"/>
          <w:rPr>
            <w:rFonts w:ascii="Arial" w:hAnsi="Arial" w:cs="Arial"/>
            <w:sz w:val="22"/>
            <w:szCs w:val="22"/>
          </w:rPr>
        </w:pPr>
        <w:r w:rsidRPr="00D53952">
          <w:rPr>
            <w:rFonts w:ascii="Arial" w:hAnsi="Arial" w:cs="Arial"/>
            <w:sz w:val="22"/>
            <w:szCs w:val="22"/>
          </w:rPr>
          <w:fldChar w:fldCharType="begin"/>
        </w:r>
        <w:r w:rsidRPr="00D53952">
          <w:rPr>
            <w:rFonts w:ascii="Arial" w:hAnsi="Arial" w:cs="Arial"/>
            <w:sz w:val="22"/>
            <w:szCs w:val="22"/>
          </w:rPr>
          <w:instrText xml:space="preserve"> PAGE   \* MERGEFORMAT </w:instrText>
        </w:r>
        <w:r w:rsidRPr="00D53952">
          <w:rPr>
            <w:rFonts w:ascii="Arial" w:hAnsi="Arial" w:cs="Arial"/>
            <w:sz w:val="22"/>
            <w:szCs w:val="22"/>
          </w:rPr>
          <w:fldChar w:fldCharType="separate"/>
        </w:r>
        <w:r w:rsidR="00A87806">
          <w:rPr>
            <w:rFonts w:ascii="Arial" w:hAnsi="Arial" w:cs="Arial"/>
            <w:noProof/>
            <w:sz w:val="22"/>
            <w:szCs w:val="22"/>
          </w:rPr>
          <w:t>8</w:t>
        </w:r>
        <w:r w:rsidRPr="00D53952">
          <w:rPr>
            <w:rFonts w:ascii="Arial" w:hAnsi="Arial" w:cs="Arial"/>
            <w:noProof/>
            <w:sz w:val="22"/>
            <w:szCs w:val="22"/>
          </w:rPr>
          <w:fldChar w:fldCharType="end"/>
        </w:r>
      </w:p>
    </w:sdtContent>
  </w:sdt>
  <w:p w14:paraId="24634ADB" w14:textId="77777777" w:rsidR="00012340" w:rsidRDefault="0001234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9E3A8" w14:textId="77777777" w:rsidR="001554A5" w:rsidRDefault="001554A5" w:rsidP="00B83F26">
      <w:r>
        <w:separator/>
      </w:r>
    </w:p>
  </w:footnote>
  <w:footnote w:type="continuationSeparator" w:id="0">
    <w:p w14:paraId="624AAFEA" w14:textId="77777777" w:rsidR="001554A5" w:rsidRDefault="001554A5" w:rsidP="00B83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2C47A" w14:textId="6BB36EAB" w:rsidR="00D6222A" w:rsidRPr="004A3DB9" w:rsidRDefault="00D6222A" w:rsidP="00D6222A">
    <w:pPr>
      <w:pStyle w:val="Zhlav"/>
      <w:tabs>
        <w:tab w:val="clear" w:pos="4536"/>
        <w:tab w:val="clear" w:pos="9072"/>
      </w:tabs>
      <w:rPr>
        <w:rFonts w:ascii="Arial" w:hAnsi="Arial" w:cs="Arial"/>
      </w:rPr>
    </w:pPr>
    <w:r w:rsidRPr="004A3DB9">
      <w:rPr>
        <w:rFonts w:ascii="Arial" w:hAnsi="Arial" w:cs="Arial"/>
      </w:rPr>
      <w:t>Číslo smlouvy:</w:t>
    </w:r>
    <w:r w:rsidRPr="004A3DB9">
      <w:rPr>
        <w:rFonts w:ascii="Arial" w:hAnsi="Arial" w:cs="Arial"/>
      </w:rPr>
      <w:tab/>
    </w:r>
    <w:r w:rsidR="00D242A3">
      <w:rPr>
        <w:rFonts w:ascii="Arial" w:hAnsi="Arial" w:cs="Arial"/>
      </w:rPr>
      <w:t>514-2024-529101</w:t>
    </w:r>
    <w:r w:rsidRPr="004A3DB9">
      <w:rPr>
        <w:rFonts w:ascii="Arial" w:hAnsi="Arial" w:cs="Arial"/>
      </w:rPr>
      <w:tab/>
    </w:r>
    <w:r w:rsidRPr="004A3DB9">
      <w:rPr>
        <w:rFonts w:ascii="Arial" w:hAnsi="Arial" w:cs="Arial"/>
      </w:rPr>
      <w:tab/>
    </w:r>
    <w:r w:rsidRPr="004A3DB9">
      <w:rPr>
        <w:rFonts w:ascii="Arial" w:hAnsi="Arial" w:cs="Arial"/>
      </w:rPr>
      <w:tab/>
    </w:r>
    <w:r>
      <w:rPr>
        <w:rFonts w:ascii="Arial" w:hAnsi="Arial" w:cs="Arial"/>
      </w:rPr>
      <w:tab/>
    </w:r>
    <w:r w:rsidRPr="004A3DB9">
      <w:rPr>
        <w:rFonts w:ascii="Arial" w:hAnsi="Arial" w:cs="Arial"/>
      </w:rPr>
      <w:t>Č.j. objednatele:</w:t>
    </w:r>
    <w:r w:rsidR="00D242A3">
      <w:rPr>
        <w:rFonts w:ascii="Arial" w:hAnsi="Arial" w:cs="Arial"/>
      </w:rPr>
      <w:t xml:space="preserve"> </w:t>
    </w:r>
    <w:r w:rsidR="00D242A3" w:rsidRPr="00D242A3">
      <w:rPr>
        <w:rFonts w:ascii="Arial" w:hAnsi="Arial" w:cs="Arial"/>
      </w:rPr>
      <w:t>SPU 229611/2024</w:t>
    </w:r>
  </w:p>
  <w:p w14:paraId="0FE1921E" w14:textId="0ED4B47E" w:rsidR="00012340" w:rsidRPr="00D6222A" w:rsidRDefault="00D6222A" w:rsidP="00D6222A">
    <w:pPr>
      <w:pStyle w:val="Zhlav"/>
      <w:tabs>
        <w:tab w:val="clear" w:pos="4536"/>
        <w:tab w:val="clear" w:pos="9072"/>
      </w:tabs>
      <w:rPr>
        <w:rFonts w:ascii="Arial" w:hAnsi="Arial" w:cs="Arial"/>
        <w:sz w:val="22"/>
        <w:szCs w:val="22"/>
      </w:rPr>
    </w:pPr>
    <w:r w:rsidRPr="004A3DB9">
      <w:rPr>
        <w:rFonts w:ascii="Arial" w:hAnsi="Arial" w:cs="Arial"/>
      </w:rPr>
      <w:t>UID:</w:t>
    </w:r>
    <w:r w:rsidR="00D242A3">
      <w:rPr>
        <w:rFonts w:ascii="Arial" w:hAnsi="Arial" w:cs="Arial"/>
      </w:rPr>
      <w:t xml:space="preserve"> </w:t>
    </w:r>
    <w:r w:rsidR="00D242A3" w:rsidRPr="00D242A3">
      <w:rPr>
        <w:rFonts w:ascii="Arial" w:hAnsi="Arial" w:cs="Arial"/>
      </w:rPr>
      <w:t>spudms00000014643897</w:t>
    </w:r>
    <w:r w:rsidRPr="004A3DB9">
      <w:rPr>
        <w:rFonts w:ascii="Arial" w:hAnsi="Arial" w:cs="Arial"/>
      </w:rPr>
      <w:tab/>
    </w:r>
    <w:r w:rsidRPr="004A3DB9">
      <w:rPr>
        <w:rFonts w:ascii="Arial" w:hAnsi="Arial" w:cs="Arial"/>
      </w:rPr>
      <w:tab/>
    </w:r>
    <w:r w:rsidRPr="004A3DB9">
      <w:rPr>
        <w:rFonts w:ascii="Arial" w:hAnsi="Arial" w:cs="Arial"/>
      </w:rPr>
      <w:tab/>
    </w:r>
    <w:r w:rsidRPr="004A3DB9">
      <w:rPr>
        <w:rFonts w:ascii="Arial" w:hAnsi="Arial" w:cs="Arial"/>
      </w:rPr>
      <w:tab/>
    </w:r>
    <w:r w:rsidRPr="004A3DB9">
      <w:rPr>
        <w:rFonts w:ascii="Arial" w:hAnsi="Arial" w:cs="Arial"/>
      </w:rPr>
      <w:tab/>
      <w:t>Č.j. zhotovitele:</w:t>
    </w:r>
    <w:r w:rsidRPr="004A3DB9">
      <w:rPr>
        <w:sz w:val="18"/>
        <w:szCs w:val="18"/>
      </w:rP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24C9"/>
    <w:multiLevelType w:val="hybridMultilevel"/>
    <w:tmpl w:val="B3E84E08"/>
    <w:lvl w:ilvl="0" w:tplc="3CB2C892">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4D5527"/>
    <w:multiLevelType w:val="multilevel"/>
    <w:tmpl w:val="5E568AB0"/>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 w15:restartNumberingAfterBreak="0">
    <w:nsid w:val="08FE2689"/>
    <w:multiLevelType w:val="hybridMultilevel"/>
    <w:tmpl w:val="522A934E"/>
    <w:lvl w:ilvl="0" w:tplc="50B005A4">
      <w:start w:val="1"/>
      <w:numFmt w:val="decimal"/>
      <w:lvlText w:val="4.%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D825CA"/>
    <w:multiLevelType w:val="hybridMultilevel"/>
    <w:tmpl w:val="D3329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886DC7"/>
    <w:multiLevelType w:val="multilevel"/>
    <w:tmpl w:val="0BFAF008"/>
    <w:lvl w:ilvl="0">
      <w:start w:val="1"/>
      <w:numFmt w:val="decimal"/>
      <w:lvlText w:val="6.%1"/>
      <w:lvlJc w:val="left"/>
      <w:pPr>
        <w:tabs>
          <w:tab w:val="num" w:pos="366"/>
        </w:tabs>
        <w:ind w:left="366" w:hanging="360"/>
      </w:pPr>
      <w:rPr>
        <w:rFonts w:ascii="Times New Roman" w:eastAsia="Times New Roman" w:hAnsi="Times New Roman" w:cs="Times New Roman" w:hint="default"/>
        <w:b w:val="0"/>
        <w:color w:val="auto"/>
        <w:sz w:val="24"/>
      </w:rPr>
    </w:lvl>
    <w:lvl w:ilvl="1">
      <w:start w:val="1"/>
      <w:numFmt w:val="decimal"/>
      <w:lvlText w:val="%1.%2."/>
      <w:lvlJc w:val="left"/>
      <w:pPr>
        <w:tabs>
          <w:tab w:val="num" w:pos="798"/>
        </w:tabs>
        <w:ind w:left="798" w:hanging="432"/>
      </w:pPr>
    </w:lvl>
    <w:lvl w:ilvl="2">
      <w:start w:val="1"/>
      <w:numFmt w:val="decimal"/>
      <w:lvlText w:val="%1.%2.%3."/>
      <w:lvlJc w:val="left"/>
      <w:pPr>
        <w:tabs>
          <w:tab w:val="num" w:pos="1446"/>
        </w:tabs>
        <w:ind w:left="1230" w:hanging="504"/>
      </w:pPr>
    </w:lvl>
    <w:lvl w:ilvl="3">
      <w:start w:val="1"/>
      <w:numFmt w:val="decimal"/>
      <w:lvlText w:val="%1.%2.%3.%4."/>
      <w:lvlJc w:val="left"/>
      <w:pPr>
        <w:tabs>
          <w:tab w:val="num" w:pos="1806"/>
        </w:tabs>
        <w:ind w:left="1734" w:hanging="648"/>
      </w:pPr>
    </w:lvl>
    <w:lvl w:ilvl="4">
      <w:start w:val="1"/>
      <w:numFmt w:val="decimal"/>
      <w:lvlText w:val="%1.%2.%3.%4.%5."/>
      <w:lvlJc w:val="left"/>
      <w:pPr>
        <w:tabs>
          <w:tab w:val="num" w:pos="2526"/>
        </w:tabs>
        <w:ind w:left="2238" w:hanging="792"/>
      </w:pPr>
    </w:lvl>
    <w:lvl w:ilvl="5">
      <w:start w:val="1"/>
      <w:numFmt w:val="decimal"/>
      <w:lvlText w:val="%1.%2.%3.%4.%5.%6."/>
      <w:lvlJc w:val="left"/>
      <w:pPr>
        <w:tabs>
          <w:tab w:val="num" w:pos="2886"/>
        </w:tabs>
        <w:ind w:left="2742" w:hanging="936"/>
      </w:pPr>
    </w:lvl>
    <w:lvl w:ilvl="6">
      <w:start w:val="1"/>
      <w:numFmt w:val="decimal"/>
      <w:lvlText w:val="%1.%2.%3.%4.%5.%6.%7."/>
      <w:lvlJc w:val="left"/>
      <w:pPr>
        <w:tabs>
          <w:tab w:val="num" w:pos="3606"/>
        </w:tabs>
        <w:ind w:left="3246" w:hanging="1080"/>
      </w:pPr>
    </w:lvl>
    <w:lvl w:ilvl="7">
      <w:start w:val="1"/>
      <w:numFmt w:val="decimal"/>
      <w:lvlText w:val="%1.%2.%3.%4.%5.%6.%7.%8."/>
      <w:lvlJc w:val="left"/>
      <w:pPr>
        <w:tabs>
          <w:tab w:val="num" w:pos="3966"/>
        </w:tabs>
        <w:ind w:left="3750" w:hanging="1224"/>
      </w:pPr>
    </w:lvl>
    <w:lvl w:ilvl="8">
      <w:start w:val="1"/>
      <w:numFmt w:val="decimal"/>
      <w:lvlText w:val="%1.%2.%3.%4.%5.%6.%7.%8.%9."/>
      <w:lvlJc w:val="left"/>
      <w:pPr>
        <w:tabs>
          <w:tab w:val="num" w:pos="4686"/>
        </w:tabs>
        <w:ind w:left="4326" w:hanging="1440"/>
      </w:pPr>
    </w:lvl>
  </w:abstractNum>
  <w:abstractNum w:abstractNumId="5" w15:restartNumberingAfterBreak="0">
    <w:nsid w:val="0CA83A51"/>
    <w:multiLevelType w:val="hybridMultilevel"/>
    <w:tmpl w:val="F09646B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F6B1F14"/>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1D4F0CE0"/>
    <w:multiLevelType w:val="hybridMultilevel"/>
    <w:tmpl w:val="0F1E4C74"/>
    <w:lvl w:ilvl="0" w:tplc="26E0BFF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01A3D7A"/>
    <w:multiLevelType w:val="hybridMultilevel"/>
    <w:tmpl w:val="A77CB30A"/>
    <w:lvl w:ilvl="0" w:tplc="884E780A">
      <w:start w:val="1"/>
      <w:numFmt w:val="decimal"/>
      <w:lvlText w:val="3.%1"/>
      <w:lvlJc w:val="left"/>
      <w:pPr>
        <w:ind w:left="644"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227F12DE"/>
    <w:multiLevelType w:val="hybridMultilevel"/>
    <w:tmpl w:val="792855EE"/>
    <w:lvl w:ilvl="0" w:tplc="145A24CA">
      <w:start w:val="1"/>
      <w:numFmt w:val="decimal"/>
      <w:lvlText w:val="%1."/>
      <w:lvlJc w:val="left"/>
      <w:pPr>
        <w:ind w:left="360" w:hanging="360"/>
      </w:pPr>
      <w:rPr>
        <w:i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22BB0575"/>
    <w:multiLevelType w:val="hybridMultilevel"/>
    <w:tmpl w:val="AA10AF36"/>
    <w:lvl w:ilvl="0" w:tplc="E7E8770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202E22"/>
    <w:multiLevelType w:val="hybridMultilevel"/>
    <w:tmpl w:val="4D0091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F94774"/>
    <w:multiLevelType w:val="hybridMultilevel"/>
    <w:tmpl w:val="C4C2C70E"/>
    <w:lvl w:ilvl="0" w:tplc="9DE4CB1E">
      <w:start w:val="1"/>
      <w:numFmt w:val="decimal"/>
      <w:lvlText w:val="5.%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2B2DBA"/>
    <w:multiLevelType w:val="hybridMultilevel"/>
    <w:tmpl w:val="DB02938A"/>
    <w:lvl w:ilvl="0" w:tplc="FFFFFFFF">
      <w:start w:val="1"/>
      <w:numFmt w:val="lowerLetter"/>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2BB8749E"/>
    <w:multiLevelType w:val="multilevel"/>
    <w:tmpl w:val="3CAACEE0"/>
    <w:lvl w:ilvl="0">
      <w:start w:val="1"/>
      <w:numFmt w:val="upperRoman"/>
      <w:pStyle w:val="l-L1"/>
      <w:suff w:val="nothing"/>
      <w:lvlText w:val="Čl. %1"/>
      <w:lvlJc w:val="left"/>
      <w:pPr>
        <w:ind w:left="4395"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rPr>
    </w:lvl>
    <w:lvl w:ilvl="2">
      <w:start w:val="1"/>
      <w:numFmt w:val="decimal"/>
      <w:isLgl/>
      <w:lvlText w:val="%1.%2.%3"/>
      <w:lvlJc w:val="left"/>
      <w:pPr>
        <w:tabs>
          <w:tab w:val="num" w:pos="1474"/>
        </w:tabs>
        <w:ind w:left="147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BDA033D"/>
    <w:multiLevelType w:val="hybridMultilevel"/>
    <w:tmpl w:val="248A36F2"/>
    <w:lvl w:ilvl="0" w:tplc="5964DDBC">
      <w:start w:val="1"/>
      <w:numFmt w:val="decimal"/>
      <w:lvlText w:val="2.%1"/>
      <w:lvlJc w:val="left"/>
      <w:pPr>
        <w:ind w:left="918" w:hanging="360"/>
      </w:pPr>
      <w:rPr>
        <w:rFonts w:hint="default"/>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16" w15:restartNumberingAfterBreak="0">
    <w:nsid w:val="34002D00"/>
    <w:multiLevelType w:val="hybridMultilevel"/>
    <w:tmpl w:val="4D00915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8083D81"/>
    <w:multiLevelType w:val="hybridMultilevel"/>
    <w:tmpl w:val="7ECCE12E"/>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9" w15:restartNumberingAfterBreak="0">
    <w:nsid w:val="3FE0392F"/>
    <w:multiLevelType w:val="hybridMultilevel"/>
    <w:tmpl w:val="91D889DA"/>
    <w:lvl w:ilvl="0" w:tplc="4CD6303E">
      <w:start w:val="1"/>
      <w:numFmt w:val="decimal"/>
      <w:lvlText w:val="8.%1"/>
      <w:lvlJc w:val="left"/>
      <w:pPr>
        <w:ind w:left="360" w:hanging="360"/>
      </w:pPr>
      <w:rPr>
        <w:rFonts w:hint="default"/>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00E2074"/>
    <w:multiLevelType w:val="hybridMultilevel"/>
    <w:tmpl w:val="DB02938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42E03F4E"/>
    <w:multiLevelType w:val="hybridMultilevel"/>
    <w:tmpl w:val="4A82F46E"/>
    <w:lvl w:ilvl="0" w:tplc="AA6EF1EA">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3ED117F"/>
    <w:multiLevelType w:val="hybridMultilevel"/>
    <w:tmpl w:val="CE6485D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3" w15:restartNumberingAfterBreak="0">
    <w:nsid w:val="4C604767"/>
    <w:multiLevelType w:val="multilevel"/>
    <w:tmpl w:val="645A4D9C"/>
    <w:lvl w:ilvl="0">
      <w:start w:val="1"/>
      <w:numFmt w:val="decimal"/>
      <w:lvlText w:val="%1."/>
      <w:lvlJc w:val="left"/>
      <w:pPr>
        <w:ind w:left="644" w:hanging="360"/>
      </w:pPr>
      <w:rPr>
        <w:rFonts w:ascii="Times New Roman" w:eastAsia="Times New Roman" w:hAnsi="Times New Roman" w:cs="Times New Roman"/>
        <w:b w:val="0"/>
        <w:color w:val="auto"/>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 w15:restartNumberingAfterBreak="0">
    <w:nsid w:val="501D3C76"/>
    <w:multiLevelType w:val="hybridMultilevel"/>
    <w:tmpl w:val="6A4C52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0546858"/>
    <w:multiLevelType w:val="hybridMultilevel"/>
    <w:tmpl w:val="94ECBAA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6" w15:restartNumberingAfterBreak="0">
    <w:nsid w:val="50883FC2"/>
    <w:multiLevelType w:val="hybridMultilevel"/>
    <w:tmpl w:val="C08C686C"/>
    <w:lvl w:ilvl="0" w:tplc="12E8AD12">
      <w:start w:val="1"/>
      <w:numFmt w:val="decimal"/>
      <w:lvlText w:val="10.%1."/>
      <w:lvlJc w:val="left"/>
      <w:pPr>
        <w:ind w:left="362" w:hanging="360"/>
      </w:pPr>
      <w:rPr>
        <w:rFonts w:hint="default"/>
        <w:b w:val="0"/>
      </w:rPr>
    </w:lvl>
    <w:lvl w:ilvl="1" w:tplc="04050019">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27" w15:restartNumberingAfterBreak="0">
    <w:nsid w:val="5C5B4F39"/>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8" w15:restartNumberingAfterBreak="0">
    <w:nsid w:val="5E6D3AE8"/>
    <w:multiLevelType w:val="multilevel"/>
    <w:tmpl w:val="842E67D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02B0AF9"/>
    <w:multiLevelType w:val="hybridMultilevel"/>
    <w:tmpl w:val="46DCF886"/>
    <w:lvl w:ilvl="0" w:tplc="2E1C47D8">
      <w:start w:val="1"/>
      <w:numFmt w:val="decimal"/>
      <w:lvlText w:val="7.%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0B125DE"/>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31" w15:restartNumberingAfterBreak="0">
    <w:nsid w:val="6A341EB0"/>
    <w:multiLevelType w:val="multilevel"/>
    <w:tmpl w:val="D494D0F6"/>
    <w:lvl w:ilvl="0">
      <w:start w:val="10"/>
      <w:numFmt w:val="decimal"/>
      <w:lvlText w:val="%1"/>
      <w:lvlJc w:val="left"/>
      <w:pPr>
        <w:ind w:left="420" w:hanging="420"/>
      </w:pPr>
      <w:rPr>
        <w:rFonts w:hint="default"/>
      </w:rPr>
    </w:lvl>
    <w:lvl w:ilvl="1">
      <w:start w:val="5"/>
      <w:numFmt w:val="decimal"/>
      <w:lvlText w:val="%1.%2"/>
      <w:lvlJc w:val="left"/>
      <w:pPr>
        <w:ind w:left="782" w:hanging="420"/>
      </w:pPr>
      <w:rPr>
        <w:rFonts w:hint="default"/>
      </w:rPr>
    </w:lvl>
    <w:lvl w:ilvl="2">
      <w:start w:val="1"/>
      <w:numFmt w:val="decimal"/>
      <w:lvlText w:val="%1.%2.%3"/>
      <w:lvlJc w:val="left"/>
      <w:pPr>
        <w:ind w:left="1444" w:hanging="720"/>
      </w:pPr>
      <w:rPr>
        <w:rFonts w:hint="default"/>
      </w:rPr>
    </w:lvl>
    <w:lvl w:ilvl="3">
      <w:start w:val="1"/>
      <w:numFmt w:val="decimal"/>
      <w:lvlText w:val="%1.%2.%3.%4"/>
      <w:lvlJc w:val="left"/>
      <w:pPr>
        <w:ind w:left="1806" w:hanging="720"/>
      </w:pPr>
      <w:rPr>
        <w:rFonts w:hint="default"/>
      </w:rPr>
    </w:lvl>
    <w:lvl w:ilvl="4">
      <w:start w:val="1"/>
      <w:numFmt w:val="decimal"/>
      <w:lvlText w:val="%1.%2.%3.%4.%5"/>
      <w:lvlJc w:val="left"/>
      <w:pPr>
        <w:ind w:left="2528" w:hanging="1080"/>
      </w:pPr>
      <w:rPr>
        <w:rFonts w:hint="default"/>
      </w:rPr>
    </w:lvl>
    <w:lvl w:ilvl="5">
      <w:start w:val="1"/>
      <w:numFmt w:val="decimal"/>
      <w:lvlText w:val="%1.%2.%3.%4.%5.%6"/>
      <w:lvlJc w:val="left"/>
      <w:pPr>
        <w:ind w:left="2890" w:hanging="1080"/>
      </w:pPr>
      <w:rPr>
        <w:rFonts w:hint="default"/>
      </w:rPr>
    </w:lvl>
    <w:lvl w:ilvl="6">
      <w:start w:val="1"/>
      <w:numFmt w:val="decimal"/>
      <w:lvlText w:val="%1.%2.%3.%4.%5.%6.%7"/>
      <w:lvlJc w:val="left"/>
      <w:pPr>
        <w:ind w:left="3612" w:hanging="1440"/>
      </w:pPr>
      <w:rPr>
        <w:rFonts w:hint="default"/>
      </w:rPr>
    </w:lvl>
    <w:lvl w:ilvl="7">
      <w:start w:val="1"/>
      <w:numFmt w:val="decimal"/>
      <w:lvlText w:val="%1.%2.%3.%4.%5.%6.%7.%8"/>
      <w:lvlJc w:val="left"/>
      <w:pPr>
        <w:ind w:left="3974" w:hanging="1440"/>
      </w:pPr>
      <w:rPr>
        <w:rFonts w:hint="default"/>
      </w:rPr>
    </w:lvl>
    <w:lvl w:ilvl="8">
      <w:start w:val="1"/>
      <w:numFmt w:val="decimal"/>
      <w:lvlText w:val="%1.%2.%3.%4.%5.%6.%7.%8.%9"/>
      <w:lvlJc w:val="left"/>
      <w:pPr>
        <w:ind w:left="4696" w:hanging="1800"/>
      </w:pPr>
      <w:rPr>
        <w:rFonts w:hint="default"/>
      </w:rPr>
    </w:lvl>
  </w:abstractNum>
  <w:abstractNum w:abstractNumId="32" w15:restartNumberingAfterBreak="0">
    <w:nsid w:val="6AB8647D"/>
    <w:multiLevelType w:val="hybridMultilevel"/>
    <w:tmpl w:val="07DE2496"/>
    <w:lvl w:ilvl="0" w:tplc="0FCC819A">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D9E1753"/>
    <w:multiLevelType w:val="hybridMultilevel"/>
    <w:tmpl w:val="0FBE55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F804166"/>
    <w:multiLevelType w:val="hybridMultilevel"/>
    <w:tmpl w:val="732E40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4C6334E"/>
    <w:multiLevelType w:val="hybridMultilevel"/>
    <w:tmpl w:val="BA9A4D4A"/>
    <w:lvl w:ilvl="0" w:tplc="52226CA0">
      <w:start w:val="1"/>
      <w:numFmt w:val="decimal"/>
      <w:lvlText w:val="11.%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68F2244"/>
    <w:multiLevelType w:val="hybridMultilevel"/>
    <w:tmpl w:val="4EA685DC"/>
    <w:lvl w:ilvl="0" w:tplc="9372FCD6">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6A610E3"/>
    <w:multiLevelType w:val="hybridMultilevel"/>
    <w:tmpl w:val="1474EAE6"/>
    <w:lvl w:ilvl="0" w:tplc="B64622F2">
      <w:start w:val="1"/>
      <w:numFmt w:val="decimal"/>
      <w:lvlText w:val="%1."/>
      <w:lvlJc w:val="left"/>
      <w:pPr>
        <w:ind w:left="362" w:hanging="360"/>
      </w:pPr>
      <w:rPr>
        <w:rFonts w:hint="default"/>
      </w:rPr>
    </w:lvl>
    <w:lvl w:ilvl="1" w:tplc="04050019" w:tentative="1">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38" w15:restartNumberingAfterBreak="0">
    <w:nsid w:val="79B735C5"/>
    <w:multiLevelType w:val="hybridMultilevel"/>
    <w:tmpl w:val="B67A0AF4"/>
    <w:lvl w:ilvl="0" w:tplc="36B298E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541984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7160396">
    <w:abstractNumId w:val="38"/>
  </w:num>
  <w:num w:numId="3" w16cid:durableId="1443376921">
    <w:abstractNumId w:val="15"/>
  </w:num>
  <w:num w:numId="4" w16cid:durableId="2059818990">
    <w:abstractNumId w:val="4"/>
  </w:num>
  <w:num w:numId="5" w16cid:durableId="668487364">
    <w:abstractNumId w:val="1"/>
  </w:num>
  <w:num w:numId="6" w16cid:durableId="80957624">
    <w:abstractNumId w:val="3"/>
  </w:num>
  <w:num w:numId="7" w16cid:durableId="981277943">
    <w:abstractNumId w:val="11"/>
  </w:num>
  <w:num w:numId="8" w16cid:durableId="449516441">
    <w:abstractNumId w:val="21"/>
  </w:num>
  <w:num w:numId="9" w16cid:durableId="987829792">
    <w:abstractNumId w:val="25"/>
  </w:num>
  <w:num w:numId="10" w16cid:durableId="1271669590">
    <w:abstractNumId w:val="35"/>
  </w:num>
  <w:num w:numId="11" w16cid:durableId="1135681400">
    <w:abstractNumId w:val="22"/>
  </w:num>
  <w:num w:numId="12" w16cid:durableId="1861434607">
    <w:abstractNumId w:val="36"/>
  </w:num>
  <w:num w:numId="13" w16cid:durableId="463739278">
    <w:abstractNumId w:val="18"/>
  </w:num>
  <w:num w:numId="14" w16cid:durableId="5487631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43760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2903458">
    <w:abstractNumId w:val="20"/>
  </w:num>
  <w:num w:numId="17" w16cid:durableId="546527992">
    <w:abstractNumId w:val="9"/>
  </w:num>
  <w:num w:numId="18" w16cid:durableId="897936423">
    <w:abstractNumId w:val="0"/>
  </w:num>
  <w:num w:numId="19" w16cid:durableId="616183917">
    <w:abstractNumId w:val="19"/>
  </w:num>
  <w:num w:numId="20" w16cid:durableId="1145658416">
    <w:abstractNumId w:val="7"/>
  </w:num>
  <w:num w:numId="21" w16cid:durableId="341705185">
    <w:abstractNumId w:val="5"/>
  </w:num>
  <w:num w:numId="22" w16cid:durableId="1299916962">
    <w:abstractNumId w:val="10"/>
  </w:num>
  <w:num w:numId="23" w16cid:durableId="1271205720">
    <w:abstractNumId w:val="17"/>
  </w:num>
  <w:num w:numId="24" w16cid:durableId="2113667903">
    <w:abstractNumId w:val="14"/>
  </w:num>
  <w:num w:numId="25" w16cid:durableId="1191458861">
    <w:abstractNumId w:val="37"/>
  </w:num>
  <w:num w:numId="26" w16cid:durableId="1173757687">
    <w:abstractNumId w:val="26"/>
  </w:num>
  <w:num w:numId="27" w16cid:durableId="842740747">
    <w:abstractNumId w:val="30"/>
  </w:num>
  <w:num w:numId="28" w16cid:durableId="1451851277">
    <w:abstractNumId w:val="8"/>
  </w:num>
  <w:num w:numId="29" w16cid:durableId="471874657">
    <w:abstractNumId w:val="23"/>
  </w:num>
  <w:num w:numId="30" w16cid:durableId="1675766549">
    <w:abstractNumId w:val="24"/>
  </w:num>
  <w:num w:numId="31" w16cid:durableId="1428619379">
    <w:abstractNumId w:val="34"/>
  </w:num>
  <w:num w:numId="32" w16cid:durableId="2119910597">
    <w:abstractNumId w:val="33"/>
  </w:num>
  <w:num w:numId="33" w16cid:durableId="1554342897">
    <w:abstractNumId w:val="6"/>
  </w:num>
  <w:num w:numId="34" w16cid:durableId="568197567">
    <w:abstractNumId w:val="27"/>
  </w:num>
  <w:num w:numId="35" w16cid:durableId="1269433203">
    <w:abstractNumId w:val="32"/>
  </w:num>
  <w:num w:numId="36" w16cid:durableId="1148978040">
    <w:abstractNumId w:val="28"/>
  </w:num>
  <w:num w:numId="37" w16cid:durableId="538326227">
    <w:abstractNumId w:val="2"/>
  </w:num>
  <w:num w:numId="38" w16cid:durableId="457919982">
    <w:abstractNumId w:val="12"/>
  </w:num>
  <w:num w:numId="39" w16cid:durableId="1123036047">
    <w:abstractNumId w:val="29"/>
  </w:num>
  <w:num w:numId="40" w16cid:durableId="1221790291">
    <w:abstractNumId w:val="31"/>
  </w:num>
  <w:num w:numId="41" w16cid:durableId="1257852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F26"/>
    <w:rsid w:val="00000AC5"/>
    <w:rsid w:val="00006455"/>
    <w:rsid w:val="00006EE5"/>
    <w:rsid w:val="00012340"/>
    <w:rsid w:val="00015DD0"/>
    <w:rsid w:val="00024245"/>
    <w:rsid w:val="00027193"/>
    <w:rsid w:val="00030C3D"/>
    <w:rsid w:val="0003533D"/>
    <w:rsid w:val="0004607F"/>
    <w:rsid w:val="000571AA"/>
    <w:rsid w:val="00057F3C"/>
    <w:rsid w:val="000618A9"/>
    <w:rsid w:val="00063376"/>
    <w:rsid w:val="000722A3"/>
    <w:rsid w:val="00087A06"/>
    <w:rsid w:val="00087A0A"/>
    <w:rsid w:val="00090512"/>
    <w:rsid w:val="00093C5B"/>
    <w:rsid w:val="00094D1F"/>
    <w:rsid w:val="000A071A"/>
    <w:rsid w:val="000B3316"/>
    <w:rsid w:val="000B3EB9"/>
    <w:rsid w:val="000B47D7"/>
    <w:rsid w:val="000C0BDA"/>
    <w:rsid w:val="000C4B33"/>
    <w:rsid w:val="000C4EC3"/>
    <w:rsid w:val="000D1818"/>
    <w:rsid w:val="000D25AA"/>
    <w:rsid w:val="000E6467"/>
    <w:rsid w:val="000F1247"/>
    <w:rsid w:val="000F5784"/>
    <w:rsid w:val="0012165C"/>
    <w:rsid w:val="00126A2D"/>
    <w:rsid w:val="0012753E"/>
    <w:rsid w:val="001348A2"/>
    <w:rsid w:val="001554A5"/>
    <w:rsid w:val="00165F4C"/>
    <w:rsid w:val="00167323"/>
    <w:rsid w:val="00167C3A"/>
    <w:rsid w:val="00181A77"/>
    <w:rsid w:val="00185DB2"/>
    <w:rsid w:val="001971F1"/>
    <w:rsid w:val="001A4873"/>
    <w:rsid w:val="001A5183"/>
    <w:rsid w:val="001B0790"/>
    <w:rsid w:val="001C0AA4"/>
    <w:rsid w:val="001D363B"/>
    <w:rsid w:val="001D6745"/>
    <w:rsid w:val="001E4DC2"/>
    <w:rsid w:val="001E6314"/>
    <w:rsid w:val="001F221A"/>
    <w:rsid w:val="001F43CE"/>
    <w:rsid w:val="001F6F62"/>
    <w:rsid w:val="00206E65"/>
    <w:rsid w:val="002112DC"/>
    <w:rsid w:val="00213D92"/>
    <w:rsid w:val="00214078"/>
    <w:rsid w:val="0021725F"/>
    <w:rsid w:val="002213F5"/>
    <w:rsid w:val="002233D7"/>
    <w:rsid w:val="00223F47"/>
    <w:rsid w:val="00234282"/>
    <w:rsid w:val="00245A3C"/>
    <w:rsid w:val="00254993"/>
    <w:rsid w:val="00265FAA"/>
    <w:rsid w:val="00270033"/>
    <w:rsid w:val="002876AC"/>
    <w:rsid w:val="002A41D1"/>
    <w:rsid w:val="002B171C"/>
    <w:rsid w:val="002B1C6A"/>
    <w:rsid w:val="002B264E"/>
    <w:rsid w:val="002B4A54"/>
    <w:rsid w:val="002B65AB"/>
    <w:rsid w:val="002B7370"/>
    <w:rsid w:val="002C491C"/>
    <w:rsid w:val="002C59E8"/>
    <w:rsid w:val="002D36A8"/>
    <w:rsid w:val="002E0BCE"/>
    <w:rsid w:val="002E2A05"/>
    <w:rsid w:val="00304813"/>
    <w:rsid w:val="00305045"/>
    <w:rsid w:val="00306498"/>
    <w:rsid w:val="003135AD"/>
    <w:rsid w:val="0032529C"/>
    <w:rsid w:val="00331E57"/>
    <w:rsid w:val="00341911"/>
    <w:rsid w:val="00341FEF"/>
    <w:rsid w:val="003511BE"/>
    <w:rsid w:val="0035249E"/>
    <w:rsid w:val="00354996"/>
    <w:rsid w:val="00357E86"/>
    <w:rsid w:val="003611E2"/>
    <w:rsid w:val="003620AC"/>
    <w:rsid w:val="00363183"/>
    <w:rsid w:val="00383644"/>
    <w:rsid w:val="003A4E29"/>
    <w:rsid w:val="003A6937"/>
    <w:rsid w:val="003B5687"/>
    <w:rsid w:val="003B5990"/>
    <w:rsid w:val="003B7D9D"/>
    <w:rsid w:val="003C1770"/>
    <w:rsid w:val="003C703B"/>
    <w:rsid w:val="003D0CAE"/>
    <w:rsid w:val="003D0FED"/>
    <w:rsid w:val="003D68E8"/>
    <w:rsid w:val="003E6377"/>
    <w:rsid w:val="003E757C"/>
    <w:rsid w:val="00401DF6"/>
    <w:rsid w:val="00430EE4"/>
    <w:rsid w:val="0043137E"/>
    <w:rsid w:val="00434955"/>
    <w:rsid w:val="004453EA"/>
    <w:rsid w:val="00445932"/>
    <w:rsid w:val="00450827"/>
    <w:rsid w:val="00450D68"/>
    <w:rsid w:val="00457F60"/>
    <w:rsid w:val="0046360C"/>
    <w:rsid w:val="00463AB0"/>
    <w:rsid w:val="004652FB"/>
    <w:rsid w:val="004853B1"/>
    <w:rsid w:val="004907AC"/>
    <w:rsid w:val="004A5779"/>
    <w:rsid w:val="004B49E7"/>
    <w:rsid w:val="004C0349"/>
    <w:rsid w:val="004D6A6C"/>
    <w:rsid w:val="004E2267"/>
    <w:rsid w:val="005077E5"/>
    <w:rsid w:val="00514C4F"/>
    <w:rsid w:val="0051649A"/>
    <w:rsid w:val="00523990"/>
    <w:rsid w:val="00530002"/>
    <w:rsid w:val="00531C6F"/>
    <w:rsid w:val="00542A63"/>
    <w:rsid w:val="005444EE"/>
    <w:rsid w:val="0054478C"/>
    <w:rsid w:val="005700BC"/>
    <w:rsid w:val="00571A48"/>
    <w:rsid w:val="00571FFD"/>
    <w:rsid w:val="00572C8B"/>
    <w:rsid w:val="00574F3E"/>
    <w:rsid w:val="00577773"/>
    <w:rsid w:val="00587429"/>
    <w:rsid w:val="00595FEA"/>
    <w:rsid w:val="005A4779"/>
    <w:rsid w:val="005C23CD"/>
    <w:rsid w:val="005C248F"/>
    <w:rsid w:val="005D328A"/>
    <w:rsid w:val="005E3D3B"/>
    <w:rsid w:val="005F687B"/>
    <w:rsid w:val="00616346"/>
    <w:rsid w:val="0061794B"/>
    <w:rsid w:val="00653A09"/>
    <w:rsid w:val="006662DA"/>
    <w:rsid w:val="00683F62"/>
    <w:rsid w:val="0069213B"/>
    <w:rsid w:val="0069264C"/>
    <w:rsid w:val="00693F15"/>
    <w:rsid w:val="006A4457"/>
    <w:rsid w:val="006A6AA5"/>
    <w:rsid w:val="006B6D36"/>
    <w:rsid w:val="006B71E8"/>
    <w:rsid w:val="006C0E04"/>
    <w:rsid w:val="006C1D2C"/>
    <w:rsid w:val="006C6261"/>
    <w:rsid w:val="006D03C3"/>
    <w:rsid w:val="006D1E9C"/>
    <w:rsid w:val="006D588D"/>
    <w:rsid w:val="006E2846"/>
    <w:rsid w:val="00701D8A"/>
    <w:rsid w:val="00721C31"/>
    <w:rsid w:val="007261A8"/>
    <w:rsid w:val="007421FE"/>
    <w:rsid w:val="0074376C"/>
    <w:rsid w:val="0075149E"/>
    <w:rsid w:val="00752BF7"/>
    <w:rsid w:val="00761350"/>
    <w:rsid w:val="00761ABA"/>
    <w:rsid w:val="007637D0"/>
    <w:rsid w:val="00764B88"/>
    <w:rsid w:val="00790362"/>
    <w:rsid w:val="007A798D"/>
    <w:rsid w:val="007C3ECF"/>
    <w:rsid w:val="007C5C7F"/>
    <w:rsid w:val="007C76EF"/>
    <w:rsid w:val="007D089F"/>
    <w:rsid w:val="007D3F38"/>
    <w:rsid w:val="007E17D6"/>
    <w:rsid w:val="007E33A0"/>
    <w:rsid w:val="007F521D"/>
    <w:rsid w:val="00814C88"/>
    <w:rsid w:val="00815E94"/>
    <w:rsid w:val="00815F47"/>
    <w:rsid w:val="00816B62"/>
    <w:rsid w:val="008362F5"/>
    <w:rsid w:val="0083782B"/>
    <w:rsid w:val="008442E9"/>
    <w:rsid w:val="00851E49"/>
    <w:rsid w:val="00854DB6"/>
    <w:rsid w:val="0085556B"/>
    <w:rsid w:val="00865021"/>
    <w:rsid w:val="00865AAA"/>
    <w:rsid w:val="008779A3"/>
    <w:rsid w:val="00883471"/>
    <w:rsid w:val="00890983"/>
    <w:rsid w:val="00893A83"/>
    <w:rsid w:val="00895C11"/>
    <w:rsid w:val="008A1D16"/>
    <w:rsid w:val="008A6DC3"/>
    <w:rsid w:val="008B33FA"/>
    <w:rsid w:val="008C61B3"/>
    <w:rsid w:val="008C6924"/>
    <w:rsid w:val="008E13A4"/>
    <w:rsid w:val="008E5BF1"/>
    <w:rsid w:val="008F3E92"/>
    <w:rsid w:val="008F7F7F"/>
    <w:rsid w:val="0090074B"/>
    <w:rsid w:val="00906CE5"/>
    <w:rsid w:val="009075B7"/>
    <w:rsid w:val="00907E56"/>
    <w:rsid w:val="009169C2"/>
    <w:rsid w:val="00935646"/>
    <w:rsid w:val="009363D9"/>
    <w:rsid w:val="00937C1D"/>
    <w:rsid w:val="00941C88"/>
    <w:rsid w:val="0094234F"/>
    <w:rsid w:val="00944D3F"/>
    <w:rsid w:val="009470ED"/>
    <w:rsid w:val="00952630"/>
    <w:rsid w:val="0096175E"/>
    <w:rsid w:val="009671A1"/>
    <w:rsid w:val="009736F8"/>
    <w:rsid w:val="0097470B"/>
    <w:rsid w:val="0098788E"/>
    <w:rsid w:val="00987DA1"/>
    <w:rsid w:val="00992D32"/>
    <w:rsid w:val="0099495F"/>
    <w:rsid w:val="009B4D42"/>
    <w:rsid w:val="009B7615"/>
    <w:rsid w:val="009C0CA5"/>
    <w:rsid w:val="009C3271"/>
    <w:rsid w:val="009C6AEC"/>
    <w:rsid w:val="009D3BAE"/>
    <w:rsid w:val="009D5790"/>
    <w:rsid w:val="009F145A"/>
    <w:rsid w:val="009F251F"/>
    <w:rsid w:val="00A00B86"/>
    <w:rsid w:val="00A1694B"/>
    <w:rsid w:val="00A22E65"/>
    <w:rsid w:val="00A353EE"/>
    <w:rsid w:val="00A35BCB"/>
    <w:rsid w:val="00A375D5"/>
    <w:rsid w:val="00A45D1B"/>
    <w:rsid w:val="00A61E0B"/>
    <w:rsid w:val="00A87806"/>
    <w:rsid w:val="00AB0C9F"/>
    <w:rsid w:val="00AB3F7B"/>
    <w:rsid w:val="00AB6118"/>
    <w:rsid w:val="00AC32B2"/>
    <w:rsid w:val="00AC3DCD"/>
    <w:rsid w:val="00AC5801"/>
    <w:rsid w:val="00AC6FB4"/>
    <w:rsid w:val="00AD737D"/>
    <w:rsid w:val="00AF083C"/>
    <w:rsid w:val="00B0493E"/>
    <w:rsid w:val="00B21DCD"/>
    <w:rsid w:val="00B2498F"/>
    <w:rsid w:val="00B30F9A"/>
    <w:rsid w:val="00B4061D"/>
    <w:rsid w:val="00B520B5"/>
    <w:rsid w:val="00B705C1"/>
    <w:rsid w:val="00B7378A"/>
    <w:rsid w:val="00B7615A"/>
    <w:rsid w:val="00B80447"/>
    <w:rsid w:val="00B83F26"/>
    <w:rsid w:val="00B83F74"/>
    <w:rsid w:val="00B84595"/>
    <w:rsid w:val="00B95B30"/>
    <w:rsid w:val="00BA2B8D"/>
    <w:rsid w:val="00BA4B81"/>
    <w:rsid w:val="00BA4EE1"/>
    <w:rsid w:val="00BB4EEA"/>
    <w:rsid w:val="00BC00B7"/>
    <w:rsid w:val="00BC5BBE"/>
    <w:rsid w:val="00BD4979"/>
    <w:rsid w:val="00BE0939"/>
    <w:rsid w:val="00BE6C6B"/>
    <w:rsid w:val="00BF1C07"/>
    <w:rsid w:val="00BF3A90"/>
    <w:rsid w:val="00C03C2A"/>
    <w:rsid w:val="00C13DD4"/>
    <w:rsid w:val="00C16AF5"/>
    <w:rsid w:val="00C17C65"/>
    <w:rsid w:val="00C276DF"/>
    <w:rsid w:val="00C557D2"/>
    <w:rsid w:val="00C709CD"/>
    <w:rsid w:val="00C75068"/>
    <w:rsid w:val="00C8621E"/>
    <w:rsid w:val="00C95B0E"/>
    <w:rsid w:val="00CB3BB5"/>
    <w:rsid w:val="00CB4F7C"/>
    <w:rsid w:val="00CC1A1D"/>
    <w:rsid w:val="00CC2C93"/>
    <w:rsid w:val="00CC3E8C"/>
    <w:rsid w:val="00CC45A0"/>
    <w:rsid w:val="00CE7F49"/>
    <w:rsid w:val="00CF0417"/>
    <w:rsid w:val="00CF116D"/>
    <w:rsid w:val="00CF205B"/>
    <w:rsid w:val="00CF38A5"/>
    <w:rsid w:val="00D0196C"/>
    <w:rsid w:val="00D01ACB"/>
    <w:rsid w:val="00D03DA7"/>
    <w:rsid w:val="00D1571A"/>
    <w:rsid w:val="00D2184E"/>
    <w:rsid w:val="00D23780"/>
    <w:rsid w:val="00D242A3"/>
    <w:rsid w:val="00D274CE"/>
    <w:rsid w:val="00D32776"/>
    <w:rsid w:val="00D53952"/>
    <w:rsid w:val="00D5611A"/>
    <w:rsid w:val="00D6222A"/>
    <w:rsid w:val="00D64398"/>
    <w:rsid w:val="00D645D1"/>
    <w:rsid w:val="00D90CCC"/>
    <w:rsid w:val="00D91798"/>
    <w:rsid w:val="00D93301"/>
    <w:rsid w:val="00DA4548"/>
    <w:rsid w:val="00DB3847"/>
    <w:rsid w:val="00DC05CC"/>
    <w:rsid w:val="00DD34EC"/>
    <w:rsid w:val="00DE5176"/>
    <w:rsid w:val="00DF4A58"/>
    <w:rsid w:val="00E06DC1"/>
    <w:rsid w:val="00E07AA6"/>
    <w:rsid w:val="00E11AED"/>
    <w:rsid w:val="00E1352A"/>
    <w:rsid w:val="00E32D43"/>
    <w:rsid w:val="00E36A32"/>
    <w:rsid w:val="00E376F5"/>
    <w:rsid w:val="00E6214B"/>
    <w:rsid w:val="00E724F1"/>
    <w:rsid w:val="00E74E11"/>
    <w:rsid w:val="00E75F8D"/>
    <w:rsid w:val="00EA401B"/>
    <w:rsid w:val="00EB64F1"/>
    <w:rsid w:val="00EC3260"/>
    <w:rsid w:val="00EC535B"/>
    <w:rsid w:val="00EE1539"/>
    <w:rsid w:val="00EF1A5F"/>
    <w:rsid w:val="00EF315E"/>
    <w:rsid w:val="00EF3698"/>
    <w:rsid w:val="00EF7CB8"/>
    <w:rsid w:val="00F133C5"/>
    <w:rsid w:val="00F175D6"/>
    <w:rsid w:val="00F25344"/>
    <w:rsid w:val="00F260BD"/>
    <w:rsid w:val="00F31B94"/>
    <w:rsid w:val="00F33FE9"/>
    <w:rsid w:val="00F44467"/>
    <w:rsid w:val="00F60711"/>
    <w:rsid w:val="00F627CD"/>
    <w:rsid w:val="00F66E65"/>
    <w:rsid w:val="00F677B6"/>
    <w:rsid w:val="00FB0814"/>
    <w:rsid w:val="00FB40B2"/>
    <w:rsid w:val="00FC3888"/>
    <w:rsid w:val="00FC7980"/>
    <w:rsid w:val="00FD23A6"/>
    <w:rsid w:val="00FE6640"/>
    <w:rsid w:val="00FF63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AAD9C"/>
  <w15:docId w15:val="{6E03CAD0-FA43-49E6-903F-7104B85E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3F26"/>
    <w:rPr>
      <w:rFonts w:eastAsia="Times New Roman"/>
      <w:sz w:val="20"/>
      <w:szCs w:val="20"/>
      <w:lang w:eastAsia="cs-CZ"/>
    </w:rPr>
  </w:style>
  <w:style w:type="paragraph" w:styleId="Nadpis2">
    <w:name w:val="heading 2"/>
    <w:basedOn w:val="Normln"/>
    <w:next w:val="Normln"/>
    <w:link w:val="Nadpis2Char"/>
    <w:qFormat/>
    <w:rsid w:val="00B83F26"/>
    <w:pPr>
      <w:keepNext/>
      <w:spacing w:line="360" w:lineRule="auto"/>
      <w:outlineLvl w:val="1"/>
    </w:pPr>
    <w:rPr>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83F26"/>
    <w:rPr>
      <w:rFonts w:eastAsia="Times New Roman"/>
      <w:snapToGrid w:val="0"/>
      <w:szCs w:val="20"/>
      <w:lang w:eastAsia="cs-CZ"/>
    </w:rPr>
  </w:style>
  <w:style w:type="paragraph" w:styleId="Zkladntext">
    <w:name w:val="Body Text"/>
    <w:basedOn w:val="Normln"/>
    <w:link w:val="ZkladntextChar"/>
    <w:semiHidden/>
    <w:rsid w:val="00B83F26"/>
    <w:pPr>
      <w:spacing w:line="360" w:lineRule="auto"/>
    </w:pPr>
    <w:rPr>
      <w:b/>
      <w:snapToGrid w:val="0"/>
      <w:sz w:val="24"/>
    </w:rPr>
  </w:style>
  <w:style w:type="character" w:customStyle="1" w:styleId="ZkladntextChar">
    <w:name w:val="Základní text Char"/>
    <w:basedOn w:val="Standardnpsmoodstavce"/>
    <w:link w:val="Zkladntext"/>
    <w:semiHidden/>
    <w:rsid w:val="00B83F26"/>
    <w:rPr>
      <w:rFonts w:eastAsia="Times New Roman"/>
      <w:b/>
      <w:snapToGrid w:val="0"/>
      <w:szCs w:val="20"/>
      <w:lang w:eastAsia="cs-CZ"/>
    </w:rPr>
  </w:style>
  <w:style w:type="paragraph" w:styleId="Zpat">
    <w:name w:val="footer"/>
    <w:basedOn w:val="Normln"/>
    <w:link w:val="ZpatChar"/>
    <w:uiPriority w:val="99"/>
    <w:rsid w:val="00B83F26"/>
    <w:pPr>
      <w:tabs>
        <w:tab w:val="center" w:pos="4536"/>
        <w:tab w:val="right" w:pos="9072"/>
      </w:tabs>
    </w:pPr>
  </w:style>
  <w:style w:type="character" w:customStyle="1" w:styleId="ZpatChar">
    <w:name w:val="Zápatí Char"/>
    <w:basedOn w:val="Standardnpsmoodstavce"/>
    <w:link w:val="Zpat"/>
    <w:uiPriority w:val="99"/>
    <w:rsid w:val="00B83F26"/>
    <w:rPr>
      <w:rFonts w:eastAsia="Times New Roman"/>
      <w:sz w:val="20"/>
      <w:szCs w:val="20"/>
      <w:lang w:eastAsia="cs-CZ"/>
    </w:rPr>
  </w:style>
  <w:style w:type="character" w:styleId="slostrnky">
    <w:name w:val="page number"/>
    <w:basedOn w:val="Standardnpsmoodstavce"/>
    <w:semiHidden/>
    <w:rsid w:val="00B83F26"/>
  </w:style>
  <w:style w:type="paragraph" w:styleId="Zkladntext2">
    <w:name w:val="Body Text 2"/>
    <w:basedOn w:val="Normln"/>
    <w:link w:val="Zkladntext2Char"/>
    <w:semiHidden/>
    <w:rsid w:val="00B83F26"/>
    <w:rPr>
      <w:snapToGrid w:val="0"/>
      <w:sz w:val="24"/>
    </w:rPr>
  </w:style>
  <w:style w:type="character" w:customStyle="1" w:styleId="Zkladntext2Char">
    <w:name w:val="Základní text 2 Char"/>
    <w:basedOn w:val="Standardnpsmoodstavce"/>
    <w:link w:val="Zkladntext2"/>
    <w:semiHidden/>
    <w:rsid w:val="00B83F26"/>
    <w:rPr>
      <w:rFonts w:eastAsia="Times New Roman"/>
      <w:snapToGrid w:val="0"/>
      <w:szCs w:val="20"/>
      <w:lang w:eastAsia="cs-CZ"/>
    </w:rPr>
  </w:style>
  <w:style w:type="paragraph" w:styleId="Zkladntext3">
    <w:name w:val="Body Text 3"/>
    <w:basedOn w:val="Normln"/>
    <w:link w:val="Zkladntext3Char"/>
    <w:semiHidden/>
    <w:rsid w:val="00B83F26"/>
    <w:pPr>
      <w:jc w:val="both"/>
    </w:pPr>
    <w:rPr>
      <w:snapToGrid w:val="0"/>
      <w:sz w:val="24"/>
    </w:rPr>
  </w:style>
  <w:style w:type="character" w:customStyle="1" w:styleId="Zkladntext3Char">
    <w:name w:val="Základní text 3 Char"/>
    <w:basedOn w:val="Standardnpsmoodstavce"/>
    <w:link w:val="Zkladntext3"/>
    <w:semiHidden/>
    <w:rsid w:val="00B83F26"/>
    <w:rPr>
      <w:rFonts w:eastAsia="Times New Roman"/>
      <w:snapToGrid w:val="0"/>
      <w:szCs w:val="20"/>
      <w:lang w:eastAsia="cs-CZ"/>
    </w:rPr>
  </w:style>
  <w:style w:type="paragraph" w:styleId="Nzev">
    <w:name w:val="Title"/>
    <w:basedOn w:val="Normln"/>
    <w:link w:val="NzevChar"/>
    <w:qFormat/>
    <w:rsid w:val="00B83F26"/>
    <w:pPr>
      <w:jc w:val="center"/>
    </w:pPr>
    <w:rPr>
      <w:b/>
      <w:snapToGrid w:val="0"/>
      <w:sz w:val="28"/>
      <w:szCs w:val="28"/>
    </w:rPr>
  </w:style>
  <w:style w:type="character" w:customStyle="1" w:styleId="NzevChar">
    <w:name w:val="Název Char"/>
    <w:basedOn w:val="Standardnpsmoodstavce"/>
    <w:link w:val="Nzev"/>
    <w:rsid w:val="00B83F26"/>
    <w:rPr>
      <w:rFonts w:eastAsia="Times New Roman"/>
      <w:b/>
      <w:snapToGrid w:val="0"/>
      <w:sz w:val="28"/>
      <w:szCs w:val="28"/>
      <w:lang w:eastAsia="cs-CZ"/>
    </w:rPr>
  </w:style>
  <w:style w:type="paragraph" w:styleId="Zhlav">
    <w:name w:val="header"/>
    <w:basedOn w:val="Normln"/>
    <w:link w:val="ZhlavChar"/>
    <w:uiPriority w:val="99"/>
    <w:unhideWhenUsed/>
    <w:rsid w:val="00B83F26"/>
    <w:pPr>
      <w:tabs>
        <w:tab w:val="center" w:pos="4536"/>
        <w:tab w:val="right" w:pos="9072"/>
      </w:tabs>
    </w:pPr>
  </w:style>
  <w:style w:type="character" w:customStyle="1" w:styleId="ZhlavChar">
    <w:name w:val="Záhlaví Char"/>
    <w:basedOn w:val="Standardnpsmoodstavce"/>
    <w:link w:val="Zhlav"/>
    <w:uiPriority w:val="99"/>
    <w:rsid w:val="00B83F26"/>
    <w:rPr>
      <w:rFonts w:eastAsia="Times New Roman"/>
      <w:sz w:val="20"/>
      <w:szCs w:val="20"/>
      <w:lang w:eastAsia="cs-CZ"/>
    </w:rPr>
  </w:style>
  <w:style w:type="paragraph" w:styleId="Odstavecseseznamem">
    <w:name w:val="List Paragraph"/>
    <w:basedOn w:val="Normln"/>
    <w:uiPriority w:val="34"/>
    <w:qFormat/>
    <w:rsid w:val="00A00B86"/>
    <w:pPr>
      <w:ind w:left="720"/>
      <w:contextualSpacing/>
    </w:pPr>
  </w:style>
  <w:style w:type="table" w:styleId="Mkatabulky">
    <w:name w:val="Table Grid"/>
    <w:basedOn w:val="Normlntabulka"/>
    <w:uiPriority w:val="59"/>
    <w:rsid w:val="00CB4F7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611E2"/>
    <w:rPr>
      <w:rFonts w:ascii="Tahoma" w:hAnsi="Tahoma" w:cs="Tahoma"/>
      <w:sz w:val="16"/>
      <w:szCs w:val="16"/>
    </w:rPr>
  </w:style>
  <w:style w:type="character" w:customStyle="1" w:styleId="TextbublinyChar">
    <w:name w:val="Text bubliny Char"/>
    <w:basedOn w:val="Standardnpsmoodstavce"/>
    <w:link w:val="Textbubliny"/>
    <w:uiPriority w:val="99"/>
    <w:semiHidden/>
    <w:rsid w:val="003611E2"/>
    <w:rPr>
      <w:rFonts w:ascii="Tahoma" w:eastAsia="Times New Roman" w:hAnsi="Tahoma" w:cs="Tahoma"/>
      <w:sz w:val="16"/>
      <w:szCs w:val="16"/>
      <w:lang w:eastAsia="cs-CZ"/>
    </w:rPr>
  </w:style>
  <w:style w:type="paragraph" w:customStyle="1" w:styleId="l-L2">
    <w:name w:val="Čl - L2"/>
    <w:basedOn w:val="Normln"/>
    <w:link w:val="l-L2Char"/>
    <w:qFormat/>
    <w:rsid w:val="00EF7CB8"/>
    <w:pPr>
      <w:tabs>
        <w:tab w:val="num" w:pos="737"/>
      </w:tabs>
      <w:spacing w:line="280" w:lineRule="exact"/>
      <w:ind w:left="737" w:hanging="737"/>
      <w:jc w:val="both"/>
    </w:pPr>
    <w:rPr>
      <w:rFonts w:ascii="Arial" w:hAnsi="Arial"/>
      <w:sz w:val="22"/>
      <w:szCs w:val="24"/>
    </w:rPr>
  </w:style>
  <w:style w:type="character" w:customStyle="1" w:styleId="l-L2Char">
    <w:name w:val="Čl - L2 Char"/>
    <w:link w:val="l-L2"/>
    <w:rsid w:val="00EF7CB8"/>
    <w:rPr>
      <w:rFonts w:ascii="Arial" w:eastAsia="Times New Roman" w:hAnsi="Arial"/>
      <w:sz w:val="22"/>
      <w:lang w:eastAsia="cs-CZ"/>
    </w:rPr>
  </w:style>
  <w:style w:type="paragraph" w:customStyle="1" w:styleId="l-L1">
    <w:name w:val="Čl. - L1"/>
    <w:basedOn w:val="Normln"/>
    <w:link w:val="l-L1Char"/>
    <w:qFormat/>
    <w:rsid w:val="00EF7CB8"/>
    <w:pPr>
      <w:keepNext/>
      <w:numPr>
        <w:numId w:val="24"/>
      </w:numPr>
      <w:suppressAutoHyphens/>
      <w:spacing w:before="480" w:after="240" w:line="288" w:lineRule="auto"/>
      <w:jc w:val="center"/>
      <w:outlineLvl w:val="0"/>
    </w:pPr>
    <w:rPr>
      <w:b/>
      <w:sz w:val="22"/>
      <w:szCs w:val="24"/>
      <w:u w:val="single"/>
      <w:lang w:eastAsia="en-US"/>
    </w:rPr>
  </w:style>
  <w:style w:type="paragraph" w:customStyle="1" w:styleId="TSlneksmlouvy">
    <w:name w:val="TS Článek smlouvy"/>
    <w:basedOn w:val="Normln"/>
    <w:next w:val="Normln"/>
    <w:link w:val="TSlneksmlouvyChar"/>
    <w:rsid w:val="00EF7CB8"/>
    <w:pPr>
      <w:keepNext/>
      <w:numPr>
        <w:numId w:val="23"/>
      </w:numPr>
      <w:suppressAutoHyphens/>
      <w:spacing w:before="480" w:after="240" w:line="280" w:lineRule="exact"/>
      <w:jc w:val="center"/>
      <w:outlineLvl w:val="0"/>
    </w:pPr>
    <w:rPr>
      <w:rFonts w:ascii="Arial" w:hAnsi="Arial"/>
      <w:b/>
      <w:sz w:val="22"/>
      <w:szCs w:val="24"/>
      <w:u w:val="single"/>
      <w:lang w:eastAsia="en-US"/>
    </w:rPr>
  </w:style>
  <w:style w:type="character" w:customStyle="1" w:styleId="TSlneksmlouvyChar">
    <w:name w:val="TS Článek smlouvy Char"/>
    <w:link w:val="TSlneksmlouvy"/>
    <w:rsid w:val="00EF7CB8"/>
    <w:rPr>
      <w:rFonts w:ascii="Arial" w:eastAsia="Times New Roman" w:hAnsi="Arial"/>
      <w:b/>
      <w:sz w:val="22"/>
      <w:u w:val="single"/>
    </w:rPr>
  </w:style>
  <w:style w:type="character" w:customStyle="1" w:styleId="l-L1Char">
    <w:name w:val="Čl. - L1 Char"/>
    <w:link w:val="l-L1"/>
    <w:rsid w:val="007F521D"/>
    <w:rPr>
      <w:rFonts w:eastAsia="Times New Roman"/>
      <w:b/>
      <w:sz w:val="22"/>
      <w:u w:val="single"/>
    </w:rPr>
  </w:style>
  <w:style w:type="character" w:styleId="Odkaznakoment">
    <w:name w:val="annotation reference"/>
    <w:basedOn w:val="Standardnpsmoodstavce"/>
    <w:uiPriority w:val="99"/>
    <w:unhideWhenUsed/>
    <w:rsid w:val="009F145A"/>
    <w:rPr>
      <w:sz w:val="16"/>
      <w:szCs w:val="16"/>
    </w:rPr>
  </w:style>
  <w:style w:type="paragraph" w:styleId="Textkomente">
    <w:name w:val="annotation text"/>
    <w:basedOn w:val="Normln"/>
    <w:link w:val="TextkomenteChar"/>
    <w:uiPriority w:val="99"/>
    <w:unhideWhenUsed/>
    <w:rsid w:val="009F145A"/>
  </w:style>
  <w:style w:type="character" w:customStyle="1" w:styleId="TextkomenteChar">
    <w:name w:val="Text komentáře Char"/>
    <w:basedOn w:val="Standardnpsmoodstavce"/>
    <w:link w:val="Textkomente"/>
    <w:uiPriority w:val="99"/>
    <w:rsid w:val="009F145A"/>
    <w:rPr>
      <w:rFonts w:eastAsia="Times New Roman"/>
      <w:sz w:val="20"/>
      <w:szCs w:val="20"/>
      <w:lang w:eastAsia="cs-CZ"/>
    </w:rPr>
  </w:style>
  <w:style w:type="paragraph" w:styleId="Pedmtkomente">
    <w:name w:val="annotation subject"/>
    <w:basedOn w:val="Textkomente"/>
    <w:next w:val="Textkomente"/>
    <w:link w:val="PedmtkomenteChar"/>
    <w:uiPriority w:val="99"/>
    <w:semiHidden/>
    <w:unhideWhenUsed/>
    <w:rsid w:val="009F145A"/>
    <w:rPr>
      <w:b/>
      <w:bCs/>
    </w:rPr>
  </w:style>
  <w:style w:type="character" w:customStyle="1" w:styleId="PedmtkomenteChar">
    <w:name w:val="Předmět komentáře Char"/>
    <w:basedOn w:val="TextkomenteChar"/>
    <w:link w:val="Pedmtkomente"/>
    <w:uiPriority w:val="99"/>
    <w:semiHidden/>
    <w:rsid w:val="009F145A"/>
    <w:rPr>
      <w:rFonts w:eastAsia="Times New Roman"/>
      <w:b/>
      <w:bCs/>
      <w:sz w:val="20"/>
      <w:szCs w:val="20"/>
      <w:lang w:eastAsia="cs-CZ"/>
    </w:rPr>
  </w:style>
  <w:style w:type="paragraph" w:styleId="Revize">
    <w:name w:val="Revision"/>
    <w:hidden/>
    <w:uiPriority w:val="99"/>
    <w:semiHidden/>
    <w:rsid w:val="00D0196C"/>
    <w:rPr>
      <w:rFonts w:eastAsia="Times New Roman"/>
      <w:sz w:val="20"/>
      <w:szCs w:val="20"/>
      <w:lang w:eastAsia="cs-CZ"/>
    </w:rPr>
  </w:style>
  <w:style w:type="paragraph" w:customStyle="1" w:styleId="TSTextlnkuslovan">
    <w:name w:val="TS Text článku číslovaný"/>
    <w:basedOn w:val="Normln"/>
    <w:link w:val="TSTextlnkuslovanChar"/>
    <w:rsid w:val="00024245"/>
    <w:pPr>
      <w:spacing w:after="120" w:line="280" w:lineRule="exact"/>
    </w:pPr>
    <w:rPr>
      <w:rFonts w:ascii="Arial" w:hAnsi="Arial"/>
      <w:sz w:val="22"/>
      <w:szCs w:val="24"/>
      <w:lang w:val="x-none" w:eastAsia="x-none"/>
    </w:rPr>
  </w:style>
  <w:style w:type="character" w:customStyle="1" w:styleId="TSTextlnkuslovanChar">
    <w:name w:val="TS Text článku číslovaný Char"/>
    <w:link w:val="TSTextlnkuslovan"/>
    <w:rsid w:val="00024245"/>
    <w:rPr>
      <w:rFonts w:ascii="Arial" w:eastAsia="Times New Roman" w:hAnsi="Arial"/>
      <w:sz w:val="22"/>
      <w:lang w:val="x-none" w:eastAsia="x-none"/>
    </w:rPr>
  </w:style>
  <w:style w:type="paragraph" w:styleId="Bezmezer">
    <w:name w:val="No Spacing"/>
    <w:uiPriority w:val="1"/>
    <w:qFormat/>
    <w:rsid w:val="00FB40B2"/>
    <w:pPr>
      <w:widowControl w:val="0"/>
      <w:suppressAutoHyphens/>
    </w:pPr>
    <w:rPr>
      <w:rFonts w:eastAsia="Lucida Sans Unicode"/>
      <w:lang w:eastAsia="cs-CZ"/>
    </w:rPr>
  </w:style>
  <w:style w:type="character" w:styleId="Siln">
    <w:name w:val="Strong"/>
    <w:qFormat/>
    <w:rsid w:val="00752BF7"/>
    <w:rPr>
      <w:b/>
      <w:bCs/>
    </w:rPr>
  </w:style>
  <w:style w:type="character" w:customStyle="1" w:styleId="cf01">
    <w:name w:val="cf01"/>
    <w:basedOn w:val="Standardnpsmoodstavce"/>
    <w:rsid w:val="009F251F"/>
    <w:rPr>
      <w:rFonts w:ascii="Segoe UI" w:hAnsi="Segoe UI" w:cs="Segoe UI" w:hint="default"/>
      <w:sz w:val="18"/>
      <w:szCs w:val="18"/>
      <w:shd w:val="clear" w:color="auto" w:fill="FFFF00"/>
    </w:rPr>
  </w:style>
  <w:style w:type="paragraph" w:customStyle="1" w:styleId="pf0">
    <w:name w:val="pf0"/>
    <w:basedOn w:val="Normln"/>
    <w:rsid w:val="009F251F"/>
    <w:pPr>
      <w:spacing w:before="100" w:beforeAutospacing="1" w:after="100" w:afterAutospacing="1"/>
    </w:pPr>
    <w:rPr>
      <w:sz w:val="24"/>
      <w:szCs w:val="24"/>
    </w:rPr>
  </w:style>
  <w:style w:type="paragraph" w:customStyle="1" w:styleId="Zkladntext31">
    <w:name w:val="Základní text 31"/>
    <w:basedOn w:val="Normln"/>
    <w:uiPriority w:val="99"/>
    <w:rsid w:val="00E1352A"/>
    <w:pPr>
      <w:jc w:val="both"/>
    </w:pPr>
    <w:rPr>
      <w:sz w:val="24"/>
      <w:lang w:eastAsia="en-US"/>
    </w:rPr>
  </w:style>
  <w:style w:type="paragraph" w:customStyle="1" w:styleId="Default">
    <w:name w:val="Default"/>
    <w:rsid w:val="00E1352A"/>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33811">
      <w:bodyDiv w:val="1"/>
      <w:marLeft w:val="0"/>
      <w:marRight w:val="0"/>
      <w:marTop w:val="0"/>
      <w:marBottom w:val="0"/>
      <w:divBdr>
        <w:top w:val="none" w:sz="0" w:space="0" w:color="auto"/>
        <w:left w:val="none" w:sz="0" w:space="0" w:color="auto"/>
        <w:bottom w:val="none" w:sz="0" w:space="0" w:color="auto"/>
        <w:right w:val="none" w:sz="0" w:space="0" w:color="auto"/>
      </w:divBdr>
    </w:div>
    <w:div w:id="653292519">
      <w:bodyDiv w:val="1"/>
      <w:marLeft w:val="0"/>
      <w:marRight w:val="0"/>
      <w:marTop w:val="0"/>
      <w:marBottom w:val="0"/>
      <w:divBdr>
        <w:top w:val="none" w:sz="0" w:space="0" w:color="auto"/>
        <w:left w:val="none" w:sz="0" w:space="0" w:color="auto"/>
        <w:bottom w:val="none" w:sz="0" w:space="0" w:color="auto"/>
        <w:right w:val="none" w:sz="0" w:space="0" w:color="auto"/>
      </w:divBdr>
    </w:div>
    <w:div w:id="156768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7072243BBD15B419DFA6DB318EA4619" ma:contentTypeVersion="17" ma:contentTypeDescription="Vytvoří nový dokument" ma:contentTypeScope="" ma:versionID="2836eb32873e14d09fa38e83ec1bb4f7">
  <xsd:schema xmlns:xsd="http://www.w3.org/2001/XMLSchema" xmlns:xs="http://www.w3.org/2001/XMLSchema" xmlns:p="http://schemas.microsoft.com/office/2006/metadata/properties" xmlns:ns1="http://schemas.microsoft.com/sharepoint/v3" xmlns:ns2="76ac09c3-4060-4832-9b3c-cf864eb6295d" xmlns:ns3="bfcce5ea-2c06-460a-8f42-937bb651c2ea" targetNamespace="http://schemas.microsoft.com/office/2006/metadata/properties" ma:root="true" ma:fieldsID="a0daacba7b8e443a1939d5c2bf8b7599" ns1:_="" ns2:_="" ns3:_="">
    <xsd:import namespace="http://schemas.microsoft.com/sharepoint/v3"/>
    <xsd:import namespace="76ac09c3-4060-4832-9b3c-cf864eb6295d"/>
    <xsd:import namespace="bfcce5ea-2c06-460a-8f42-937bb651c2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Vlastnosti zásad jednotného dodržování předpisů" ma:hidden="true" ma:internalName="_ip_UnifiedCompliancePolicyProperties">
      <xsd:simpleType>
        <xsd:restriction base="dms:Note"/>
      </xsd:simpleType>
    </xsd:element>
    <xsd:element name="_ip_UnifiedCompliancePolicyUIAction" ma:index="19" nillable="true" ma:displayName="Akce uživatelského rozhraní zásad jednotného dodržování předpisů"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ac09c3-4060-4832-9b3c-cf864eb6295d"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d9682d76-9388-4df6-af13-128b08790789}" ma:internalName="TaxCatchAll" ma:showField="CatchAllData" ma:web="76ac09c3-4060-4832-9b3c-cf864eb629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cce5ea-2c06-460a-8f42-937bb651c2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76ac09c3-4060-4832-9b3c-cf864eb6295d">
      <UserInfo>
        <DisplayName/>
        <AccountId xsi:nil="true"/>
        <AccountType/>
      </UserInfo>
    </SharedWithUsers>
    <_ip_UnifiedCompliancePolicyUIAction xmlns="http://schemas.microsoft.com/sharepoint/v3" xsi:nil="true"/>
    <_ip_UnifiedCompliancePolicyProperties xmlns="http://schemas.microsoft.com/sharepoint/v3" xsi:nil="true"/>
    <TaxCatchAll xmlns="76ac09c3-4060-4832-9b3c-cf864eb6295d" xsi:nil="true"/>
    <lcf76f155ced4ddcb4097134ff3c332f xmlns="bfcce5ea-2c06-460a-8f42-937bb651c2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3FAF80-B971-4B1B-8FE8-160C1D094A96}">
  <ds:schemaRefs>
    <ds:schemaRef ds:uri="http://schemas.microsoft.com/sharepoint/v3/contenttype/forms"/>
  </ds:schemaRefs>
</ds:datastoreItem>
</file>

<file path=customXml/itemProps2.xml><?xml version="1.0" encoding="utf-8"?>
<ds:datastoreItem xmlns:ds="http://schemas.openxmlformats.org/officeDocument/2006/customXml" ds:itemID="{3CD3DF18-30B0-4108-9BA9-D6B0F5AB7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ac09c3-4060-4832-9b3c-cf864eb6295d"/>
    <ds:schemaRef ds:uri="bfcce5ea-2c06-460a-8f42-937bb651c2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60C370-98BB-492D-B256-EDADCE075005}">
  <ds:schemaRefs>
    <ds:schemaRef ds:uri="http://schemas.openxmlformats.org/officeDocument/2006/bibliography"/>
  </ds:schemaRefs>
</ds:datastoreItem>
</file>

<file path=customXml/itemProps4.xml><?xml version="1.0" encoding="utf-8"?>
<ds:datastoreItem xmlns:ds="http://schemas.openxmlformats.org/officeDocument/2006/customXml" ds:itemID="{B548CB31-4E88-49A6-BF28-D07DFAD55C65}">
  <ds:schemaRefs>
    <ds:schemaRef ds:uri="http://schemas.microsoft.com/office/2006/metadata/properties"/>
    <ds:schemaRef ds:uri="http://schemas.microsoft.com/office/infopath/2007/PartnerControls"/>
    <ds:schemaRef ds:uri="76ac09c3-4060-4832-9b3c-cf864eb6295d"/>
    <ds:schemaRef ds:uri="http://schemas.microsoft.com/sharepoint/v3"/>
    <ds:schemaRef ds:uri="bfcce5ea-2c06-460a-8f42-937bb651c2ea"/>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9</Pages>
  <Words>3385</Words>
  <Characters>19974</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MP 04_2019 - Příloha č. 14 - Smlouva o dílo na provedení autorského dozoru projektanta (1. 10. 2019).docx</vt:lpstr>
    </vt:vector>
  </TitlesOfParts>
  <Company/>
  <LinksUpToDate>false</LinksUpToDate>
  <CharactersWithSpaces>23313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14 - Smlouva o dílo na provedení autorského dozoru projektanta (1. 10. 2019).docx</dc:title>
  <dc:creator>zhebelkova</dc:creator>
  <cp:lastModifiedBy>Telepovská Zuzana Ing.</cp:lastModifiedBy>
  <cp:revision>57</cp:revision>
  <cp:lastPrinted>2022-06-15T12:51:00Z</cp:lastPrinted>
  <dcterms:created xsi:type="dcterms:W3CDTF">2023-05-04T11:53:00Z</dcterms:created>
  <dcterms:modified xsi:type="dcterms:W3CDTF">2024-06-14T09:40:00Z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0x01010057072243BBD15B419DFA6DB318EA4619</vt:lpwstr>
  </property>
  <property fmtid="{D5CDD505-2E9C-101B-9397-08002B2CF9AE}" pid="3" name="_dlc_DocIdItemGuid">
    <vt:lpwstr>e2ad18bc-ae6b-4a13-8c7a-c73fadd2e98e</vt:lpwstr>
  </property>
  <property fmtid="{D5CDD505-2E9C-101B-9397-08002B2CF9AE}" pid="4" name="RDStavProcesu">
    <vt:lpwstr/>
  </property>
  <property fmtid="{D5CDD505-2E9C-101B-9397-08002B2CF9AE}" pid="5" name="Order">
    <vt:r8>227900</vt:r8>
  </property>
  <property fmtid="{D5CDD505-2E9C-101B-9397-08002B2CF9AE}" pid="6" name="RDTypDokumentu">
    <vt:lpwstr/>
  </property>
  <property fmtid="{D5CDD505-2E9C-101B-9397-08002B2CF9AE}" pid="7" name="RDDotceneOsoby">
    <vt:lpwstr/>
  </property>
  <property fmtid="{D5CDD505-2E9C-101B-9397-08002B2CF9AE}" pid="8" name="xd_Signature">
    <vt:bool>false</vt:bool>
  </property>
  <property fmtid="{D5CDD505-2E9C-101B-9397-08002B2CF9AE}" pid="9" name="RDGarant">
    <vt:lpwstr/>
  </property>
  <property fmtid="{D5CDD505-2E9C-101B-9397-08002B2CF9AE}" pid="10" name="RDPreviousStatus">
    <vt:lpwstr/>
  </property>
  <property fmtid="{D5CDD505-2E9C-101B-9397-08002B2CF9AE}" pid="11" name="xd_ProgID">
    <vt:lpwstr/>
  </property>
  <property fmtid="{D5CDD505-2E9C-101B-9397-08002B2CF9AE}" pid="12" name="DocumentSetDescription">
    <vt:lpwstr/>
  </property>
  <property fmtid="{D5CDD505-2E9C-101B-9397-08002B2CF9AE}" pid="13" name="RDPripominkyKolo">
    <vt:lpwstr/>
  </property>
  <property fmtid="{D5CDD505-2E9C-101B-9397-08002B2CF9AE}" pid="14" name="RDKomentar">
    <vt:lpwstr/>
  </property>
  <property fmtid="{D5CDD505-2E9C-101B-9397-08002B2CF9AE}" pid="15" name="RDCisloJednaci">
    <vt:lpwstr/>
  </property>
  <property fmtid="{D5CDD505-2E9C-101B-9397-08002B2CF9AE}" pid="16" name="RDNahrazuje">
    <vt:lpwstr/>
  </property>
  <property fmtid="{D5CDD505-2E9C-101B-9397-08002B2CF9AE}" pid="17" name="RDCreatedFromID">
    <vt:lpwstr/>
  </property>
  <property fmtid="{D5CDD505-2E9C-101B-9397-08002B2CF9AE}" pid="18" name="ComplianceAssetId">
    <vt:lpwstr/>
  </property>
  <property fmtid="{D5CDD505-2E9C-101B-9397-08002B2CF9AE}" pid="19" name="TemplateUrl">
    <vt:lpwstr/>
  </property>
  <property fmtid="{D5CDD505-2E9C-101B-9397-08002B2CF9AE}" pid="20" name="RDPoradoveCisloCalc">
    <vt:lpwstr/>
  </property>
  <property fmtid="{D5CDD505-2E9C-101B-9397-08002B2CF9AE}" pid="21" name="VestnikCisloInformace">
    <vt:lpwstr/>
  </property>
  <property fmtid="{D5CDD505-2E9C-101B-9397-08002B2CF9AE}" pid="22" name="runWF">
    <vt:lpwstr/>
  </property>
  <property fmtid="{D5CDD505-2E9C-101B-9397-08002B2CF9AE}" pid="23" name="RDPripominkujici">
    <vt:lpwstr/>
  </property>
  <property fmtid="{D5CDD505-2E9C-101B-9397-08002B2CF9AE}" pid="24" name="RDKlasifikaceCitlivosti">
    <vt:lpwstr/>
  </property>
  <property fmtid="{D5CDD505-2E9C-101B-9397-08002B2CF9AE}" pid="25" name="vLookupPripominky">
    <vt:lpwstr/>
  </property>
  <property fmtid="{D5CDD505-2E9C-101B-9397-08002B2CF9AE}" pid="26" name="RDZpusobVydani">
    <vt:lpwstr/>
  </property>
  <property fmtid="{D5CDD505-2E9C-101B-9397-08002B2CF9AE}" pid="27" name="VestnikUrl">
    <vt:lpwstr/>
  </property>
  <property fmtid="{D5CDD505-2E9C-101B-9397-08002B2CF9AE}" pid="28" name="RDCisloIdentifikacni">
    <vt:lpwstr/>
  </property>
  <property fmtid="{D5CDD505-2E9C-101B-9397-08002B2CF9AE}" pid="29" name="vLookupUkoly">
    <vt:lpwstr/>
  </property>
  <property fmtid="{D5CDD505-2E9C-101B-9397-08002B2CF9AE}" pid="30" name="RDSpoluAutori">
    <vt:lpwstr/>
  </property>
  <property fmtid="{D5CDD505-2E9C-101B-9397-08002B2CF9AE}" pid="31" name="RDSouvisi">
    <vt:lpwstr/>
  </property>
  <property fmtid="{D5CDD505-2E9C-101B-9397-08002B2CF9AE}" pid="32" name="RDOblast">
    <vt:lpwstr/>
  </property>
  <property fmtid="{D5CDD505-2E9C-101B-9397-08002B2CF9AE}" pid="33" name="_ExtendedDescription">
    <vt:lpwstr/>
  </property>
  <property fmtid="{D5CDD505-2E9C-101B-9397-08002B2CF9AE}" pid="34" name="NazevRD">
    <vt:lpwstr/>
  </property>
</Properties>
</file>