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8B50" w14:textId="0A84EDE4" w:rsidR="006C60B6" w:rsidRPr="00FD4080" w:rsidRDefault="007B009F" w:rsidP="002F056D">
      <w:pPr>
        <w:pStyle w:val="Nzev"/>
        <w:tabs>
          <w:tab w:val="left" w:pos="709"/>
        </w:tabs>
        <w:rPr>
          <w:rFonts w:ascii="Arial" w:hAnsi="Arial" w:cs="Arial"/>
          <w:b/>
          <w:sz w:val="22"/>
          <w:szCs w:val="22"/>
          <w:lang w:val="cs-CZ"/>
        </w:rPr>
      </w:pPr>
      <w:r w:rsidRPr="00FD4080">
        <w:rPr>
          <w:rFonts w:ascii="Arial" w:hAnsi="Arial" w:cs="Arial"/>
          <w:b/>
          <w:sz w:val="22"/>
          <w:szCs w:val="22"/>
          <w:lang w:val="cs-CZ"/>
        </w:rPr>
        <w:t>Dodatek č.</w:t>
      </w:r>
      <w:r w:rsidR="000E3378">
        <w:rPr>
          <w:rFonts w:ascii="Arial" w:hAnsi="Arial" w:cs="Arial"/>
          <w:b/>
          <w:sz w:val="22"/>
          <w:szCs w:val="22"/>
          <w:lang w:val="cs-CZ"/>
        </w:rPr>
        <w:t>5</w:t>
      </w:r>
      <w:r w:rsidRPr="00FD4080">
        <w:rPr>
          <w:rFonts w:ascii="Arial" w:hAnsi="Arial" w:cs="Arial"/>
          <w:b/>
          <w:sz w:val="22"/>
          <w:szCs w:val="22"/>
          <w:lang w:val="cs-CZ"/>
        </w:rPr>
        <w:t xml:space="preserve"> ke smlouvě o dílo</w:t>
      </w:r>
      <w:r w:rsidR="006C60B6" w:rsidRPr="00FD408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4BAC9548" w14:textId="77777777" w:rsidR="00944BAA" w:rsidRPr="00944BAA" w:rsidRDefault="00944BAA" w:rsidP="00944BAA">
      <w:pPr>
        <w:spacing w:after="0"/>
        <w:rPr>
          <w:lang w:val="cs-CZ"/>
        </w:rPr>
      </w:pPr>
    </w:p>
    <w:p w14:paraId="45C865B6" w14:textId="03B15D22" w:rsidR="006C60B6" w:rsidRPr="00FD4080" w:rsidRDefault="006C60B6" w:rsidP="00944BAA">
      <w:pPr>
        <w:pStyle w:val="Podnadpis"/>
        <w:spacing w:before="0" w:after="0" w:line="240" w:lineRule="auto"/>
        <w:rPr>
          <w:rFonts w:ascii="Arial" w:hAnsi="Arial" w:cs="Arial"/>
          <w:color w:val="auto"/>
          <w:spacing w:val="2"/>
          <w:sz w:val="20"/>
          <w:szCs w:val="20"/>
          <w:lang w:val="cs-CZ"/>
        </w:rPr>
      </w:pPr>
      <w:r w:rsidRPr="00FD4080">
        <w:rPr>
          <w:rFonts w:ascii="Arial" w:hAnsi="Arial" w:cs="Arial"/>
          <w:color w:val="auto"/>
          <w:spacing w:val="2"/>
          <w:sz w:val="20"/>
          <w:szCs w:val="20"/>
          <w:lang w:val="cs-CZ"/>
        </w:rPr>
        <w:t>uzavřen</w:t>
      </w:r>
      <w:r w:rsidR="007B009F" w:rsidRPr="00FD4080">
        <w:rPr>
          <w:rFonts w:ascii="Arial" w:hAnsi="Arial" w:cs="Arial"/>
          <w:color w:val="auto"/>
          <w:spacing w:val="2"/>
          <w:sz w:val="20"/>
          <w:szCs w:val="20"/>
          <w:lang w:val="cs-CZ"/>
        </w:rPr>
        <w:t>ý</w:t>
      </w:r>
      <w:r w:rsidRPr="00FD4080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 podle § 2586 a násl. zákona č. 89/2012 Sb., občanský zákoník</w:t>
      </w:r>
      <w:r w:rsidR="009368A0" w:rsidRPr="00FD4080">
        <w:rPr>
          <w:rFonts w:ascii="Arial" w:hAnsi="Arial" w:cs="Arial"/>
          <w:color w:val="auto"/>
          <w:spacing w:val="2"/>
          <w:sz w:val="20"/>
          <w:szCs w:val="20"/>
          <w:lang w:val="cs-CZ"/>
        </w:rPr>
        <w:t>, ve znění pozdějších předpisů</w:t>
      </w:r>
      <w:r w:rsidRPr="00FD4080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 (dále jen „NOZ“)</w:t>
      </w:r>
    </w:p>
    <w:p w14:paraId="01E561A9" w14:textId="77777777" w:rsidR="00944BAA" w:rsidRPr="00FD4080" w:rsidRDefault="00944BAA" w:rsidP="00944BAA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59FC6DDC" w14:textId="77777777" w:rsidR="00515359" w:rsidRPr="00FD4080" w:rsidRDefault="00515359" w:rsidP="00944BAA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0"/>
          <w:szCs w:val="20"/>
        </w:rPr>
      </w:pPr>
      <w:r w:rsidRPr="00FD4080">
        <w:rPr>
          <w:rFonts w:ascii="Arial" w:hAnsi="Arial" w:cs="Arial"/>
          <w:b/>
          <w:sz w:val="20"/>
          <w:szCs w:val="20"/>
        </w:rPr>
        <w:t>Smluvní strany:</w:t>
      </w:r>
    </w:p>
    <w:p w14:paraId="66EE61E0" w14:textId="77777777" w:rsidR="00EB6DA8" w:rsidRPr="00FD4080" w:rsidRDefault="00EB6DA8" w:rsidP="00944BA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</w:p>
    <w:p w14:paraId="11F3CB60" w14:textId="2AEC0DA3" w:rsidR="00655BE8" w:rsidRPr="00FD4080" w:rsidRDefault="00655BE8" w:rsidP="00944BAA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FD4080">
        <w:rPr>
          <w:rFonts w:ascii="Arial" w:hAnsi="Arial" w:cs="Arial"/>
          <w:b/>
        </w:rPr>
        <w:t>Objednatel:</w:t>
      </w:r>
      <w:r w:rsidRPr="00FD4080">
        <w:rPr>
          <w:rFonts w:ascii="Arial" w:hAnsi="Arial" w:cs="Arial"/>
        </w:rPr>
        <w:tab/>
        <w:t>Č</w:t>
      </w:r>
      <w:r w:rsidRPr="00FD4080">
        <w:rPr>
          <w:rFonts w:ascii="Arial" w:hAnsi="Arial" w:cs="Arial"/>
          <w:snapToGrid w:val="0"/>
        </w:rPr>
        <w:t>eská republika</w:t>
      </w:r>
      <w:r w:rsidR="00213087" w:rsidRPr="00FD4080">
        <w:rPr>
          <w:rFonts w:ascii="Arial" w:hAnsi="Arial" w:cs="Arial"/>
          <w:snapToGrid w:val="0"/>
        </w:rPr>
        <w:t>-</w:t>
      </w:r>
      <w:r w:rsidRPr="00FD4080">
        <w:rPr>
          <w:rFonts w:ascii="Arial" w:hAnsi="Arial" w:cs="Arial"/>
        </w:rPr>
        <w:t xml:space="preserve">Státní pozemkový úřad, </w:t>
      </w:r>
    </w:p>
    <w:p w14:paraId="6B55F95B" w14:textId="356ACC0F" w:rsidR="00C21CA9" w:rsidRPr="00FD4080" w:rsidRDefault="00EF0A73" w:rsidP="001F66AA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FD4080">
        <w:rPr>
          <w:rFonts w:ascii="Arial" w:hAnsi="Arial" w:cs="Arial"/>
        </w:rPr>
        <w:t>S</w:t>
      </w:r>
      <w:r w:rsidR="00C21CA9" w:rsidRPr="00FD4080">
        <w:rPr>
          <w:rFonts w:ascii="Arial" w:hAnsi="Arial" w:cs="Arial"/>
        </w:rPr>
        <w:t>ídlo:</w:t>
      </w:r>
      <w:r w:rsidR="00C21CA9" w:rsidRPr="00FD4080">
        <w:rPr>
          <w:rFonts w:ascii="Arial" w:hAnsi="Arial" w:cs="Arial"/>
        </w:rPr>
        <w:tab/>
        <w:t>Husinecká 1024/11a, 130 00 Praha 3 – Žižkov</w:t>
      </w:r>
    </w:p>
    <w:p w14:paraId="091C292C" w14:textId="3FD6B677" w:rsidR="001F66AA" w:rsidRPr="00FD4080" w:rsidRDefault="001F66AA" w:rsidP="001F66AA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FD4080">
        <w:rPr>
          <w:rFonts w:ascii="Arial" w:hAnsi="Arial" w:cs="Arial"/>
        </w:rPr>
        <w:tab/>
        <w:t xml:space="preserve">Krajský pozemkový úřad pro </w:t>
      </w:r>
      <w:r w:rsidR="006B1CD2" w:rsidRPr="00FD4080">
        <w:rPr>
          <w:rFonts w:ascii="Arial" w:hAnsi="Arial" w:cs="Arial"/>
        </w:rPr>
        <w:t xml:space="preserve">Středočeský kraj </w:t>
      </w:r>
      <w:r w:rsidR="00CD28A4" w:rsidRPr="00FD4080">
        <w:rPr>
          <w:rFonts w:ascii="Arial" w:hAnsi="Arial" w:cs="Arial"/>
        </w:rPr>
        <w:br/>
      </w:r>
      <w:r w:rsidR="006B1CD2" w:rsidRPr="00FD4080">
        <w:rPr>
          <w:rFonts w:ascii="Arial" w:hAnsi="Arial" w:cs="Arial"/>
        </w:rPr>
        <w:t>a hl.</w:t>
      </w:r>
      <w:r w:rsidR="00213087" w:rsidRPr="00FD4080">
        <w:rPr>
          <w:rFonts w:ascii="Arial" w:hAnsi="Arial" w:cs="Arial"/>
        </w:rPr>
        <w:t xml:space="preserve"> </w:t>
      </w:r>
      <w:r w:rsidR="006B1CD2" w:rsidRPr="00FD4080">
        <w:rPr>
          <w:rFonts w:ascii="Arial" w:hAnsi="Arial" w:cs="Arial"/>
        </w:rPr>
        <w:t>m. Praha</w:t>
      </w:r>
      <w:r w:rsidRPr="00FD4080">
        <w:rPr>
          <w:rFonts w:ascii="Arial" w:hAnsi="Arial" w:cs="Arial"/>
        </w:rPr>
        <w:tab/>
      </w:r>
    </w:p>
    <w:p w14:paraId="5287FB52" w14:textId="470EC776" w:rsidR="001F66AA" w:rsidRPr="00FD4080" w:rsidRDefault="001F66AA" w:rsidP="001F66AA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4080">
        <w:rPr>
          <w:rFonts w:ascii="Arial" w:hAnsi="Arial" w:cs="Arial"/>
        </w:rPr>
        <w:t>Adresa:</w:t>
      </w:r>
      <w:r w:rsidRPr="00FD4080">
        <w:rPr>
          <w:rFonts w:ascii="Arial" w:hAnsi="Arial" w:cs="Arial"/>
        </w:rPr>
        <w:tab/>
      </w:r>
      <w:r w:rsidR="00CD28A4" w:rsidRPr="00FD4080">
        <w:rPr>
          <w:rFonts w:ascii="Arial" w:hAnsi="Arial" w:cs="Arial"/>
        </w:rPr>
        <w:t xml:space="preserve">Nám. </w:t>
      </w:r>
      <w:r w:rsidR="00213087" w:rsidRPr="00FD4080">
        <w:rPr>
          <w:rFonts w:ascii="Arial" w:hAnsi="Arial" w:cs="Arial"/>
        </w:rPr>
        <w:t>Winstona</w:t>
      </w:r>
      <w:r w:rsidR="00CD28A4" w:rsidRPr="00FD4080">
        <w:rPr>
          <w:rFonts w:ascii="Arial" w:hAnsi="Arial" w:cs="Arial"/>
        </w:rPr>
        <w:t xml:space="preserve"> Churchilla 1800, 130 00 Praha 3</w:t>
      </w:r>
    </w:p>
    <w:p w14:paraId="0F985F83" w14:textId="3E3ED539" w:rsidR="00D349B6" w:rsidRPr="00FD4080" w:rsidRDefault="00EF0A73" w:rsidP="00FD6AD4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FD4080">
        <w:rPr>
          <w:rFonts w:ascii="Arial" w:hAnsi="Arial" w:cs="Arial"/>
        </w:rPr>
        <w:t>Z</w:t>
      </w:r>
      <w:r w:rsidR="00655BE8" w:rsidRPr="00FD4080">
        <w:rPr>
          <w:rFonts w:ascii="Arial" w:hAnsi="Arial" w:cs="Arial"/>
        </w:rPr>
        <w:t>astoupený:</w:t>
      </w:r>
      <w:r w:rsidR="00655BE8" w:rsidRPr="00FD4080">
        <w:rPr>
          <w:rFonts w:ascii="Arial" w:hAnsi="Arial" w:cs="Arial"/>
        </w:rPr>
        <w:tab/>
      </w:r>
      <w:r w:rsidR="005E4ACD" w:rsidRPr="00FD4080">
        <w:rPr>
          <w:rFonts w:ascii="Arial" w:hAnsi="Arial" w:cs="Arial"/>
        </w:rPr>
        <w:t>Ing. Jiří Veselý, ředitel</w:t>
      </w:r>
    </w:p>
    <w:p w14:paraId="352E7053" w14:textId="5B3784AE" w:rsidR="00C21CA9" w:rsidRPr="00FD4080" w:rsidRDefault="00EF0A73" w:rsidP="00FD6AD4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FD4080">
        <w:rPr>
          <w:rFonts w:ascii="Arial" w:hAnsi="Arial" w:cs="Arial"/>
        </w:rPr>
        <w:t>V</w:t>
      </w:r>
      <w:r w:rsidR="00655BE8" w:rsidRPr="00FD4080">
        <w:rPr>
          <w:rFonts w:ascii="Arial" w:hAnsi="Arial" w:cs="Arial"/>
        </w:rPr>
        <w:t>e smluvních záležitostech oprávněn jednat:</w:t>
      </w:r>
      <w:r w:rsidR="00655BE8" w:rsidRPr="00FD4080">
        <w:rPr>
          <w:rFonts w:ascii="Arial" w:hAnsi="Arial" w:cs="Arial"/>
        </w:rPr>
        <w:tab/>
      </w:r>
      <w:r w:rsidR="00365A77" w:rsidRPr="00FD4080">
        <w:rPr>
          <w:rFonts w:ascii="Arial" w:hAnsi="Arial" w:cs="Arial"/>
        </w:rPr>
        <w:t>Ing. Jiří Veselý</w:t>
      </w:r>
      <w:r w:rsidR="005E4ACD" w:rsidRPr="00FD4080">
        <w:rPr>
          <w:rFonts w:ascii="Arial" w:hAnsi="Arial" w:cs="Arial"/>
        </w:rPr>
        <w:t>, ředitel</w:t>
      </w:r>
    </w:p>
    <w:p w14:paraId="69012BC1" w14:textId="18BA78CA" w:rsidR="00365A77" w:rsidRPr="00FD4080" w:rsidRDefault="00EF0A73" w:rsidP="00FD6AD4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4080">
        <w:rPr>
          <w:rFonts w:ascii="Arial" w:hAnsi="Arial" w:cs="Arial"/>
        </w:rPr>
        <w:t>V</w:t>
      </w:r>
      <w:r w:rsidR="00655BE8" w:rsidRPr="00FD4080">
        <w:rPr>
          <w:rFonts w:ascii="Arial" w:hAnsi="Arial" w:cs="Arial"/>
        </w:rPr>
        <w:t xml:space="preserve"> </w:t>
      </w:r>
      <w:r w:rsidR="00655BE8" w:rsidRPr="00FD4080">
        <w:rPr>
          <w:rFonts w:ascii="Arial" w:hAnsi="Arial" w:cs="Arial"/>
          <w:snapToGrid w:val="0"/>
        </w:rPr>
        <w:t>technických záležitostech oprávněn jednat:</w:t>
      </w:r>
      <w:r w:rsidR="00655BE8" w:rsidRPr="00FD4080">
        <w:rPr>
          <w:rFonts w:ascii="Arial" w:hAnsi="Arial" w:cs="Arial"/>
          <w:snapToGrid w:val="0"/>
        </w:rPr>
        <w:tab/>
      </w:r>
      <w:r w:rsidR="00365A77" w:rsidRPr="00FD4080">
        <w:rPr>
          <w:rFonts w:ascii="Arial" w:hAnsi="Arial" w:cs="Arial"/>
        </w:rPr>
        <w:t xml:space="preserve">Ing. Zdeněk Jahn, CSc.; </w:t>
      </w:r>
      <w:r w:rsidR="0018512E" w:rsidRPr="00FD4080">
        <w:rPr>
          <w:rFonts w:ascii="Arial" w:hAnsi="Arial" w:cs="Arial"/>
        </w:rPr>
        <w:t xml:space="preserve">Martin Houfek </w:t>
      </w:r>
    </w:p>
    <w:p w14:paraId="1672CF82" w14:textId="5F0576C2" w:rsidR="00C21CA9" w:rsidRPr="00FD4080" w:rsidRDefault="00365A77" w:rsidP="00FD6AD4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4080">
        <w:rPr>
          <w:rFonts w:ascii="Arial" w:hAnsi="Arial" w:cs="Arial"/>
        </w:rPr>
        <w:tab/>
      </w:r>
      <w:r w:rsidR="00C21CA9" w:rsidRPr="00FD4080">
        <w:rPr>
          <w:rFonts w:ascii="Arial" w:hAnsi="Arial" w:cs="Arial"/>
        </w:rPr>
        <w:t xml:space="preserve">Pobočka </w:t>
      </w:r>
      <w:r w:rsidRPr="00FD4080">
        <w:rPr>
          <w:rFonts w:ascii="Arial" w:hAnsi="Arial" w:cs="Arial"/>
        </w:rPr>
        <w:t>Nymburk</w:t>
      </w:r>
    </w:p>
    <w:p w14:paraId="36BA815F" w14:textId="2609BF87" w:rsidR="00CB34BE" w:rsidRPr="00FD4080" w:rsidRDefault="00CB34BE" w:rsidP="00CB34B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4080">
        <w:rPr>
          <w:rFonts w:ascii="Arial" w:hAnsi="Arial" w:cs="Arial"/>
        </w:rPr>
        <w:t>Adresa:</w:t>
      </w:r>
      <w:r w:rsidRPr="00FD4080">
        <w:rPr>
          <w:rFonts w:ascii="Arial" w:hAnsi="Arial" w:cs="Arial"/>
        </w:rPr>
        <w:tab/>
      </w:r>
      <w:r w:rsidR="00365A77" w:rsidRPr="00FD4080">
        <w:rPr>
          <w:rFonts w:ascii="Arial" w:hAnsi="Arial" w:cs="Arial"/>
        </w:rPr>
        <w:t>Soudní 17, 288 02 Nymburk</w:t>
      </w:r>
    </w:p>
    <w:p w14:paraId="33AAAC2F" w14:textId="69F14F72" w:rsidR="00655BE8" w:rsidRPr="00FD4080" w:rsidRDefault="00655BE8" w:rsidP="00FD6AD4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4080">
        <w:rPr>
          <w:rFonts w:ascii="Arial" w:hAnsi="Arial" w:cs="Arial"/>
        </w:rPr>
        <w:t>Tel.</w:t>
      </w:r>
      <w:r w:rsidRPr="00FD4080">
        <w:rPr>
          <w:rFonts w:ascii="Arial" w:hAnsi="Arial" w:cs="Arial"/>
        </w:rPr>
        <w:tab/>
      </w:r>
      <w:r w:rsidR="00365A77" w:rsidRPr="00FD4080">
        <w:rPr>
          <w:rFonts w:ascii="Arial" w:hAnsi="Arial" w:cs="Arial"/>
        </w:rPr>
        <w:t>+420 725 740 022</w:t>
      </w:r>
      <w:r w:rsidRPr="00FD4080">
        <w:rPr>
          <w:rFonts w:ascii="Arial" w:hAnsi="Arial" w:cs="Arial"/>
        </w:rPr>
        <w:t xml:space="preserve">  </w:t>
      </w:r>
    </w:p>
    <w:p w14:paraId="38DADC84" w14:textId="3A9D4EC3" w:rsidR="00D349B6" w:rsidRPr="00FD4080" w:rsidRDefault="00655BE8" w:rsidP="00FD6AD4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4080">
        <w:rPr>
          <w:rFonts w:ascii="Arial" w:hAnsi="Arial" w:cs="Arial"/>
        </w:rPr>
        <w:t>E-mail:</w:t>
      </w:r>
      <w:r w:rsidRPr="00FD4080">
        <w:rPr>
          <w:rFonts w:ascii="Arial" w:hAnsi="Arial" w:cs="Arial"/>
        </w:rPr>
        <w:tab/>
      </w:r>
      <w:r w:rsidR="00213087" w:rsidRPr="00FD4080">
        <w:rPr>
          <w:rFonts w:ascii="Arial" w:hAnsi="Arial" w:cs="Arial"/>
        </w:rPr>
        <w:t xml:space="preserve">nymburk.pk@spucr.cz; </w:t>
      </w:r>
      <w:r w:rsidR="0018512E" w:rsidRPr="00FD4080">
        <w:rPr>
          <w:rFonts w:ascii="Arial" w:hAnsi="Arial" w:cs="Arial"/>
        </w:rPr>
        <w:t>m</w:t>
      </w:r>
      <w:r w:rsidR="00213087" w:rsidRPr="00FD4080">
        <w:rPr>
          <w:rFonts w:ascii="Arial" w:hAnsi="Arial" w:cs="Arial"/>
        </w:rPr>
        <w:t>.</w:t>
      </w:r>
      <w:r w:rsidR="0018512E" w:rsidRPr="00FD4080">
        <w:rPr>
          <w:rFonts w:ascii="Arial" w:hAnsi="Arial" w:cs="Arial"/>
        </w:rPr>
        <w:t>houfek</w:t>
      </w:r>
      <w:r w:rsidR="00213087" w:rsidRPr="00FD4080">
        <w:rPr>
          <w:rFonts w:ascii="Arial" w:hAnsi="Arial" w:cs="Arial"/>
        </w:rPr>
        <w:t>@spucr.cz</w:t>
      </w:r>
    </w:p>
    <w:p w14:paraId="4A89AAD4" w14:textId="20F6D876" w:rsidR="00655BE8" w:rsidRPr="00FD4080" w:rsidRDefault="00655BE8" w:rsidP="00FD6AD4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4080">
        <w:rPr>
          <w:rFonts w:ascii="Arial" w:hAnsi="Arial" w:cs="Arial"/>
        </w:rPr>
        <w:t>ID DS:</w:t>
      </w:r>
      <w:r w:rsidRPr="00FD4080">
        <w:rPr>
          <w:rFonts w:ascii="Arial" w:hAnsi="Arial" w:cs="Arial"/>
        </w:rPr>
        <w:tab/>
        <w:t>z49per3</w:t>
      </w:r>
    </w:p>
    <w:p w14:paraId="1E6B577E" w14:textId="77777777" w:rsidR="00655BE8" w:rsidRPr="00FD4080" w:rsidRDefault="00655BE8" w:rsidP="00FD6AD4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4080">
        <w:rPr>
          <w:rFonts w:ascii="Arial" w:hAnsi="Arial" w:cs="Arial"/>
        </w:rPr>
        <w:t>Bankovní spojení:</w:t>
      </w:r>
      <w:r w:rsidRPr="00FD4080">
        <w:rPr>
          <w:rFonts w:ascii="Arial" w:hAnsi="Arial" w:cs="Arial"/>
        </w:rPr>
        <w:tab/>
      </w:r>
      <w:r w:rsidRPr="00FD4080">
        <w:rPr>
          <w:rFonts w:ascii="Arial" w:hAnsi="Arial" w:cs="Arial"/>
          <w:snapToGrid w:val="0"/>
        </w:rPr>
        <w:t>ČNB</w:t>
      </w:r>
    </w:p>
    <w:p w14:paraId="17083366" w14:textId="77777777" w:rsidR="00655BE8" w:rsidRPr="00FD4080" w:rsidRDefault="00655BE8" w:rsidP="00FD6AD4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FD4080">
        <w:rPr>
          <w:rFonts w:ascii="Arial" w:hAnsi="Arial" w:cs="Arial"/>
          <w:bCs/>
        </w:rPr>
        <w:t>Číslo účtu:</w:t>
      </w:r>
      <w:r w:rsidRPr="00FD4080">
        <w:rPr>
          <w:rFonts w:ascii="Arial" w:hAnsi="Arial" w:cs="Arial"/>
          <w:bCs/>
        </w:rPr>
        <w:tab/>
        <w:t>3723001/0710</w:t>
      </w:r>
    </w:p>
    <w:p w14:paraId="30A8937E" w14:textId="49AD0127" w:rsidR="00655BE8" w:rsidRPr="00FD4080" w:rsidRDefault="00655BE8" w:rsidP="00FD6AD4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FD4080">
        <w:rPr>
          <w:rFonts w:ascii="Arial" w:hAnsi="Arial" w:cs="Arial"/>
          <w:bCs/>
        </w:rPr>
        <w:t>IČO:</w:t>
      </w:r>
      <w:r w:rsidRPr="00FD4080">
        <w:rPr>
          <w:rFonts w:ascii="Arial" w:hAnsi="Arial" w:cs="Arial"/>
          <w:bCs/>
        </w:rPr>
        <w:tab/>
        <w:t xml:space="preserve">01312774                                                                </w:t>
      </w:r>
    </w:p>
    <w:p w14:paraId="4E2F0E88" w14:textId="53320C6C" w:rsidR="00655BE8" w:rsidRPr="00FD4080" w:rsidRDefault="00655BE8" w:rsidP="00FD6AD4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FD4080">
        <w:rPr>
          <w:rFonts w:ascii="Arial" w:hAnsi="Arial" w:cs="Arial"/>
          <w:bCs/>
        </w:rPr>
        <w:t>DIČ:</w:t>
      </w:r>
      <w:r w:rsidRPr="00FD4080">
        <w:rPr>
          <w:rFonts w:ascii="Arial" w:hAnsi="Arial" w:cs="Arial"/>
          <w:bCs/>
        </w:rPr>
        <w:tab/>
      </w:r>
      <w:r w:rsidR="00C21CA9" w:rsidRPr="00FD4080">
        <w:rPr>
          <w:rFonts w:ascii="Arial" w:hAnsi="Arial" w:cs="Arial"/>
        </w:rPr>
        <w:t>CZ01312774 - není plátce DPH</w:t>
      </w:r>
    </w:p>
    <w:p w14:paraId="3721AB88" w14:textId="77777777" w:rsidR="00B06A74" w:rsidRPr="00FD4080" w:rsidRDefault="00B06A74" w:rsidP="00FD6AD4">
      <w:pPr>
        <w:pStyle w:val="Bezmezer"/>
        <w:ind w:left="0"/>
        <w:rPr>
          <w:rFonts w:ascii="Arial" w:hAnsi="Arial" w:cs="Arial"/>
        </w:rPr>
      </w:pPr>
    </w:p>
    <w:p w14:paraId="6A5D0C56" w14:textId="0034D0C1" w:rsidR="00B06A74" w:rsidRPr="00FD4080" w:rsidRDefault="00EF0A73" w:rsidP="00944BAA">
      <w:pPr>
        <w:pStyle w:val="Bezmezer"/>
        <w:ind w:left="0"/>
        <w:rPr>
          <w:rFonts w:ascii="Arial" w:hAnsi="Arial" w:cs="Arial"/>
          <w:b/>
        </w:rPr>
      </w:pPr>
      <w:r w:rsidRPr="00FD4080">
        <w:rPr>
          <w:rFonts w:ascii="Arial" w:hAnsi="Arial" w:cs="Arial"/>
        </w:rPr>
        <w:t>(</w:t>
      </w:r>
      <w:r w:rsidR="00655BE8" w:rsidRPr="00FD4080">
        <w:rPr>
          <w:rFonts w:ascii="Arial" w:hAnsi="Arial" w:cs="Arial"/>
        </w:rPr>
        <w:t xml:space="preserve">dále jen </w:t>
      </w:r>
      <w:r w:rsidR="00655BE8" w:rsidRPr="00FD4080">
        <w:rPr>
          <w:rFonts w:ascii="Arial" w:hAnsi="Arial" w:cs="Arial"/>
          <w:b/>
        </w:rPr>
        <w:t>„objednatel“</w:t>
      </w:r>
      <w:r w:rsidRPr="00FD4080">
        <w:rPr>
          <w:rFonts w:ascii="Arial" w:hAnsi="Arial" w:cs="Arial"/>
          <w:b/>
        </w:rPr>
        <w:t>)</w:t>
      </w:r>
    </w:p>
    <w:p w14:paraId="05392900" w14:textId="77777777" w:rsidR="00944BAA" w:rsidRPr="00FD4080" w:rsidRDefault="00944BAA" w:rsidP="00944BAA">
      <w:pPr>
        <w:pStyle w:val="Bezmezer"/>
        <w:ind w:left="0"/>
        <w:rPr>
          <w:rFonts w:ascii="Arial" w:hAnsi="Arial" w:cs="Arial"/>
          <w:b/>
        </w:rPr>
      </w:pPr>
    </w:p>
    <w:p w14:paraId="3BEC4E0A" w14:textId="77777777" w:rsidR="00AF7932" w:rsidRPr="00FD4080" w:rsidRDefault="00944BAA" w:rsidP="00AF7932">
      <w:pPr>
        <w:pStyle w:val="Bezmezer"/>
        <w:ind w:left="0"/>
        <w:rPr>
          <w:rFonts w:ascii="Arial" w:hAnsi="Arial" w:cs="Arial"/>
        </w:rPr>
      </w:pPr>
      <w:r w:rsidRPr="00FD4080">
        <w:rPr>
          <w:rFonts w:ascii="Arial" w:hAnsi="Arial" w:cs="Arial"/>
        </w:rPr>
        <w:t>a</w:t>
      </w:r>
    </w:p>
    <w:p w14:paraId="737AA8CD" w14:textId="77777777" w:rsidR="00AF7932" w:rsidRPr="00FD4080" w:rsidRDefault="00AF7932" w:rsidP="00AF7932">
      <w:pPr>
        <w:pStyle w:val="Bezmezer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AF7932" w:rsidRPr="00FD4080" w14:paraId="17DF2ECA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3AAB224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680D7B0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GROMA PLAN s.r.o.</w:t>
            </w:r>
          </w:p>
        </w:tc>
      </w:tr>
      <w:tr w:rsidR="00AF7932" w:rsidRPr="00FD4080" w14:paraId="73A784AE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812C988" w14:textId="77777777" w:rsidR="00AF7932" w:rsidRPr="00FD4080" w:rsidRDefault="00AF7932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FD4080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3CA518E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Plachého 40, 301 00 Plzeň</w:t>
            </w:r>
          </w:p>
        </w:tc>
      </w:tr>
      <w:tr w:rsidR="00AF7932" w:rsidRPr="00FD4080" w14:paraId="52CE7172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C9A0E14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D1B13AC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Pavlem Vostrackým - jednatelem</w:t>
            </w:r>
          </w:p>
        </w:tc>
      </w:tr>
      <w:tr w:rsidR="00AF7932" w:rsidRPr="00FD4080" w14:paraId="784C3D03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4E2F296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1814BF8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Pavel Vostracký</w:t>
            </w:r>
          </w:p>
        </w:tc>
      </w:tr>
      <w:tr w:rsidR="00AF7932" w:rsidRPr="00FD4080" w14:paraId="1E68621F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FCD86B7" w14:textId="77777777" w:rsidR="00AF7932" w:rsidRPr="00FD4080" w:rsidRDefault="00AF7932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FD4080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AB5E03E" w14:textId="748FA5C9" w:rsidR="00AF7932" w:rsidRPr="00FD4080" w:rsidRDefault="00D9141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XXXXXXXXXXXXXXXX</w:t>
            </w:r>
          </w:p>
        </w:tc>
      </w:tr>
      <w:tr w:rsidR="00AF7932" w:rsidRPr="00FD4080" w14:paraId="270C4CC1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5891090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64D1ADD" w14:textId="1D3B0164" w:rsidR="00AF7932" w:rsidRPr="00FD4080" w:rsidRDefault="00D9141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</w:t>
            </w:r>
          </w:p>
        </w:tc>
      </w:tr>
      <w:tr w:rsidR="00AF7932" w:rsidRPr="00FD4080" w14:paraId="37D97EBE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DE951FF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AFB5ADD" w14:textId="3548C137" w:rsidR="00AF7932" w:rsidRPr="00FD4080" w:rsidRDefault="00D9141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</w:t>
            </w:r>
          </w:p>
        </w:tc>
      </w:tr>
      <w:tr w:rsidR="00AF7932" w:rsidRPr="00FD4080" w14:paraId="3D1D28D3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DE00A2E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6F3414F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ekc85xd</w:t>
            </w:r>
          </w:p>
        </w:tc>
      </w:tr>
      <w:tr w:rsidR="00AF7932" w:rsidRPr="00FD4080" w14:paraId="7D000BF0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2B3F82D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44A1CC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Komerční banka a.s.</w:t>
            </w:r>
          </w:p>
        </w:tc>
      </w:tr>
      <w:tr w:rsidR="00AF7932" w:rsidRPr="00FD4080" w14:paraId="7A39A2B0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5D6E7B5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083C56D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27-4501350277/0100</w:t>
            </w:r>
          </w:p>
        </w:tc>
      </w:tr>
      <w:tr w:rsidR="00AF7932" w:rsidRPr="00FD4080" w14:paraId="169FFD2A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0232DB4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09D1E4B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25233025</w:t>
            </w:r>
          </w:p>
        </w:tc>
      </w:tr>
      <w:tr w:rsidR="00AF7932" w:rsidRPr="00FD4080" w14:paraId="6974AD3B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2BFE68A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6FBEB09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CZ25233025</w:t>
            </w:r>
          </w:p>
        </w:tc>
      </w:tr>
      <w:tr w:rsidR="00AF7932" w:rsidRPr="00FD4080" w14:paraId="5E975F8C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C269F07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0AFAD48" w14:textId="77777777" w:rsidR="00AF7932" w:rsidRPr="00FD4080" w:rsidRDefault="00AF793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FD4080">
              <w:rPr>
                <w:rFonts w:ascii="Arial" w:hAnsi="Arial" w:cs="Arial"/>
                <w:lang w:val="cs-CZ"/>
              </w:rPr>
              <w:t>Krajský soud v Plzni, oddíl C, vložka 1950</w:t>
            </w:r>
          </w:p>
        </w:tc>
      </w:tr>
      <w:tr w:rsidR="00AF7932" w:rsidRPr="00FD4080" w14:paraId="72CFC4E4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0396722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536650E" w14:textId="74CC32FC" w:rsidR="00AF7932" w:rsidRPr="00FD4080" w:rsidRDefault="00D9141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XXXXXXXXXXXXXX</w:t>
            </w:r>
          </w:p>
        </w:tc>
      </w:tr>
      <w:tr w:rsidR="00AF7932" w:rsidRPr="00FD4080" w14:paraId="2FD33030" w14:textId="77777777" w:rsidTr="00AF793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7C153DE" w14:textId="77777777" w:rsidR="00AF7932" w:rsidRPr="00FD4080" w:rsidRDefault="00AF793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FD4080">
              <w:rPr>
                <w:rStyle w:val="Siln"/>
                <w:rFonts w:ascii="Arial" w:hAnsi="Arial" w:cs="Arial"/>
              </w:rPr>
              <w:t>Osoba odpovědná za geodetické práce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EBB3AFF" w14:textId="27781363" w:rsidR="00AF7932" w:rsidRPr="00FD4080" w:rsidRDefault="00D9141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</w:t>
            </w:r>
          </w:p>
        </w:tc>
      </w:tr>
    </w:tbl>
    <w:p w14:paraId="18E14BAA" w14:textId="77777777" w:rsidR="00AF7932" w:rsidRPr="00FD4080" w:rsidRDefault="00AF7932" w:rsidP="00944BAA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CAF3DA3" w14:textId="6393F8B0" w:rsidR="000F5135" w:rsidRDefault="00EF0A73" w:rsidP="00764AD3">
      <w:pPr>
        <w:spacing w:after="80" w:line="240" w:lineRule="auto"/>
        <w:ind w:left="720" w:hanging="720"/>
        <w:rPr>
          <w:rFonts w:ascii="Arial" w:hAnsi="Arial" w:cs="Arial"/>
          <w:sz w:val="20"/>
          <w:szCs w:val="20"/>
          <w:lang w:val="cs-CZ"/>
        </w:rPr>
      </w:pPr>
      <w:r w:rsidRPr="00FD4080">
        <w:rPr>
          <w:rFonts w:ascii="Arial" w:hAnsi="Arial" w:cs="Arial"/>
          <w:sz w:val="20"/>
          <w:szCs w:val="20"/>
        </w:rPr>
        <w:t>(</w:t>
      </w:r>
      <w:r w:rsidR="00655BE8" w:rsidRPr="00FD4080">
        <w:rPr>
          <w:rFonts w:ascii="Arial" w:hAnsi="Arial" w:cs="Arial"/>
          <w:sz w:val="20"/>
          <w:szCs w:val="20"/>
        </w:rPr>
        <w:t xml:space="preserve">dále jen </w:t>
      </w:r>
      <w:r w:rsidR="00655BE8" w:rsidRPr="00FD4080">
        <w:rPr>
          <w:rFonts w:ascii="Arial" w:hAnsi="Arial" w:cs="Arial"/>
          <w:b/>
          <w:sz w:val="20"/>
          <w:szCs w:val="20"/>
        </w:rPr>
        <w:t>„zhotovitel“</w:t>
      </w:r>
      <w:r w:rsidRPr="00FD4080">
        <w:rPr>
          <w:rFonts w:ascii="Arial" w:hAnsi="Arial" w:cs="Arial"/>
          <w:b/>
          <w:sz w:val="20"/>
          <w:szCs w:val="20"/>
        </w:rPr>
        <w:t>)</w:t>
      </w:r>
    </w:p>
    <w:p w14:paraId="36BB25E3" w14:textId="3375027F" w:rsidR="006C60B6" w:rsidRDefault="006C60B6" w:rsidP="00764AD3">
      <w:pPr>
        <w:spacing w:after="80" w:line="240" w:lineRule="auto"/>
        <w:rPr>
          <w:rFonts w:ascii="Arial" w:hAnsi="Arial" w:cs="Arial"/>
          <w:sz w:val="20"/>
          <w:szCs w:val="20"/>
          <w:lang w:val="cs-CZ"/>
        </w:rPr>
      </w:pPr>
      <w:r w:rsidRPr="00FD4080">
        <w:rPr>
          <w:rFonts w:ascii="Arial" w:hAnsi="Arial" w:cs="Arial"/>
          <w:sz w:val="20"/>
          <w:szCs w:val="20"/>
          <w:lang w:val="cs-CZ"/>
        </w:rPr>
        <w:t>(společně dále jako „</w:t>
      </w:r>
      <w:r w:rsidRPr="00FD4080">
        <w:rPr>
          <w:rFonts w:ascii="Arial" w:hAnsi="Arial" w:cs="Arial"/>
          <w:b/>
          <w:sz w:val="20"/>
          <w:szCs w:val="20"/>
          <w:lang w:val="cs-CZ"/>
        </w:rPr>
        <w:t>smluvní strany</w:t>
      </w:r>
      <w:r w:rsidRPr="00FD4080">
        <w:rPr>
          <w:rFonts w:ascii="Arial" w:hAnsi="Arial" w:cs="Arial"/>
          <w:sz w:val="20"/>
          <w:szCs w:val="20"/>
          <w:lang w:val="cs-CZ"/>
        </w:rPr>
        <w:t>“)</w:t>
      </w:r>
      <w:r w:rsidR="00EF0A73" w:rsidRPr="00FD4080">
        <w:rPr>
          <w:rFonts w:ascii="Arial" w:hAnsi="Arial" w:cs="Arial"/>
          <w:sz w:val="20"/>
          <w:szCs w:val="20"/>
          <w:lang w:val="cs-CZ"/>
        </w:rPr>
        <w:t>.</w:t>
      </w:r>
    </w:p>
    <w:p w14:paraId="6E373BB9" w14:textId="77777777" w:rsidR="00AD6AE5" w:rsidRDefault="00AD6AE5" w:rsidP="001060CC">
      <w:pPr>
        <w:autoSpaceDE w:val="0"/>
        <w:autoSpaceDN w:val="0"/>
        <w:adjustRightInd w:val="0"/>
        <w:spacing w:after="100"/>
        <w:rPr>
          <w:rFonts w:ascii="Arial" w:hAnsi="Arial" w:cs="Arial"/>
          <w:sz w:val="20"/>
          <w:szCs w:val="20"/>
        </w:rPr>
      </w:pPr>
    </w:p>
    <w:p w14:paraId="12AB06C3" w14:textId="3C7851DF" w:rsidR="00AD6AE5" w:rsidRDefault="00AD6AE5" w:rsidP="001060CC">
      <w:pPr>
        <w:autoSpaceDE w:val="0"/>
        <w:autoSpaceDN w:val="0"/>
        <w:adjustRightInd w:val="0"/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ČR – Státní pozemkový úřad, </w:t>
      </w:r>
      <w:r w:rsidRPr="00AD6AE5">
        <w:rPr>
          <w:rFonts w:ascii="Arial" w:hAnsi="Arial" w:cs="Arial"/>
          <w:b/>
          <w:bCs/>
          <w:sz w:val="20"/>
          <w:szCs w:val="20"/>
        </w:rPr>
        <w:t>Krajský pozemkový úřad pro Středočeský kraj a hlavní město Praha</w:t>
      </w:r>
      <w:r>
        <w:rPr>
          <w:rFonts w:ascii="Arial" w:hAnsi="Arial" w:cs="Arial"/>
          <w:sz w:val="20"/>
          <w:szCs w:val="20"/>
        </w:rPr>
        <w:t xml:space="preserve"> se společností </w:t>
      </w:r>
      <w:r w:rsidRPr="00AD6AE5">
        <w:rPr>
          <w:rFonts w:ascii="Arial" w:hAnsi="Arial" w:cs="Arial"/>
          <w:b/>
          <w:bCs/>
          <w:sz w:val="20"/>
          <w:szCs w:val="20"/>
        </w:rPr>
        <w:t>GROMA PLAN s.r.o</w:t>
      </w:r>
      <w:r>
        <w:rPr>
          <w:rFonts w:ascii="Arial" w:hAnsi="Arial" w:cs="Arial"/>
          <w:sz w:val="20"/>
          <w:szCs w:val="20"/>
        </w:rPr>
        <w:t xml:space="preserve">. dne 8. 7. 2019 uzavřel smlouvu o dílo za účelem pořízení návrhu </w:t>
      </w:r>
      <w:r>
        <w:rPr>
          <w:rFonts w:ascii="Arial" w:hAnsi="Arial" w:cs="Arial"/>
          <w:sz w:val="20"/>
          <w:szCs w:val="20"/>
        </w:rPr>
        <w:lastRenderedPageBreak/>
        <w:t xml:space="preserve">komplexních pozemkových úprav v katastrálním území Ostrá a na přiléhajících částech sousedících katastrálních územích (dále i KoPÚ).  </w:t>
      </w:r>
    </w:p>
    <w:p w14:paraId="60803D01" w14:textId="076D8CE2" w:rsidR="00AD6AE5" w:rsidRPr="00AD6AE5" w:rsidRDefault="00AD6AE5" w:rsidP="00E53880">
      <w:pPr>
        <w:autoSpaceDE w:val="0"/>
        <w:autoSpaceDN w:val="0"/>
        <w:adjustRightInd w:val="0"/>
        <w:spacing w:after="80"/>
        <w:jc w:val="center"/>
        <w:rPr>
          <w:rFonts w:ascii="Arial" w:eastAsia="ArialMT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I.</w:t>
      </w:r>
    </w:p>
    <w:p w14:paraId="18841440" w14:textId="61685E09" w:rsidR="00DE637C" w:rsidRPr="00DE637C" w:rsidRDefault="00764AD3" w:rsidP="00DE637C">
      <w:pPr>
        <w:spacing w:after="80"/>
        <w:rPr>
          <w:rFonts w:ascii="Arial" w:eastAsia="ArialMT" w:hAnsi="Arial" w:cs="Arial"/>
          <w:sz w:val="20"/>
          <w:szCs w:val="20"/>
        </w:rPr>
      </w:pPr>
      <w:r w:rsidRPr="00FD3A6C">
        <w:rPr>
          <w:rFonts w:ascii="Arial" w:eastAsia="ArialMT" w:hAnsi="Arial" w:cs="Arial"/>
          <w:sz w:val="20"/>
          <w:szCs w:val="20"/>
        </w:rPr>
        <w:t>Důvod</w:t>
      </w:r>
      <w:r w:rsidR="00AD6AE5">
        <w:rPr>
          <w:rFonts w:ascii="Arial" w:eastAsia="ArialMT" w:hAnsi="Arial" w:cs="Arial"/>
          <w:sz w:val="20"/>
          <w:szCs w:val="20"/>
        </w:rPr>
        <w:t>em</w:t>
      </w:r>
      <w:r w:rsidRPr="00FD3A6C">
        <w:rPr>
          <w:rFonts w:ascii="Arial" w:eastAsia="ArialMT" w:hAnsi="Arial" w:cs="Arial"/>
          <w:sz w:val="20"/>
          <w:szCs w:val="20"/>
        </w:rPr>
        <w:t xml:space="preserve"> pro </w:t>
      </w:r>
      <w:r>
        <w:rPr>
          <w:rFonts w:ascii="Arial" w:eastAsia="ArialMT" w:hAnsi="Arial" w:cs="Arial"/>
          <w:sz w:val="20"/>
          <w:szCs w:val="20"/>
        </w:rPr>
        <w:t xml:space="preserve">uzavření </w:t>
      </w:r>
      <w:r w:rsidR="00AD6AE5">
        <w:rPr>
          <w:rFonts w:ascii="Arial" w:eastAsia="ArialMT" w:hAnsi="Arial" w:cs="Arial"/>
          <w:sz w:val="20"/>
          <w:szCs w:val="20"/>
        </w:rPr>
        <w:t xml:space="preserve">Dodatku č.1 byla redukce měrných jednotek při zjišťování hranic v lesních porostech. Dodatek č.2 zohlednil potřebu </w:t>
      </w:r>
      <w:r w:rsidR="003C1A9B">
        <w:rPr>
          <w:rFonts w:ascii="Arial" w:eastAsia="ArialMT" w:hAnsi="Arial" w:cs="Arial"/>
          <w:sz w:val="20"/>
          <w:szCs w:val="20"/>
        </w:rPr>
        <w:t>změny</w:t>
      </w:r>
      <w:r w:rsidR="00AD6AE5">
        <w:rPr>
          <w:rFonts w:ascii="Arial" w:eastAsia="ArialMT" w:hAnsi="Arial" w:cs="Arial"/>
          <w:sz w:val="20"/>
          <w:szCs w:val="20"/>
        </w:rPr>
        <w:t xml:space="preserve"> některých smluvních termínů</w:t>
      </w:r>
      <w:r w:rsidR="003C1A9B">
        <w:rPr>
          <w:rFonts w:ascii="Arial" w:eastAsia="ArialMT" w:hAnsi="Arial" w:cs="Arial"/>
          <w:sz w:val="20"/>
          <w:szCs w:val="20"/>
        </w:rPr>
        <w:t xml:space="preserve"> v důsledku</w:t>
      </w:r>
      <w:r w:rsidR="00AD6AE5">
        <w:rPr>
          <w:rFonts w:ascii="Arial" w:eastAsia="ArialMT" w:hAnsi="Arial" w:cs="Arial"/>
          <w:sz w:val="20"/>
          <w:szCs w:val="20"/>
        </w:rPr>
        <w:t xml:space="preserve"> restriktivní</w:t>
      </w:r>
      <w:r w:rsidR="003C1A9B">
        <w:rPr>
          <w:rFonts w:ascii="Arial" w:eastAsia="ArialMT" w:hAnsi="Arial" w:cs="Arial"/>
          <w:sz w:val="20"/>
          <w:szCs w:val="20"/>
        </w:rPr>
        <w:t>ch</w:t>
      </w:r>
      <w:r w:rsidR="00AD6AE5">
        <w:rPr>
          <w:rFonts w:ascii="Arial" w:eastAsia="ArialMT" w:hAnsi="Arial" w:cs="Arial"/>
          <w:sz w:val="20"/>
          <w:szCs w:val="20"/>
        </w:rPr>
        <w:t xml:space="preserve"> opatření</w:t>
      </w:r>
      <w:r w:rsidR="003C1A9B">
        <w:rPr>
          <w:rFonts w:ascii="Arial" w:eastAsia="ArialMT" w:hAnsi="Arial" w:cs="Arial"/>
          <w:sz w:val="20"/>
          <w:szCs w:val="20"/>
        </w:rPr>
        <w:t xml:space="preserve"> </w:t>
      </w:r>
      <w:r w:rsidR="00AD6AE5">
        <w:rPr>
          <w:rFonts w:ascii="Arial" w:eastAsia="ArialMT" w:hAnsi="Arial" w:cs="Arial"/>
          <w:sz w:val="20"/>
          <w:szCs w:val="20"/>
        </w:rPr>
        <w:t>Vlády ČR</w:t>
      </w:r>
      <w:r w:rsidR="003D2AD8">
        <w:rPr>
          <w:rFonts w:ascii="Arial" w:eastAsia="ArialMT" w:hAnsi="Arial" w:cs="Arial"/>
          <w:sz w:val="20"/>
          <w:szCs w:val="20"/>
        </w:rPr>
        <w:t xml:space="preserve">, jež souvisely se šířením onemocnění COVID-19. Dodatek č.3 vyjádřil snížení potřebnosti </w:t>
      </w:r>
      <w:r w:rsidR="00DE637C">
        <w:rPr>
          <w:rFonts w:ascii="Arial" w:eastAsia="ArialMT" w:hAnsi="Arial" w:cs="Arial"/>
          <w:sz w:val="20"/>
          <w:szCs w:val="20"/>
        </w:rPr>
        <w:t>počtu měrných jednotek pro zpracování podélných profilů, příčných řezů a podrobných situací liniových a vodohospodářských staveb. Dodatek č.4 formalizuje technické požadavky na provedení díla a upravuje platební a fakturační podmínky. Vyjma formální stránky obsahuje uzavřený Dodatek</w:t>
      </w:r>
      <w:r w:rsidR="003C1A9B">
        <w:rPr>
          <w:rFonts w:ascii="Arial" w:eastAsia="ArialMT" w:hAnsi="Arial" w:cs="Arial"/>
          <w:sz w:val="20"/>
          <w:szCs w:val="20"/>
        </w:rPr>
        <w:t xml:space="preserve"> č.4</w:t>
      </w:r>
      <w:r w:rsidR="00DE637C">
        <w:rPr>
          <w:rFonts w:ascii="Arial" w:eastAsia="ArialMT" w:hAnsi="Arial" w:cs="Arial"/>
          <w:sz w:val="20"/>
          <w:szCs w:val="20"/>
        </w:rPr>
        <w:t xml:space="preserve">  ujednání o změně termínu pro odevzdání části plnění: </w:t>
      </w:r>
      <w:r w:rsidR="00DE637C">
        <w:rPr>
          <w:rFonts w:ascii="Arial" w:eastAsia="Arial" w:hAnsi="Arial" w:cs="Arial"/>
          <w:bCs/>
          <w:sz w:val="20"/>
          <w:szCs w:val="20"/>
        </w:rPr>
        <w:t xml:space="preserve">3.5.2 </w:t>
      </w:r>
      <w:r w:rsidR="00DE637C" w:rsidRPr="00DE637C">
        <w:rPr>
          <w:rFonts w:ascii="Arial" w:eastAsia="Arial" w:hAnsi="Arial" w:cs="Arial"/>
          <w:bCs/>
          <w:sz w:val="20"/>
          <w:szCs w:val="20"/>
        </w:rPr>
        <w:t>Vypracování návrhu nového uspořádání pozemků k vystavení dle § 11 odst. Zákona</w:t>
      </w:r>
      <w:r w:rsidR="00DE637C">
        <w:rPr>
          <w:rFonts w:ascii="Arial" w:eastAsia="ArialMT" w:hAnsi="Arial" w:cs="Arial"/>
          <w:sz w:val="20"/>
          <w:szCs w:val="20"/>
        </w:rPr>
        <w:t>.</w:t>
      </w:r>
      <w:r w:rsidR="003F1C6B">
        <w:rPr>
          <w:rFonts w:ascii="Arial" w:eastAsia="ArialMT" w:hAnsi="Arial" w:cs="Arial"/>
          <w:sz w:val="20"/>
          <w:szCs w:val="20"/>
        </w:rPr>
        <w:t xml:space="preserve"> </w:t>
      </w:r>
      <w:r w:rsidR="00807142">
        <w:rPr>
          <w:rFonts w:ascii="Arial" w:eastAsia="ArialMT" w:hAnsi="Arial" w:cs="Arial"/>
          <w:sz w:val="20"/>
          <w:szCs w:val="20"/>
        </w:rPr>
        <w:t>D</w:t>
      </w:r>
      <w:r w:rsidR="003F1C6B">
        <w:rPr>
          <w:rFonts w:ascii="Arial" w:eastAsia="ArialMT" w:hAnsi="Arial" w:cs="Arial"/>
          <w:sz w:val="20"/>
          <w:szCs w:val="20"/>
        </w:rPr>
        <w:t>ůvod pro změnu termínu ne</w:t>
      </w:r>
      <w:r w:rsidR="00807142">
        <w:rPr>
          <w:rFonts w:ascii="Arial" w:eastAsia="ArialMT" w:hAnsi="Arial" w:cs="Arial"/>
          <w:sz w:val="20"/>
          <w:szCs w:val="20"/>
        </w:rPr>
        <w:t>vznikl</w:t>
      </w:r>
      <w:r w:rsidR="003F1C6B">
        <w:rPr>
          <w:rFonts w:ascii="Arial" w:eastAsia="ArialMT" w:hAnsi="Arial" w:cs="Arial"/>
          <w:sz w:val="20"/>
          <w:szCs w:val="20"/>
        </w:rPr>
        <w:t xml:space="preserve"> ani u jedné ze smluvních stran.</w:t>
      </w:r>
      <w:r w:rsidR="00DE637C">
        <w:rPr>
          <w:rFonts w:ascii="Arial" w:eastAsia="ArialMT" w:hAnsi="Arial" w:cs="Arial"/>
          <w:sz w:val="20"/>
          <w:szCs w:val="20"/>
        </w:rPr>
        <w:t xml:space="preserve"> </w:t>
      </w:r>
      <w:r w:rsidR="003F1C6B">
        <w:rPr>
          <w:rFonts w:ascii="Arial" w:eastAsia="Arial" w:hAnsi="Arial" w:cs="Arial"/>
          <w:bCs/>
          <w:sz w:val="20"/>
          <w:szCs w:val="20"/>
        </w:rPr>
        <w:t xml:space="preserve">Připravovaná modernizace traťového úseku Lysá nad Labem – Nymburk, zahrnuje pokládku třetí koleje, rušení úrovňových přejezdů přes železnici. K datu podpisu tohoto dodatku nedisponovala Správa železnic projektovou dokumentací v podrobnosti, která by definovala rozsah trvalého záboru. </w:t>
      </w:r>
      <w:r w:rsidR="003C1A9B">
        <w:rPr>
          <w:rFonts w:ascii="Arial" w:eastAsia="Arial" w:hAnsi="Arial" w:cs="Arial"/>
          <w:bCs/>
          <w:sz w:val="20"/>
          <w:szCs w:val="20"/>
        </w:rPr>
        <w:t xml:space="preserve">                     </w:t>
      </w:r>
      <w:r w:rsidR="003F1C6B">
        <w:rPr>
          <w:rFonts w:ascii="Arial" w:eastAsia="Arial" w:hAnsi="Arial" w:cs="Arial"/>
          <w:bCs/>
          <w:sz w:val="20"/>
          <w:szCs w:val="20"/>
        </w:rPr>
        <w:t xml:space="preserve">Pro projednaný a schválený plán společných zařízení byla v té chvíli nezbytná jeho aktualizace. </w:t>
      </w:r>
      <w:r w:rsidR="003C1A9B">
        <w:rPr>
          <w:rFonts w:ascii="Arial" w:eastAsia="Arial" w:hAnsi="Arial" w:cs="Arial"/>
          <w:bCs/>
          <w:sz w:val="20"/>
          <w:szCs w:val="20"/>
        </w:rPr>
        <w:t>Je to z</w:t>
      </w:r>
      <w:r w:rsidR="003F1C6B">
        <w:rPr>
          <w:rFonts w:ascii="Arial" w:eastAsia="Arial" w:hAnsi="Arial" w:cs="Arial"/>
          <w:bCs/>
          <w:sz w:val="20"/>
          <w:szCs w:val="20"/>
        </w:rPr>
        <w:t>ejména rušení úrovňových přejezdů</w:t>
      </w:r>
      <w:r w:rsidR="003C1A9B">
        <w:rPr>
          <w:rFonts w:ascii="Arial" w:eastAsia="Arial" w:hAnsi="Arial" w:cs="Arial"/>
          <w:bCs/>
          <w:sz w:val="20"/>
          <w:szCs w:val="20"/>
        </w:rPr>
        <w:t>, které</w:t>
      </w:r>
      <w:r w:rsidR="003F1C6B">
        <w:rPr>
          <w:rFonts w:ascii="Arial" w:eastAsia="Arial" w:hAnsi="Arial" w:cs="Arial"/>
          <w:bCs/>
          <w:sz w:val="20"/>
          <w:szCs w:val="20"/>
        </w:rPr>
        <w:t xml:space="preserve"> vyvolá potřebu </w:t>
      </w:r>
      <w:r w:rsidR="00807142">
        <w:rPr>
          <w:rFonts w:ascii="Arial" w:eastAsia="Arial" w:hAnsi="Arial" w:cs="Arial"/>
          <w:bCs/>
          <w:sz w:val="20"/>
          <w:szCs w:val="20"/>
        </w:rPr>
        <w:t>úprav</w:t>
      </w:r>
      <w:r w:rsidR="003F1C6B">
        <w:rPr>
          <w:rFonts w:ascii="Arial" w:eastAsia="Arial" w:hAnsi="Arial" w:cs="Arial"/>
          <w:bCs/>
          <w:sz w:val="20"/>
          <w:szCs w:val="20"/>
        </w:rPr>
        <w:t xml:space="preserve"> plánu společných zařízení </w:t>
      </w:r>
      <w:r w:rsidR="00807142">
        <w:rPr>
          <w:rFonts w:ascii="Arial" w:eastAsia="Arial" w:hAnsi="Arial" w:cs="Arial"/>
          <w:bCs/>
          <w:sz w:val="20"/>
          <w:szCs w:val="20"/>
        </w:rPr>
        <w:t xml:space="preserve">minimálně </w:t>
      </w:r>
      <w:r w:rsidR="003C1A9B">
        <w:rPr>
          <w:rFonts w:ascii="Arial" w:eastAsia="Arial" w:hAnsi="Arial" w:cs="Arial"/>
          <w:bCs/>
          <w:sz w:val="20"/>
          <w:szCs w:val="20"/>
        </w:rPr>
        <w:t xml:space="preserve">  </w:t>
      </w:r>
      <w:r w:rsidR="003F1C6B">
        <w:rPr>
          <w:rFonts w:ascii="Arial" w:eastAsia="Arial" w:hAnsi="Arial" w:cs="Arial"/>
          <w:bCs/>
          <w:sz w:val="20"/>
          <w:szCs w:val="20"/>
        </w:rPr>
        <w:t xml:space="preserve">o </w:t>
      </w:r>
      <w:r w:rsidR="00807142">
        <w:rPr>
          <w:rFonts w:ascii="Arial" w:eastAsia="Arial" w:hAnsi="Arial" w:cs="Arial"/>
          <w:bCs/>
          <w:sz w:val="20"/>
          <w:szCs w:val="20"/>
        </w:rPr>
        <w:t xml:space="preserve">přidání </w:t>
      </w:r>
      <w:r w:rsidR="003F1C6B">
        <w:rPr>
          <w:rFonts w:ascii="Arial" w:eastAsia="Arial" w:hAnsi="Arial" w:cs="Arial"/>
          <w:bCs/>
          <w:sz w:val="20"/>
          <w:szCs w:val="20"/>
        </w:rPr>
        <w:t>další</w:t>
      </w:r>
      <w:r w:rsidR="00807142">
        <w:rPr>
          <w:rFonts w:ascii="Arial" w:eastAsia="Arial" w:hAnsi="Arial" w:cs="Arial"/>
          <w:bCs/>
          <w:sz w:val="20"/>
          <w:szCs w:val="20"/>
        </w:rPr>
        <w:t>ch</w:t>
      </w:r>
      <w:r w:rsidR="003F1C6B">
        <w:rPr>
          <w:rFonts w:ascii="Arial" w:eastAsia="Arial" w:hAnsi="Arial" w:cs="Arial"/>
          <w:bCs/>
          <w:sz w:val="20"/>
          <w:szCs w:val="20"/>
        </w:rPr>
        <w:t xml:space="preserve"> doplňkov</w:t>
      </w:r>
      <w:r w:rsidR="00807142">
        <w:rPr>
          <w:rFonts w:ascii="Arial" w:eastAsia="Arial" w:hAnsi="Arial" w:cs="Arial"/>
          <w:bCs/>
          <w:sz w:val="20"/>
          <w:szCs w:val="20"/>
        </w:rPr>
        <w:t>ých</w:t>
      </w:r>
      <w:r w:rsidR="003F1C6B">
        <w:rPr>
          <w:rFonts w:ascii="Arial" w:eastAsia="Arial" w:hAnsi="Arial" w:cs="Arial"/>
          <w:bCs/>
          <w:sz w:val="20"/>
          <w:szCs w:val="20"/>
        </w:rPr>
        <w:t xml:space="preserve"> polní</w:t>
      </w:r>
      <w:r w:rsidR="00807142">
        <w:rPr>
          <w:rFonts w:ascii="Arial" w:eastAsia="Arial" w:hAnsi="Arial" w:cs="Arial"/>
          <w:bCs/>
          <w:sz w:val="20"/>
          <w:szCs w:val="20"/>
        </w:rPr>
        <w:t>ch</w:t>
      </w:r>
      <w:r w:rsidR="003F1C6B">
        <w:rPr>
          <w:rFonts w:ascii="Arial" w:eastAsia="Arial" w:hAnsi="Arial" w:cs="Arial"/>
          <w:bCs/>
          <w:sz w:val="20"/>
          <w:szCs w:val="20"/>
        </w:rPr>
        <w:t xml:space="preserve"> cest. </w:t>
      </w:r>
      <w:r w:rsidR="00DE637C" w:rsidRPr="00DE637C">
        <w:rPr>
          <w:rFonts w:ascii="Arial" w:eastAsia="ArialMT" w:hAnsi="Arial" w:cs="Arial"/>
          <w:sz w:val="20"/>
          <w:szCs w:val="20"/>
        </w:rPr>
        <w:t xml:space="preserve"> </w:t>
      </w:r>
    </w:p>
    <w:p w14:paraId="30A5CE5B" w14:textId="4F4F45DA" w:rsidR="00807142" w:rsidRPr="00AD6AE5" w:rsidRDefault="00807142" w:rsidP="00E53880">
      <w:pPr>
        <w:autoSpaceDE w:val="0"/>
        <w:autoSpaceDN w:val="0"/>
        <w:adjustRightInd w:val="0"/>
        <w:spacing w:after="80"/>
        <w:jc w:val="center"/>
        <w:rPr>
          <w:rFonts w:ascii="Arial" w:eastAsia="ArialMT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II.</w:t>
      </w:r>
    </w:p>
    <w:p w14:paraId="22CC36EB" w14:textId="6EFE4158" w:rsidR="00DE637C" w:rsidRDefault="00807142" w:rsidP="001060CC">
      <w:pPr>
        <w:autoSpaceDE w:val="0"/>
        <w:autoSpaceDN w:val="0"/>
        <w:adjustRightInd w:val="0"/>
        <w:spacing w:after="10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eastAsia="ArialMT" w:hAnsi="Arial" w:cs="Arial"/>
          <w:sz w:val="20"/>
          <w:szCs w:val="20"/>
        </w:rPr>
        <w:t>Objednatel soustavně monit</w:t>
      </w:r>
      <w:r w:rsidR="003C1A9B">
        <w:rPr>
          <w:rFonts w:ascii="Arial" w:eastAsia="ArialMT" w:hAnsi="Arial" w:cs="Arial"/>
          <w:sz w:val="20"/>
          <w:szCs w:val="20"/>
        </w:rPr>
        <w:t>o</w:t>
      </w:r>
      <w:r>
        <w:rPr>
          <w:rFonts w:ascii="Arial" w:eastAsia="ArialMT" w:hAnsi="Arial" w:cs="Arial"/>
          <w:sz w:val="20"/>
          <w:szCs w:val="20"/>
        </w:rPr>
        <w:t>ruje stav a tempo přípravy grandiózního projektu</w:t>
      </w:r>
      <w:r w:rsidR="00344C63">
        <w:rPr>
          <w:rFonts w:ascii="Arial" w:eastAsia="ArialMT" w:hAnsi="Arial" w:cs="Arial"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na modernizaci traťového úseku Lysá nad Labem – Nymburk hlavní nádraží. Vyvolal společné jednání, které na půdě Správ</w:t>
      </w:r>
      <w:r w:rsidR="00344C63">
        <w:rPr>
          <w:rFonts w:ascii="Arial" w:eastAsia="ArialMT" w:hAnsi="Arial" w:cs="Arial"/>
          <w:sz w:val="20"/>
          <w:szCs w:val="20"/>
        </w:rPr>
        <w:t>y</w:t>
      </w:r>
      <w:r>
        <w:rPr>
          <w:rFonts w:ascii="Arial" w:eastAsia="ArialMT" w:hAnsi="Arial" w:cs="Arial"/>
          <w:sz w:val="20"/>
          <w:szCs w:val="20"/>
        </w:rPr>
        <w:t xml:space="preserve"> železnic proběhlo dne 29. 2. 2024</w:t>
      </w:r>
      <w:r w:rsidR="00344C63">
        <w:rPr>
          <w:rFonts w:ascii="Arial" w:eastAsia="ArialMT" w:hAnsi="Arial" w:cs="Arial"/>
          <w:sz w:val="20"/>
          <w:szCs w:val="20"/>
        </w:rPr>
        <w:t xml:space="preserve">. Zúčastnili se </w:t>
      </w:r>
      <w:r w:rsidR="000D0480">
        <w:rPr>
          <w:rFonts w:ascii="Arial" w:eastAsia="ArialMT" w:hAnsi="Arial" w:cs="Arial"/>
          <w:sz w:val="20"/>
          <w:szCs w:val="20"/>
        </w:rPr>
        <w:t xml:space="preserve">i </w:t>
      </w:r>
      <w:r w:rsidR="00344C63">
        <w:rPr>
          <w:rFonts w:ascii="Arial" w:eastAsia="ArialMT" w:hAnsi="Arial" w:cs="Arial"/>
          <w:sz w:val="20"/>
          <w:szCs w:val="20"/>
        </w:rPr>
        <w:t xml:space="preserve">zástupci projektantů obou stran, tj. </w:t>
      </w:r>
      <w:r w:rsidR="00344C63" w:rsidRPr="00344C63">
        <w:rPr>
          <w:rFonts w:ascii="Arial" w:hAnsi="Arial" w:cs="Arial"/>
          <w:sz w:val="20"/>
          <w:szCs w:val="20"/>
          <w:lang w:val="cs-CZ"/>
        </w:rPr>
        <w:t>GROMA PLAN s.r.o.</w:t>
      </w:r>
      <w:r w:rsidR="00344C63">
        <w:rPr>
          <w:rFonts w:ascii="Arial" w:hAnsi="Arial" w:cs="Arial"/>
          <w:sz w:val="20"/>
          <w:szCs w:val="20"/>
          <w:lang w:val="cs-CZ"/>
        </w:rPr>
        <w:t>, jako smluvní partner SPÚ. SUDOP PRAHA je smluvně zavázán Správě železnic. Obsahem záznamu z jednání je konstatování, že za stavu rozpracovanosti projektové dokumentace na modernizaci trati Správa železnic nemůže garantovat vyslovení souhlasu s aktualizovanou verzí plánu společných zařízení</w:t>
      </w:r>
      <w:r w:rsidR="003C1A9B">
        <w:rPr>
          <w:rFonts w:ascii="Arial" w:hAnsi="Arial" w:cs="Arial"/>
          <w:sz w:val="20"/>
          <w:szCs w:val="20"/>
          <w:lang w:val="cs-CZ"/>
        </w:rPr>
        <w:t>. N</w:t>
      </w:r>
      <w:r w:rsidR="000D0480">
        <w:rPr>
          <w:rFonts w:ascii="Arial" w:hAnsi="Arial" w:cs="Arial"/>
          <w:sz w:val="20"/>
          <w:szCs w:val="20"/>
          <w:lang w:val="cs-CZ"/>
        </w:rPr>
        <w:t xml:space="preserve">edokáže </w:t>
      </w:r>
      <w:r w:rsidR="003C1A9B">
        <w:rPr>
          <w:rFonts w:ascii="Arial" w:hAnsi="Arial" w:cs="Arial"/>
          <w:sz w:val="20"/>
          <w:szCs w:val="20"/>
          <w:lang w:val="cs-CZ"/>
        </w:rPr>
        <w:t xml:space="preserve">ani </w:t>
      </w:r>
      <w:r w:rsidR="000D0480">
        <w:rPr>
          <w:rFonts w:ascii="Arial" w:hAnsi="Arial" w:cs="Arial"/>
          <w:sz w:val="20"/>
          <w:szCs w:val="20"/>
          <w:lang w:val="cs-CZ"/>
        </w:rPr>
        <w:t xml:space="preserve">předjímat datum, kdy bude možné </w:t>
      </w:r>
      <w:r w:rsidR="003C1A9B">
        <w:rPr>
          <w:rFonts w:ascii="Arial" w:hAnsi="Arial" w:cs="Arial"/>
          <w:sz w:val="20"/>
          <w:szCs w:val="20"/>
          <w:lang w:val="cs-CZ"/>
        </w:rPr>
        <w:t xml:space="preserve">takový </w:t>
      </w:r>
      <w:r w:rsidR="000D0480">
        <w:rPr>
          <w:rFonts w:ascii="Arial" w:hAnsi="Arial" w:cs="Arial"/>
          <w:sz w:val="20"/>
          <w:szCs w:val="20"/>
          <w:lang w:val="cs-CZ"/>
        </w:rPr>
        <w:t>souhlas udělit. Hypotézou je odhad termínu dokončení připomínkového řízení k projektu Správy železnic</w:t>
      </w:r>
      <w:r w:rsidR="003C1A9B">
        <w:rPr>
          <w:rFonts w:ascii="Arial" w:hAnsi="Arial" w:cs="Arial"/>
          <w:sz w:val="20"/>
          <w:szCs w:val="20"/>
          <w:lang w:val="cs-CZ"/>
        </w:rPr>
        <w:t>,</w:t>
      </w:r>
      <w:r w:rsidR="000D0480">
        <w:rPr>
          <w:rFonts w:ascii="Arial" w:hAnsi="Arial" w:cs="Arial"/>
          <w:sz w:val="20"/>
          <w:szCs w:val="20"/>
          <w:lang w:val="cs-CZ"/>
        </w:rPr>
        <w:t xml:space="preserve"> </w:t>
      </w:r>
      <w:r w:rsidR="003C1A9B">
        <w:rPr>
          <w:rFonts w:ascii="Arial" w:hAnsi="Arial" w:cs="Arial"/>
          <w:sz w:val="20"/>
          <w:szCs w:val="20"/>
          <w:lang w:val="cs-CZ"/>
        </w:rPr>
        <w:t xml:space="preserve">a to </w:t>
      </w:r>
      <w:r w:rsidR="000D0480">
        <w:rPr>
          <w:rFonts w:ascii="Arial" w:hAnsi="Arial" w:cs="Arial"/>
          <w:sz w:val="20"/>
          <w:szCs w:val="20"/>
          <w:lang w:val="cs-CZ"/>
        </w:rPr>
        <w:t>na prosinec roku 2025.</w:t>
      </w:r>
    </w:p>
    <w:p w14:paraId="6AF20918" w14:textId="77777777" w:rsidR="00E53880" w:rsidRDefault="00E53880" w:rsidP="001060CC">
      <w:pPr>
        <w:autoSpaceDE w:val="0"/>
        <w:autoSpaceDN w:val="0"/>
        <w:adjustRightInd w:val="0"/>
        <w:spacing w:after="100"/>
        <w:rPr>
          <w:rFonts w:ascii="Arial" w:eastAsia="ArialMT" w:hAnsi="Arial" w:cs="Arial"/>
          <w:sz w:val="20"/>
          <w:szCs w:val="20"/>
        </w:rPr>
      </w:pPr>
    </w:p>
    <w:p w14:paraId="02E8CF77" w14:textId="1F21F580" w:rsidR="000D0480" w:rsidRPr="00AD6AE5" w:rsidRDefault="000D0480" w:rsidP="00E53880">
      <w:pPr>
        <w:autoSpaceDE w:val="0"/>
        <w:autoSpaceDN w:val="0"/>
        <w:adjustRightInd w:val="0"/>
        <w:spacing w:after="80"/>
        <w:jc w:val="center"/>
        <w:rPr>
          <w:rFonts w:ascii="Arial" w:eastAsia="ArialMT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III.</w:t>
      </w:r>
    </w:p>
    <w:p w14:paraId="186E85AC" w14:textId="21C02974" w:rsidR="00066056" w:rsidRPr="00B82A7A" w:rsidRDefault="00066056" w:rsidP="003C1A9B">
      <w:pP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Na podkladě záznamu z jednání</w:t>
      </w:r>
      <w:r w:rsidR="003C1A9B">
        <w:rPr>
          <w:rFonts w:ascii="Arial" w:eastAsia="ArialMT" w:hAnsi="Arial" w:cs="Arial"/>
          <w:sz w:val="20"/>
          <w:szCs w:val="20"/>
        </w:rPr>
        <w:t>, které se uskutečnilo</w:t>
      </w:r>
      <w:r>
        <w:rPr>
          <w:rFonts w:ascii="Arial" w:eastAsia="ArialMT" w:hAnsi="Arial" w:cs="Arial"/>
          <w:sz w:val="20"/>
          <w:szCs w:val="20"/>
        </w:rPr>
        <w:t xml:space="preserve"> </w:t>
      </w:r>
      <w:r w:rsidR="003C1A9B">
        <w:rPr>
          <w:rFonts w:ascii="Arial" w:hAnsi="Arial" w:cs="Arial"/>
          <w:sz w:val="20"/>
          <w:szCs w:val="20"/>
          <w:lang w:val="cs-CZ"/>
        </w:rPr>
        <w:t>v sídle</w:t>
      </w:r>
      <w:r>
        <w:rPr>
          <w:rFonts w:ascii="Arial" w:eastAsia="ArialMT" w:hAnsi="Arial" w:cs="Arial"/>
          <w:sz w:val="20"/>
          <w:szCs w:val="20"/>
        </w:rPr>
        <w:t xml:space="preserve"> Správ</w:t>
      </w:r>
      <w:r w:rsidR="003C1A9B">
        <w:rPr>
          <w:rFonts w:ascii="Arial" w:eastAsia="ArialMT" w:hAnsi="Arial" w:cs="Arial"/>
          <w:sz w:val="20"/>
          <w:szCs w:val="20"/>
        </w:rPr>
        <w:t>y</w:t>
      </w:r>
      <w:r>
        <w:rPr>
          <w:rFonts w:ascii="Arial" w:eastAsia="ArialMT" w:hAnsi="Arial" w:cs="Arial"/>
          <w:sz w:val="20"/>
          <w:szCs w:val="20"/>
        </w:rPr>
        <w:t xml:space="preserve"> železnic</w:t>
      </w:r>
      <w:r w:rsidR="003C1A9B">
        <w:rPr>
          <w:rFonts w:ascii="Arial" w:eastAsia="ArialMT" w:hAnsi="Arial" w:cs="Arial"/>
          <w:sz w:val="20"/>
          <w:szCs w:val="20"/>
        </w:rPr>
        <w:t>,</w:t>
      </w:r>
      <w:r>
        <w:rPr>
          <w:rFonts w:ascii="Arial" w:eastAsia="ArialMT" w:hAnsi="Arial" w:cs="Arial"/>
          <w:sz w:val="20"/>
          <w:szCs w:val="20"/>
        </w:rPr>
        <w:t xml:space="preserve"> </w:t>
      </w:r>
      <w:r w:rsidR="007C420A">
        <w:rPr>
          <w:rFonts w:ascii="Arial" w:hAnsi="Arial" w:cs="Arial"/>
          <w:sz w:val="20"/>
          <w:szCs w:val="20"/>
          <w:lang w:val="cs-CZ"/>
        </w:rPr>
        <w:t>dne 5. 3</w:t>
      </w:r>
      <w:r w:rsidR="007C420A" w:rsidRPr="00B82A7A">
        <w:rPr>
          <w:rFonts w:ascii="Arial" w:hAnsi="Arial" w:cs="Arial"/>
          <w:sz w:val="20"/>
          <w:szCs w:val="20"/>
          <w:lang w:val="cs-CZ"/>
        </w:rPr>
        <w:t>. 202</w:t>
      </w:r>
      <w:r w:rsidR="0050573A">
        <w:rPr>
          <w:rFonts w:ascii="Arial" w:hAnsi="Arial" w:cs="Arial"/>
          <w:sz w:val="20"/>
          <w:szCs w:val="20"/>
          <w:lang w:val="cs-CZ"/>
        </w:rPr>
        <w:t>4</w:t>
      </w:r>
      <w:r w:rsidR="007C420A">
        <w:rPr>
          <w:rFonts w:ascii="Arial" w:hAnsi="Arial" w:cs="Arial"/>
          <w:sz w:val="20"/>
          <w:szCs w:val="20"/>
          <w:lang w:val="cs-CZ"/>
        </w:rPr>
        <w:t xml:space="preserve"> </w:t>
      </w:r>
      <w:r w:rsidR="006B55CA">
        <w:rPr>
          <w:rFonts w:ascii="Arial" w:eastAsia="Arial" w:hAnsi="Arial" w:cs="Arial"/>
          <w:bCs/>
          <w:sz w:val="20"/>
          <w:szCs w:val="20"/>
        </w:rPr>
        <w:t xml:space="preserve">podala společnost </w:t>
      </w:r>
      <w:r>
        <w:rPr>
          <w:rFonts w:ascii="Arial" w:eastAsia="Arial" w:hAnsi="Arial" w:cs="Arial"/>
          <w:bCs/>
          <w:sz w:val="20"/>
          <w:szCs w:val="20"/>
        </w:rPr>
        <w:t xml:space="preserve">GromaPlan s.r.o., IČ </w:t>
      </w:r>
      <w:r w:rsidRPr="00B82A7A">
        <w:rPr>
          <w:rFonts w:ascii="Arial" w:hAnsi="Arial" w:cs="Arial"/>
          <w:sz w:val="20"/>
          <w:szCs w:val="20"/>
          <w:lang w:val="cs-CZ"/>
        </w:rPr>
        <w:t>25233025</w:t>
      </w:r>
      <w:r>
        <w:rPr>
          <w:rFonts w:ascii="Arial" w:hAnsi="Arial" w:cs="Arial"/>
          <w:lang w:val="cs-CZ"/>
        </w:rPr>
        <w:t>,</w:t>
      </w:r>
      <w:r w:rsidRPr="00B82A7A">
        <w:rPr>
          <w:rFonts w:ascii="Arial" w:hAnsi="Arial" w:cs="Arial"/>
          <w:sz w:val="20"/>
          <w:szCs w:val="20"/>
          <w:lang w:val="cs-CZ"/>
        </w:rPr>
        <w:t xml:space="preserve"> žád</w:t>
      </w:r>
      <w:r>
        <w:rPr>
          <w:rFonts w:ascii="Arial" w:hAnsi="Arial" w:cs="Arial"/>
          <w:sz w:val="20"/>
          <w:szCs w:val="20"/>
          <w:lang w:val="cs-CZ"/>
        </w:rPr>
        <w:t>ost</w:t>
      </w:r>
      <w:r w:rsidRPr="00B82A7A">
        <w:rPr>
          <w:rFonts w:ascii="Arial" w:hAnsi="Arial" w:cs="Arial"/>
          <w:sz w:val="20"/>
          <w:szCs w:val="20"/>
          <w:lang w:val="cs-CZ"/>
        </w:rPr>
        <w:t xml:space="preserve"> o </w:t>
      </w:r>
      <w:r>
        <w:rPr>
          <w:rFonts w:ascii="Arial" w:hAnsi="Arial" w:cs="Arial"/>
          <w:sz w:val="20"/>
          <w:szCs w:val="20"/>
          <w:lang w:val="cs-CZ"/>
        </w:rPr>
        <w:t>přerušení prací na návrhu KoPÚ Ostrá. Č</w:t>
      </w:r>
      <w:r w:rsidRPr="00B82A7A">
        <w:rPr>
          <w:rFonts w:ascii="Arial" w:eastAsia="Arial" w:hAnsi="Arial" w:cs="Arial"/>
          <w:bCs/>
          <w:sz w:val="20"/>
          <w:szCs w:val="20"/>
        </w:rPr>
        <w:t>ást plnění:</w:t>
      </w:r>
    </w:p>
    <w:p w14:paraId="630AE52F" w14:textId="77777777" w:rsidR="00066056" w:rsidRPr="000F03FB" w:rsidRDefault="00066056" w:rsidP="00066056">
      <w:pP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3.5.2 </w:t>
      </w:r>
      <w:r>
        <w:rPr>
          <w:rFonts w:ascii="Arial" w:eastAsia="Arial" w:hAnsi="Arial" w:cs="Arial"/>
          <w:b/>
          <w:sz w:val="20"/>
          <w:szCs w:val="20"/>
        </w:rPr>
        <w:t xml:space="preserve">Vypracování návrhu nového uspořádání pozemků k vystavení dle § 11 odst. zákona </w:t>
      </w:r>
    </w:p>
    <w:p w14:paraId="050744D8" w14:textId="5B23E446" w:rsidR="000D0480" w:rsidRPr="00066056" w:rsidRDefault="00DF47A5" w:rsidP="001060CC">
      <w:pPr>
        <w:autoSpaceDE w:val="0"/>
        <w:autoSpaceDN w:val="0"/>
        <w:adjustRightInd w:val="0"/>
        <w:spacing w:after="100"/>
        <w:rPr>
          <w:rFonts w:ascii="Arial" w:eastAsia="ArialMT" w:hAnsi="Arial" w:cs="Arial"/>
          <w:sz w:val="20"/>
          <w:szCs w:val="20"/>
        </w:rPr>
      </w:pPr>
      <w:r w:rsidRPr="00DF47A5">
        <w:rPr>
          <w:rFonts w:ascii="Arial" w:eastAsia="ArialMT" w:hAnsi="Arial" w:cs="Arial"/>
          <w:sz w:val="20"/>
          <w:szCs w:val="20"/>
        </w:rPr>
        <w:t xml:space="preserve">nově </w:t>
      </w:r>
      <w:r w:rsidR="00D53E5C" w:rsidRPr="00DF47A5">
        <w:rPr>
          <w:rFonts w:ascii="Arial" w:eastAsia="ArialMT" w:hAnsi="Arial" w:cs="Arial"/>
          <w:sz w:val="20"/>
          <w:szCs w:val="20"/>
        </w:rPr>
        <w:t xml:space="preserve">nemá </w:t>
      </w:r>
      <w:r w:rsidR="006B55CA" w:rsidRPr="00DF47A5">
        <w:rPr>
          <w:rFonts w:ascii="Arial" w:eastAsia="ArialMT" w:hAnsi="Arial" w:cs="Arial"/>
          <w:sz w:val="20"/>
          <w:szCs w:val="20"/>
        </w:rPr>
        <w:t>u</w:t>
      </w:r>
      <w:r w:rsidR="00066056" w:rsidRPr="00DF47A5">
        <w:rPr>
          <w:rFonts w:ascii="Arial" w:eastAsia="ArialMT" w:hAnsi="Arial" w:cs="Arial"/>
          <w:sz w:val="20"/>
          <w:szCs w:val="20"/>
        </w:rPr>
        <w:t>zavřením Dodatku č.5</w:t>
      </w:r>
      <w:r w:rsidR="00D53E5C" w:rsidRPr="00DF47A5">
        <w:rPr>
          <w:rFonts w:ascii="Arial" w:eastAsia="ArialMT" w:hAnsi="Arial" w:cs="Arial"/>
          <w:sz w:val="20"/>
          <w:szCs w:val="20"/>
        </w:rPr>
        <w:t xml:space="preserve"> stanovené </w:t>
      </w:r>
      <w:r w:rsidRPr="00DF47A5">
        <w:rPr>
          <w:rFonts w:ascii="Arial" w:eastAsia="ArialMT" w:hAnsi="Arial" w:cs="Arial"/>
          <w:sz w:val="20"/>
          <w:szCs w:val="20"/>
        </w:rPr>
        <w:t xml:space="preserve">pevné </w:t>
      </w:r>
      <w:r w:rsidR="00D53E5C" w:rsidRPr="00DF47A5">
        <w:rPr>
          <w:rFonts w:ascii="Arial" w:eastAsia="ArialMT" w:hAnsi="Arial" w:cs="Arial"/>
          <w:sz w:val="20"/>
          <w:szCs w:val="20"/>
        </w:rPr>
        <w:t>datum dokončení. P</w:t>
      </w:r>
      <w:r w:rsidRPr="00DF47A5">
        <w:rPr>
          <w:rFonts w:ascii="Arial" w:eastAsia="ArialMT" w:hAnsi="Arial" w:cs="Arial"/>
          <w:sz w:val="20"/>
          <w:szCs w:val="20"/>
        </w:rPr>
        <w:t xml:space="preserve">ráce budou obnoveny na podkladě </w:t>
      </w:r>
      <w:r w:rsidR="00D53E5C" w:rsidRPr="00DF47A5">
        <w:rPr>
          <w:rFonts w:ascii="Arial" w:eastAsia="ArialMT" w:hAnsi="Arial" w:cs="Arial"/>
          <w:b/>
          <w:bCs/>
          <w:sz w:val="20"/>
          <w:szCs w:val="20"/>
        </w:rPr>
        <w:t xml:space="preserve">výzvy zadavatele. </w:t>
      </w:r>
      <w:r w:rsidR="00D53E5C" w:rsidRPr="00DF47A5">
        <w:rPr>
          <w:rFonts w:ascii="Arial" w:eastAsia="ArialMT" w:hAnsi="Arial" w:cs="Arial"/>
          <w:sz w:val="20"/>
          <w:szCs w:val="20"/>
        </w:rPr>
        <w:t>Podmínky pokračování prací na návrhu KoPÚ budou upraveny následným dodatekem ke smlouvě</w:t>
      </w:r>
      <w:r w:rsidR="00695470" w:rsidRPr="00DF47A5">
        <w:rPr>
          <w:rFonts w:ascii="Arial" w:eastAsia="ArialMT" w:hAnsi="Arial" w:cs="Arial"/>
          <w:sz w:val="20"/>
          <w:szCs w:val="20"/>
        </w:rPr>
        <w:t>, a to</w:t>
      </w:r>
      <w:r w:rsidR="00D53E5C" w:rsidRPr="00DF47A5">
        <w:rPr>
          <w:rFonts w:ascii="Arial" w:eastAsia="ArialMT" w:hAnsi="Arial" w:cs="Arial"/>
          <w:sz w:val="20"/>
          <w:szCs w:val="20"/>
        </w:rPr>
        <w:t xml:space="preserve"> přijetím ujednání o čas</w:t>
      </w:r>
      <w:r w:rsidR="00695470" w:rsidRPr="00DF47A5">
        <w:rPr>
          <w:rFonts w:ascii="Arial" w:eastAsia="ArialMT" w:hAnsi="Arial" w:cs="Arial"/>
          <w:sz w:val="20"/>
          <w:szCs w:val="20"/>
        </w:rPr>
        <w:t>e</w:t>
      </w:r>
      <w:r w:rsidR="00D53E5C" w:rsidRPr="00DF47A5">
        <w:rPr>
          <w:rFonts w:ascii="Arial" w:eastAsia="ArialMT" w:hAnsi="Arial" w:cs="Arial"/>
          <w:sz w:val="20"/>
          <w:szCs w:val="20"/>
        </w:rPr>
        <w:t>, ceně, případně o dalších podmínkách pro úspěšné dokončení prací na předmětu plnění</w:t>
      </w:r>
      <w:r w:rsidR="00066056" w:rsidRPr="00DF47A5">
        <w:rPr>
          <w:rFonts w:ascii="Arial" w:eastAsia="ArialMT" w:hAnsi="Arial" w:cs="Arial"/>
          <w:sz w:val="20"/>
          <w:szCs w:val="20"/>
        </w:rPr>
        <w:t>.</w:t>
      </w:r>
      <w:r w:rsidR="00066056" w:rsidRPr="00DF47A5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="00066056">
        <w:rPr>
          <w:rFonts w:ascii="Arial" w:eastAsia="ArialMT" w:hAnsi="Arial" w:cs="Arial"/>
          <w:sz w:val="20"/>
          <w:szCs w:val="20"/>
        </w:rPr>
        <w:t>Nov</w:t>
      </w:r>
      <w:r w:rsidR="006B55CA">
        <w:rPr>
          <w:rFonts w:ascii="Arial" w:eastAsia="ArialMT" w:hAnsi="Arial" w:cs="Arial"/>
          <w:sz w:val="20"/>
          <w:szCs w:val="20"/>
        </w:rPr>
        <w:t>é</w:t>
      </w:r>
      <w:r w:rsidR="00066056">
        <w:rPr>
          <w:rFonts w:ascii="Arial" w:eastAsia="ArialMT" w:hAnsi="Arial" w:cs="Arial"/>
          <w:sz w:val="20"/>
          <w:szCs w:val="20"/>
        </w:rPr>
        <w:t xml:space="preserve"> uspořád</w:t>
      </w:r>
      <w:r w:rsidR="006B55CA">
        <w:rPr>
          <w:rFonts w:ascii="Arial" w:eastAsia="ArialMT" w:hAnsi="Arial" w:cs="Arial"/>
          <w:sz w:val="20"/>
          <w:szCs w:val="20"/>
        </w:rPr>
        <w:t>ání</w:t>
      </w:r>
      <w:r w:rsidR="00066056">
        <w:rPr>
          <w:rFonts w:ascii="Arial" w:eastAsia="ArialMT" w:hAnsi="Arial" w:cs="Arial"/>
          <w:sz w:val="20"/>
          <w:szCs w:val="20"/>
        </w:rPr>
        <w:t xml:space="preserve"> pozemk</w:t>
      </w:r>
      <w:r w:rsidR="006B55CA">
        <w:rPr>
          <w:rFonts w:ascii="Arial" w:eastAsia="ArialMT" w:hAnsi="Arial" w:cs="Arial"/>
          <w:sz w:val="20"/>
          <w:szCs w:val="20"/>
        </w:rPr>
        <w:t>ů</w:t>
      </w:r>
      <w:r w:rsidR="00066056">
        <w:rPr>
          <w:rFonts w:ascii="Arial" w:eastAsia="ArialMT" w:hAnsi="Arial" w:cs="Arial"/>
          <w:sz w:val="20"/>
          <w:szCs w:val="20"/>
        </w:rPr>
        <w:t xml:space="preserve"> bude mít reálný podklad</w:t>
      </w:r>
      <w:r w:rsidR="00E53880">
        <w:rPr>
          <w:rFonts w:ascii="Arial" w:eastAsia="ArialMT" w:hAnsi="Arial" w:cs="Arial"/>
          <w:sz w:val="20"/>
          <w:szCs w:val="20"/>
        </w:rPr>
        <w:t xml:space="preserve"> tehdy</w:t>
      </w:r>
      <w:r w:rsidR="006B55CA">
        <w:rPr>
          <w:rFonts w:ascii="Arial" w:eastAsia="ArialMT" w:hAnsi="Arial" w:cs="Arial"/>
          <w:sz w:val="20"/>
          <w:szCs w:val="20"/>
        </w:rPr>
        <w:t xml:space="preserve">, kdy Správa železnic získá záborové elaboráty. Do té, blíže nespecifikované doby, závazky ze smlouvy </w:t>
      </w:r>
      <w:r w:rsidR="00E53880">
        <w:rPr>
          <w:rFonts w:ascii="Arial" w:eastAsia="ArialMT" w:hAnsi="Arial" w:cs="Arial"/>
          <w:sz w:val="20"/>
          <w:szCs w:val="20"/>
        </w:rPr>
        <w:t xml:space="preserve">   </w:t>
      </w:r>
      <w:r w:rsidR="00695470">
        <w:rPr>
          <w:rFonts w:ascii="Arial" w:eastAsia="ArialMT" w:hAnsi="Arial" w:cs="Arial"/>
          <w:sz w:val="20"/>
          <w:szCs w:val="20"/>
        </w:rPr>
        <w:t xml:space="preserve">            </w:t>
      </w:r>
      <w:r w:rsidR="006B55CA">
        <w:rPr>
          <w:rFonts w:ascii="Arial" w:eastAsia="ArialMT" w:hAnsi="Arial" w:cs="Arial"/>
          <w:sz w:val="20"/>
          <w:szCs w:val="20"/>
        </w:rPr>
        <w:t xml:space="preserve">o dílo a následných dodatků neběží. </w:t>
      </w:r>
      <w:r w:rsidR="007C4921">
        <w:rPr>
          <w:rFonts w:ascii="Arial" w:eastAsia="ArialMT" w:hAnsi="Arial" w:cs="Arial"/>
          <w:sz w:val="20"/>
          <w:szCs w:val="20"/>
        </w:rPr>
        <w:t>D</w:t>
      </w:r>
      <w:r w:rsidR="006B55CA">
        <w:rPr>
          <w:rFonts w:ascii="Arial" w:eastAsia="ArialMT" w:hAnsi="Arial" w:cs="Arial"/>
          <w:sz w:val="20"/>
          <w:szCs w:val="20"/>
        </w:rPr>
        <w:t xml:space="preserve">o uzavření dalšího </w:t>
      </w:r>
      <w:r w:rsidR="007C4921">
        <w:rPr>
          <w:rFonts w:ascii="Arial" w:eastAsia="ArialMT" w:hAnsi="Arial" w:cs="Arial"/>
          <w:sz w:val="20"/>
          <w:szCs w:val="20"/>
        </w:rPr>
        <w:t>dodatku ke smlouvě se nebude žádná</w:t>
      </w:r>
      <w:r w:rsidR="00D53E5C">
        <w:rPr>
          <w:rFonts w:ascii="Arial" w:eastAsia="ArialMT" w:hAnsi="Arial" w:cs="Arial"/>
          <w:sz w:val="20"/>
          <w:szCs w:val="20"/>
        </w:rPr>
        <w:t xml:space="preserve"> </w:t>
      </w:r>
      <w:r w:rsidR="007C4921">
        <w:rPr>
          <w:rFonts w:ascii="Arial" w:eastAsia="ArialMT" w:hAnsi="Arial" w:cs="Arial"/>
          <w:sz w:val="20"/>
          <w:szCs w:val="20"/>
        </w:rPr>
        <w:t>ze smluvních stran domáhat</w:t>
      </w:r>
      <w:r w:rsidR="006B55CA">
        <w:rPr>
          <w:rFonts w:ascii="Arial" w:eastAsia="ArialMT" w:hAnsi="Arial" w:cs="Arial"/>
          <w:sz w:val="20"/>
          <w:szCs w:val="20"/>
        </w:rPr>
        <w:t xml:space="preserve"> </w:t>
      </w:r>
      <w:r w:rsidR="007C4921">
        <w:rPr>
          <w:rFonts w:ascii="Arial" w:eastAsia="ArialMT" w:hAnsi="Arial" w:cs="Arial"/>
          <w:sz w:val="20"/>
          <w:szCs w:val="20"/>
        </w:rPr>
        <w:t xml:space="preserve">vzájemného plnění. </w:t>
      </w:r>
    </w:p>
    <w:p w14:paraId="43CA0130" w14:textId="46190921" w:rsidR="006F1BB2" w:rsidRPr="006F1BB2" w:rsidRDefault="003C1A9B" w:rsidP="00FA5118">
      <w:pPr>
        <w:spacing w:after="80"/>
        <w:rPr>
          <w:rFonts w:ascii="Arial" w:eastAsia="Arial" w:hAnsi="Arial" w:cs="Arial"/>
          <w:sz w:val="20"/>
          <w:szCs w:val="20"/>
        </w:rPr>
      </w:pPr>
      <w:bookmarkStart w:id="0" w:name="_Hlk146526288"/>
      <w:r>
        <w:rPr>
          <w:rFonts w:ascii="Arial" w:eastAsia="Arial" w:hAnsi="Arial" w:cs="Arial"/>
          <w:sz w:val="20"/>
          <w:szCs w:val="20"/>
        </w:rPr>
        <w:t>U</w:t>
      </w:r>
      <w:r w:rsidR="007C4921">
        <w:rPr>
          <w:rFonts w:ascii="Arial" w:eastAsia="Arial" w:hAnsi="Arial" w:cs="Arial"/>
          <w:sz w:val="20"/>
          <w:szCs w:val="20"/>
        </w:rPr>
        <w:t xml:space="preserve">zavření Dodatku č.5 </w:t>
      </w:r>
      <w:r w:rsidR="006F1BB2" w:rsidRPr="006F1BB2"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n</w:t>
      </w:r>
      <w:r w:rsidR="006F1BB2" w:rsidRPr="006F1BB2">
        <w:rPr>
          <w:rFonts w:ascii="Arial" w:eastAsia="Arial" w:hAnsi="Arial" w:cs="Arial"/>
          <w:sz w:val="20"/>
          <w:szCs w:val="20"/>
        </w:rPr>
        <w:t>í z příčiny na straně Zhotovitele</w:t>
      </w:r>
      <w:r w:rsidR="006F1BB2">
        <w:rPr>
          <w:rFonts w:ascii="Arial" w:eastAsia="Arial" w:hAnsi="Arial" w:cs="Arial"/>
          <w:sz w:val="20"/>
          <w:szCs w:val="20"/>
        </w:rPr>
        <w:t>. Objednatel uznává důvody</w:t>
      </w:r>
      <w:r w:rsidR="00EE0757">
        <w:rPr>
          <w:rFonts w:ascii="Arial" w:eastAsia="Arial" w:hAnsi="Arial" w:cs="Arial"/>
          <w:sz w:val="20"/>
          <w:szCs w:val="20"/>
        </w:rPr>
        <w:t xml:space="preserve"> pro uzavření dodatku ke smlouvě o dílo</w:t>
      </w:r>
      <w:r w:rsidR="006F1BB2">
        <w:rPr>
          <w:rFonts w:ascii="Arial" w:eastAsia="Arial" w:hAnsi="Arial" w:cs="Arial"/>
          <w:sz w:val="20"/>
          <w:szCs w:val="20"/>
        </w:rPr>
        <w:t xml:space="preserve">, ke kterým dochází ze strany </w:t>
      </w:r>
      <w:r w:rsidR="006F1BB2">
        <w:rPr>
          <w:rFonts w:ascii="Arial" w:eastAsia="Arial" w:hAnsi="Arial" w:cs="Arial"/>
          <w:i/>
          <w:iCs/>
          <w:sz w:val="20"/>
          <w:szCs w:val="20"/>
        </w:rPr>
        <w:t xml:space="preserve">třetí osoby, </w:t>
      </w:r>
      <w:r w:rsidR="006F1BB2">
        <w:rPr>
          <w:rFonts w:ascii="Arial" w:eastAsia="Arial" w:hAnsi="Arial" w:cs="Arial"/>
          <w:sz w:val="20"/>
          <w:szCs w:val="20"/>
        </w:rPr>
        <w:t>tj. Správy železnic.</w:t>
      </w:r>
    </w:p>
    <w:bookmarkEnd w:id="0"/>
    <w:p w14:paraId="6A913DD3" w14:textId="60FDB831" w:rsidR="006F1BB2" w:rsidRDefault="006F1BB2" w:rsidP="009C5B0C">
      <w:pPr>
        <w:spacing w:after="80"/>
        <w:jc w:val="center"/>
        <w:rPr>
          <w:rFonts w:ascii="Arial" w:eastAsia="Arial" w:hAnsi="Arial" w:cs="Arial"/>
          <w:sz w:val="20"/>
          <w:szCs w:val="20"/>
        </w:rPr>
      </w:pPr>
    </w:p>
    <w:p w14:paraId="13392440" w14:textId="767E1EA2" w:rsidR="009C5B0C" w:rsidRDefault="00CD3698" w:rsidP="009C5B0C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9C5B0C" w:rsidRPr="00137B27">
        <w:rPr>
          <w:rFonts w:ascii="Arial" w:hAnsi="Arial" w:cs="Arial"/>
          <w:b/>
          <w:sz w:val="20"/>
          <w:szCs w:val="20"/>
        </w:rPr>
        <w:t>Čl. I</w:t>
      </w:r>
      <w:r w:rsidR="007C4921">
        <w:rPr>
          <w:rFonts w:ascii="Arial" w:hAnsi="Arial" w:cs="Arial"/>
          <w:b/>
          <w:sz w:val="20"/>
          <w:szCs w:val="20"/>
        </w:rPr>
        <w:t>V</w:t>
      </w:r>
      <w:r w:rsidR="009C5B0C" w:rsidRPr="00137B27">
        <w:rPr>
          <w:rFonts w:ascii="Arial" w:hAnsi="Arial" w:cs="Arial"/>
          <w:b/>
          <w:sz w:val="20"/>
          <w:szCs w:val="20"/>
        </w:rPr>
        <w:t>.</w:t>
      </w:r>
    </w:p>
    <w:p w14:paraId="74864767" w14:textId="57A7F9A3" w:rsidR="009456CE" w:rsidRPr="00C72C93" w:rsidRDefault="003C1A9B" w:rsidP="007C4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p</w:t>
      </w:r>
      <w:r w:rsidR="009456CE" w:rsidRPr="00C72C93">
        <w:rPr>
          <w:rFonts w:ascii="Arial" w:hAnsi="Arial" w:cs="Arial"/>
          <w:sz w:val="20"/>
          <w:szCs w:val="20"/>
        </w:rPr>
        <w:t xml:space="preserve">latnost ustanovení </w:t>
      </w:r>
      <w:r w:rsidR="007C4921" w:rsidRPr="00C72C93">
        <w:rPr>
          <w:rFonts w:ascii="Arial" w:hAnsi="Arial" w:cs="Arial"/>
          <w:sz w:val="20"/>
          <w:szCs w:val="20"/>
        </w:rPr>
        <w:t xml:space="preserve">uzavřené </w:t>
      </w:r>
      <w:r w:rsidR="009456CE" w:rsidRPr="00C72C93">
        <w:rPr>
          <w:rFonts w:ascii="Arial" w:hAnsi="Arial" w:cs="Arial"/>
          <w:sz w:val="20"/>
          <w:szCs w:val="20"/>
        </w:rPr>
        <w:t>smlouvy o dílo a jejich následných dodatků</w:t>
      </w:r>
      <w:r w:rsidR="007C4921" w:rsidRPr="00C72C93">
        <w:rPr>
          <w:rFonts w:ascii="Arial" w:hAnsi="Arial" w:cs="Arial"/>
          <w:sz w:val="20"/>
          <w:szCs w:val="20"/>
        </w:rPr>
        <w:t xml:space="preserve"> bude potvrzena nebo upravena až ve chvíli</w:t>
      </w:r>
      <w:r w:rsidR="009456CE" w:rsidRPr="00C72C93">
        <w:rPr>
          <w:rFonts w:ascii="Arial" w:hAnsi="Arial" w:cs="Arial"/>
          <w:sz w:val="20"/>
          <w:szCs w:val="20"/>
        </w:rPr>
        <w:t>, k</w:t>
      </w:r>
      <w:r w:rsidR="007C4921" w:rsidRPr="00C72C93">
        <w:rPr>
          <w:rFonts w:ascii="Arial" w:hAnsi="Arial" w:cs="Arial"/>
          <w:sz w:val="20"/>
          <w:szCs w:val="20"/>
        </w:rPr>
        <w:t xml:space="preserve">dy bude ujednáno obnovení dalšího plnění.  </w:t>
      </w:r>
      <w:r w:rsidR="009456CE" w:rsidRPr="00C72C93">
        <w:rPr>
          <w:rFonts w:ascii="Arial" w:hAnsi="Arial" w:cs="Arial"/>
          <w:sz w:val="20"/>
          <w:szCs w:val="20"/>
        </w:rPr>
        <w:t>Položkový výkaz činností</w:t>
      </w:r>
      <w:r w:rsidR="007C4921" w:rsidRPr="00C72C93">
        <w:rPr>
          <w:rFonts w:ascii="Arial" w:hAnsi="Arial" w:cs="Arial"/>
          <w:sz w:val="20"/>
          <w:szCs w:val="20"/>
        </w:rPr>
        <w:t xml:space="preserve"> formálně doplňuje uzavíraný Dodatek č.5 ke smlouvě. </w:t>
      </w:r>
      <w:r w:rsidR="009456CE" w:rsidRPr="00C72C93">
        <w:rPr>
          <w:rFonts w:ascii="Arial" w:hAnsi="Arial" w:cs="Arial"/>
          <w:sz w:val="20"/>
          <w:szCs w:val="20"/>
        </w:rPr>
        <w:t xml:space="preserve"> </w:t>
      </w:r>
    </w:p>
    <w:p w14:paraId="3B65E5D8" w14:textId="2A721B4B" w:rsidR="000F63D1" w:rsidRDefault="000F63D1" w:rsidP="00E53880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3C1A9B">
        <w:rPr>
          <w:rFonts w:ascii="Arial" w:hAnsi="Arial" w:cs="Arial"/>
          <w:b/>
          <w:sz w:val="20"/>
          <w:szCs w:val="20"/>
        </w:rPr>
        <w:t>Čl. V.</w:t>
      </w:r>
    </w:p>
    <w:p w14:paraId="0744B5EF" w14:textId="77777777" w:rsidR="009456CE" w:rsidRDefault="009456CE" w:rsidP="009456CE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6476">
        <w:rPr>
          <w:rFonts w:ascii="Arial" w:hAnsi="Arial" w:cs="Arial"/>
          <w:sz w:val="20"/>
          <w:szCs w:val="20"/>
        </w:rPr>
        <w:t>Smluvní strany si jsou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576476">
        <w:rPr>
          <w:rFonts w:ascii="Arial" w:hAnsi="Arial" w:cs="Arial"/>
          <w:b/>
          <w:bCs/>
          <w:sz w:val="20"/>
          <w:szCs w:val="20"/>
        </w:rPr>
        <w:t>ZRS</w:t>
      </w:r>
      <w:r w:rsidRPr="00576476">
        <w:rPr>
          <w:rFonts w:ascii="Arial" w:hAnsi="Arial" w:cs="Arial"/>
          <w:sz w:val="20"/>
          <w:szCs w:val="20"/>
        </w:rPr>
        <w:t xml:space="preserve">“), Smlouvu včetně všech Dodatků, kterými se tato Smlouva doplňuje, mění, nahrazuje nebo ruší, a to prostřednictvím registru </w:t>
      </w:r>
      <w:r w:rsidRPr="00576476">
        <w:rPr>
          <w:rFonts w:ascii="Arial" w:hAnsi="Arial" w:cs="Arial"/>
          <w:sz w:val="20"/>
          <w:szCs w:val="20"/>
        </w:rPr>
        <w:lastRenderedPageBreak/>
        <w:t>smluv. Smluvní strany se dále dohodly, že tento Dodatek zašle správci registru smluv k uveřejnění prostřednictvím registru smluv Objednatel.</w:t>
      </w:r>
    </w:p>
    <w:p w14:paraId="7F9073F6" w14:textId="4A8C177D" w:rsidR="000C7E4A" w:rsidRDefault="009456CE" w:rsidP="00B82A7A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6476">
        <w:rPr>
          <w:rFonts w:ascii="Arial" w:hAnsi="Arial" w:cs="Arial"/>
          <w:sz w:val="20"/>
          <w:szCs w:val="20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1084CBBF" w14:textId="1563AB3E" w:rsidR="00D961A8" w:rsidRPr="00137B27" w:rsidRDefault="00D961A8" w:rsidP="00E53880">
      <w:pPr>
        <w:pStyle w:val="Nzev"/>
        <w:spacing w:after="80"/>
        <w:rPr>
          <w:rFonts w:ascii="Arial" w:hAnsi="Arial" w:cs="Arial"/>
          <w:sz w:val="20"/>
          <w:szCs w:val="20"/>
        </w:rPr>
      </w:pPr>
      <w:r w:rsidRPr="00137B27">
        <w:rPr>
          <w:rFonts w:ascii="Arial" w:hAnsi="Arial" w:cs="Arial"/>
          <w:b/>
          <w:sz w:val="20"/>
          <w:szCs w:val="20"/>
        </w:rPr>
        <w:t>Čl. V.</w:t>
      </w:r>
    </w:p>
    <w:p w14:paraId="51890A98" w14:textId="1E25C7E3" w:rsidR="00D961A8" w:rsidRPr="00137B27" w:rsidRDefault="00D961A8" w:rsidP="00D06013">
      <w:pPr>
        <w:pStyle w:val="Bezmezer"/>
        <w:spacing w:after="80"/>
        <w:ind w:left="0"/>
        <w:rPr>
          <w:rFonts w:ascii="Arial" w:hAnsi="Arial" w:cs="Arial"/>
        </w:rPr>
      </w:pPr>
      <w:r w:rsidRPr="00137B27">
        <w:rPr>
          <w:rFonts w:ascii="Arial" w:hAnsi="Arial" w:cs="Arial"/>
        </w:rPr>
        <w:t>D</w:t>
      </w:r>
      <w:r>
        <w:rPr>
          <w:rFonts w:ascii="Arial" w:hAnsi="Arial" w:cs="Arial"/>
        </w:rPr>
        <w:t>odatek č.</w:t>
      </w:r>
      <w:r w:rsidR="003C1A9B">
        <w:rPr>
          <w:rFonts w:ascii="Arial" w:hAnsi="Arial" w:cs="Arial"/>
        </w:rPr>
        <w:t>5</w:t>
      </w:r>
      <w:r w:rsidRPr="00137B27">
        <w:rPr>
          <w:rFonts w:ascii="Arial" w:hAnsi="Arial" w:cs="Arial"/>
        </w:rPr>
        <w:t xml:space="preserve"> je vyhotoven ve čtyřech </w:t>
      </w:r>
      <w:r w:rsidR="009456CE">
        <w:rPr>
          <w:rFonts w:ascii="Arial" w:hAnsi="Arial" w:cs="Arial"/>
        </w:rPr>
        <w:t xml:space="preserve">(4) </w:t>
      </w:r>
      <w:r w:rsidRPr="00137B27">
        <w:rPr>
          <w:rFonts w:ascii="Arial" w:hAnsi="Arial" w:cs="Arial"/>
        </w:rPr>
        <w:t>stejnopisech, ve dvou</w:t>
      </w:r>
      <w:r w:rsidR="009456CE">
        <w:rPr>
          <w:rFonts w:ascii="Arial" w:hAnsi="Arial" w:cs="Arial"/>
        </w:rPr>
        <w:t xml:space="preserve"> (2)</w:t>
      </w:r>
      <w:r w:rsidRPr="00137B27">
        <w:rPr>
          <w:rFonts w:ascii="Arial" w:hAnsi="Arial" w:cs="Arial"/>
        </w:rPr>
        <w:t xml:space="preserve"> vyhotoveních pro </w:t>
      </w:r>
      <w:r w:rsidR="009456CE">
        <w:rPr>
          <w:rFonts w:ascii="Arial" w:hAnsi="Arial" w:cs="Arial"/>
        </w:rPr>
        <w:t>O</w:t>
      </w:r>
      <w:r w:rsidRPr="00137B27">
        <w:rPr>
          <w:rFonts w:ascii="Arial" w:hAnsi="Arial" w:cs="Arial"/>
        </w:rPr>
        <w:t>bjednatele</w:t>
      </w:r>
      <w:r w:rsidR="006F1BB2">
        <w:rPr>
          <w:rFonts w:ascii="Arial" w:hAnsi="Arial" w:cs="Arial"/>
        </w:rPr>
        <w:t>,</w:t>
      </w:r>
      <w:r w:rsidRPr="00137B27">
        <w:rPr>
          <w:rFonts w:ascii="Arial" w:hAnsi="Arial" w:cs="Arial"/>
        </w:rPr>
        <w:t xml:space="preserve"> ve dvou exemplářích pro </w:t>
      </w:r>
      <w:r w:rsidR="009456CE">
        <w:rPr>
          <w:rFonts w:ascii="Arial" w:hAnsi="Arial" w:cs="Arial"/>
        </w:rPr>
        <w:t>Z</w:t>
      </w:r>
      <w:r w:rsidRPr="00137B27">
        <w:rPr>
          <w:rFonts w:ascii="Arial" w:hAnsi="Arial" w:cs="Arial"/>
        </w:rPr>
        <w:t>hotovitele</w:t>
      </w:r>
      <w:r w:rsidR="006F1BB2">
        <w:rPr>
          <w:rFonts w:ascii="Arial" w:hAnsi="Arial" w:cs="Arial"/>
        </w:rPr>
        <w:t>. K</w:t>
      </w:r>
      <w:r w:rsidRPr="00137B27">
        <w:rPr>
          <w:rFonts w:ascii="Arial" w:hAnsi="Arial" w:cs="Arial"/>
        </w:rPr>
        <w:t xml:space="preserve">aždý </w:t>
      </w:r>
      <w:r w:rsidR="006F1BB2">
        <w:rPr>
          <w:rFonts w:ascii="Arial" w:hAnsi="Arial" w:cs="Arial"/>
        </w:rPr>
        <w:t>podepsaný stejnopis dodatku a jeho přílohy</w:t>
      </w:r>
      <w:r w:rsidR="00B82A7A">
        <w:rPr>
          <w:rFonts w:ascii="Arial" w:hAnsi="Arial" w:cs="Arial"/>
        </w:rPr>
        <w:t xml:space="preserve"> </w:t>
      </w:r>
      <w:r w:rsidRPr="00137B27">
        <w:rPr>
          <w:rFonts w:ascii="Arial" w:hAnsi="Arial" w:cs="Arial"/>
        </w:rPr>
        <w:t>má váhu originálu.</w:t>
      </w:r>
    </w:p>
    <w:p w14:paraId="17C6B234" w14:textId="18EDD7D6" w:rsidR="00B82A7A" w:rsidRDefault="00B82A7A" w:rsidP="00D961A8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Smluvní strany tímto prohlašují, že tento dodatek ke smlouvě vyjadřuje jejich pravou a svobodnou vůli</w:t>
      </w:r>
      <w:r w:rsidR="006F1BB2"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6F1BB2">
        <w:rPr>
          <w:rFonts w:ascii="Arial" w:hAnsi="Arial" w:cs="Arial"/>
          <w:snapToGrid w:val="0"/>
          <w:sz w:val="20"/>
          <w:szCs w:val="20"/>
        </w:rPr>
        <w:t>N</w:t>
      </w:r>
      <w:r>
        <w:rPr>
          <w:rFonts w:ascii="Arial" w:hAnsi="Arial" w:cs="Arial"/>
          <w:snapToGrid w:val="0"/>
          <w:sz w:val="20"/>
          <w:szCs w:val="20"/>
        </w:rPr>
        <w:t xml:space="preserve">a důkaz </w:t>
      </w:r>
      <w:r w:rsidR="006F1BB2">
        <w:rPr>
          <w:rFonts w:ascii="Arial" w:hAnsi="Arial" w:cs="Arial"/>
          <w:snapToGrid w:val="0"/>
          <w:sz w:val="20"/>
          <w:szCs w:val="20"/>
        </w:rPr>
        <w:t>toho</w:t>
      </w:r>
      <w:r>
        <w:rPr>
          <w:rFonts w:ascii="Arial" w:hAnsi="Arial" w:cs="Arial"/>
          <w:snapToGrid w:val="0"/>
          <w:sz w:val="20"/>
          <w:szCs w:val="20"/>
        </w:rPr>
        <w:t xml:space="preserve"> připojují své podpisy.</w:t>
      </w:r>
    </w:p>
    <w:p w14:paraId="590BD93F" w14:textId="30BEE97D" w:rsidR="00D961A8" w:rsidRDefault="00D961A8" w:rsidP="00D961A8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Příloha</w:t>
      </w:r>
      <w:r w:rsidR="00E62BB4">
        <w:rPr>
          <w:rFonts w:ascii="Arial" w:hAnsi="Arial" w:cs="Arial"/>
          <w:snapToGrid w:val="0"/>
          <w:sz w:val="20"/>
          <w:szCs w:val="20"/>
        </w:rPr>
        <w:t xml:space="preserve">:  </w:t>
      </w:r>
      <w:r>
        <w:rPr>
          <w:rFonts w:ascii="Arial" w:hAnsi="Arial" w:cs="Arial"/>
          <w:snapToGrid w:val="0"/>
          <w:sz w:val="20"/>
          <w:szCs w:val="20"/>
        </w:rPr>
        <w:t>Položkový výkaz činností</w:t>
      </w:r>
      <w:r w:rsidR="00E62BB4">
        <w:rPr>
          <w:rFonts w:ascii="Arial" w:hAnsi="Arial" w:cs="Arial"/>
          <w:snapToGrid w:val="0"/>
          <w:sz w:val="20"/>
          <w:szCs w:val="20"/>
        </w:rPr>
        <w:t xml:space="preserve"> k Dodatku č.</w:t>
      </w:r>
      <w:r w:rsidR="000E3378">
        <w:rPr>
          <w:rFonts w:ascii="Arial" w:hAnsi="Arial" w:cs="Arial"/>
          <w:snapToGrid w:val="0"/>
          <w:sz w:val="20"/>
          <w:szCs w:val="20"/>
        </w:rPr>
        <w:t>5</w:t>
      </w:r>
      <w:r w:rsidR="00E62BB4">
        <w:rPr>
          <w:rFonts w:ascii="Arial" w:hAnsi="Arial" w:cs="Arial"/>
          <w:snapToGrid w:val="0"/>
          <w:sz w:val="20"/>
          <w:szCs w:val="20"/>
        </w:rPr>
        <w:t xml:space="preserve"> ke smlouvě o dílo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6C60B6" w:rsidRPr="00C7192B" w14:paraId="271740E7" w14:textId="77777777" w:rsidTr="006C270F">
        <w:trPr>
          <w:trHeight w:val="1020"/>
        </w:trPr>
        <w:tc>
          <w:tcPr>
            <w:tcW w:w="4531" w:type="dxa"/>
          </w:tcPr>
          <w:p w14:paraId="209BD068" w14:textId="3B127B87" w:rsidR="006C60B6" w:rsidRPr="00A452C1" w:rsidRDefault="009B10A2" w:rsidP="00FD6AD4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452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C60B6" w:rsidRPr="00A452C1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230161" w:rsidRPr="00A452C1">
              <w:rPr>
                <w:rFonts w:ascii="Arial" w:hAnsi="Arial" w:cs="Arial"/>
                <w:sz w:val="20"/>
                <w:szCs w:val="20"/>
                <w:lang w:val="cs-CZ"/>
              </w:rPr>
              <w:t>Praze</w:t>
            </w:r>
            <w:r w:rsidR="006C60B6" w:rsidRPr="00A452C1">
              <w:rPr>
                <w:rFonts w:ascii="Arial" w:hAnsi="Arial" w:cs="Arial"/>
                <w:sz w:val="20"/>
                <w:szCs w:val="20"/>
                <w:lang w:val="cs-CZ"/>
              </w:rPr>
              <w:t xml:space="preserve"> dne </w:t>
            </w:r>
            <w:r w:rsidR="00D91416">
              <w:rPr>
                <w:rFonts w:ascii="Arial" w:hAnsi="Arial" w:cs="Arial"/>
                <w:sz w:val="20"/>
                <w:szCs w:val="20"/>
                <w:lang w:val="cs-CZ"/>
              </w:rPr>
              <w:t>14.06.2024</w:t>
            </w:r>
          </w:p>
        </w:tc>
        <w:tc>
          <w:tcPr>
            <w:tcW w:w="4531" w:type="dxa"/>
          </w:tcPr>
          <w:p w14:paraId="2B21B200" w14:textId="32CECDA5" w:rsidR="006C60B6" w:rsidRDefault="006C60B6" w:rsidP="00DD0953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452C1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AF7932" w:rsidRPr="00A452C1">
              <w:rPr>
                <w:rFonts w:ascii="Arial" w:hAnsi="Arial" w:cs="Arial"/>
                <w:sz w:val="20"/>
                <w:szCs w:val="20"/>
                <w:lang w:val="cs-CZ"/>
              </w:rPr>
              <w:t>Plzni</w:t>
            </w:r>
            <w:r w:rsidRPr="00A452C1">
              <w:rPr>
                <w:rFonts w:ascii="Arial" w:hAnsi="Arial" w:cs="Arial"/>
                <w:sz w:val="20"/>
                <w:szCs w:val="20"/>
                <w:lang w:val="cs-CZ"/>
              </w:rPr>
              <w:t xml:space="preserve"> dne </w:t>
            </w:r>
            <w:r w:rsidR="00D91416">
              <w:rPr>
                <w:rFonts w:ascii="Arial" w:hAnsi="Arial" w:cs="Arial"/>
                <w:sz w:val="20"/>
                <w:szCs w:val="20"/>
                <w:lang w:val="cs-CZ"/>
              </w:rPr>
              <w:t>14.06.2024</w:t>
            </w:r>
          </w:p>
          <w:p w14:paraId="62A4C402" w14:textId="77777777" w:rsidR="006F1BB2" w:rsidRDefault="006F1BB2" w:rsidP="00DD0953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B69DB84" w14:textId="46B681F7" w:rsidR="006F1BB2" w:rsidRPr="00A452C1" w:rsidRDefault="006F1BB2" w:rsidP="00DD0953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C60B6" w:rsidRPr="00C7192B" w14:paraId="14B4F6F2" w14:textId="77777777" w:rsidTr="006C270F">
        <w:tc>
          <w:tcPr>
            <w:tcW w:w="4531" w:type="dxa"/>
          </w:tcPr>
          <w:p w14:paraId="4221B1C3" w14:textId="77777777" w:rsidR="006C60B6" w:rsidRPr="00A452C1" w:rsidRDefault="006C60B6" w:rsidP="00FD6AD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452C1">
              <w:rPr>
                <w:rFonts w:ascii="Arial" w:hAnsi="Arial" w:cs="Arial"/>
                <w:sz w:val="20"/>
                <w:szCs w:val="20"/>
                <w:lang w:val="cs-CZ"/>
              </w:rPr>
              <w:t>Za objednatele:</w:t>
            </w:r>
            <w:r w:rsidRPr="00A452C1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4531" w:type="dxa"/>
          </w:tcPr>
          <w:p w14:paraId="21AD697F" w14:textId="77777777" w:rsidR="006C60B6" w:rsidRPr="00A452C1" w:rsidRDefault="006C60B6" w:rsidP="00FD6AD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452C1">
              <w:rPr>
                <w:rFonts w:ascii="Arial" w:hAnsi="Arial" w:cs="Arial"/>
                <w:sz w:val="20"/>
                <w:szCs w:val="20"/>
                <w:lang w:val="cs-CZ"/>
              </w:rPr>
              <w:t>Za zhotovitele:</w:t>
            </w:r>
          </w:p>
        </w:tc>
      </w:tr>
      <w:tr w:rsidR="006C60B6" w:rsidRPr="00C7192B" w14:paraId="364B8089" w14:textId="77777777" w:rsidTr="006C270F">
        <w:tc>
          <w:tcPr>
            <w:tcW w:w="4531" w:type="dxa"/>
          </w:tcPr>
          <w:p w14:paraId="3F0185CF" w14:textId="77777777" w:rsidR="006C60B6" w:rsidRPr="00A452C1" w:rsidRDefault="006C60B6" w:rsidP="00FD6AD4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8772FBD" w14:textId="77777777" w:rsidR="006C60B6" w:rsidRPr="00A452C1" w:rsidRDefault="006C60B6" w:rsidP="00FD6AD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74E0C8F" w14:textId="77777777" w:rsidR="006C60B6" w:rsidRPr="00A452C1" w:rsidRDefault="00F72B07" w:rsidP="00161EE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2C1">
              <w:rPr>
                <w:rFonts w:ascii="Arial" w:hAnsi="Arial" w:cs="Arial"/>
                <w:sz w:val="20"/>
                <w:szCs w:val="20"/>
              </w:rPr>
              <w:t>Ing. Jiří Veselý</w:t>
            </w:r>
          </w:p>
          <w:p w14:paraId="7A3CFF29" w14:textId="2C874A82" w:rsidR="00F72B07" w:rsidRPr="00A452C1" w:rsidRDefault="00230161" w:rsidP="00230161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452C1">
              <w:rPr>
                <w:rFonts w:ascii="Arial" w:hAnsi="Arial" w:cs="Arial"/>
                <w:sz w:val="20"/>
                <w:szCs w:val="20"/>
                <w:lang w:val="cs-CZ"/>
              </w:rPr>
              <w:t>ř</w:t>
            </w:r>
            <w:r w:rsidR="00F72B07" w:rsidRPr="00A452C1">
              <w:rPr>
                <w:rFonts w:ascii="Arial" w:hAnsi="Arial" w:cs="Arial"/>
                <w:sz w:val="20"/>
                <w:szCs w:val="20"/>
                <w:lang w:val="cs-CZ"/>
              </w:rPr>
              <w:t>editel KPÚ pro Středočeský kraj                                  a hl</w:t>
            </w:r>
            <w:r w:rsidRPr="00A452C1">
              <w:rPr>
                <w:rFonts w:ascii="Arial" w:hAnsi="Arial" w:cs="Arial"/>
                <w:sz w:val="20"/>
                <w:szCs w:val="20"/>
                <w:lang w:val="cs-CZ"/>
              </w:rPr>
              <w:t>avní</w:t>
            </w:r>
            <w:r w:rsidR="00F72B07" w:rsidRPr="00A452C1">
              <w:rPr>
                <w:rFonts w:ascii="Arial" w:hAnsi="Arial" w:cs="Arial"/>
                <w:sz w:val="20"/>
                <w:szCs w:val="20"/>
                <w:lang w:val="cs-CZ"/>
              </w:rPr>
              <w:t xml:space="preserve"> m</w:t>
            </w:r>
            <w:r w:rsidRPr="00A452C1">
              <w:rPr>
                <w:rFonts w:ascii="Arial" w:hAnsi="Arial" w:cs="Arial"/>
                <w:sz w:val="20"/>
                <w:szCs w:val="20"/>
                <w:lang w:val="cs-CZ"/>
              </w:rPr>
              <w:t>ěsto</w:t>
            </w:r>
            <w:r w:rsidR="00F72B07" w:rsidRPr="00A452C1">
              <w:rPr>
                <w:rFonts w:ascii="Arial" w:hAnsi="Arial" w:cs="Arial"/>
                <w:sz w:val="20"/>
                <w:szCs w:val="20"/>
                <w:lang w:val="cs-CZ"/>
              </w:rPr>
              <w:t xml:space="preserve"> Praha</w:t>
            </w:r>
          </w:p>
        </w:tc>
        <w:tc>
          <w:tcPr>
            <w:tcW w:w="4531" w:type="dxa"/>
          </w:tcPr>
          <w:p w14:paraId="1115BAFD" w14:textId="77777777" w:rsidR="006C60B6" w:rsidRPr="00A452C1" w:rsidRDefault="006C60B6" w:rsidP="00FD6AD4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9B32F64" w14:textId="77777777" w:rsidR="006C60B6" w:rsidRPr="00A452C1" w:rsidRDefault="006C60B6" w:rsidP="00FD6AD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A2DBAA3" w14:textId="3969807F" w:rsidR="006C60B6" w:rsidRPr="00A452C1" w:rsidRDefault="00AF7932" w:rsidP="00FD6AD4">
            <w:pPr>
              <w:rPr>
                <w:rFonts w:ascii="Arial" w:hAnsi="Arial" w:cs="Arial"/>
                <w:sz w:val="20"/>
                <w:szCs w:val="20"/>
              </w:rPr>
            </w:pPr>
            <w:r w:rsidRPr="00A452C1">
              <w:rPr>
                <w:rFonts w:ascii="Arial" w:hAnsi="Arial" w:cs="Arial"/>
                <w:sz w:val="20"/>
                <w:szCs w:val="20"/>
              </w:rPr>
              <w:t>Pavel Vostracký</w:t>
            </w:r>
          </w:p>
          <w:p w14:paraId="075DD89C" w14:textId="4AB04C05" w:rsidR="006C60B6" w:rsidRPr="00A452C1" w:rsidRDefault="00A452C1" w:rsidP="00FD6AD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</w:t>
            </w:r>
            <w:r w:rsidR="00AF7932" w:rsidRPr="00A452C1">
              <w:rPr>
                <w:rFonts w:ascii="Arial" w:hAnsi="Arial" w:cs="Arial"/>
                <w:sz w:val="20"/>
                <w:szCs w:val="20"/>
                <w:lang w:val="cs-CZ"/>
              </w:rPr>
              <w:t>ednatel GROMA PLAN s.r.o.</w:t>
            </w:r>
          </w:p>
        </w:tc>
      </w:tr>
      <w:tr w:rsidR="006C60B6" w:rsidRPr="00C7192B" w14:paraId="374218EA" w14:textId="77777777" w:rsidTr="006C270F">
        <w:tc>
          <w:tcPr>
            <w:tcW w:w="9062" w:type="dxa"/>
            <w:gridSpan w:val="2"/>
          </w:tcPr>
          <w:p w14:paraId="28E02CEF" w14:textId="77777777" w:rsidR="00D06013" w:rsidRDefault="00D06013" w:rsidP="00D060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5587A8" w14:textId="57E23510" w:rsidR="006C60B6" w:rsidRPr="00C7192B" w:rsidRDefault="00D06013" w:rsidP="00D06013">
            <w:pPr>
              <w:rPr>
                <w:rFonts w:ascii="Arial" w:hAnsi="Arial" w:cs="Arial"/>
                <w:lang w:val="cs-CZ"/>
              </w:rPr>
            </w:pPr>
            <w:r w:rsidRPr="00BA3BB8">
              <w:rPr>
                <w:rFonts w:ascii="Arial" w:hAnsi="Arial" w:cs="Arial"/>
                <w:bCs/>
                <w:sz w:val="20"/>
                <w:szCs w:val="20"/>
              </w:rPr>
              <w:t>Dodatek č.</w:t>
            </w:r>
            <w:r w:rsidR="000E337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A3BB8">
              <w:rPr>
                <w:rFonts w:ascii="Arial" w:hAnsi="Arial" w:cs="Arial"/>
                <w:bCs/>
                <w:sz w:val="20"/>
                <w:szCs w:val="20"/>
              </w:rPr>
              <w:t xml:space="preserve"> ke smlouvě </w:t>
            </w:r>
            <w:r w:rsidR="003C1A9B">
              <w:rPr>
                <w:rFonts w:ascii="Arial" w:hAnsi="Arial" w:cs="Arial"/>
                <w:bCs/>
                <w:sz w:val="20"/>
                <w:szCs w:val="20"/>
              </w:rPr>
              <w:t xml:space="preserve">o dílo </w:t>
            </w:r>
            <w:r w:rsidRPr="00BA3BB8">
              <w:rPr>
                <w:rFonts w:ascii="Arial" w:hAnsi="Arial" w:cs="Arial"/>
                <w:bCs/>
                <w:sz w:val="20"/>
                <w:szCs w:val="20"/>
              </w:rPr>
              <w:t>vyhotovil a za jeho správnost odpovídá Ing. arch. Jaroslav Janoušek</w:t>
            </w:r>
          </w:p>
        </w:tc>
      </w:tr>
    </w:tbl>
    <w:p w14:paraId="410EB4A0" w14:textId="77777777" w:rsidR="00D91416" w:rsidRDefault="00D91416" w:rsidP="00FD6AD4">
      <w:pPr>
        <w:spacing w:line="240" w:lineRule="auto"/>
        <w:sectPr w:rsidR="00D91416" w:rsidSect="00DD0953">
          <w:headerReference w:type="default" r:id="rId10"/>
          <w:footerReference w:type="default" r:id="rId11"/>
          <w:headerReference w:type="first" r:id="rId12"/>
          <w:pgSz w:w="11907" w:h="16839" w:code="9"/>
          <w:pgMar w:top="1418" w:right="1275" w:bottom="1276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horzAnchor="margin" w:tblpX="-993" w:tblpY="-975"/>
        <w:tblW w:w="5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905"/>
        <w:gridCol w:w="851"/>
        <w:gridCol w:w="851"/>
        <w:gridCol w:w="1714"/>
        <w:gridCol w:w="1263"/>
        <w:gridCol w:w="1842"/>
      </w:tblGrid>
      <w:tr w:rsidR="00D91416" w:rsidRPr="00D91416" w14:paraId="306AD40C" w14:textId="77777777" w:rsidTr="00D91416">
        <w:trPr>
          <w:trHeight w:val="420"/>
        </w:trPr>
        <w:tc>
          <w:tcPr>
            <w:tcW w:w="35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9DD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lastRenderedPageBreak/>
              <w:t>Položkový výkaz činností - Příloha k Dodatku č.5 smlouvy o dílo - KoPÚ Ostrá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92B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95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07F83DE0" w14:textId="77777777" w:rsidTr="00D91416">
        <w:trPr>
          <w:trHeight w:val="18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C99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341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126B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6D1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B32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73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C5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145CF2AC" w14:textId="77777777" w:rsidTr="00D91416">
        <w:trPr>
          <w:trHeight w:val="511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6A63CF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66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83E732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Hlavní  celek / dílčí část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4951B1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MJ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CFB5B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Počet MJ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79F83B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za MJ bez</w:t>
            </w: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>DPH v Kč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34BA5C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bez DPH</w:t>
            </w: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 xml:space="preserve">celkem v Kč 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4DD6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Termín dle čl. 5.1. smlouvy o dílo</w:t>
            </w:r>
          </w:p>
        </w:tc>
      </w:tr>
      <w:tr w:rsidR="00D91416" w:rsidRPr="00D91416" w14:paraId="045A0021" w14:textId="77777777" w:rsidTr="00D91416">
        <w:trPr>
          <w:trHeight w:val="6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D6617D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3.4.</w:t>
            </w:r>
          </w:p>
        </w:tc>
        <w:tc>
          <w:tcPr>
            <w:tcW w:w="17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6CA4E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00A2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08B6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215B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487D7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E62B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03BA7E15" w14:textId="77777777" w:rsidTr="00D91416">
        <w:trPr>
          <w:trHeight w:val="220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A9D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3.4.1.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506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Revize stávajícího bodového pole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4FF7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bod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9AC3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87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12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400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1AA2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34 800 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BA06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28.2.2020</w:t>
            </w:r>
          </w:p>
        </w:tc>
      </w:tr>
      <w:tr w:rsidR="00D91416" w:rsidRPr="00D91416" w14:paraId="5A9ECF5B" w14:textId="77777777" w:rsidTr="00D91416">
        <w:trPr>
          <w:trHeight w:val="279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38F8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B6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Doplnění stávajícího bodového pole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ED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bod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44F4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40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13FD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2 000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877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80 000 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1E61E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D91416" w:rsidRPr="00D91416" w14:paraId="44FD1E61" w14:textId="77777777" w:rsidTr="00D91416">
        <w:trPr>
          <w:trHeight w:val="398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C8A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3.4.2.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718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Podrobné měření polohopisu v obvodu KoPÚ mimo trvalé porosty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F66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BE01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739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364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700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B3CC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517 300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9C7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30.6 2020</w:t>
            </w:r>
          </w:p>
        </w:tc>
      </w:tr>
      <w:tr w:rsidR="00D91416" w:rsidRPr="00D91416" w14:paraId="293BA6CC" w14:textId="77777777" w:rsidTr="00D91416">
        <w:trPr>
          <w:trHeight w:val="276"/>
        </w:trPr>
        <w:tc>
          <w:tcPr>
            <w:tcW w:w="28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33C0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C7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Podrobné měření polohopisu v obvodu KoPÚ v trvalých porostech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B89B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C5CA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84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1B1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800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3CB1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67 200 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9B208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D91416" w:rsidRPr="00D91416" w14:paraId="61FB7736" w14:textId="77777777" w:rsidTr="00D91416">
        <w:trPr>
          <w:trHeight w:val="465"/>
        </w:trPr>
        <w:tc>
          <w:tcPr>
            <w:tcW w:w="28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AAC1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A8E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Zjišťování průběhu vlastnických hranic v lesních porostech včetně trvalého označení lomových bodů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6DF9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100 bm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9FB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180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A9B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1 500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857B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270 000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9BEC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30.9.2020</w:t>
            </w:r>
          </w:p>
        </w:tc>
      </w:tr>
      <w:tr w:rsidR="00D91416" w:rsidRPr="00D91416" w14:paraId="646A91E3" w14:textId="77777777" w:rsidTr="00D91416">
        <w:trPr>
          <w:trHeight w:val="557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4197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3.4.3 </w:t>
            </w: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F1B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AE7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bm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DB23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283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B39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1 500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6B4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424 500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ED553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30.10.2021</w:t>
            </w:r>
          </w:p>
        </w:tc>
      </w:tr>
      <w:tr w:rsidR="00D91416" w:rsidRPr="00D91416" w14:paraId="6823E7E4" w14:textId="77777777" w:rsidTr="00D91416">
        <w:trPr>
          <w:trHeight w:val="423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AF4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C2EF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Zjišťování hranic pozemků neřešených dle § 2 zákona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0EA3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bm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457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3C7F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1 700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A74E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56 100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4D0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30.10.2021</w:t>
            </w:r>
          </w:p>
        </w:tc>
      </w:tr>
      <w:tr w:rsidR="00D91416" w:rsidRPr="00D91416" w14:paraId="3A34C292" w14:textId="77777777" w:rsidTr="00D91416">
        <w:trPr>
          <w:trHeight w:val="132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0F7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3.4.4.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0DF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Rozbor současného stavu                   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AC7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57EA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823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AC1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300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3AA4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246 900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A196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30.10.2021</w:t>
            </w:r>
          </w:p>
        </w:tc>
      </w:tr>
      <w:tr w:rsidR="00D91416" w:rsidRPr="00D91416" w14:paraId="60767AF5" w14:textId="77777777" w:rsidTr="00D91416">
        <w:trPr>
          <w:trHeight w:val="361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350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2D2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Studie odtokových poměrů 2)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251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C68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823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C722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200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36B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164 600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7EF6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31.3.2022</w:t>
            </w:r>
          </w:p>
        </w:tc>
      </w:tr>
      <w:tr w:rsidR="00D91416" w:rsidRPr="00D91416" w14:paraId="29BE4CD3" w14:textId="77777777" w:rsidTr="00D91416">
        <w:trPr>
          <w:trHeight w:val="268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EFCE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3.4.5.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93C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Dokumentace k soupisu nároků vlastníků pozemků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AF8E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9CE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823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F3E1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300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DCA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246 900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8A1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30.9.2022</w:t>
            </w:r>
          </w:p>
        </w:tc>
      </w:tr>
      <w:tr w:rsidR="00D91416" w:rsidRPr="00D91416" w14:paraId="162AF08F" w14:textId="77777777" w:rsidTr="00D91416">
        <w:trPr>
          <w:trHeight w:val="413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5F94C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 celkem (3.4.1.-3.4.5.) bez DPH v Kč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9866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5837F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87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89E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2 108 300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969E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30.9.2022</w:t>
            </w:r>
          </w:p>
        </w:tc>
      </w:tr>
      <w:tr w:rsidR="00D91416" w:rsidRPr="00D91416" w14:paraId="5164128A" w14:textId="77777777" w:rsidTr="00D91416">
        <w:trPr>
          <w:trHeight w:val="409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5B6A88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3.5.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288F2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Návrhové práce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85D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EEA7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784C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FEF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E6E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294D667F" w14:textId="77777777" w:rsidTr="00D91416">
        <w:trPr>
          <w:trHeight w:val="284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90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3.5.1.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2F9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Vypracování plánu společných zařízení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6019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08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823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3EAC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600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05CD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493 800 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87F3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31.3.2023</w:t>
            </w:r>
          </w:p>
        </w:tc>
      </w:tr>
      <w:tr w:rsidR="00D91416" w:rsidRPr="00D91416" w14:paraId="7710F2B6" w14:textId="77777777" w:rsidTr="00D91416">
        <w:trPr>
          <w:trHeight w:val="544"/>
        </w:trPr>
        <w:tc>
          <w:tcPr>
            <w:tcW w:w="2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DB39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3.5.i.a)</w:t>
            </w: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DF5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Výškopisné zaměření zájmového území v obvodu KoPÚ v trvalých a mimo trvalé porosty 2)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F673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7351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C697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8525F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135 000 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CCACE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D91416" w:rsidRPr="00D91416" w14:paraId="4C23FC6F" w14:textId="77777777" w:rsidTr="00D91416">
        <w:trPr>
          <w:trHeight w:val="707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36E9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3.5.i.b)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029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Potřebné podélné profily, příčné řezy a podrobné situace liniových staveb PSZ pro stanovení plochy záboru půdy stavbami 2)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4D81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100 bm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38EF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23C9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8C58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25 000 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30D9E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D91416" w:rsidRPr="00D91416" w14:paraId="65222028" w14:textId="77777777" w:rsidTr="00D91416">
        <w:trPr>
          <w:trHeight w:val="689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ADD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3.5.i.c)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804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Potřebné podélné profily, příčné řezy a podrobné situace vodohospodářských staveb PSZ pro stanovení plochy záboru půdy stavbami 2)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BEA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100 bm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7BB8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284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1 000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C484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0 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0AF9E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D91416" w:rsidRPr="00D91416" w14:paraId="3E8623BE" w14:textId="77777777" w:rsidTr="00D91416">
        <w:trPr>
          <w:trHeight w:val="571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876E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3.5.2.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6C3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567C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C636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798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E66D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600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B127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478 800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D892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cs-CZ"/>
              </w:rPr>
              <w:t xml:space="preserve">dle výzvy zadavatele </w:t>
            </w:r>
          </w:p>
        </w:tc>
      </w:tr>
      <w:tr w:rsidR="00D91416" w:rsidRPr="00D91416" w14:paraId="314A48EB" w14:textId="77777777" w:rsidTr="00D91416">
        <w:trPr>
          <w:trHeight w:val="41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0D89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3.5.3.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E9E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Předložení aktuální dokumentace návrhu KoPÚ </w:t>
            </w:r>
            <w:r w:rsidRPr="00D91416">
              <w:rPr>
                <w:rFonts w:ascii="Arial" w:eastAsia="Times New Roman" w:hAnsi="Arial" w:cs="Arial"/>
                <w:color w:val="FF0000"/>
                <w:sz w:val="16"/>
                <w:szCs w:val="16"/>
                <w:lang w:val="cs-CZ"/>
              </w:rPr>
              <w:t>3)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B909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6EDA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034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22 000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3104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44 000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5666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do 1 měsíce od výzvy zadavatele</w:t>
            </w:r>
          </w:p>
        </w:tc>
      </w:tr>
      <w:tr w:rsidR="00D91416" w:rsidRPr="00D91416" w14:paraId="24D8A3CD" w14:textId="77777777" w:rsidTr="00D91416">
        <w:trPr>
          <w:trHeight w:val="416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C2C4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A54A9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AEC73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69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32F3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1 176 600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95D2E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606A65E1" w14:textId="77777777" w:rsidTr="00D91416">
        <w:trPr>
          <w:trHeight w:val="553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10AD24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3.6.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F045C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Mapové dílo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25CB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DED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823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8646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ACF3F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329 200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76FC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do 3 měsíců od výzvy objednatele</w:t>
            </w:r>
          </w:p>
        </w:tc>
      </w:tr>
      <w:tr w:rsidR="00D91416" w:rsidRPr="00D91416" w14:paraId="11EEAB56" w14:textId="77777777" w:rsidTr="00D91416">
        <w:trPr>
          <w:trHeight w:val="260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35BC0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Mapového dílo celkem (3.6.) bez DPH v Kč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3CDF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2127E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2C5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B54B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329 200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B8FE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164C41E8" w14:textId="77777777" w:rsidTr="00D91416">
        <w:trPr>
          <w:trHeight w:val="410"/>
        </w:trPr>
        <w:tc>
          <w:tcPr>
            <w:tcW w:w="2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CB8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9FE2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708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332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824C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E46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573E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79219B8D" w14:textId="77777777" w:rsidTr="00D91416">
        <w:trPr>
          <w:trHeight w:val="685"/>
        </w:trPr>
        <w:tc>
          <w:tcPr>
            <w:tcW w:w="205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924B8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Rekapitulace hlavních fakturačních celků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6C9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D2DE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EE9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80A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4FAE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3EB64FE6" w14:textId="77777777" w:rsidTr="00D91416">
        <w:trPr>
          <w:trHeight w:val="642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96C2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1. Přípravné práce celkem (3.4.1.-3.4.5.)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6FECB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9776E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8DF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7D9F0F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2 108 300 Kč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DEF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41690FAF" w14:textId="77777777" w:rsidTr="00D91416">
        <w:trPr>
          <w:trHeight w:val="642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40909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2. Návrhové práce celkem (3.5.1.-3.5.3.)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7BA05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C3366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A62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B108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1 176 600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66B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76237FF0" w14:textId="77777777" w:rsidTr="00D91416">
        <w:trPr>
          <w:trHeight w:val="642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B95EC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 Mapové dílo celkem (3.6.)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3676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A2F78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658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64082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329 200 Kč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5A6F9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3DD00634" w14:textId="77777777" w:rsidTr="00D91416">
        <w:trPr>
          <w:trHeight w:val="642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0001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Celková cena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04D6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E5E9C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E88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F68B90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3 614 100 Kč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4EB3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27EE3851" w14:textId="77777777" w:rsidTr="00D91416">
        <w:trPr>
          <w:trHeight w:val="416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ACA5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lastRenderedPageBreak/>
              <w:t>DPH  21%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301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BD1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1A4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30D3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758 961 Kč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BB0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0D027A5C" w14:textId="77777777" w:rsidTr="00D91416">
        <w:trPr>
          <w:trHeight w:val="413"/>
        </w:trPr>
        <w:tc>
          <w:tcPr>
            <w:tcW w:w="20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3395F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Celková cena díla včetně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DB8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F18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E0C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9A0C" w14:textId="77777777" w:rsidR="00D91416" w:rsidRPr="00D91416" w:rsidRDefault="00D91416" w:rsidP="00D91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4 373 061 Kč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912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73B89989" w14:textId="77777777" w:rsidTr="00D91416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D232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D91416" w:rsidRPr="00D91416" w14:paraId="2C923743" w14:textId="77777777" w:rsidTr="00D91416">
        <w:trPr>
          <w:trHeight w:val="4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00A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BF1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A69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51B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73C9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9022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1EFB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0369D687" w14:textId="77777777" w:rsidTr="00D91416">
        <w:trPr>
          <w:trHeight w:val="420"/>
        </w:trPr>
        <w:tc>
          <w:tcPr>
            <w:tcW w:w="2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C209" w14:textId="2214EBBB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V Praze dne </w:t>
            </w: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14.06.2024</w:t>
            </w: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         </w:t>
            </w:r>
          </w:p>
        </w:tc>
        <w:tc>
          <w:tcPr>
            <w:tcW w:w="29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8BB1" w14:textId="1A6724AF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V Plzni dne</w:t>
            </w: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14.06.2024</w:t>
            </w:r>
          </w:p>
        </w:tc>
      </w:tr>
      <w:tr w:rsidR="00D91416" w:rsidRPr="00D91416" w14:paraId="3170F08D" w14:textId="77777777" w:rsidTr="00D91416">
        <w:trPr>
          <w:trHeight w:val="4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B70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9E2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1AF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E95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1F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F0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06DC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6967F93F" w14:textId="77777777" w:rsidTr="00D91416">
        <w:trPr>
          <w:trHeight w:val="420"/>
        </w:trPr>
        <w:tc>
          <w:tcPr>
            <w:tcW w:w="2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27C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Za objednatele:</w:t>
            </w:r>
          </w:p>
        </w:tc>
        <w:tc>
          <w:tcPr>
            <w:tcW w:w="29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5C2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Za zhotovitele:</w:t>
            </w:r>
          </w:p>
        </w:tc>
      </w:tr>
      <w:tr w:rsidR="00D91416" w:rsidRPr="00D91416" w14:paraId="5EFF2854" w14:textId="77777777" w:rsidTr="00D91416">
        <w:trPr>
          <w:trHeight w:val="4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C9F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E28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2EE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360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ED2E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BA4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2077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2085BB45" w14:textId="77777777" w:rsidTr="00D91416">
        <w:trPr>
          <w:trHeight w:val="4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1A12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4202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06B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3078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1ABA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0EB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53E59" w14:textId="77777777" w:rsidR="00D91416" w:rsidRPr="00D91416" w:rsidRDefault="00D91416" w:rsidP="00D9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05A57840" w14:textId="77777777" w:rsidTr="00D91416">
        <w:trPr>
          <w:trHeight w:val="420"/>
        </w:trPr>
        <w:tc>
          <w:tcPr>
            <w:tcW w:w="2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ED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…………………………………………</w:t>
            </w:r>
          </w:p>
        </w:tc>
        <w:tc>
          <w:tcPr>
            <w:tcW w:w="29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1F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…………………………………………………………………….</w:t>
            </w:r>
          </w:p>
        </w:tc>
      </w:tr>
      <w:tr w:rsidR="00D91416" w:rsidRPr="00D91416" w14:paraId="63449D0B" w14:textId="77777777" w:rsidTr="00D91416">
        <w:trPr>
          <w:trHeight w:val="975"/>
        </w:trPr>
        <w:tc>
          <w:tcPr>
            <w:tcW w:w="2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F1B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Ing. Jiří Veselý, ředitel KPÚ pro Středočeský kraj a hl. m. Praha</w:t>
            </w:r>
          </w:p>
        </w:tc>
        <w:tc>
          <w:tcPr>
            <w:tcW w:w="29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B16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Pavel Vostracký, jednatel GROMA PLAN s.r.o.</w:t>
            </w:r>
          </w:p>
        </w:tc>
      </w:tr>
      <w:tr w:rsidR="00D91416" w:rsidRPr="00D91416" w14:paraId="1A7E9821" w14:textId="77777777" w:rsidTr="00D91416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112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2) Jedná se o položky, u kterých nelze předem objektivně stanovit přesný počet MJ, zadavatel proto stanoví v zadávací dokumentaci počet MJ kvalifikovaným odhadem.</w:t>
            </w:r>
          </w:p>
        </w:tc>
      </w:tr>
      <w:tr w:rsidR="00D91416" w:rsidRPr="00D91416" w14:paraId="3A60D2E1" w14:textId="77777777" w:rsidTr="00D91416">
        <w:trPr>
          <w:trHeight w:val="15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DBBF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3) V případě, že bude podána žaloba do rozhodnutí SPÚ o zamítnutí odvolání, bude další dokumentace návrhu KoPÚ řešena dodatkem k SoD.</w:t>
            </w:r>
          </w:p>
        </w:tc>
      </w:tr>
      <w:tr w:rsidR="00D91416" w:rsidRPr="00D91416" w14:paraId="60865242" w14:textId="77777777" w:rsidTr="00D91416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C6D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4) Závazné termíny plnění dílčích částí budou stanoveny zpracovatelem s ohledem na podmínky stanovené v zadávací dokumentaci. Číslování jednotlivých dílčích částí nemusí odpovídat časové posloupnosti postupu prací, lze je stanovit podle předpokládaného průběhu prací. </w:t>
            </w: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Nejbližší přípustný fakturační termín je v roce 2020.  </w:t>
            </w:r>
          </w:p>
        </w:tc>
      </w:tr>
      <w:tr w:rsidR="00D91416" w:rsidRPr="00D91416" w14:paraId="4820DAFE" w14:textId="77777777" w:rsidTr="00D91416">
        <w:trPr>
          <w:trHeight w:val="4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A45E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5D52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155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881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8EA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4A2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B6E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376EA5D1" w14:textId="77777777" w:rsidTr="00D91416">
        <w:trPr>
          <w:trHeight w:val="128"/>
        </w:trPr>
        <w:tc>
          <w:tcPr>
            <w:tcW w:w="2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1C0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Položkový výkaz činností: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A5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D9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2E3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D0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EBD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64C976B4" w14:textId="77777777" w:rsidTr="00D91416">
        <w:trPr>
          <w:trHeight w:val="89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43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874B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hodnota A - pozemky řešené dle § 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2AA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8EC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B5B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CD2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4B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6AAA4EB7" w14:textId="77777777" w:rsidTr="00D91416">
        <w:trPr>
          <w:trHeight w:val="19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E0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C472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hodnota B - pozemky neřešené dle § 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193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79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CA8F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8B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251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5DF79CA6" w14:textId="77777777" w:rsidTr="00D91416">
        <w:trPr>
          <w:trHeight w:val="278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B4E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9D0B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hodnota C1 až C13 - určí zadavatel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7F6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1BB6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DCAC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E3B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1F1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2ED732F5" w14:textId="77777777" w:rsidTr="00D91416">
        <w:trPr>
          <w:trHeight w:val="15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859C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B4C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C3 + C4 = A + B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B27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73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C0A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165E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017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1A106CD2" w14:textId="77777777" w:rsidTr="00D91416">
        <w:trPr>
          <w:trHeight w:val="10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BD1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FE43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hodnota D - rozsah dle zadávací dokumentace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2130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7E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FE1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62B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4BFA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D91416" w:rsidRPr="00D91416" w14:paraId="1C2C3247" w14:textId="77777777" w:rsidTr="00D91416">
        <w:trPr>
          <w:trHeight w:val="420"/>
        </w:trPr>
        <w:tc>
          <w:tcPr>
            <w:tcW w:w="2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7435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914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MJ - Závazné měrné jednotky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66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39F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7B18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144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545D" w14:textId="77777777" w:rsidR="00D91416" w:rsidRPr="00D91416" w:rsidRDefault="00D91416" w:rsidP="00D914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</w:tbl>
    <w:p w14:paraId="2E2219B0" w14:textId="1A12B81C" w:rsidR="003640D7" w:rsidRDefault="003640D7" w:rsidP="00FD6AD4">
      <w:pPr>
        <w:spacing w:line="240" w:lineRule="auto"/>
      </w:pPr>
    </w:p>
    <w:sectPr w:rsidR="003640D7" w:rsidSect="00DD0953">
      <w:headerReference w:type="first" r:id="rId13"/>
      <w:pgSz w:w="11907" w:h="16839" w:code="9"/>
      <w:pgMar w:top="1418" w:right="1275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FEB2" w14:textId="77777777" w:rsidR="00DB71D5" w:rsidRDefault="00DB71D5">
      <w:pPr>
        <w:spacing w:after="0" w:line="240" w:lineRule="auto"/>
      </w:pPr>
      <w:r>
        <w:separator/>
      </w:r>
    </w:p>
  </w:endnote>
  <w:endnote w:type="continuationSeparator" w:id="0">
    <w:p w14:paraId="5DBAB9BD" w14:textId="77777777" w:rsidR="00DB71D5" w:rsidRDefault="00D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38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820559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697975110"/>
          <w:docPartObj>
            <w:docPartGallery w:val="Page Numbers (Top of Page)"/>
            <w:docPartUnique/>
          </w:docPartObj>
        </w:sdtPr>
        <w:sdtEndPr/>
        <w:sdtContent>
          <w:p w14:paraId="7384A193" w14:textId="4AF6923F" w:rsidR="00D349B6" w:rsidRPr="00D349B6" w:rsidRDefault="00D349B6" w:rsidP="00D349B6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D095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349B6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="00D9141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sdtContent>
      </w:sdt>
    </w:sdtContent>
  </w:sdt>
  <w:p w14:paraId="4C3286AC" w14:textId="77777777" w:rsidR="00E53880" w:rsidRPr="0072075B" w:rsidRDefault="00E53880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826D" w14:textId="77777777" w:rsidR="00DB71D5" w:rsidRDefault="00DB71D5">
      <w:pPr>
        <w:spacing w:after="0" w:line="240" w:lineRule="auto"/>
      </w:pPr>
      <w:r>
        <w:separator/>
      </w:r>
    </w:p>
  </w:footnote>
  <w:footnote w:type="continuationSeparator" w:id="0">
    <w:p w14:paraId="34259E41" w14:textId="77777777" w:rsidR="00DB71D5" w:rsidRDefault="00DB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25CF" w14:textId="63B5FF39" w:rsidR="00E53880" w:rsidRPr="0025120D" w:rsidRDefault="00A452C1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>Dodatek č.</w:t>
    </w:r>
    <w:r w:rsidR="000E3378">
      <w:rPr>
        <w:sz w:val="16"/>
        <w:lang w:val="cs-CZ"/>
      </w:rPr>
      <w:t>5</w:t>
    </w:r>
    <w:r>
      <w:rPr>
        <w:sz w:val="16"/>
        <w:lang w:val="cs-CZ"/>
      </w:rPr>
      <w:t xml:space="preserve"> ke s</w:t>
    </w:r>
    <w:r w:rsidR="0060398E" w:rsidRPr="0025120D">
      <w:rPr>
        <w:sz w:val="16"/>
        <w:lang w:val="cs-CZ"/>
      </w:rPr>
      <w:t>mlouv</w:t>
    </w:r>
    <w:r>
      <w:rPr>
        <w:sz w:val="16"/>
        <w:lang w:val="cs-CZ"/>
      </w:rPr>
      <w:t>ě</w:t>
    </w:r>
    <w:r w:rsidR="0060398E" w:rsidRPr="0025120D">
      <w:rPr>
        <w:sz w:val="16"/>
        <w:lang w:val="cs-CZ"/>
      </w:rPr>
      <w:t xml:space="preserve"> o dílo - Komplexní pozemkové úpravy v k. ú. </w:t>
    </w:r>
    <w:r w:rsidR="00CA03B2">
      <w:rPr>
        <w:sz w:val="16"/>
        <w:lang w:val="cs-CZ"/>
      </w:rPr>
      <w:t>Ostrá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ADB8" w14:textId="77777777" w:rsidR="007B009F" w:rsidRPr="00FD4080" w:rsidRDefault="0060398E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8"/>
        <w:szCs w:val="18"/>
      </w:rPr>
    </w:pPr>
    <w:r>
      <w:rPr>
        <w:sz w:val="14"/>
      </w:rPr>
      <w:tab/>
    </w:r>
    <w:r w:rsidR="005E4ACD" w:rsidRPr="00FD4080">
      <w:rPr>
        <w:rFonts w:ascii="Arial" w:hAnsi="Arial" w:cs="Arial"/>
        <w:sz w:val="18"/>
        <w:szCs w:val="18"/>
      </w:rPr>
      <w:t>Číslo smlouvy objednatele:</w:t>
    </w:r>
    <w:r w:rsidR="007B009F" w:rsidRPr="00FD4080">
      <w:rPr>
        <w:rFonts w:ascii="Arial" w:hAnsi="Arial" w:cs="Arial"/>
        <w:sz w:val="18"/>
        <w:szCs w:val="18"/>
      </w:rPr>
      <w:tab/>
      <w:t>13/2019-537100</w:t>
    </w:r>
  </w:p>
  <w:p w14:paraId="4CA8ECC6" w14:textId="2281AD60" w:rsidR="00E53880" w:rsidRPr="00FD4080" w:rsidRDefault="007B00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8"/>
        <w:szCs w:val="18"/>
      </w:rPr>
    </w:pPr>
    <w:r w:rsidRPr="00FD4080">
      <w:rPr>
        <w:rFonts w:ascii="Arial" w:hAnsi="Arial" w:cs="Arial"/>
        <w:sz w:val="18"/>
        <w:szCs w:val="18"/>
      </w:rPr>
      <w:tab/>
    </w:r>
    <w:r w:rsidRPr="00FD4080">
      <w:rPr>
        <w:rFonts w:ascii="Arial" w:hAnsi="Arial" w:cs="Arial"/>
        <w:sz w:val="18"/>
        <w:szCs w:val="18"/>
      </w:rPr>
      <w:tab/>
    </w:r>
    <w:r w:rsidRPr="00FD4080">
      <w:rPr>
        <w:rFonts w:ascii="Arial" w:hAnsi="Arial" w:cs="Arial"/>
        <w:sz w:val="18"/>
        <w:szCs w:val="18"/>
      </w:rPr>
      <w:tab/>
    </w:r>
    <w:r w:rsidRPr="00FD4080">
      <w:rPr>
        <w:rFonts w:ascii="Arial" w:hAnsi="Arial" w:cs="Arial"/>
        <w:sz w:val="18"/>
        <w:szCs w:val="18"/>
      </w:rPr>
      <w:tab/>
    </w:r>
    <w:r w:rsidRPr="00FD4080">
      <w:rPr>
        <w:rFonts w:ascii="Arial" w:hAnsi="Arial" w:cs="Arial"/>
        <w:sz w:val="18"/>
        <w:szCs w:val="18"/>
      </w:rPr>
      <w:tab/>
      <w:t>513-2019-537209/</w:t>
    </w:r>
    <w:r w:rsidR="000E3378">
      <w:rPr>
        <w:rFonts w:ascii="Arial" w:hAnsi="Arial" w:cs="Arial"/>
        <w:sz w:val="18"/>
        <w:szCs w:val="18"/>
      </w:rPr>
      <w:t>5</w:t>
    </w:r>
    <w:r w:rsidR="0060398E" w:rsidRPr="00FD4080">
      <w:rPr>
        <w:rFonts w:ascii="Arial" w:hAnsi="Arial" w:cs="Arial"/>
        <w:sz w:val="18"/>
        <w:szCs w:val="18"/>
      </w:rPr>
      <w:tab/>
    </w:r>
  </w:p>
  <w:p w14:paraId="079050C2" w14:textId="3E08B905" w:rsidR="00E53880" w:rsidRPr="00FD4080" w:rsidRDefault="0060398E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8"/>
        <w:szCs w:val="18"/>
      </w:rPr>
    </w:pPr>
    <w:r w:rsidRPr="00FD4080">
      <w:rPr>
        <w:rFonts w:ascii="Arial" w:hAnsi="Arial" w:cs="Arial"/>
        <w:sz w:val="18"/>
        <w:szCs w:val="18"/>
      </w:rPr>
      <w:tab/>
    </w:r>
    <w:r w:rsidRPr="00651839">
      <w:rPr>
        <w:rFonts w:ascii="Arial" w:hAnsi="Arial" w:cs="Arial"/>
        <w:sz w:val="18"/>
        <w:szCs w:val="18"/>
      </w:rPr>
      <w:t>Číslo smlouvy zhotovitele:</w:t>
    </w:r>
    <w:r w:rsidRPr="00FD4080">
      <w:rPr>
        <w:rFonts w:ascii="Arial" w:hAnsi="Arial" w:cs="Arial"/>
        <w:sz w:val="18"/>
        <w:szCs w:val="18"/>
      </w:rPr>
      <w:tab/>
    </w:r>
    <w:r w:rsidR="00E023E7">
      <w:rPr>
        <w:rFonts w:ascii="Arial" w:hAnsi="Arial" w:cs="Arial"/>
        <w:sz w:val="18"/>
        <w:szCs w:val="18"/>
      </w:rPr>
      <w:t>6/2019</w:t>
    </w:r>
  </w:p>
  <w:p w14:paraId="0A9A3AE1" w14:textId="1361F572" w:rsidR="00AA3DE1" w:rsidRPr="00FD4080" w:rsidRDefault="0060398E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8"/>
        <w:szCs w:val="18"/>
      </w:rPr>
    </w:pPr>
    <w:r w:rsidRPr="00FD4080">
      <w:rPr>
        <w:rFonts w:ascii="Arial" w:hAnsi="Arial" w:cs="Arial"/>
        <w:sz w:val="18"/>
        <w:szCs w:val="18"/>
      </w:rPr>
      <w:tab/>
      <w:t xml:space="preserve">Komplexní pozemkové úpravy </w:t>
    </w:r>
    <w:r w:rsidR="005E4ACD" w:rsidRPr="00FD4080">
      <w:rPr>
        <w:rFonts w:ascii="Arial" w:hAnsi="Arial" w:cs="Arial"/>
        <w:sz w:val="18"/>
        <w:szCs w:val="18"/>
      </w:rPr>
      <w:t xml:space="preserve">v k. ú. </w:t>
    </w:r>
    <w:r w:rsidR="002B770C" w:rsidRPr="00FD4080">
      <w:rPr>
        <w:rFonts w:ascii="Arial" w:hAnsi="Arial" w:cs="Arial"/>
        <w:sz w:val="18"/>
        <w:szCs w:val="18"/>
      </w:rPr>
      <w:t>Ostrá</w:t>
    </w:r>
  </w:p>
  <w:p w14:paraId="6FF5C714" w14:textId="77777777" w:rsidR="00213087" w:rsidRPr="009078AA" w:rsidRDefault="00213087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</w:p>
  <w:p w14:paraId="58A45BAE" w14:textId="77777777" w:rsidR="00E53880" w:rsidRPr="0025120D" w:rsidRDefault="00E53880">
    <w:pPr>
      <w:pStyle w:val="Zhlav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0B08" w14:textId="77777777" w:rsidR="00D91416" w:rsidRPr="0025120D" w:rsidRDefault="00D91416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76A5"/>
    <w:multiLevelType w:val="multilevel"/>
    <w:tmpl w:val="F738DB5A"/>
    <w:lvl w:ilvl="0">
      <w:start w:val="1"/>
      <w:numFmt w:val="upperRoman"/>
      <w:lvlText w:val="Článek %1."/>
      <w:lvlJc w:val="left"/>
      <w:pPr>
        <w:ind w:left="447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8" w:hanging="432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" w15:restartNumberingAfterBreak="0">
    <w:nsid w:val="2FBE3C8B"/>
    <w:multiLevelType w:val="multilevel"/>
    <w:tmpl w:val="FE3E23D8"/>
    <w:styleLink w:val="Styl2"/>
    <w:lvl w:ilvl="0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934460"/>
    <w:multiLevelType w:val="multilevel"/>
    <w:tmpl w:val="FE3E23D8"/>
    <w:numStyleLink w:val="Styl2"/>
  </w:abstractNum>
  <w:abstractNum w:abstractNumId="3" w15:restartNumberingAfterBreak="0">
    <w:nsid w:val="324F3BB7"/>
    <w:multiLevelType w:val="multilevel"/>
    <w:tmpl w:val="9B90729E"/>
    <w:lvl w:ilvl="0">
      <w:start w:val="1"/>
      <w:numFmt w:val="upperRoman"/>
      <w:lvlText w:val="Článek %1."/>
      <w:lvlJc w:val="left"/>
      <w:pPr>
        <w:ind w:left="447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" w15:restartNumberingAfterBreak="0">
    <w:nsid w:val="41911C91"/>
    <w:multiLevelType w:val="multilevel"/>
    <w:tmpl w:val="0405001D"/>
    <w:numStyleLink w:val="Styl1"/>
  </w:abstractNum>
  <w:abstractNum w:abstractNumId="5" w15:restartNumberingAfterBreak="0">
    <w:nsid w:val="47B7073D"/>
    <w:multiLevelType w:val="multilevel"/>
    <w:tmpl w:val="83C831FE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6" w15:restartNumberingAfterBreak="0">
    <w:nsid w:val="4F8E335B"/>
    <w:multiLevelType w:val="hybridMultilevel"/>
    <w:tmpl w:val="BDB09514"/>
    <w:lvl w:ilvl="0" w:tplc="210889C4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AE77D2D"/>
    <w:multiLevelType w:val="multilevel"/>
    <w:tmpl w:val="B742044A"/>
    <w:lvl w:ilvl="0">
      <w:start w:val="1"/>
      <w:numFmt w:val="upperRoman"/>
      <w:pStyle w:val="Nadpis1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pStyle w:val="Odstaveca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8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0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ED283E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103E46"/>
    <w:multiLevelType w:val="hybridMultilevel"/>
    <w:tmpl w:val="5B903D58"/>
    <w:lvl w:ilvl="0" w:tplc="8166C7EC">
      <w:start w:val="1"/>
      <w:numFmt w:val="bullet"/>
      <w:lvlText w:val="-"/>
      <w:lvlJc w:val="left"/>
      <w:pPr>
        <w:ind w:left="24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 w16cid:durableId="1590306803">
    <w:abstractNumId w:val="3"/>
  </w:num>
  <w:num w:numId="2" w16cid:durableId="958268786">
    <w:abstractNumId w:val="9"/>
  </w:num>
  <w:num w:numId="3" w16cid:durableId="1229149705">
    <w:abstractNumId w:val="6"/>
  </w:num>
  <w:num w:numId="4" w16cid:durableId="2119592636">
    <w:abstractNumId w:val="12"/>
  </w:num>
  <w:num w:numId="5" w16cid:durableId="1178885930">
    <w:abstractNumId w:val="3"/>
  </w:num>
  <w:num w:numId="6" w16cid:durableId="1025015071">
    <w:abstractNumId w:val="3"/>
  </w:num>
  <w:num w:numId="7" w16cid:durableId="1350793481">
    <w:abstractNumId w:val="3"/>
  </w:num>
  <w:num w:numId="8" w16cid:durableId="1542353045">
    <w:abstractNumId w:val="3"/>
  </w:num>
  <w:num w:numId="9" w16cid:durableId="502008772">
    <w:abstractNumId w:val="0"/>
  </w:num>
  <w:num w:numId="10" w16cid:durableId="1948610803">
    <w:abstractNumId w:val="3"/>
  </w:num>
  <w:num w:numId="11" w16cid:durableId="996415690">
    <w:abstractNumId w:val="11"/>
  </w:num>
  <w:num w:numId="12" w16cid:durableId="824518088">
    <w:abstractNumId w:val="4"/>
  </w:num>
  <w:num w:numId="13" w16cid:durableId="1033575358">
    <w:abstractNumId w:val="1"/>
  </w:num>
  <w:num w:numId="14" w16cid:durableId="561329980">
    <w:abstractNumId w:val="2"/>
  </w:num>
  <w:num w:numId="15" w16cid:durableId="42754942">
    <w:abstractNumId w:val="3"/>
  </w:num>
  <w:num w:numId="16" w16cid:durableId="1707441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3062140">
    <w:abstractNumId w:val="5"/>
  </w:num>
  <w:num w:numId="18" w16cid:durableId="20288261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330987">
    <w:abstractNumId w:val="7"/>
  </w:num>
  <w:num w:numId="20" w16cid:durableId="1309898065">
    <w:abstractNumId w:val="7"/>
  </w:num>
  <w:num w:numId="21" w16cid:durableId="889531813">
    <w:abstractNumId w:val="7"/>
  </w:num>
  <w:num w:numId="22" w16cid:durableId="1640065578">
    <w:abstractNumId w:val="7"/>
  </w:num>
  <w:num w:numId="23" w16cid:durableId="464543811">
    <w:abstractNumId w:val="7"/>
  </w:num>
  <w:num w:numId="24" w16cid:durableId="1604068931">
    <w:abstractNumId w:val="7"/>
  </w:num>
  <w:num w:numId="25" w16cid:durableId="1077746176">
    <w:abstractNumId w:val="7"/>
  </w:num>
  <w:num w:numId="26" w16cid:durableId="1372413014">
    <w:abstractNumId w:val="7"/>
  </w:num>
  <w:num w:numId="27" w16cid:durableId="2009163412">
    <w:abstractNumId w:val="7"/>
  </w:num>
  <w:num w:numId="28" w16cid:durableId="1047097556">
    <w:abstractNumId w:val="7"/>
  </w:num>
  <w:num w:numId="29" w16cid:durableId="1414282937">
    <w:abstractNumId w:val="7"/>
  </w:num>
  <w:num w:numId="30" w16cid:durableId="2025665366">
    <w:abstractNumId w:val="7"/>
  </w:num>
  <w:num w:numId="31" w16cid:durableId="1995260660">
    <w:abstractNumId w:val="7"/>
  </w:num>
  <w:num w:numId="32" w16cid:durableId="1816796654">
    <w:abstractNumId w:val="8"/>
  </w:num>
  <w:num w:numId="33" w16cid:durableId="1838420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B6"/>
    <w:rsid w:val="000062A7"/>
    <w:rsid w:val="000203C1"/>
    <w:rsid w:val="0002101A"/>
    <w:rsid w:val="000216BC"/>
    <w:rsid w:val="00026EFF"/>
    <w:rsid w:val="00037AFB"/>
    <w:rsid w:val="00066056"/>
    <w:rsid w:val="000908F0"/>
    <w:rsid w:val="000C7E4A"/>
    <w:rsid w:val="000D0480"/>
    <w:rsid w:val="000D6330"/>
    <w:rsid w:val="000E3378"/>
    <w:rsid w:val="000F03FB"/>
    <w:rsid w:val="000F1448"/>
    <w:rsid w:val="000F5135"/>
    <w:rsid w:val="000F63D1"/>
    <w:rsid w:val="001060CC"/>
    <w:rsid w:val="00157AAE"/>
    <w:rsid w:val="00161EE3"/>
    <w:rsid w:val="0016436C"/>
    <w:rsid w:val="00182F79"/>
    <w:rsid w:val="0018512E"/>
    <w:rsid w:val="001A5619"/>
    <w:rsid w:val="001B4497"/>
    <w:rsid w:val="001C5B74"/>
    <w:rsid w:val="001D53BD"/>
    <w:rsid w:val="001F66AA"/>
    <w:rsid w:val="00213087"/>
    <w:rsid w:val="00230161"/>
    <w:rsid w:val="0023168F"/>
    <w:rsid w:val="00241E84"/>
    <w:rsid w:val="00267088"/>
    <w:rsid w:val="00293F2D"/>
    <w:rsid w:val="002B770C"/>
    <w:rsid w:val="002C21EF"/>
    <w:rsid w:val="002D3780"/>
    <w:rsid w:val="002F056D"/>
    <w:rsid w:val="00322F9E"/>
    <w:rsid w:val="00344C63"/>
    <w:rsid w:val="0036039C"/>
    <w:rsid w:val="003640D7"/>
    <w:rsid w:val="00365A77"/>
    <w:rsid w:val="003C1A9B"/>
    <w:rsid w:val="003C291F"/>
    <w:rsid w:val="003D2AD8"/>
    <w:rsid w:val="003F1C6B"/>
    <w:rsid w:val="003F328E"/>
    <w:rsid w:val="004067C7"/>
    <w:rsid w:val="00421776"/>
    <w:rsid w:val="00430862"/>
    <w:rsid w:val="004905EE"/>
    <w:rsid w:val="004A6E6F"/>
    <w:rsid w:val="004B47D7"/>
    <w:rsid w:val="004D575E"/>
    <w:rsid w:val="0050573A"/>
    <w:rsid w:val="005070E5"/>
    <w:rsid w:val="00515359"/>
    <w:rsid w:val="0053457B"/>
    <w:rsid w:val="00534932"/>
    <w:rsid w:val="00547689"/>
    <w:rsid w:val="005701DD"/>
    <w:rsid w:val="00581652"/>
    <w:rsid w:val="005B2C80"/>
    <w:rsid w:val="005E4ACD"/>
    <w:rsid w:val="0060398E"/>
    <w:rsid w:val="00625F49"/>
    <w:rsid w:val="00627226"/>
    <w:rsid w:val="00651839"/>
    <w:rsid w:val="00655BE8"/>
    <w:rsid w:val="006838EB"/>
    <w:rsid w:val="006842C6"/>
    <w:rsid w:val="00687473"/>
    <w:rsid w:val="006922F8"/>
    <w:rsid w:val="00695470"/>
    <w:rsid w:val="006956F9"/>
    <w:rsid w:val="006A3557"/>
    <w:rsid w:val="006A5803"/>
    <w:rsid w:val="006B1CD2"/>
    <w:rsid w:val="006B55CA"/>
    <w:rsid w:val="006C55DA"/>
    <w:rsid w:val="006C60B6"/>
    <w:rsid w:val="006C7BFA"/>
    <w:rsid w:val="006F1BB2"/>
    <w:rsid w:val="007026D0"/>
    <w:rsid w:val="007032DE"/>
    <w:rsid w:val="00706679"/>
    <w:rsid w:val="0070760D"/>
    <w:rsid w:val="007218A8"/>
    <w:rsid w:val="00760CF0"/>
    <w:rsid w:val="007632F8"/>
    <w:rsid w:val="00764AD3"/>
    <w:rsid w:val="007A4AC7"/>
    <w:rsid w:val="007B009F"/>
    <w:rsid w:val="007B5965"/>
    <w:rsid w:val="007B5C75"/>
    <w:rsid w:val="007C0927"/>
    <w:rsid w:val="007C420A"/>
    <w:rsid w:val="007C4921"/>
    <w:rsid w:val="007C59DF"/>
    <w:rsid w:val="007E4046"/>
    <w:rsid w:val="007F6DC1"/>
    <w:rsid w:val="007F7A9D"/>
    <w:rsid w:val="00807142"/>
    <w:rsid w:val="00825C62"/>
    <w:rsid w:val="00831427"/>
    <w:rsid w:val="00840073"/>
    <w:rsid w:val="008708AF"/>
    <w:rsid w:val="00873A38"/>
    <w:rsid w:val="008820E0"/>
    <w:rsid w:val="008912E9"/>
    <w:rsid w:val="008A7A88"/>
    <w:rsid w:val="008C4FD5"/>
    <w:rsid w:val="008D1731"/>
    <w:rsid w:val="008E67E1"/>
    <w:rsid w:val="009078AA"/>
    <w:rsid w:val="0092270C"/>
    <w:rsid w:val="00935827"/>
    <w:rsid w:val="009368A0"/>
    <w:rsid w:val="00944BAA"/>
    <w:rsid w:val="009456CE"/>
    <w:rsid w:val="00955047"/>
    <w:rsid w:val="00962F9E"/>
    <w:rsid w:val="00973370"/>
    <w:rsid w:val="0097505D"/>
    <w:rsid w:val="009871BD"/>
    <w:rsid w:val="00990D2A"/>
    <w:rsid w:val="009B10A2"/>
    <w:rsid w:val="009C5B0C"/>
    <w:rsid w:val="009D5C3B"/>
    <w:rsid w:val="009E2156"/>
    <w:rsid w:val="009F07E8"/>
    <w:rsid w:val="00A33692"/>
    <w:rsid w:val="00A452C1"/>
    <w:rsid w:val="00A50D93"/>
    <w:rsid w:val="00AA25F9"/>
    <w:rsid w:val="00AA3DE1"/>
    <w:rsid w:val="00AA3ED0"/>
    <w:rsid w:val="00AD6AE5"/>
    <w:rsid w:val="00AE7323"/>
    <w:rsid w:val="00AF3F24"/>
    <w:rsid w:val="00AF7932"/>
    <w:rsid w:val="00AF7A65"/>
    <w:rsid w:val="00B052B8"/>
    <w:rsid w:val="00B06A74"/>
    <w:rsid w:val="00B40DED"/>
    <w:rsid w:val="00B51AE0"/>
    <w:rsid w:val="00B80D5C"/>
    <w:rsid w:val="00B82A7A"/>
    <w:rsid w:val="00BB604D"/>
    <w:rsid w:val="00BD2DD7"/>
    <w:rsid w:val="00BD31A1"/>
    <w:rsid w:val="00BE3861"/>
    <w:rsid w:val="00C058CA"/>
    <w:rsid w:val="00C21CA9"/>
    <w:rsid w:val="00C5763E"/>
    <w:rsid w:val="00C7192B"/>
    <w:rsid w:val="00C72C93"/>
    <w:rsid w:val="00CA03B2"/>
    <w:rsid w:val="00CB34BE"/>
    <w:rsid w:val="00CB410C"/>
    <w:rsid w:val="00CD1E15"/>
    <w:rsid w:val="00CD28A4"/>
    <w:rsid w:val="00CD3698"/>
    <w:rsid w:val="00CE0590"/>
    <w:rsid w:val="00D06013"/>
    <w:rsid w:val="00D108AC"/>
    <w:rsid w:val="00D14236"/>
    <w:rsid w:val="00D349B6"/>
    <w:rsid w:val="00D3616B"/>
    <w:rsid w:val="00D450F2"/>
    <w:rsid w:val="00D53E5C"/>
    <w:rsid w:val="00D56E62"/>
    <w:rsid w:val="00D70940"/>
    <w:rsid w:val="00D87C53"/>
    <w:rsid w:val="00D91416"/>
    <w:rsid w:val="00D94EB3"/>
    <w:rsid w:val="00D961A8"/>
    <w:rsid w:val="00DA367B"/>
    <w:rsid w:val="00DB2716"/>
    <w:rsid w:val="00DB71D5"/>
    <w:rsid w:val="00DD0953"/>
    <w:rsid w:val="00DE2052"/>
    <w:rsid w:val="00DE637C"/>
    <w:rsid w:val="00DE6576"/>
    <w:rsid w:val="00DF47A5"/>
    <w:rsid w:val="00E023E7"/>
    <w:rsid w:val="00E5324A"/>
    <w:rsid w:val="00E53880"/>
    <w:rsid w:val="00E62BB4"/>
    <w:rsid w:val="00E77103"/>
    <w:rsid w:val="00EB6DA8"/>
    <w:rsid w:val="00EC367E"/>
    <w:rsid w:val="00EC40B1"/>
    <w:rsid w:val="00EE0757"/>
    <w:rsid w:val="00EE562A"/>
    <w:rsid w:val="00EF0A73"/>
    <w:rsid w:val="00F17391"/>
    <w:rsid w:val="00F23570"/>
    <w:rsid w:val="00F24948"/>
    <w:rsid w:val="00F72B07"/>
    <w:rsid w:val="00F90A08"/>
    <w:rsid w:val="00F90CFC"/>
    <w:rsid w:val="00F968D2"/>
    <w:rsid w:val="00F96AB2"/>
    <w:rsid w:val="00F972E4"/>
    <w:rsid w:val="00FA5118"/>
    <w:rsid w:val="00FC10BB"/>
    <w:rsid w:val="00FD4080"/>
    <w:rsid w:val="00FD6AD4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884FBB"/>
  <w15:chartTrackingRefBased/>
  <w15:docId w15:val="{05DD7182-6741-4A29-9770-9F7A50E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056"/>
    <w:pPr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60B6"/>
    <w:pPr>
      <w:keepNext/>
      <w:keepLines/>
      <w:numPr>
        <w:numId w:val="19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0B6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6C60B6"/>
    <w:pPr>
      <w:numPr>
        <w:ilvl w:val="1"/>
        <w:numId w:val="19"/>
      </w:numPr>
      <w:contextualSpacing/>
    </w:pPr>
  </w:style>
  <w:style w:type="paragraph" w:customStyle="1" w:styleId="Odstavec111">
    <w:name w:val="Odstavec 1.1.1."/>
    <w:basedOn w:val="Odstavecseseznamem"/>
    <w:qFormat/>
    <w:rsid w:val="006C60B6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6C60B6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6C60B6"/>
    <w:pPr>
      <w:numPr>
        <w:ilvl w:val="4"/>
      </w:numPr>
    </w:pPr>
  </w:style>
  <w:style w:type="table" w:styleId="Mkatabulky">
    <w:name w:val="Table Grid"/>
    <w:basedOn w:val="Normlntabulka"/>
    <w:uiPriority w:val="39"/>
    <w:rsid w:val="006C60B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6C60B6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6C60B6"/>
    <w:rPr>
      <w:b/>
      <w:bCs/>
    </w:rPr>
  </w:style>
  <w:style w:type="paragraph" w:styleId="Nzev">
    <w:name w:val="Title"/>
    <w:basedOn w:val="Normln"/>
    <w:next w:val="Normln"/>
    <w:link w:val="NzevChar"/>
    <w:qFormat/>
    <w:rsid w:val="006C60B6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6C60B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60B6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C60B6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6C60B6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6C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0B6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6C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0B6"/>
    <w:rPr>
      <w:lang w:val="fr-FR"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6C60B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6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60B6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0B6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0B6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6C60B6"/>
    <w:pPr>
      <w:numPr>
        <w:numId w:val="2"/>
      </w:numPr>
    </w:pPr>
  </w:style>
  <w:style w:type="paragraph" w:customStyle="1" w:styleId="ZkladntextIMP">
    <w:name w:val="Základní text_IMP"/>
    <w:basedOn w:val="Normln"/>
    <w:rsid w:val="006C60B6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6C60B6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6C60B6"/>
  </w:style>
  <w:style w:type="character" w:customStyle="1" w:styleId="normalchar">
    <w:name w:val="normal__char"/>
    <w:basedOn w:val="Standardnpsmoodstavce"/>
    <w:rsid w:val="006C60B6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6C60B6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6C60B6"/>
    <w:rPr>
      <w:color w:val="0563C1" w:themeColor="hyperlink"/>
      <w:u w:val="single"/>
    </w:rPr>
  </w:style>
  <w:style w:type="paragraph" w:styleId="Bezmezer">
    <w:name w:val="No Spacing"/>
    <w:link w:val="BezmezerChar"/>
    <w:qFormat/>
    <w:rsid w:val="00655BE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55BE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1">
    <w:name w:val="Styl1"/>
    <w:uiPriority w:val="99"/>
    <w:rsid w:val="0092270C"/>
    <w:pPr>
      <w:numPr>
        <w:numId w:val="11"/>
      </w:numPr>
    </w:pPr>
  </w:style>
  <w:style w:type="numbering" w:customStyle="1" w:styleId="Styl2">
    <w:name w:val="Styl2"/>
    <w:uiPriority w:val="99"/>
    <w:rsid w:val="0092270C"/>
    <w:pPr>
      <w:numPr>
        <w:numId w:val="1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3087"/>
    <w:rPr>
      <w:color w:val="605E5C"/>
      <w:shd w:val="clear" w:color="auto" w:fill="E1DFDD"/>
    </w:rPr>
  </w:style>
  <w:style w:type="paragraph" w:customStyle="1" w:styleId="Claneka">
    <w:name w:val="Clanek (a)"/>
    <w:basedOn w:val="Normln"/>
    <w:link w:val="ClanekaChar"/>
    <w:qFormat/>
    <w:rsid w:val="00764AD3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764AD3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Level1">
    <w:name w:val="Level 1"/>
    <w:basedOn w:val="Normln"/>
    <w:next w:val="Normln"/>
    <w:qFormat/>
    <w:rsid w:val="00764AD3"/>
    <w:pPr>
      <w:keepNext/>
      <w:numPr>
        <w:numId w:val="32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764AD3"/>
    <w:pPr>
      <w:numPr>
        <w:ilvl w:val="1"/>
        <w:numId w:val="32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764AD3"/>
    <w:pPr>
      <w:numPr>
        <w:ilvl w:val="2"/>
        <w:numId w:val="32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764AD3"/>
    <w:pPr>
      <w:numPr>
        <w:ilvl w:val="6"/>
        <w:numId w:val="32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764AD3"/>
    <w:pPr>
      <w:numPr>
        <w:ilvl w:val="7"/>
        <w:numId w:val="32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764AD3"/>
    <w:pPr>
      <w:numPr>
        <w:ilvl w:val="8"/>
        <w:numId w:val="32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ClanekaChar">
    <w:name w:val="Clanek (a) Char"/>
    <w:link w:val="Claneka"/>
    <w:rsid w:val="00764AD3"/>
  </w:style>
  <w:style w:type="character" w:customStyle="1" w:styleId="ClanekiChar">
    <w:name w:val="Clanek (i) Char"/>
    <w:link w:val="Claneki"/>
    <w:rsid w:val="00764A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D75C1-4C26-47E4-9B3E-705505DAA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62734-A462-4713-8299-B85B0CEB74B7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48D5CFD4-17E6-47A6-B079-CEBC72E8D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1566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 SoD_KoPÚ (1. 4. 2019)</vt:lpstr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 SoD_KoPÚ (1. 4. 2019)</dc:title>
  <dc:subject/>
  <dc:creator>Vokřálová Jana Ing.</dc:creator>
  <cp:keywords/>
  <dc:description/>
  <cp:lastModifiedBy>Vokatá Dana Ing.</cp:lastModifiedBy>
  <cp:revision>23</cp:revision>
  <cp:lastPrinted>2019-02-13T08:12:00Z</cp:lastPrinted>
  <dcterms:created xsi:type="dcterms:W3CDTF">2021-05-11T08:25:00Z</dcterms:created>
  <dcterms:modified xsi:type="dcterms:W3CDTF">2024-06-14T12:51:00Z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