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AF57" w14:textId="1AB1735C" w:rsidR="00450A2E" w:rsidRPr="00805565" w:rsidRDefault="00450A2E" w:rsidP="00450A2E">
      <w:pPr>
        <w:pStyle w:val="Nzev"/>
        <w:rPr>
          <w:rFonts w:ascii="SKODA Next" w:hAnsi="SKODA Next" w:cs="Arial"/>
          <w:b w:val="0"/>
          <w:sz w:val="20"/>
        </w:rPr>
      </w:pPr>
      <w:r w:rsidRPr="00805565">
        <w:rPr>
          <w:rFonts w:ascii="SKODA Next" w:hAnsi="SKODA Next" w:cs="Arial"/>
          <w:b w:val="0"/>
          <w:sz w:val="20"/>
        </w:rPr>
        <w:t xml:space="preserve">                                                                         </w:t>
      </w:r>
    </w:p>
    <w:p w14:paraId="27FEFC46" w14:textId="77777777" w:rsidR="000A2B3E" w:rsidRPr="00805565" w:rsidRDefault="000A2B3E" w:rsidP="008C2C99">
      <w:pPr>
        <w:pStyle w:val="Nzev"/>
        <w:rPr>
          <w:rFonts w:ascii="SKODA Next" w:hAnsi="SKODA Next" w:cs="Arial"/>
          <w:sz w:val="20"/>
        </w:rPr>
      </w:pPr>
    </w:p>
    <w:p w14:paraId="69EBA2AC" w14:textId="4B2A1A18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  <w:r w:rsidRPr="00805565">
        <w:rPr>
          <w:rFonts w:ascii="SKODA Next" w:hAnsi="SKODA Next" w:cs="Arial"/>
          <w:sz w:val="20"/>
        </w:rPr>
        <w:t xml:space="preserve">Dodatek č. </w:t>
      </w:r>
      <w:r w:rsidR="00392DB5" w:rsidRPr="00805565">
        <w:rPr>
          <w:rFonts w:ascii="SKODA Next" w:hAnsi="SKODA Next" w:cs="Arial"/>
          <w:sz w:val="20"/>
        </w:rPr>
        <w:t>1</w:t>
      </w:r>
    </w:p>
    <w:p w14:paraId="0FCC815F" w14:textId="796BCF7C" w:rsidR="008C2C99" w:rsidRPr="00805565" w:rsidRDefault="008C2C99" w:rsidP="007020B0">
      <w:pPr>
        <w:pStyle w:val="Default"/>
        <w:jc w:val="center"/>
        <w:rPr>
          <w:rFonts w:cs="Arial"/>
          <w:b/>
          <w:sz w:val="20"/>
          <w:szCs w:val="20"/>
        </w:rPr>
      </w:pPr>
      <w:r w:rsidRPr="00805565">
        <w:rPr>
          <w:rFonts w:cs="Arial"/>
          <w:sz w:val="20"/>
          <w:szCs w:val="20"/>
        </w:rPr>
        <w:t xml:space="preserve">ke </w:t>
      </w:r>
      <w:r w:rsidR="0046295E" w:rsidRPr="00805565">
        <w:rPr>
          <w:rFonts w:cs="Arial"/>
          <w:sz w:val="20"/>
          <w:szCs w:val="20"/>
        </w:rPr>
        <w:t>S</w:t>
      </w:r>
      <w:r w:rsidRPr="00805565">
        <w:rPr>
          <w:rFonts w:cs="Arial"/>
          <w:sz w:val="20"/>
          <w:szCs w:val="20"/>
        </w:rPr>
        <w:t xml:space="preserve">mlouvě o </w:t>
      </w:r>
      <w:r w:rsidR="0046295E" w:rsidRPr="00805565">
        <w:rPr>
          <w:rFonts w:cs="Arial"/>
          <w:sz w:val="20"/>
          <w:szCs w:val="20"/>
        </w:rPr>
        <w:t>nájmu vozidla</w:t>
      </w:r>
      <w:r w:rsidR="001D73EA" w:rsidRPr="00805565">
        <w:rPr>
          <w:rFonts w:cs="Arial"/>
          <w:sz w:val="20"/>
          <w:szCs w:val="20"/>
        </w:rPr>
        <w:t xml:space="preserve"> </w:t>
      </w:r>
      <w:r w:rsidR="00A5525B" w:rsidRPr="00805565">
        <w:rPr>
          <w:rFonts w:cs="Arial"/>
          <w:sz w:val="20"/>
          <w:szCs w:val="20"/>
        </w:rPr>
        <w:t>Č. j.:</w:t>
      </w:r>
      <w:r w:rsidR="0061180E" w:rsidRPr="00805565">
        <w:rPr>
          <w:rFonts w:cs="Arial"/>
          <w:sz w:val="20"/>
          <w:szCs w:val="20"/>
        </w:rPr>
        <w:t xml:space="preserve"> </w:t>
      </w:r>
      <w:r w:rsidR="00805565" w:rsidRPr="00805565">
        <w:rPr>
          <w:rFonts w:cs="Arial"/>
          <w:sz w:val="20"/>
          <w:szCs w:val="20"/>
        </w:rPr>
        <w:t>ZSMV-07472/OAD-2023</w:t>
      </w:r>
      <w:r w:rsidR="007020B0" w:rsidRPr="00805565">
        <w:rPr>
          <w:rFonts w:cs="Arial"/>
          <w:b/>
          <w:sz w:val="20"/>
          <w:szCs w:val="20"/>
        </w:rPr>
        <w:br/>
      </w:r>
    </w:p>
    <w:p w14:paraId="338BC7AB" w14:textId="77777777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</w:p>
    <w:p w14:paraId="1477C0C4" w14:textId="77777777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</w:p>
    <w:p w14:paraId="512AEA48" w14:textId="77777777" w:rsidR="008C2C99" w:rsidRPr="00805565" w:rsidRDefault="008C2C99" w:rsidP="008C2C99">
      <w:pPr>
        <w:pStyle w:val="Nzev"/>
        <w:rPr>
          <w:rFonts w:ascii="SKODA Next" w:hAnsi="SKODA Next" w:cs="Arial"/>
          <w:sz w:val="20"/>
        </w:rPr>
      </w:pPr>
      <w:r w:rsidRPr="00805565">
        <w:rPr>
          <w:rFonts w:ascii="SKODA Next" w:hAnsi="SKODA Next" w:cs="Arial"/>
          <w:sz w:val="20"/>
        </w:rPr>
        <w:t>Smluvní strany</w:t>
      </w:r>
    </w:p>
    <w:p w14:paraId="766AA624" w14:textId="77777777" w:rsidR="008C2C99" w:rsidRPr="00805565" w:rsidRDefault="008C2C99" w:rsidP="008C2C99">
      <w:pPr>
        <w:rPr>
          <w:rFonts w:ascii="SKODA Next" w:hAnsi="SKODA Next" w:cs="Arial"/>
          <w:sz w:val="20"/>
          <w:szCs w:val="20"/>
        </w:rPr>
      </w:pPr>
    </w:p>
    <w:p w14:paraId="7474B90C" w14:textId="2EE04517" w:rsidR="008C2C99" w:rsidRPr="00805565" w:rsidRDefault="009A627A" w:rsidP="008C2C99">
      <w:pPr>
        <w:rPr>
          <w:rFonts w:ascii="SKODA Next" w:hAnsi="SKODA Next" w:cs="Arial"/>
          <w:b/>
          <w:bCs/>
          <w:sz w:val="20"/>
          <w:szCs w:val="20"/>
        </w:rPr>
      </w:pPr>
      <w:r w:rsidRPr="00805565">
        <w:rPr>
          <w:rFonts w:ascii="SKODA Next" w:hAnsi="SKODA Next" w:cs="Arial"/>
          <w:b/>
          <w:bCs/>
          <w:sz w:val="20"/>
          <w:szCs w:val="20"/>
        </w:rPr>
        <w:t xml:space="preserve">Škoda Auto </w:t>
      </w:r>
      <w:r w:rsidR="008C2C99" w:rsidRPr="00805565">
        <w:rPr>
          <w:rFonts w:ascii="SKODA Next" w:hAnsi="SKODA Next" w:cs="Arial"/>
          <w:b/>
          <w:bCs/>
          <w:sz w:val="20"/>
          <w:szCs w:val="20"/>
        </w:rPr>
        <w:t>a.s.</w:t>
      </w:r>
    </w:p>
    <w:p w14:paraId="4FCB1C4E" w14:textId="0AC49A3D" w:rsidR="0042366E" w:rsidRPr="00805565" w:rsidRDefault="00BC2691" w:rsidP="007020B0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kterou zastupuje:</w:t>
      </w:r>
      <w:r w:rsidRPr="00805565">
        <w:rPr>
          <w:rFonts w:ascii="SKODA Next" w:hAnsi="SKODA Next" w:cs="Arial"/>
          <w:sz w:val="20"/>
          <w:szCs w:val="20"/>
        </w:rPr>
        <w:tab/>
      </w:r>
      <w:r w:rsidR="007020B0" w:rsidRPr="00805565">
        <w:rPr>
          <w:rFonts w:ascii="SKODA Next" w:hAnsi="SKODA Next" w:cs="Arial"/>
          <w:sz w:val="20"/>
          <w:szCs w:val="20"/>
        </w:rPr>
        <w:t xml:space="preserve">Bc. David Janda, </w:t>
      </w:r>
      <w:proofErr w:type="spellStart"/>
      <w:r w:rsidR="007020B0" w:rsidRPr="00805565">
        <w:rPr>
          <w:rFonts w:ascii="SKODA Next" w:hAnsi="SKODA Next" w:cs="Arial"/>
          <w:sz w:val="20"/>
          <w:szCs w:val="20"/>
        </w:rPr>
        <w:t>Odb</w:t>
      </w:r>
      <w:proofErr w:type="spellEnd"/>
      <w:r w:rsidR="007020B0" w:rsidRPr="00805565">
        <w:rPr>
          <w:rFonts w:ascii="SKODA Next" w:hAnsi="SKODA Next" w:cs="Arial"/>
          <w:sz w:val="20"/>
          <w:szCs w:val="20"/>
        </w:rPr>
        <w:t>. koordinátor prodeje státní správě</w:t>
      </w:r>
    </w:p>
    <w:p w14:paraId="161A4876" w14:textId="6C08ADC7" w:rsidR="0042366E" w:rsidRPr="00805565" w:rsidRDefault="0042366E" w:rsidP="007020B0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7020B0" w:rsidRPr="00805565">
        <w:rPr>
          <w:rFonts w:ascii="SKODA Next" w:hAnsi="SKODA Next" w:cs="Arial"/>
          <w:sz w:val="20"/>
          <w:szCs w:val="20"/>
        </w:rPr>
        <w:t xml:space="preserve">a Ing. </w:t>
      </w:r>
      <w:r w:rsidR="003B6B71" w:rsidRPr="00805565">
        <w:rPr>
          <w:rFonts w:ascii="SKODA Next" w:hAnsi="SKODA Next" w:cs="Arial"/>
          <w:sz w:val="20"/>
          <w:szCs w:val="20"/>
        </w:rPr>
        <w:t xml:space="preserve">Branislav </w:t>
      </w:r>
      <w:proofErr w:type="spellStart"/>
      <w:r w:rsidR="003B6B71" w:rsidRPr="00805565">
        <w:rPr>
          <w:rFonts w:ascii="SKODA Next" w:hAnsi="SKODA Next" w:cs="Arial"/>
          <w:sz w:val="20"/>
          <w:szCs w:val="20"/>
        </w:rPr>
        <w:t>Schvarc</w:t>
      </w:r>
      <w:proofErr w:type="spellEnd"/>
      <w:r w:rsidR="007020B0" w:rsidRPr="00805565">
        <w:rPr>
          <w:rFonts w:ascii="SKODA Next" w:hAnsi="SKODA Next" w:cs="Arial"/>
          <w:sz w:val="20"/>
          <w:szCs w:val="20"/>
        </w:rPr>
        <w:t xml:space="preserve">, </w:t>
      </w:r>
      <w:r w:rsidR="008A0791" w:rsidRPr="00805565">
        <w:rPr>
          <w:rFonts w:ascii="SKODA Next" w:hAnsi="SKODA Next" w:cs="Arial"/>
          <w:sz w:val="20"/>
          <w:szCs w:val="20"/>
        </w:rPr>
        <w:t>Projekt</w:t>
      </w:r>
      <w:r w:rsidR="00805565" w:rsidRPr="00805565">
        <w:rPr>
          <w:rFonts w:ascii="SKODA Next" w:hAnsi="SKODA Next" w:cs="Arial"/>
          <w:sz w:val="20"/>
          <w:szCs w:val="20"/>
        </w:rPr>
        <w:t>.</w:t>
      </w:r>
      <w:r w:rsidR="008A0791" w:rsidRPr="00805565">
        <w:rPr>
          <w:rFonts w:ascii="SKODA Next" w:hAnsi="SKODA Next" w:cs="Arial"/>
          <w:sz w:val="20"/>
          <w:szCs w:val="20"/>
        </w:rPr>
        <w:t xml:space="preserve"> koordinátor</w:t>
      </w:r>
      <w:r w:rsidR="00805565" w:rsidRPr="00805565">
        <w:rPr>
          <w:rFonts w:ascii="SKODA Next" w:hAnsi="SKODA Next" w:cs="Arial"/>
          <w:sz w:val="20"/>
          <w:szCs w:val="20"/>
        </w:rPr>
        <w:t xml:space="preserve"> E-mobilita na trhu CZ</w:t>
      </w:r>
    </w:p>
    <w:p w14:paraId="6F6CE43D" w14:textId="095A9882" w:rsidR="00BC2691" w:rsidRPr="00805565" w:rsidRDefault="00BC2691" w:rsidP="0042366E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se sídlem:</w:t>
      </w:r>
      <w:r w:rsidRPr="00805565">
        <w:rPr>
          <w:rFonts w:ascii="SKODA Next" w:hAnsi="SKODA Next" w:cs="Arial"/>
          <w:sz w:val="20"/>
          <w:szCs w:val="20"/>
        </w:rPr>
        <w:tab/>
        <w:t>tř. Václava Klementa 869, Mladá Boleslav II, 293 01 Mladá Boleslav</w:t>
      </w:r>
    </w:p>
    <w:p w14:paraId="3F7CF345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IČO:</w:t>
      </w:r>
      <w:r w:rsidRPr="00805565">
        <w:rPr>
          <w:rFonts w:ascii="SKODA Next" w:hAnsi="SKODA Next" w:cs="Arial"/>
          <w:sz w:val="20"/>
          <w:szCs w:val="20"/>
        </w:rPr>
        <w:tab/>
        <w:t>00177041</w:t>
      </w:r>
    </w:p>
    <w:p w14:paraId="378D6254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DIČ:</w:t>
      </w:r>
      <w:r w:rsidRPr="00805565">
        <w:rPr>
          <w:rFonts w:ascii="SKODA Next" w:hAnsi="SKODA Next" w:cs="Arial"/>
          <w:sz w:val="20"/>
          <w:szCs w:val="20"/>
        </w:rPr>
        <w:tab/>
        <w:t>CZ00177041</w:t>
      </w:r>
    </w:p>
    <w:p w14:paraId="4601F633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zapsaná v obchodním rejstříku vedeném Městským soudem v Praze, oddíl B, vložka 332</w:t>
      </w:r>
    </w:p>
    <w:p w14:paraId="544ED985" w14:textId="77777777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bankovní spojení: </w:t>
      </w:r>
      <w:r w:rsidRPr="00805565">
        <w:rPr>
          <w:rFonts w:ascii="SKODA Next" w:hAnsi="SKODA Next" w:cs="Arial"/>
          <w:sz w:val="20"/>
          <w:szCs w:val="20"/>
        </w:rPr>
        <w:tab/>
      </w:r>
      <w:proofErr w:type="spellStart"/>
      <w:r w:rsidRPr="00805565">
        <w:rPr>
          <w:rFonts w:ascii="SKODA Next" w:hAnsi="SKODA Next" w:cs="Arial"/>
          <w:sz w:val="20"/>
          <w:szCs w:val="20"/>
        </w:rPr>
        <w:t>UniCredit</w:t>
      </w:r>
      <w:proofErr w:type="spellEnd"/>
      <w:r w:rsidRPr="00805565">
        <w:rPr>
          <w:rFonts w:ascii="SKODA Next" w:hAnsi="SKODA Next" w:cs="Arial"/>
          <w:sz w:val="20"/>
          <w:szCs w:val="20"/>
        </w:rPr>
        <w:t xml:space="preserve"> Bank CZ and SK, a. s.</w:t>
      </w:r>
    </w:p>
    <w:p w14:paraId="6FFB98BB" w14:textId="352FAF2B" w:rsidR="00BC2691" w:rsidRPr="00805565" w:rsidRDefault="00BC2691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číslo účtu: </w:t>
      </w:r>
      <w:r w:rsidRPr="00805565">
        <w:rPr>
          <w:rFonts w:ascii="SKODA Next" w:hAnsi="SKODA Next" w:cs="Arial"/>
          <w:sz w:val="20"/>
          <w:szCs w:val="20"/>
        </w:rPr>
        <w:tab/>
        <w:t>1000053254/2700</w:t>
      </w:r>
    </w:p>
    <w:p w14:paraId="015FE489" w14:textId="759DAE2B" w:rsidR="00A5525B" w:rsidRPr="00805565" w:rsidRDefault="00A5525B" w:rsidP="00BC2691">
      <w:pPr>
        <w:tabs>
          <w:tab w:val="left" w:pos="212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datová schránka:</w:t>
      </w:r>
      <w:r w:rsidRPr="00805565">
        <w:rPr>
          <w:rFonts w:ascii="SKODA Next" w:hAnsi="SKODA Next" w:cs="Arial"/>
          <w:sz w:val="20"/>
          <w:szCs w:val="20"/>
        </w:rPr>
        <w:tab/>
        <w:t>67wchuf</w:t>
      </w:r>
    </w:p>
    <w:p w14:paraId="221F40D6" w14:textId="77777777" w:rsidR="00BC2691" w:rsidRPr="00805565" w:rsidRDefault="00BC2691" w:rsidP="00BC2691">
      <w:pPr>
        <w:tabs>
          <w:tab w:val="left" w:pos="2127"/>
        </w:tabs>
        <w:spacing w:after="120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(dále jen </w:t>
      </w:r>
      <w:r w:rsidRPr="00805565">
        <w:rPr>
          <w:rFonts w:ascii="SKODA Next" w:hAnsi="SKODA Next" w:cs="Arial"/>
          <w:b/>
          <w:bCs/>
          <w:sz w:val="20"/>
          <w:szCs w:val="20"/>
        </w:rPr>
        <w:t>„pronajímatel“</w:t>
      </w:r>
      <w:r w:rsidRPr="00805565">
        <w:rPr>
          <w:rFonts w:ascii="SKODA Next" w:hAnsi="SKODA Next" w:cs="Arial"/>
          <w:sz w:val="20"/>
          <w:szCs w:val="20"/>
        </w:rPr>
        <w:t>)</w:t>
      </w:r>
    </w:p>
    <w:p w14:paraId="6AE9836F" w14:textId="77777777" w:rsidR="008C2C99" w:rsidRPr="00805565" w:rsidRDefault="008C2C99" w:rsidP="008C2C99">
      <w:pPr>
        <w:rPr>
          <w:rFonts w:ascii="SKODA Next" w:hAnsi="SKODA Next" w:cs="Arial"/>
          <w:sz w:val="20"/>
          <w:szCs w:val="20"/>
        </w:rPr>
      </w:pPr>
    </w:p>
    <w:p w14:paraId="1B643286" w14:textId="77777777" w:rsidR="008C2C99" w:rsidRPr="00805565" w:rsidRDefault="00960F1D" w:rsidP="00BD14B6">
      <w:pPr>
        <w:jc w:val="center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a</w:t>
      </w:r>
    </w:p>
    <w:p w14:paraId="6DF2FDD7" w14:textId="77777777" w:rsidR="00BD14B6" w:rsidRPr="00805565" w:rsidRDefault="00BD14B6" w:rsidP="008C2C99">
      <w:pPr>
        <w:rPr>
          <w:rFonts w:ascii="SKODA Next" w:hAnsi="SKODA Next" w:cs="Arial"/>
          <w:sz w:val="20"/>
          <w:szCs w:val="20"/>
        </w:rPr>
      </w:pPr>
    </w:p>
    <w:p w14:paraId="5FEF942C" w14:textId="505ABA25" w:rsidR="00B92086" w:rsidRPr="00805565" w:rsidRDefault="00AD0773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b/>
          <w:sz w:val="20"/>
          <w:szCs w:val="20"/>
        </w:rPr>
        <w:t>Zařízení služeb pro Ministerstvo vnitra</w:t>
      </w:r>
      <w:r w:rsidR="00A5525B" w:rsidRPr="00805565">
        <w:rPr>
          <w:rFonts w:ascii="SKODA Next" w:hAnsi="SKODA Next" w:cs="Arial"/>
          <w:b/>
          <w:sz w:val="20"/>
          <w:szCs w:val="20"/>
        </w:rPr>
        <w:br/>
      </w:r>
      <w:r w:rsidR="00F73329" w:rsidRPr="00805565">
        <w:rPr>
          <w:rFonts w:ascii="SKODA Next" w:hAnsi="SKODA Next" w:cs="Arial"/>
          <w:sz w:val="20"/>
          <w:szCs w:val="20"/>
        </w:rPr>
        <w:t xml:space="preserve">kterou </w:t>
      </w:r>
      <w:proofErr w:type="gramStart"/>
      <w:r w:rsidR="00F73329" w:rsidRPr="00805565">
        <w:rPr>
          <w:rFonts w:ascii="SKODA Next" w:hAnsi="SKODA Next" w:cs="Arial"/>
          <w:sz w:val="20"/>
          <w:szCs w:val="20"/>
        </w:rPr>
        <w:t xml:space="preserve">zastupuje:   </w:t>
      </w:r>
      <w:proofErr w:type="gramEnd"/>
      <w:r w:rsidR="00F73329" w:rsidRPr="00805565">
        <w:rPr>
          <w:rFonts w:ascii="SKODA Next" w:hAnsi="SKODA Next" w:cs="Arial"/>
          <w:sz w:val="20"/>
          <w:szCs w:val="20"/>
        </w:rPr>
        <w:t xml:space="preserve"> </w:t>
      </w:r>
      <w:r w:rsidR="00DF58FC">
        <w:rPr>
          <w:rFonts w:ascii="SKODA Next" w:hAnsi="SKODA Next" w:cs="Arial"/>
          <w:sz w:val="20"/>
          <w:szCs w:val="20"/>
        </w:rPr>
        <w:tab/>
      </w:r>
      <w:r w:rsidR="00D41DC8" w:rsidRPr="00805565">
        <w:rPr>
          <w:rFonts w:ascii="SKODA Next" w:hAnsi="SKODA Next" w:cs="Arial"/>
          <w:sz w:val="20"/>
          <w:szCs w:val="20"/>
        </w:rPr>
        <w:t xml:space="preserve">Mgr. </w:t>
      </w:r>
      <w:r w:rsidR="00B92086" w:rsidRPr="00805565">
        <w:rPr>
          <w:rFonts w:ascii="SKODA Next" w:hAnsi="SKODA Next" w:cs="Arial"/>
          <w:sz w:val="20"/>
          <w:szCs w:val="20"/>
        </w:rPr>
        <w:t xml:space="preserve">Roman Švejda, </w:t>
      </w:r>
      <w:proofErr w:type="spellStart"/>
      <w:r w:rsidR="00B92086" w:rsidRPr="00805565">
        <w:rPr>
          <w:rFonts w:ascii="SKODA Next" w:hAnsi="SKODA Next" w:cs="Arial"/>
          <w:sz w:val="20"/>
          <w:szCs w:val="20"/>
        </w:rPr>
        <w:t>DiS</w:t>
      </w:r>
      <w:proofErr w:type="spellEnd"/>
      <w:r w:rsidR="00B92086" w:rsidRPr="00805565">
        <w:rPr>
          <w:rFonts w:ascii="SKODA Next" w:hAnsi="SKODA Next" w:cs="Arial"/>
          <w:sz w:val="20"/>
          <w:szCs w:val="20"/>
        </w:rPr>
        <w:t>., MPA – ředitel</w:t>
      </w:r>
    </w:p>
    <w:p w14:paraId="334D004A" w14:textId="43A3F435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se </w:t>
      </w:r>
      <w:proofErr w:type="gramStart"/>
      <w:r w:rsidRPr="00805565">
        <w:rPr>
          <w:rFonts w:ascii="SKODA Next" w:hAnsi="SKODA Next" w:cs="Arial"/>
          <w:sz w:val="20"/>
          <w:szCs w:val="20"/>
        </w:rPr>
        <w:t>sídlem</w:t>
      </w:r>
      <w:bookmarkStart w:id="0" w:name="Text1"/>
      <w:r w:rsidRPr="00805565">
        <w:rPr>
          <w:rFonts w:ascii="SKODA Next" w:hAnsi="SKODA Next" w:cs="Arial"/>
          <w:sz w:val="20"/>
          <w:szCs w:val="20"/>
        </w:rPr>
        <w:t>:</w:t>
      </w:r>
      <w:bookmarkEnd w:id="0"/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</w:t>
      </w:r>
      <w:r w:rsidR="00DF58FC">
        <w:rPr>
          <w:rFonts w:ascii="SKODA Next" w:hAnsi="SKODA Next" w:cs="Arial"/>
          <w:sz w:val="20"/>
          <w:szCs w:val="20"/>
        </w:rPr>
        <w:tab/>
      </w:r>
      <w:r w:rsidR="00457F1D" w:rsidRPr="00805565">
        <w:rPr>
          <w:rFonts w:ascii="SKODA Next" w:hAnsi="SKODA Next" w:cs="Arial"/>
          <w:sz w:val="20"/>
          <w:szCs w:val="20"/>
        </w:rPr>
        <w:t>Přípotoční 300/12, 101 00 Praha 10</w:t>
      </w:r>
    </w:p>
    <w:p w14:paraId="2C10D7FF" w14:textId="03DC7C22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proofErr w:type="gramStart"/>
      <w:r w:rsidRPr="00805565">
        <w:rPr>
          <w:rFonts w:ascii="SKODA Next" w:hAnsi="SKODA Next" w:cs="Arial"/>
          <w:sz w:val="20"/>
          <w:szCs w:val="20"/>
        </w:rPr>
        <w:t>IČO: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        </w:t>
      </w:r>
      <w:r w:rsidR="00DF58FC">
        <w:rPr>
          <w:rFonts w:ascii="SKODA Next" w:hAnsi="SKODA Next" w:cs="Arial"/>
          <w:sz w:val="20"/>
          <w:szCs w:val="20"/>
        </w:rPr>
        <w:tab/>
      </w:r>
      <w:r w:rsidR="00457F1D" w:rsidRPr="00805565">
        <w:rPr>
          <w:rFonts w:ascii="SKODA Next" w:hAnsi="SKODA Next" w:cs="Arial"/>
          <w:sz w:val="20"/>
          <w:szCs w:val="20"/>
        </w:rPr>
        <w:t>67779999</w:t>
      </w:r>
    </w:p>
    <w:p w14:paraId="1D3B258F" w14:textId="3C92E6E3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proofErr w:type="gramStart"/>
      <w:r w:rsidRPr="00805565">
        <w:rPr>
          <w:rFonts w:ascii="SKODA Next" w:hAnsi="SKODA Next" w:cs="Arial"/>
          <w:sz w:val="20"/>
          <w:szCs w:val="20"/>
        </w:rPr>
        <w:t>DIČ: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        </w:t>
      </w:r>
      <w:r w:rsidR="00DF58FC">
        <w:rPr>
          <w:rFonts w:ascii="SKODA Next" w:hAnsi="SKODA Next" w:cs="Arial"/>
          <w:sz w:val="20"/>
          <w:szCs w:val="20"/>
        </w:rPr>
        <w:tab/>
      </w:r>
      <w:r w:rsidR="00457F1D" w:rsidRPr="00805565">
        <w:rPr>
          <w:rFonts w:ascii="SKODA Next" w:hAnsi="SKODA Next" w:cs="Arial"/>
          <w:sz w:val="20"/>
          <w:szCs w:val="20"/>
        </w:rPr>
        <w:t>CZ67779999</w:t>
      </w:r>
    </w:p>
    <w:p w14:paraId="011CA337" w14:textId="6AB077B1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bankovní </w:t>
      </w:r>
      <w:proofErr w:type="gramStart"/>
      <w:r w:rsidRPr="00805565">
        <w:rPr>
          <w:rFonts w:ascii="SKODA Next" w:hAnsi="SKODA Next" w:cs="Arial"/>
          <w:sz w:val="20"/>
          <w:szCs w:val="20"/>
        </w:rPr>
        <w:t>spojení: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</w:t>
      </w:r>
      <w:r w:rsidR="00DF58FC">
        <w:rPr>
          <w:rFonts w:ascii="SKODA Next" w:hAnsi="SKODA Next" w:cs="Arial"/>
          <w:sz w:val="20"/>
          <w:szCs w:val="20"/>
        </w:rPr>
        <w:tab/>
      </w:r>
      <w:r w:rsidR="00A5525B" w:rsidRPr="00805565">
        <w:rPr>
          <w:rFonts w:ascii="SKODA Next" w:hAnsi="SKODA Next" w:cs="Arial"/>
          <w:sz w:val="20"/>
          <w:szCs w:val="20"/>
        </w:rPr>
        <w:t xml:space="preserve">ČNB Praha </w:t>
      </w:r>
    </w:p>
    <w:p w14:paraId="42AE144D" w14:textId="0EECAA5B" w:rsidR="00F73329" w:rsidRPr="00805565" w:rsidRDefault="00F73329" w:rsidP="00F73329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č. </w:t>
      </w:r>
      <w:proofErr w:type="gramStart"/>
      <w:r w:rsidRPr="00805565">
        <w:rPr>
          <w:rFonts w:ascii="SKODA Next" w:hAnsi="SKODA Next" w:cs="Arial"/>
          <w:sz w:val="20"/>
          <w:szCs w:val="20"/>
        </w:rPr>
        <w:t>účtu: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              </w:t>
      </w:r>
      <w:r w:rsidR="00DF58FC">
        <w:rPr>
          <w:rFonts w:ascii="SKODA Next" w:hAnsi="SKODA Next" w:cs="Arial"/>
          <w:sz w:val="20"/>
          <w:szCs w:val="20"/>
        </w:rPr>
        <w:tab/>
      </w:r>
      <w:r w:rsidR="00457F1D" w:rsidRPr="00805565">
        <w:rPr>
          <w:rFonts w:ascii="SKODA Next" w:hAnsi="SKODA Next" w:cs="Arial"/>
          <w:sz w:val="20"/>
          <w:szCs w:val="20"/>
        </w:rPr>
        <w:t>30320881/0710</w:t>
      </w:r>
    </w:p>
    <w:p w14:paraId="7304ED28" w14:textId="28500B80" w:rsidR="00A5525B" w:rsidRPr="00805565" w:rsidRDefault="00A5525B" w:rsidP="00A5525B">
      <w:pPr>
        <w:tabs>
          <w:tab w:val="left" w:pos="2268"/>
          <w:tab w:val="left" w:leader="dot" w:pos="5103"/>
        </w:tabs>
        <w:spacing w:line="276" w:lineRule="auto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datová </w:t>
      </w:r>
      <w:proofErr w:type="gramStart"/>
      <w:r w:rsidRPr="00805565">
        <w:rPr>
          <w:rFonts w:ascii="SKODA Next" w:hAnsi="SKODA Next" w:cs="Arial"/>
          <w:sz w:val="20"/>
          <w:szCs w:val="20"/>
        </w:rPr>
        <w:t>schránka:</w:t>
      </w:r>
      <w:r w:rsidR="00450A2E" w:rsidRPr="00805565">
        <w:rPr>
          <w:rFonts w:ascii="SKODA Next" w:hAnsi="SKODA Next" w:cs="Arial"/>
          <w:sz w:val="20"/>
          <w:szCs w:val="20"/>
        </w:rPr>
        <w:t xml:space="preserve">   </w:t>
      </w:r>
      <w:proofErr w:type="gramEnd"/>
      <w:r w:rsidR="00450A2E" w:rsidRPr="00805565">
        <w:rPr>
          <w:rFonts w:ascii="SKODA Next" w:hAnsi="SKODA Next" w:cs="Arial"/>
          <w:sz w:val="20"/>
          <w:szCs w:val="20"/>
        </w:rPr>
        <w:t xml:space="preserve">  </w:t>
      </w:r>
      <w:r w:rsidR="00DF58FC">
        <w:rPr>
          <w:rFonts w:ascii="SKODA Next" w:hAnsi="SKODA Next" w:cs="Arial"/>
          <w:sz w:val="20"/>
          <w:szCs w:val="20"/>
        </w:rPr>
        <w:tab/>
      </w:r>
      <w:proofErr w:type="spellStart"/>
      <w:r w:rsidR="00457F1D" w:rsidRPr="00805565">
        <w:rPr>
          <w:rFonts w:ascii="SKODA Next" w:hAnsi="SKODA Next" w:cs="Arial"/>
          <w:sz w:val="20"/>
          <w:szCs w:val="20"/>
        </w:rPr>
        <w:t>iazgiwe</w:t>
      </w:r>
      <w:proofErr w:type="spellEnd"/>
    </w:p>
    <w:p w14:paraId="2B4DA4F8" w14:textId="77777777" w:rsidR="00F73329" w:rsidRPr="00805565" w:rsidRDefault="00F73329" w:rsidP="00F73329">
      <w:pPr>
        <w:spacing w:after="120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(dále jen </w:t>
      </w:r>
      <w:r w:rsidRPr="00805565">
        <w:rPr>
          <w:rFonts w:ascii="SKODA Next" w:hAnsi="SKODA Next" w:cs="Arial"/>
          <w:b/>
          <w:sz w:val="20"/>
          <w:szCs w:val="20"/>
        </w:rPr>
        <w:t>„nájemce“</w:t>
      </w:r>
      <w:r w:rsidRPr="00805565">
        <w:rPr>
          <w:rFonts w:ascii="SKODA Next" w:hAnsi="SKODA Next" w:cs="Arial"/>
          <w:sz w:val="20"/>
          <w:szCs w:val="20"/>
        </w:rPr>
        <w:t>)</w:t>
      </w:r>
    </w:p>
    <w:p w14:paraId="6994B01B" w14:textId="77777777" w:rsidR="008C2C99" w:rsidRPr="00805565" w:rsidRDefault="008C2C99" w:rsidP="008C2C99">
      <w:pPr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 </w:t>
      </w:r>
    </w:p>
    <w:p w14:paraId="0834EE01" w14:textId="77777777" w:rsidR="008C2C99" w:rsidRPr="00805565" w:rsidRDefault="00203425" w:rsidP="008C2C99">
      <w:pPr>
        <w:jc w:val="center"/>
        <w:rPr>
          <w:rFonts w:ascii="SKODA Next" w:hAnsi="SKODA Next" w:cs="Arial"/>
          <w:b/>
          <w:sz w:val="20"/>
          <w:szCs w:val="20"/>
        </w:rPr>
      </w:pPr>
      <w:r w:rsidRPr="00805565">
        <w:rPr>
          <w:rFonts w:ascii="SKODA Next" w:hAnsi="SKODA Next" w:cs="Arial"/>
          <w:b/>
          <w:sz w:val="20"/>
          <w:szCs w:val="20"/>
        </w:rPr>
        <w:t>I.</w:t>
      </w:r>
    </w:p>
    <w:p w14:paraId="719B48F1" w14:textId="77777777" w:rsidR="00203425" w:rsidRPr="00805565" w:rsidRDefault="00203425" w:rsidP="007E6008">
      <w:pPr>
        <w:autoSpaceDE w:val="0"/>
        <w:autoSpaceDN w:val="0"/>
        <w:adjustRightInd w:val="0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7559E9C5" w14:textId="73347C8D" w:rsidR="000171C4" w:rsidRPr="00805565" w:rsidRDefault="00203425" w:rsidP="007E6008">
      <w:pPr>
        <w:autoSpaceDE w:val="0"/>
        <w:autoSpaceDN w:val="0"/>
        <w:adjustRightInd w:val="0"/>
        <w:jc w:val="both"/>
        <w:rPr>
          <w:rFonts w:ascii="SKODA Next" w:hAnsi="SKODA Next" w:cs="Arial"/>
          <w:color w:val="000000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 xml:space="preserve">Smluvní strany uzavřely dne 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>18. 12. 2023</w:t>
      </w:r>
      <w:r w:rsidRPr="00805565">
        <w:rPr>
          <w:rFonts w:ascii="SKODA Next" w:hAnsi="SKODA Next" w:cs="Arial"/>
          <w:color w:val="000000"/>
          <w:sz w:val="20"/>
          <w:szCs w:val="20"/>
        </w:rPr>
        <w:t xml:space="preserve"> smlouvu o </w:t>
      </w:r>
      <w:r w:rsidR="00194B3E" w:rsidRPr="00805565">
        <w:rPr>
          <w:rFonts w:ascii="SKODA Next" w:hAnsi="SKODA Next" w:cs="Arial"/>
          <w:color w:val="000000"/>
          <w:sz w:val="20"/>
          <w:szCs w:val="20"/>
        </w:rPr>
        <w:t>nájmu</w:t>
      </w:r>
      <w:r w:rsidR="00794A47" w:rsidRPr="00805565">
        <w:rPr>
          <w:rFonts w:ascii="SKODA Next" w:hAnsi="SKODA Next" w:cs="Arial"/>
          <w:color w:val="000000"/>
          <w:sz w:val="20"/>
          <w:szCs w:val="20"/>
        </w:rPr>
        <w:t xml:space="preserve"> vozidla</w:t>
      </w:r>
      <w:r w:rsidR="00AD2858" w:rsidRPr="00805565">
        <w:rPr>
          <w:rFonts w:ascii="SKODA Next" w:hAnsi="SKODA Next" w:cs="Arial"/>
          <w:color w:val="000000"/>
          <w:sz w:val="20"/>
          <w:szCs w:val="20"/>
        </w:rPr>
        <w:t xml:space="preserve"> (dále jen „smlouva“), </w:t>
      </w:r>
      <w:bookmarkStart w:id="1" w:name="_Hlk151446212"/>
      <w:r w:rsidR="00AD2858" w:rsidRPr="00805565">
        <w:rPr>
          <w:rFonts w:ascii="SKODA Next" w:hAnsi="SKODA Next" w:cs="Arial"/>
          <w:color w:val="000000"/>
          <w:sz w:val="20"/>
          <w:szCs w:val="20"/>
        </w:rPr>
        <w:t xml:space="preserve">jejímž předmětem je závazek pronajímatele přenechat nájemci na dobu určitou </w:t>
      </w:r>
      <w:r w:rsidR="009A627A" w:rsidRPr="00805565">
        <w:rPr>
          <w:rFonts w:ascii="SKODA Next" w:hAnsi="SKODA Next" w:cs="Arial"/>
          <w:color w:val="000000"/>
          <w:sz w:val="20"/>
          <w:szCs w:val="20"/>
        </w:rPr>
        <w:t xml:space="preserve">od 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19. 12. </w:t>
      </w:r>
      <w:r w:rsidR="001609FD" w:rsidRPr="00805565">
        <w:rPr>
          <w:rFonts w:ascii="SKODA Next" w:hAnsi="SKODA Next" w:cs="Arial"/>
          <w:color w:val="000000"/>
          <w:sz w:val="20"/>
          <w:szCs w:val="20"/>
        </w:rPr>
        <w:t>2023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 </w:t>
      </w:r>
      <w:r w:rsidR="009A627A" w:rsidRPr="00805565">
        <w:rPr>
          <w:rFonts w:ascii="SKODA Next" w:hAnsi="SKODA Next" w:cs="Arial"/>
          <w:color w:val="000000"/>
          <w:sz w:val="20"/>
          <w:szCs w:val="20"/>
        </w:rPr>
        <w:t xml:space="preserve">do 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19. 6. </w:t>
      </w:r>
      <w:r w:rsidR="001609FD" w:rsidRPr="00805565">
        <w:rPr>
          <w:rFonts w:ascii="SKODA Next" w:hAnsi="SKODA Next" w:cs="Arial"/>
          <w:color w:val="000000"/>
          <w:sz w:val="20"/>
          <w:szCs w:val="20"/>
        </w:rPr>
        <w:t>2024</w:t>
      </w:r>
      <w:r w:rsidR="009A627A" w:rsidRPr="00805565">
        <w:rPr>
          <w:rFonts w:ascii="SKODA Next" w:hAnsi="SKODA Next" w:cs="Arial"/>
          <w:color w:val="000000"/>
          <w:sz w:val="20"/>
          <w:szCs w:val="20"/>
        </w:rPr>
        <w:t xml:space="preserve"> </w:t>
      </w:r>
      <w:r w:rsidR="00AD2858" w:rsidRPr="00805565">
        <w:rPr>
          <w:rFonts w:ascii="SKODA Next" w:hAnsi="SKODA Next" w:cs="Arial"/>
          <w:color w:val="000000"/>
          <w:sz w:val="20"/>
          <w:szCs w:val="20"/>
        </w:rPr>
        <w:t xml:space="preserve">do užívání silniční motorové vozidlo </w:t>
      </w:r>
      <w:bookmarkEnd w:id="1"/>
      <w:r w:rsidR="00805565" w:rsidRPr="00805565">
        <w:rPr>
          <w:rFonts w:ascii="SKODA Next" w:hAnsi="SKODA Next" w:cs="Arial"/>
          <w:color w:val="000000"/>
          <w:sz w:val="20"/>
          <w:szCs w:val="20"/>
        </w:rPr>
        <w:t>ŠKODA Superb L&amp;K, 6SF 7132, TMBCE9NP0R7034209</w:t>
      </w:r>
    </w:p>
    <w:p w14:paraId="1110C9A3" w14:textId="77777777" w:rsidR="005479FE" w:rsidRPr="00805565" w:rsidRDefault="005479FE" w:rsidP="007E6008">
      <w:pPr>
        <w:autoSpaceDE w:val="0"/>
        <w:autoSpaceDN w:val="0"/>
        <w:adjustRightInd w:val="0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6A5D1AE4" w14:textId="77777777" w:rsidR="00F57B42" w:rsidRDefault="00F57B42" w:rsidP="00AD2858">
      <w:pPr>
        <w:jc w:val="center"/>
        <w:rPr>
          <w:rFonts w:ascii="SKODA Next" w:hAnsi="SKODA Next" w:cs="Arial"/>
          <w:b/>
          <w:sz w:val="20"/>
          <w:szCs w:val="20"/>
        </w:rPr>
      </w:pPr>
    </w:p>
    <w:p w14:paraId="6D7C084F" w14:textId="5AE3A5D1" w:rsidR="00AD2858" w:rsidRPr="00805565" w:rsidRDefault="008C2C99" w:rsidP="00AD2858">
      <w:pPr>
        <w:jc w:val="center"/>
        <w:rPr>
          <w:rFonts w:ascii="SKODA Next" w:hAnsi="SKODA Next" w:cs="Arial"/>
          <w:b/>
          <w:sz w:val="20"/>
          <w:szCs w:val="20"/>
        </w:rPr>
      </w:pPr>
      <w:r w:rsidRPr="00805565">
        <w:rPr>
          <w:rFonts w:ascii="SKODA Next" w:hAnsi="SKODA Next" w:cs="Arial"/>
          <w:b/>
          <w:sz w:val="20"/>
          <w:szCs w:val="20"/>
        </w:rPr>
        <w:t>II.</w:t>
      </w:r>
      <w:r w:rsidR="005479FE" w:rsidRPr="00805565">
        <w:rPr>
          <w:rFonts w:ascii="SKODA Next" w:hAnsi="SKODA Next" w:cs="Arial"/>
          <w:b/>
          <w:sz w:val="20"/>
          <w:szCs w:val="20"/>
        </w:rPr>
        <w:t xml:space="preserve"> Změna</w:t>
      </w:r>
    </w:p>
    <w:p w14:paraId="05E4ABA4" w14:textId="77777777" w:rsidR="005479FE" w:rsidRPr="00805565" w:rsidRDefault="005479FE" w:rsidP="00AD2858">
      <w:pPr>
        <w:jc w:val="center"/>
        <w:rPr>
          <w:rFonts w:ascii="SKODA Next" w:hAnsi="SKODA Next" w:cs="Arial"/>
          <w:b/>
          <w:sz w:val="20"/>
          <w:szCs w:val="20"/>
        </w:rPr>
      </w:pPr>
    </w:p>
    <w:p w14:paraId="26316404" w14:textId="683B5688" w:rsidR="005479FE" w:rsidRDefault="005479FE" w:rsidP="005479FE">
      <w:pPr>
        <w:jc w:val="both"/>
        <w:rPr>
          <w:rFonts w:ascii="SKODA Next" w:hAnsi="SKODA Next" w:cs="Arial"/>
          <w:color w:val="000000"/>
          <w:sz w:val="20"/>
          <w:szCs w:val="20"/>
        </w:rPr>
      </w:pPr>
      <w:bookmarkStart w:id="2" w:name="_Hlk169074086"/>
      <w:r w:rsidRPr="00805565">
        <w:rPr>
          <w:rFonts w:ascii="SKODA Next" w:hAnsi="SKODA Next" w:cs="Arial"/>
          <w:color w:val="000000"/>
          <w:sz w:val="20"/>
          <w:szCs w:val="20"/>
        </w:rPr>
        <w:t xml:space="preserve">Smluvní strany se dohodly na </w:t>
      </w:r>
      <w:r w:rsidR="00A97334">
        <w:rPr>
          <w:rFonts w:ascii="SKODA Next" w:hAnsi="SKODA Next" w:cs="Arial"/>
          <w:color w:val="000000"/>
          <w:sz w:val="20"/>
          <w:szCs w:val="20"/>
        </w:rPr>
        <w:t>prodloužení nájmu vozidla do 20.9.2024.</w:t>
      </w:r>
    </w:p>
    <w:p w14:paraId="47739CD6" w14:textId="39549A21" w:rsidR="00A97334" w:rsidRDefault="00A97334" w:rsidP="005479FE">
      <w:pPr>
        <w:jc w:val="both"/>
        <w:rPr>
          <w:rFonts w:ascii="SKODA Next" w:hAnsi="SKODA Next" w:cs="Arial"/>
          <w:color w:val="000000"/>
          <w:sz w:val="20"/>
          <w:szCs w:val="20"/>
        </w:rPr>
      </w:pPr>
      <w:bookmarkStart w:id="3" w:name="_GoBack"/>
      <w:bookmarkEnd w:id="3"/>
    </w:p>
    <w:p w14:paraId="7DA9BC66" w14:textId="6F5EE6E8" w:rsidR="00A97334" w:rsidRPr="00805565" w:rsidRDefault="00A97334" w:rsidP="005479FE">
      <w:pPr>
        <w:jc w:val="both"/>
        <w:rPr>
          <w:rFonts w:ascii="SKODA Next" w:hAnsi="SKODA Next" w:cs="Arial"/>
          <w:color w:val="000000"/>
          <w:sz w:val="20"/>
          <w:szCs w:val="20"/>
        </w:rPr>
      </w:pPr>
      <w:r>
        <w:rPr>
          <w:rFonts w:ascii="SKODA Next" w:hAnsi="SKODA Next" w:cs="Arial"/>
          <w:color w:val="000000"/>
          <w:sz w:val="20"/>
          <w:szCs w:val="20"/>
        </w:rPr>
        <w:t xml:space="preserve">Jednorázové nájemné za období 20.6.2024 až 20.9.2024 dle tohoto dodatku činí 42 500,- Kč včetně DPH (slovy </w:t>
      </w:r>
      <w:proofErr w:type="spellStart"/>
      <w:r>
        <w:rPr>
          <w:rFonts w:ascii="SKODA Next" w:hAnsi="SKODA Next" w:cs="Arial"/>
          <w:color w:val="000000"/>
          <w:sz w:val="20"/>
          <w:szCs w:val="20"/>
        </w:rPr>
        <w:t>čtyřicetdvatisícepětsetkorunčeských</w:t>
      </w:r>
      <w:proofErr w:type="spellEnd"/>
      <w:r>
        <w:rPr>
          <w:rFonts w:ascii="SKODA Next" w:hAnsi="SKODA Next" w:cs="Arial"/>
          <w:color w:val="000000"/>
          <w:sz w:val="20"/>
          <w:szCs w:val="20"/>
        </w:rPr>
        <w:t>)</w:t>
      </w:r>
      <w:r w:rsidR="00F57B42">
        <w:rPr>
          <w:rFonts w:ascii="SKODA Next" w:hAnsi="SKODA Next" w:cs="Arial"/>
          <w:color w:val="000000"/>
          <w:sz w:val="20"/>
          <w:szCs w:val="20"/>
        </w:rPr>
        <w:t xml:space="preserve">. </w:t>
      </w:r>
      <w:bookmarkStart w:id="4" w:name="_Hlk169074572"/>
      <w:r w:rsidR="00F57B42">
        <w:rPr>
          <w:rFonts w:ascii="SKODA Next" w:hAnsi="SKODA Next" w:cs="Arial"/>
          <w:color w:val="000000"/>
          <w:sz w:val="20"/>
          <w:szCs w:val="20"/>
        </w:rPr>
        <w:t>Nájemné je splatné na základě faktury, která bude vystavena pronajímatelem a bude splatná ve lhůtě do 30 dnů ode dne doručení.</w:t>
      </w:r>
    </w:p>
    <w:bookmarkEnd w:id="4"/>
    <w:p w14:paraId="3758F38B" w14:textId="77777777" w:rsidR="00805565" w:rsidRPr="00805565" w:rsidRDefault="00805565" w:rsidP="00805565">
      <w:pPr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3F15E505" w14:textId="3CF444B1" w:rsidR="005479FE" w:rsidRPr="00805565" w:rsidRDefault="005479FE" w:rsidP="005479FE">
      <w:pPr>
        <w:jc w:val="both"/>
        <w:rPr>
          <w:rFonts w:ascii="SKODA Next" w:hAnsi="SKODA Next" w:cs="Arial"/>
          <w:color w:val="000000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>Výše nájemného je stanovena dle vzorce: roční nájemné 170 000,-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 xml:space="preserve"> </w:t>
      </w:r>
      <w:r w:rsidRPr="00805565">
        <w:rPr>
          <w:rFonts w:ascii="SKODA Next" w:hAnsi="SKODA Next" w:cs="Arial"/>
          <w:color w:val="000000"/>
          <w:sz w:val="20"/>
          <w:szCs w:val="20"/>
        </w:rPr>
        <w:t xml:space="preserve">Kč včetně DPH / </w:t>
      </w:r>
      <w:r w:rsidR="00805565" w:rsidRPr="00805565">
        <w:rPr>
          <w:rFonts w:ascii="SKODA Next" w:hAnsi="SKODA Next" w:cs="Arial"/>
          <w:color w:val="000000"/>
          <w:sz w:val="20"/>
          <w:szCs w:val="20"/>
        </w:rPr>
        <w:t>12 měsíců * 3 měsíce</w:t>
      </w:r>
    </w:p>
    <w:bookmarkEnd w:id="2"/>
    <w:p w14:paraId="412279E7" w14:textId="77777777" w:rsidR="007E6008" w:rsidRPr="00805565" w:rsidRDefault="007E6008" w:rsidP="007E6008">
      <w:pPr>
        <w:pStyle w:val="Zkladntextodsazen"/>
        <w:ind w:left="0" w:firstLine="0"/>
        <w:jc w:val="both"/>
        <w:rPr>
          <w:rFonts w:ascii="SKODA Next" w:hAnsi="SKODA Next" w:cs="Arial"/>
          <w:b/>
          <w:bCs/>
          <w:sz w:val="20"/>
        </w:rPr>
      </w:pPr>
    </w:p>
    <w:p w14:paraId="0DEC5129" w14:textId="5E3C0430" w:rsidR="00537134" w:rsidRPr="00805565" w:rsidRDefault="00015AAE" w:rsidP="00960F1D">
      <w:pPr>
        <w:pStyle w:val="Zkladntextodsazen"/>
        <w:ind w:left="0" w:firstLine="0"/>
        <w:jc w:val="center"/>
        <w:rPr>
          <w:rFonts w:ascii="SKODA Next" w:hAnsi="SKODA Next" w:cs="Arial"/>
          <w:b/>
          <w:sz w:val="20"/>
        </w:rPr>
      </w:pPr>
      <w:r w:rsidRPr="00805565">
        <w:rPr>
          <w:rFonts w:ascii="SKODA Next" w:hAnsi="SKODA Next" w:cs="Arial"/>
          <w:b/>
          <w:sz w:val="20"/>
        </w:rPr>
        <w:t>III</w:t>
      </w:r>
      <w:r w:rsidR="00537134" w:rsidRPr="00805565">
        <w:rPr>
          <w:rFonts w:ascii="SKODA Next" w:hAnsi="SKODA Next" w:cs="Arial"/>
          <w:b/>
          <w:sz w:val="20"/>
        </w:rPr>
        <w:t>.</w:t>
      </w:r>
    </w:p>
    <w:p w14:paraId="3DF2472B" w14:textId="77777777" w:rsidR="00537134" w:rsidRPr="00805565" w:rsidRDefault="00537134" w:rsidP="008C2C99">
      <w:pPr>
        <w:autoSpaceDE w:val="0"/>
        <w:autoSpaceDN w:val="0"/>
        <w:adjustRightInd w:val="0"/>
        <w:spacing w:line="300" w:lineRule="atLeast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12A11C15" w14:textId="77777777" w:rsidR="00537134" w:rsidRPr="00805565" w:rsidRDefault="00537134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SKODA Next" w:hAnsi="SKODA Next" w:cs="Arial"/>
          <w:color w:val="000000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>Jakékoliv změny tohoto dodatku je možné činit pouze písemně.</w:t>
      </w:r>
    </w:p>
    <w:p w14:paraId="49BF14D7" w14:textId="77777777" w:rsidR="00B75D96" w:rsidRPr="00805565" w:rsidRDefault="00B75D96" w:rsidP="00A22B79">
      <w:pPr>
        <w:pStyle w:val="Zkladntextodsazen"/>
        <w:numPr>
          <w:ilvl w:val="0"/>
          <w:numId w:val="4"/>
        </w:numPr>
        <w:spacing w:line="276" w:lineRule="auto"/>
        <w:ind w:left="709" w:hanging="709"/>
        <w:rPr>
          <w:rFonts w:ascii="SKODA Next" w:hAnsi="SKODA Next" w:cs="Arial"/>
          <w:color w:val="000000"/>
          <w:sz w:val="20"/>
        </w:rPr>
      </w:pPr>
      <w:r w:rsidRPr="00805565">
        <w:rPr>
          <w:rFonts w:ascii="SKODA Next" w:hAnsi="SKODA Next" w:cs="Arial"/>
          <w:sz w:val="20"/>
        </w:rPr>
        <w:t xml:space="preserve">Ostatní ujednání </w:t>
      </w:r>
      <w:r w:rsidR="005B0D3E" w:rsidRPr="00805565">
        <w:rPr>
          <w:rFonts w:ascii="SKODA Next" w:hAnsi="SKODA Next" w:cs="Arial"/>
          <w:sz w:val="20"/>
        </w:rPr>
        <w:t>s</w:t>
      </w:r>
      <w:r w:rsidR="00BD14B6" w:rsidRPr="00805565">
        <w:rPr>
          <w:rFonts w:ascii="SKODA Next" w:hAnsi="SKODA Next" w:cs="Arial"/>
          <w:sz w:val="20"/>
        </w:rPr>
        <w:t>mlouvy</w:t>
      </w:r>
      <w:r w:rsidRPr="00805565">
        <w:rPr>
          <w:rFonts w:ascii="SKODA Next" w:hAnsi="SKODA Next" w:cs="Arial"/>
          <w:sz w:val="20"/>
        </w:rPr>
        <w:t xml:space="preserve"> zůstávají nezměněna.</w:t>
      </w:r>
    </w:p>
    <w:p w14:paraId="591AE877" w14:textId="1687C0B8" w:rsidR="00A5525B" w:rsidRPr="00805565" w:rsidRDefault="00A5525B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color w:val="000000"/>
          <w:sz w:val="20"/>
          <w:szCs w:val="20"/>
        </w:rPr>
        <w:t>Tento dodatek je vyhotovený v elektronické podobě.</w:t>
      </w:r>
    </w:p>
    <w:p w14:paraId="0F7C5B1E" w14:textId="77777777" w:rsidR="00A22B79" w:rsidRPr="00805565" w:rsidRDefault="00A22B79" w:rsidP="00A22B7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lastRenderedPageBreak/>
        <w:t>P</w:t>
      </w:r>
      <w:r w:rsidR="00960F1D" w:rsidRPr="00805565">
        <w:rPr>
          <w:rFonts w:ascii="SKODA Next" w:hAnsi="SKODA Next" w:cs="Arial"/>
          <w:sz w:val="20"/>
          <w:szCs w:val="20"/>
        </w:rPr>
        <w:t>ronajímatel</w:t>
      </w:r>
      <w:r w:rsidRPr="00805565">
        <w:rPr>
          <w:rFonts w:ascii="SKODA Next" w:hAnsi="SKODA Next" w:cs="Arial"/>
          <w:sz w:val="20"/>
          <w:szCs w:val="20"/>
        </w:rPr>
        <w:t xml:space="preserve"> souhlasí se zveřejněním své identifikace a dalších parametrů a celého znění této smlouvy včetně dohodnuté ceny v souladu s příslušnými právními předpisy.</w:t>
      </w:r>
    </w:p>
    <w:p w14:paraId="30C037B6" w14:textId="77777777" w:rsidR="0090074C" w:rsidRPr="00805565" w:rsidRDefault="0090074C" w:rsidP="00A22B79">
      <w:pPr>
        <w:pStyle w:val="Odstavecseseznamem"/>
        <w:autoSpaceDE w:val="0"/>
        <w:autoSpaceDN w:val="0"/>
        <w:adjustRightInd w:val="0"/>
        <w:spacing w:line="300" w:lineRule="atLeast"/>
        <w:ind w:left="709"/>
        <w:jc w:val="both"/>
        <w:rPr>
          <w:rFonts w:ascii="SKODA Next" w:hAnsi="SKODA Next" w:cs="Arial"/>
          <w:color w:val="000000"/>
          <w:sz w:val="20"/>
          <w:szCs w:val="20"/>
        </w:rPr>
      </w:pPr>
    </w:p>
    <w:p w14:paraId="5926023B" w14:textId="6014FD71" w:rsidR="00A22B79" w:rsidRPr="00805565" w:rsidRDefault="00A22B79" w:rsidP="00A22B79">
      <w:pPr>
        <w:pStyle w:val="texte1x"/>
        <w:suppressAutoHyphens/>
        <w:spacing w:before="0"/>
        <w:ind w:left="0"/>
        <w:rPr>
          <w:rFonts w:ascii="SKODA Next" w:hAnsi="SKODA Next" w:cs="Arial"/>
          <w:b/>
          <w:sz w:val="20"/>
        </w:rPr>
      </w:pPr>
      <w:r w:rsidRPr="00805565">
        <w:rPr>
          <w:rFonts w:ascii="SKODA Next" w:hAnsi="SKODA Next" w:cs="Arial"/>
          <w:b/>
          <w:sz w:val="20"/>
        </w:rPr>
        <w:t xml:space="preserve">Smluvní strany po přečtení tohoto dodatku potvrzují, že obsah a práva a povinnosti odpovídají jejich pravé, vážné a svobodné vůli, a že dodatek č. </w:t>
      </w:r>
      <w:r w:rsidR="00617D73" w:rsidRPr="00805565">
        <w:rPr>
          <w:rFonts w:ascii="SKODA Next" w:hAnsi="SKODA Next" w:cs="Arial"/>
          <w:b/>
          <w:sz w:val="20"/>
        </w:rPr>
        <w:t>1</w:t>
      </w:r>
      <w:r w:rsidRPr="00805565">
        <w:rPr>
          <w:rFonts w:ascii="SKODA Next" w:hAnsi="SKODA Next" w:cs="Arial"/>
          <w:b/>
          <w:sz w:val="20"/>
        </w:rPr>
        <w:t xml:space="preserve"> byl uzavřen po vzájemném projednání. Na důkaz toho připojují své podpisy. Smluvní strany tímto potvrzují převzetí příslušného počtu vyhotovení tohoto dodatku.</w:t>
      </w:r>
    </w:p>
    <w:p w14:paraId="2230655B" w14:textId="77777777" w:rsidR="00CD46A2" w:rsidRPr="00805565" w:rsidRDefault="00CD46A2" w:rsidP="008C2C99">
      <w:pPr>
        <w:pStyle w:val="Zkladntextodsazen"/>
        <w:tabs>
          <w:tab w:val="left" w:pos="3686"/>
        </w:tabs>
        <w:rPr>
          <w:rFonts w:ascii="SKODA Next" w:hAnsi="SKODA Next" w:cs="Arial"/>
          <w:sz w:val="20"/>
        </w:rPr>
      </w:pPr>
    </w:p>
    <w:p w14:paraId="35AD1852" w14:textId="77777777" w:rsidR="00CD46A2" w:rsidRPr="00805565" w:rsidRDefault="00960F1D" w:rsidP="00CD46A2">
      <w:pPr>
        <w:tabs>
          <w:tab w:val="left" w:pos="5387"/>
        </w:tabs>
        <w:spacing w:after="120"/>
        <w:ind w:left="284" w:hanging="284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Nájemce</w:t>
      </w:r>
      <w:r w:rsidR="00CD46A2" w:rsidRPr="00805565">
        <w:rPr>
          <w:rFonts w:ascii="SKODA Next" w:hAnsi="SKODA Next" w:cs="Arial"/>
          <w:sz w:val="20"/>
          <w:szCs w:val="20"/>
        </w:rPr>
        <w:t>:</w:t>
      </w:r>
      <w:r w:rsidR="00CD46A2" w:rsidRPr="00805565">
        <w:rPr>
          <w:rFonts w:ascii="SKODA Next" w:hAnsi="SKODA Next" w:cs="Arial"/>
          <w:sz w:val="20"/>
          <w:szCs w:val="20"/>
        </w:rPr>
        <w:tab/>
      </w:r>
      <w:r w:rsidRPr="00805565">
        <w:rPr>
          <w:rFonts w:ascii="SKODA Next" w:hAnsi="SKODA Next" w:cs="Arial"/>
          <w:sz w:val="20"/>
          <w:szCs w:val="20"/>
        </w:rPr>
        <w:t>Pronajímatel</w:t>
      </w:r>
      <w:r w:rsidR="00CD46A2" w:rsidRPr="00805565">
        <w:rPr>
          <w:rFonts w:ascii="SKODA Next" w:hAnsi="SKODA Next" w:cs="Arial"/>
          <w:sz w:val="20"/>
          <w:szCs w:val="20"/>
        </w:rPr>
        <w:t>:</w:t>
      </w:r>
    </w:p>
    <w:p w14:paraId="4C8AC779" w14:textId="512AE890" w:rsidR="00CD46A2" w:rsidRPr="00805565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511B7E" w:rsidRPr="00805565">
        <w:rPr>
          <w:rFonts w:ascii="SKODA Next" w:hAnsi="SKODA Next" w:cs="Arial"/>
          <w:sz w:val="20"/>
          <w:szCs w:val="20"/>
        </w:rPr>
        <w:t xml:space="preserve"> </w:t>
      </w:r>
    </w:p>
    <w:p w14:paraId="031343F4" w14:textId="77777777" w:rsidR="00CD46A2" w:rsidRPr="00805565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</w:p>
    <w:p w14:paraId="152296B3" w14:textId="77777777" w:rsidR="00CD46A2" w:rsidRPr="00805565" w:rsidRDefault="00CD46A2" w:rsidP="00CD46A2">
      <w:pPr>
        <w:tabs>
          <w:tab w:val="left" w:pos="5387"/>
        </w:tabs>
        <w:spacing w:after="120"/>
        <w:rPr>
          <w:rFonts w:ascii="SKODA Next" w:hAnsi="SKODA Next" w:cs="Arial"/>
          <w:sz w:val="20"/>
          <w:szCs w:val="20"/>
        </w:rPr>
      </w:pPr>
    </w:p>
    <w:p w14:paraId="6AFC0733" w14:textId="77777777" w:rsidR="00CD46A2" w:rsidRPr="00805565" w:rsidRDefault="00CD46A2" w:rsidP="00331222">
      <w:pPr>
        <w:tabs>
          <w:tab w:val="left" w:pos="5387"/>
        </w:tabs>
        <w:ind w:left="284" w:hanging="284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……………………………………</w:t>
      </w:r>
      <w:r w:rsidR="00511B7E" w:rsidRPr="00805565">
        <w:rPr>
          <w:rFonts w:ascii="SKODA Next" w:hAnsi="SKODA Next" w:cs="Arial"/>
          <w:sz w:val="20"/>
          <w:szCs w:val="20"/>
        </w:rPr>
        <w:t>…</w:t>
      </w:r>
      <w:r w:rsidR="004F2554" w:rsidRPr="00805565">
        <w:rPr>
          <w:rFonts w:ascii="SKODA Next" w:hAnsi="SKODA Next" w:cs="Arial"/>
          <w:sz w:val="20"/>
          <w:szCs w:val="20"/>
        </w:rPr>
        <w:t>……</w:t>
      </w:r>
      <w:r w:rsidR="00511B7E" w:rsidRPr="00805565">
        <w:rPr>
          <w:rFonts w:ascii="SKODA Next" w:hAnsi="SKODA Next" w:cs="Arial"/>
          <w:sz w:val="20"/>
          <w:szCs w:val="20"/>
        </w:rPr>
        <w:t>…</w:t>
      </w:r>
      <w:r w:rsidRPr="00805565">
        <w:rPr>
          <w:rFonts w:ascii="SKODA Next" w:hAnsi="SKODA Next" w:cs="Arial"/>
          <w:sz w:val="20"/>
          <w:szCs w:val="20"/>
        </w:rPr>
        <w:tab/>
      </w:r>
      <w:r w:rsidR="00511B7E" w:rsidRPr="00805565">
        <w:rPr>
          <w:rFonts w:ascii="SKODA Next" w:hAnsi="SKODA Next" w:cs="Arial"/>
          <w:sz w:val="20"/>
          <w:szCs w:val="20"/>
        </w:rPr>
        <w:t>…………………………………………</w:t>
      </w:r>
    </w:p>
    <w:p w14:paraId="61AD2CE1" w14:textId="708A0F9F" w:rsidR="00C20799" w:rsidRPr="00805565" w:rsidRDefault="00B92086" w:rsidP="00C20799">
      <w:pPr>
        <w:tabs>
          <w:tab w:val="left" w:pos="5387"/>
        </w:tabs>
        <w:ind w:left="284" w:hanging="284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 xml:space="preserve">Mgr. Roman Švejda, </w:t>
      </w:r>
      <w:proofErr w:type="spellStart"/>
      <w:r w:rsidRPr="00805565">
        <w:rPr>
          <w:rFonts w:ascii="SKODA Next" w:hAnsi="SKODA Next" w:cs="Arial"/>
          <w:sz w:val="20"/>
          <w:szCs w:val="20"/>
        </w:rPr>
        <w:t>DiS</w:t>
      </w:r>
      <w:proofErr w:type="spellEnd"/>
      <w:r w:rsidRPr="00805565">
        <w:rPr>
          <w:rFonts w:ascii="SKODA Next" w:hAnsi="SKODA Next" w:cs="Arial"/>
          <w:sz w:val="20"/>
          <w:szCs w:val="20"/>
        </w:rPr>
        <w:t>., MPA</w:t>
      </w:r>
      <w:r w:rsidR="005320E4" w:rsidRPr="00805565">
        <w:rPr>
          <w:rFonts w:ascii="SKODA Next" w:hAnsi="SKODA Next" w:cs="Arial"/>
          <w:sz w:val="20"/>
          <w:szCs w:val="20"/>
        </w:rPr>
        <w:tab/>
      </w:r>
      <w:r w:rsidR="00BF2F61" w:rsidRPr="00805565">
        <w:rPr>
          <w:rFonts w:ascii="SKODA Next" w:hAnsi="SKODA Next" w:cs="Arial"/>
          <w:sz w:val="20"/>
          <w:szCs w:val="20"/>
        </w:rPr>
        <w:t>Bc. David Janda</w:t>
      </w:r>
    </w:p>
    <w:p w14:paraId="4B9FAF98" w14:textId="00722583" w:rsidR="00CD46A2" w:rsidRPr="00805565" w:rsidRDefault="00B92086" w:rsidP="00BF2F61">
      <w:pPr>
        <w:tabs>
          <w:tab w:val="left" w:pos="5387"/>
        </w:tabs>
        <w:ind w:left="5387" w:hanging="5387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ředitel</w:t>
      </w:r>
      <w:r w:rsidR="00CD46A2" w:rsidRPr="00805565">
        <w:rPr>
          <w:rFonts w:ascii="SKODA Next" w:hAnsi="SKODA Next" w:cs="Arial"/>
          <w:sz w:val="20"/>
          <w:szCs w:val="20"/>
        </w:rPr>
        <w:tab/>
      </w:r>
      <w:proofErr w:type="spellStart"/>
      <w:r w:rsidR="00BF2F61" w:rsidRPr="00805565">
        <w:rPr>
          <w:rFonts w:ascii="SKODA Next" w:hAnsi="SKODA Next" w:cs="Arial"/>
          <w:sz w:val="20"/>
          <w:szCs w:val="20"/>
        </w:rPr>
        <w:t>Odb</w:t>
      </w:r>
      <w:proofErr w:type="spellEnd"/>
      <w:r w:rsidR="00BF2F61" w:rsidRPr="00805565">
        <w:rPr>
          <w:rFonts w:ascii="SKODA Next" w:hAnsi="SKODA Next" w:cs="Arial"/>
          <w:sz w:val="20"/>
          <w:szCs w:val="20"/>
        </w:rPr>
        <w:t xml:space="preserve">. koordinátor prodeje státní </w:t>
      </w:r>
      <w:r w:rsidR="00BF2F61" w:rsidRPr="00805565">
        <w:rPr>
          <w:rFonts w:ascii="SKODA Next" w:hAnsi="SKODA Next" w:cs="Arial"/>
          <w:sz w:val="20"/>
          <w:szCs w:val="20"/>
        </w:rPr>
        <w:br/>
        <w:t>správě</w:t>
      </w:r>
    </w:p>
    <w:p w14:paraId="48203DB9" w14:textId="77777777" w:rsidR="00CD46A2" w:rsidRPr="00805565" w:rsidRDefault="00CD46A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</w:p>
    <w:p w14:paraId="17ECC471" w14:textId="77777777" w:rsidR="00CD46A2" w:rsidRPr="00805565" w:rsidRDefault="00CD46A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</w:p>
    <w:p w14:paraId="7138DB8B" w14:textId="77777777" w:rsidR="00331222" w:rsidRPr="00805565" w:rsidRDefault="00331222" w:rsidP="00331222">
      <w:pPr>
        <w:tabs>
          <w:tab w:val="left" w:pos="5387"/>
        </w:tabs>
        <w:rPr>
          <w:rFonts w:ascii="SKODA Next" w:hAnsi="SKODA Next" w:cs="Arial"/>
          <w:bCs/>
          <w:sz w:val="20"/>
          <w:szCs w:val="20"/>
        </w:rPr>
      </w:pPr>
    </w:p>
    <w:p w14:paraId="2D4B620D" w14:textId="77777777" w:rsidR="00CD46A2" w:rsidRPr="00805565" w:rsidRDefault="00CD46A2" w:rsidP="00331222">
      <w:pPr>
        <w:tabs>
          <w:tab w:val="left" w:pos="538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511B7E" w:rsidRPr="00805565">
        <w:rPr>
          <w:rFonts w:ascii="SKODA Next" w:hAnsi="SKODA Next" w:cs="Arial"/>
          <w:sz w:val="20"/>
          <w:szCs w:val="20"/>
        </w:rPr>
        <w:t>…………………………………………</w:t>
      </w:r>
    </w:p>
    <w:p w14:paraId="3FFD5E9F" w14:textId="7F4CBAD0" w:rsidR="00C20799" w:rsidRPr="00805565" w:rsidRDefault="00CD46A2" w:rsidP="00C20799">
      <w:pPr>
        <w:tabs>
          <w:tab w:val="left" w:pos="5387"/>
        </w:tabs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ab/>
      </w:r>
      <w:r w:rsidR="00BF2F61" w:rsidRPr="00805565">
        <w:rPr>
          <w:rFonts w:ascii="SKODA Next" w:hAnsi="SKODA Next" w:cs="Arial"/>
          <w:sz w:val="20"/>
          <w:szCs w:val="20"/>
        </w:rPr>
        <w:t xml:space="preserve">Ing. </w:t>
      </w:r>
      <w:r w:rsidR="003B6B71" w:rsidRPr="00805565">
        <w:rPr>
          <w:rFonts w:ascii="SKODA Next" w:hAnsi="SKODA Next" w:cs="Arial"/>
          <w:sz w:val="20"/>
          <w:szCs w:val="20"/>
        </w:rPr>
        <w:t xml:space="preserve">Branislav </w:t>
      </w:r>
      <w:proofErr w:type="spellStart"/>
      <w:r w:rsidR="003B6B71" w:rsidRPr="00805565">
        <w:rPr>
          <w:rFonts w:ascii="SKODA Next" w:hAnsi="SKODA Next" w:cs="Arial"/>
          <w:sz w:val="20"/>
          <w:szCs w:val="20"/>
        </w:rPr>
        <w:t>Schvarc</w:t>
      </w:r>
      <w:proofErr w:type="spellEnd"/>
    </w:p>
    <w:p w14:paraId="7623C1B1" w14:textId="136D37CD" w:rsidR="005B4CA4" w:rsidRPr="00805565" w:rsidRDefault="003B6B71" w:rsidP="003B6B71">
      <w:pPr>
        <w:tabs>
          <w:tab w:val="left" w:pos="5387"/>
        </w:tabs>
        <w:ind w:left="5387"/>
        <w:rPr>
          <w:rFonts w:ascii="SKODA Next" w:hAnsi="SKODA Next" w:cs="Arial"/>
          <w:sz w:val="20"/>
          <w:szCs w:val="20"/>
        </w:rPr>
      </w:pPr>
      <w:r w:rsidRPr="00805565">
        <w:rPr>
          <w:rFonts w:ascii="SKODA Next" w:hAnsi="SKODA Next" w:cs="Arial"/>
          <w:sz w:val="20"/>
          <w:szCs w:val="20"/>
        </w:rPr>
        <w:t>Projekt</w:t>
      </w:r>
      <w:r w:rsidR="008A0791" w:rsidRPr="00805565">
        <w:rPr>
          <w:rFonts w:ascii="SKODA Next" w:hAnsi="SKODA Next" w:cs="Arial"/>
          <w:sz w:val="20"/>
          <w:szCs w:val="20"/>
        </w:rPr>
        <w:t xml:space="preserve">ový </w:t>
      </w:r>
      <w:r w:rsidRPr="00805565">
        <w:rPr>
          <w:rFonts w:ascii="SKODA Next" w:hAnsi="SKODA Next" w:cs="Arial"/>
          <w:sz w:val="20"/>
          <w:szCs w:val="20"/>
        </w:rPr>
        <w:t>koor</w:t>
      </w:r>
      <w:r w:rsidR="003209C1" w:rsidRPr="00805565">
        <w:rPr>
          <w:rFonts w:ascii="SKODA Next" w:hAnsi="SKODA Next" w:cs="Arial"/>
          <w:sz w:val="20"/>
          <w:szCs w:val="20"/>
        </w:rPr>
        <w:t>dinátor</w:t>
      </w:r>
    </w:p>
    <w:sectPr w:rsidR="005B4CA4" w:rsidRPr="00805565" w:rsidSect="00960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3A3DE" w14:textId="77777777" w:rsidR="00F57B42" w:rsidRDefault="00F57B42" w:rsidP="009C1D4F">
      <w:r>
        <w:separator/>
      </w:r>
    </w:p>
  </w:endnote>
  <w:endnote w:type="continuationSeparator" w:id="0">
    <w:p w14:paraId="50F9E109" w14:textId="77777777" w:rsidR="00F57B42" w:rsidRDefault="00F57B42" w:rsidP="009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C13C" w14:textId="77777777" w:rsidR="00F57B42" w:rsidRDefault="00F57B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9F74" w14:textId="2261B676" w:rsidR="00F57B42" w:rsidRPr="00511B7E" w:rsidRDefault="00F57B42">
    <w:pPr>
      <w:pStyle w:val="Zpat"/>
      <w:jc w:val="center"/>
      <w:rPr>
        <w:rFonts w:ascii="Verdana" w:hAnsi="Verdana"/>
        <w:sz w:val="18"/>
        <w:szCs w:val="20"/>
      </w:rPr>
    </w:pPr>
    <w:sdt>
      <w:sdtPr>
        <w:rPr>
          <w:rFonts w:ascii="Verdana" w:hAnsi="Verdana"/>
          <w:sz w:val="22"/>
        </w:rPr>
        <w:id w:val="-961423090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Pr="00511B7E">
          <w:rPr>
            <w:rFonts w:ascii="Verdana" w:hAnsi="Verdana"/>
            <w:sz w:val="18"/>
            <w:szCs w:val="20"/>
          </w:rPr>
          <w:fldChar w:fldCharType="begin"/>
        </w:r>
        <w:r w:rsidRPr="00511B7E">
          <w:rPr>
            <w:rFonts w:ascii="Verdana" w:hAnsi="Verdana"/>
            <w:sz w:val="18"/>
            <w:szCs w:val="20"/>
          </w:rPr>
          <w:instrText>PAGE   \* MERGEFORMAT</w:instrText>
        </w:r>
        <w:r w:rsidRPr="00511B7E">
          <w:rPr>
            <w:rFonts w:ascii="Verdana" w:hAnsi="Verdana"/>
            <w:sz w:val="18"/>
            <w:szCs w:val="20"/>
          </w:rPr>
          <w:fldChar w:fldCharType="separate"/>
        </w:r>
        <w:r>
          <w:rPr>
            <w:rFonts w:ascii="Verdana" w:hAnsi="Verdana"/>
            <w:noProof/>
            <w:sz w:val="18"/>
            <w:szCs w:val="20"/>
          </w:rPr>
          <w:t>2</w:t>
        </w:r>
        <w:r w:rsidRPr="00511B7E">
          <w:rPr>
            <w:rFonts w:ascii="Verdana" w:hAnsi="Verdana"/>
            <w:sz w:val="18"/>
            <w:szCs w:val="20"/>
          </w:rPr>
          <w:fldChar w:fldCharType="end"/>
        </w:r>
        <w:r w:rsidRPr="00511B7E">
          <w:rPr>
            <w:rFonts w:ascii="Verdana" w:hAnsi="Verdana"/>
            <w:sz w:val="18"/>
            <w:szCs w:val="20"/>
          </w:rPr>
          <w:t>/</w:t>
        </w:r>
        <w:r>
          <w:rPr>
            <w:rFonts w:ascii="Verdana" w:hAnsi="Verdana"/>
            <w:sz w:val="18"/>
            <w:szCs w:val="20"/>
          </w:rPr>
          <w:t>2</w:t>
        </w:r>
      </w:sdtContent>
    </w:sdt>
  </w:p>
  <w:p w14:paraId="39F6E641" w14:textId="77777777" w:rsidR="00F57B42" w:rsidRDefault="00F57B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2C6C" w14:textId="77777777" w:rsidR="00F57B42" w:rsidRDefault="00F57B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8BEE" w14:textId="77777777" w:rsidR="00F57B42" w:rsidRDefault="00F57B42" w:rsidP="009C1D4F">
      <w:r>
        <w:separator/>
      </w:r>
    </w:p>
  </w:footnote>
  <w:footnote w:type="continuationSeparator" w:id="0">
    <w:p w14:paraId="60CB6735" w14:textId="77777777" w:rsidR="00F57B42" w:rsidRDefault="00F57B42" w:rsidP="009C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849A" w14:textId="77777777" w:rsidR="00F57B42" w:rsidRDefault="00F57B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8AF0D" w14:textId="77777777" w:rsidR="00F57B42" w:rsidRDefault="00F57B42">
    <w:pPr>
      <w:pStyle w:val="Zhlav"/>
    </w:pPr>
  </w:p>
  <w:p w14:paraId="45F08420" w14:textId="77777777" w:rsidR="00F57B42" w:rsidRPr="00C37921" w:rsidRDefault="00F57B42" w:rsidP="000264E4">
    <w:pPr>
      <w:pStyle w:val="Zhlav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499D" w14:textId="77777777" w:rsidR="00F57B42" w:rsidRDefault="00F57B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C60"/>
    <w:multiLevelType w:val="hybridMultilevel"/>
    <w:tmpl w:val="A02E9F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A21E7A"/>
    <w:multiLevelType w:val="hybridMultilevel"/>
    <w:tmpl w:val="D05E2B4C"/>
    <w:lvl w:ilvl="0" w:tplc="23922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91E20"/>
    <w:multiLevelType w:val="hybridMultilevel"/>
    <w:tmpl w:val="E2186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8B1"/>
    <w:multiLevelType w:val="hybridMultilevel"/>
    <w:tmpl w:val="A3825A64"/>
    <w:lvl w:ilvl="0" w:tplc="68923B7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C1154"/>
    <w:multiLevelType w:val="multilevel"/>
    <w:tmpl w:val="B2D0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A5615F1"/>
    <w:multiLevelType w:val="hybridMultilevel"/>
    <w:tmpl w:val="EC38DD80"/>
    <w:lvl w:ilvl="0" w:tplc="E226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711B"/>
    <w:multiLevelType w:val="hybridMultilevel"/>
    <w:tmpl w:val="7804BE56"/>
    <w:lvl w:ilvl="0" w:tplc="27AA1A90">
      <w:start w:val="1"/>
      <w:numFmt w:val="decimal"/>
      <w:lvlText w:val="%1)"/>
      <w:lvlJc w:val="left"/>
      <w:pPr>
        <w:ind w:left="510" w:hanging="1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278"/>
    <w:multiLevelType w:val="hybridMultilevel"/>
    <w:tmpl w:val="9EFA5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C7072"/>
    <w:multiLevelType w:val="hybridMultilevel"/>
    <w:tmpl w:val="41364986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5232C43"/>
    <w:multiLevelType w:val="hybridMultilevel"/>
    <w:tmpl w:val="8514F6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352385"/>
    <w:multiLevelType w:val="hybridMultilevel"/>
    <w:tmpl w:val="3C46D8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99"/>
    <w:rsid w:val="00015AAE"/>
    <w:rsid w:val="000171C4"/>
    <w:rsid w:val="00025961"/>
    <w:rsid w:val="000264E4"/>
    <w:rsid w:val="000370B4"/>
    <w:rsid w:val="00051441"/>
    <w:rsid w:val="00056DB9"/>
    <w:rsid w:val="00073CD7"/>
    <w:rsid w:val="000A2B3E"/>
    <w:rsid w:val="000B0D15"/>
    <w:rsid w:val="000B21D2"/>
    <w:rsid w:val="000C37D4"/>
    <w:rsid w:val="000C4B1A"/>
    <w:rsid w:val="00104E47"/>
    <w:rsid w:val="001101F7"/>
    <w:rsid w:val="001371B1"/>
    <w:rsid w:val="00154E0D"/>
    <w:rsid w:val="001552CE"/>
    <w:rsid w:val="001609FD"/>
    <w:rsid w:val="00163E99"/>
    <w:rsid w:val="0017338B"/>
    <w:rsid w:val="00194B3E"/>
    <w:rsid w:val="001A6AE8"/>
    <w:rsid w:val="001C5F65"/>
    <w:rsid w:val="001C7F9F"/>
    <w:rsid w:val="001D73EA"/>
    <w:rsid w:val="001E703E"/>
    <w:rsid w:val="001F455F"/>
    <w:rsid w:val="00203425"/>
    <w:rsid w:val="00217592"/>
    <w:rsid w:val="002204B8"/>
    <w:rsid w:val="002210F3"/>
    <w:rsid w:val="002372A6"/>
    <w:rsid w:val="00245B72"/>
    <w:rsid w:val="0025278F"/>
    <w:rsid w:val="002601C3"/>
    <w:rsid w:val="00271646"/>
    <w:rsid w:val="002833BA"/>
    <w:rsid w:val="00284AC3"/>
    <w:rsid w:val="002A009B"/>
    <w:rsid w:val="002A1DF9"/>
    <w:rsid w:val="002A651E"/>
    <w:rsid w:val="002C06BC"/>
    <w:rsid w:val="002C784E"/>
    <w:rsid w:val="002D23DB"/>
    <w:rsid w:val="002E2902"/>
    <w:rsid w:val="002E4918"/>
    <w:rsid w:val="002E596A"/>
    <w:rsid w:val="002F746D"/>
    <w:rsid w:val="0030304D"/>
    <w:rsid w:val="003209C1"/>
    <w:rsid w:val="00331222"/>
    <w:rsid w:val="00361448"/>
    <w:rsid w:val="00372CD4"/>
    <w:rsid w:val="00390CEB"/>
    <w:rsid w:val="00392DB5"/>
    <w:rsid w:val="003A13D9"/>
    <w:rsid w:val="003B6B71"/>
    <w:rsid w:val="003E0403"/>
    <w:rsid w:val="003E176C"/>
    <w:rsid w:val="003F6E88"/>
    <w:rsid w:val="00420D55"/>
    <w:rsid w:val="0042366E"/>
    <w:rsid w:val="00437951"/>
    <w:rsid w:val="004408D5"/>
    <w:rsid w:val="00447AD8"/>
    <w:rsid w:val="00450A2E"/>
    <w:rsid w:val="00457F1D"/>
    <w:rsid w:val="0046295E"/>
    <w:rsid w:val="00493A67"/>
    <w:rsid w:val="004A6EAF"/>
    <w:rsid w:val="004B2B3D"/>
    <w:rsid w:val="004B7A68"/>
    <w:rsid w:val="004C7CB3"/>
    <w:rsid w:val="004D561B"/>
    <w:rsid w:val="004E1A93"/>
    <w:rsid w:val="004E6706"/>
    <w:rsid w:val="004E7E23"/>
    <w:rsid w:val="004F2554"/>
    <w:rsid w:val="004F6112"/>
    <w:rsid w:val="00511B7E"/>
    <w:rsid w:val="005205A1"/>
    <w:rsid w:val="005320E4"/>
    <w:rsid w:val="00537134"/>
    <w:rsid w:val="005479FE"/>
    <w:rsid w:val="00553B4E"/>
    <w:rsid w:val="00553BB2"/>
    <w:rsid w:val="00566CF0"/>
    <w:rsid w:val="005712D5"/>
    <w:rsid w:val="00581ACA"/>
    <w:rsid w:val="005901D6"/>
    <w:rsid w:val="005A76DB"/>
    <w:rsid w:val="005B0D3E"/>
    <w:rsid w:val="005B4CA4"/>
    <w:rsid w:val="005E1CE2"/>
    <w:rsid w:val="00602E09"/>
    <w:rsid w:val="00602E1E"/>
    <w:rsid w:val="0061180E"/>
    <w:rsid w:val="0061261B"/>
    <w:rsid w:val="00617D73"/>
    <w:rsid w:val="00633B75"/>
    <w:rsid w:val="00675EF1"/>
    <w:rsid w:val="00676E94"/>
    <w:rsid w:val="006821F3"/>
    <w:rsid w:val="00684572"/>
    <w:rsid w:val="006B2D51"/>
    <w:rsid w:val="006B2D98"/>
    <w:rsid w:val="006F5D93"/>
    <w:rsid w:val="007020B0"/>
    <w:rsid w:val="00730129"/>
    <w:rsid w:val="00756A0F"/>
    <w:rsid w:val="007613EA"/>
    <w:rsid w:val="00791738"/>
    <w:rsid w:val="00794A47"/>
    <w:rsid w:val="007A00DB"/>
    <w:rsid w:val="007A3A7D"/>
    <w:rsid w:val="007A6D18"/>
    <w:rsid w:val="007B662E"/>
    <w:rsid w:val="007B7F18"/>
    <w:rsid w:val="007E3D21"/>
    <w:rsid w:val="007E529F"/>
    <w:rsid w:val="007E6008"/>
    <w:rsid w:val="007F4816"/>
    <w:rsid w:val="00802B07"/>
    <w:rsid w:val="00805565"/>
    <w:rsid w:val="00811E65"/>
    <w:rsid w:val="00850F5A"/>
    <w:rsid w:val="00880A38"/>
    <w:rsid w:val="008A0791"/>
    <w:rsid w:val="008C2C99"/>
    <w:rsid w:val="008C3FF6"/>
    <w:rsid w:val="008D430C"/>
    <w:rsid w:val="008E640B"/>
    <w:rsid w:val="0090074C"/>
    <w:rsid w:val="009068B2"/>
    <w:rsid w:val="0091354F"/>
    <w:rsid w:val="00923425"/>
    <w:rsid w:val="009240BD"/>
    <w:rsid w:val="0093294F"/>
    <w:rsid w:val="009467C7"/>
    <w:rsid w:val="00960F1D"/>
    <w:rsid w:val="00992069"/>
    <w:rsid w:val="00996FA1"/>
    <w:rsid w:val="009A51AF"/>
    <w:rsid w:val="009A627A"/>
    <w:rsid w:val="009B0061"/>
    <w:rsid w:val="009B2DAD"/>
    <w:rsid w:val="009C019B"/>
    <w:rsid w:val="009C1D4F"/>
    <w:rsid w:val="009E4472"/>
    <w:rsid w:val="009E74D1"/>
    <w:rsid w:val="00A0383A"/>
    <w:rsid w:val="00A159D3"/>
    <w:rsid w:val="00A22B79"/>
    <w:rsid w:val="00A32E4D"/>
    <w:rsid w:val="00A3641F"/>
    <w:rsid w:val="00A534FE"/>
    <w:rsid w:val="00A5525B"/>
    <w:rsid w:val="00A73879"/>
    <w:rsid w:val="00A97334"/>
    <w:rsid w:val="00AA1D01"/>
    <w:rsid w:val="00AA5273"/>
    <w:rsid w:val="00AC0635"/>
    <w:rsid w:val="00AD0773"/>
    <w:rsid w:val="00AD19F9"/>
    <w:rsid w:val="00AD2858"/>
    <w:rsid w:val="00B20794"/>
    <w:rsid w:val="00B3543D"/>
    <w:rsid w:val="00B526DC"/>
    <w:rsid w:val="00B53026"/>
    <w:rsid w:val="00B54582"/>
    <w:rsid w:val="00B65AF5"/>
    <w:rsid w:val="00B75D96"/>
    <w:rsid w:val="00B80F21"/>
    <w:rsid w:val="00B81C1D"/>
    <w:rsid w:val="00B92086"/>
    <w:rsid w:val="00BB20B9"/>
    <w:rsid w:val="00BB6628"/>
    <w:rsid w:val="00BC2691"/>
    <w:rsid w:val="00BD14B6"/>
    <w:rsid w:val="00BF1F8B"/>
    <w:rsid w:val="00BF2F61"/>
    <w:rsid w:val="00C00567"/>
    <w:rsid w:val="00C17D03"/>
    <w:rsid w:val="00C20799"/>
    <w:rsid w:val="00C37921"/>
    <w:rsid w:val="00C37EE2"/>
    <w:rsid w:val="00C46BBF"/>
    <w:rsid w:val="00C74457"/>
    <w:rsid w:val="00C9219E"/>
    <w:rsid w:val="00C93720"/>
    <w:rsid w:val="00CA34DC"/>
    <w:rsid w:val="00CB681D"/>
    <w:rsid w:val="00CD0753"/>
    <w:rsid w:val="00CD0AA5"/>
    <w:rsid w:val="00CD3B2C"/>
    <w:rsid w:val="00CD46A2"/>
    <w:rsid w:val="00CE59CF"/>
    <w:rsid w:val="00CE6FAC"/>
    <w:rsid w:val="00CF6DDA"/>
    <w:rsid w:val="00D04FCD"/>
    <w:rsid w:val="00D153FC"/>
    <w:rsid w:val="00D271B5"/>
    <w:rsid w:val="00D41DC8"/>
    <w:rsid w:val="00D5075C"/>
    <w:rsid w:val="00D6318B"/>
    <w:rsid w:val="00D7266C"/>
    <w:rsid w:val="00D74C5F"/>
    <w:rsid w:val="00D8025A"/>
    <w:rsid w:val="00DF58FC"/>
    <w:rsid w:val="00E0102E"/>
    <w:rsid w:val="00E0220A"/>
    <w:rsid w:val="00E274FD"/>
    <w:rsid w:val="00E47F6B"/>
    <w:rsid w:val="00E51643"/>
    <w:rsid w:val="00E5500C"/>
    <w:rsid w:val="00E762B8"/>
    <w:rsid w:val="00E8314F"/>
    <w:rsid w:val="00E91854"/>
    <w:rsid w:val="00EB2781"/>
    <w:rsid w:val="00EC28FF"/>
    <w:rsid w:val="00ED3119"/>
    <w:rsid w:val="00ED7264"/>
    <w:rsid w:val="00EE1677"/>
    <w:rsid w:val="00EE5248"/>
    <w:rsid w:val="00EE59A8"/>
    <w:rsid w:val="00F1050E"/>
    <w:rsid w:val="00F17F36"/>
    <w:rsid w:val="00F57B42"/>
    <w:rsid w:val="00F73329"/>
    <w:rsid w:val="00F91578"/>
    <w:rsid w:val="00F935E0"/>
    <w:rsid w:val="00F942A5"/>
    <w:rsid w:val="00FB7CA5"/>
    <w:rsid w:val="00FD1C8B"/>
    <w:rsid w:val="00FD288F"/>
    <w:rsid w:val="00FD4B4F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D6D9"/>
  <w15:docId w15:val="{FC3A29D4-532E-475C-84B3-9F1D5BB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2C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C2C99"/>
    <w:pPr>
      <w:jc w:val="center"/>
    </w:pPr>
    <w:rPr>
      <w:rFonts w:ascii="Formata" w:hAnsi="Formata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C2C99"/>
    <w:rPr>
      <w:rFonts w:ascii="Formata" w:eastAsia="Times New Roman" w:hAnsi="Formata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C2C99"/>
    <w:pPr>
      <w:ind w:left="284" w:hanging="284"/>
    </w:pPr>
    <w:rPr>
      <w:rFonts w:ascii="Formata" w:hAnsi="Format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C2C99"/>
    <w:rPr>
      <w:rFonts w:ascii="Formata" w:eastAsia="Times New Roman" w:hAnsi="Formata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7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0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06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1D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1D4F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14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1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14B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B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F17F36"/>
  </w:style>
  <w:style w:type="paragraph" w:styleId="Revize">
    <w:name w:val="Revision"/>
    <w:hidden/>
    <w:uiPriority w:val="99"/>
    <w:semiHidden/>
    <w:rsid w:val="00F17F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texte1x">
    <w:name w:val="texte 1.x"/>
    <w:basedOn w:val="Normln"/>
    <w:rsid w:val="00A22B79"/>
    <w:pPr>
      <w:spacing w:before="120" w:after="120"/>
      <w:ind w:left="567"/>
      <w:jc w:val="both"/>
    </w:pPr>
    <w:rPr>
      <w:rFonts w:eastAsia="Calibri"/>
      <w:sz w:val="22"/>
      <w:szCs w:val="20"/>
      <w:lang w:eastAsia="en-US"/>
    </w:rPr>
  </w:style>
  <w:style w:type="paragraph" w:customStyle="1" w:styleId="Default">
    <w:name w:val="Default"/>
    <w:rsid w:val="00A5525B"/>
    <w:pPr>
      <w:autoSpaceDE w:val="0"/>
      <w:autoSpaceDN w:val="0"/>
      <w:adjustRightInd w:val="0"/>
      <w:spacing w:after="0" w:line="240" w:lineRule="auto"/>
    </w:pPr>
    <w:rPr>
      <w:rFonts w:ascii="SKODA Next" w:hAnsi="SKODA Next" w:cs="SKODA N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F773-C250-4A10-BC7C-746D91ED6B1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Ing. Pavel Uhlir</cp:lastModifiedBy>
  <cp:revision>6</cp:revision>
  <cp:lastPrinted>2023-11-23T13:40:00Z</cp:lastPrinted>
  <dcterms:created xsi:type="dcterms:W3CDTF">2023-11-23T14:19:00Z</dcterms:created>
  <dcterms:modified xsi:type="dcterms:W3CDTF">2024-06-12T07:13:00Z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2022-06-23T14:11:04Z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da7e029a-5081-4f34-acb4-fbb0673c5615</vt:lpwstr>
  </property>
  <property fmtid="{D5CDD505-2E9C-101B-9397-08002B2CF9AE}" pid="8" name="MSIP_Label_a6b84135-ab90-4b03-a415-784f8f15a7f1_ContentBits">
    <vt:lpwstr>0</vt:lpwstr>
  </property>
</Properties>
</file>