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C0484" w:rsidRPr="008430F5" w:rsidRDefault="00BC54CF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DODATEK č. </w:t>
      </w:r>
      <w:r w:rsidR="00986CFF">
        <w:rPr>
          <w:rFonts w:asciiTheme="minorHAnsi" w:hAnsiTheme="minorHAnsi"/>
          <w:sz w:val="28"/>
          <w:szCs w:val="28"/>
        </w:rPr>
        <w:t>1</w:t>
      </w:r>
    </w:p>
    <w:p w:rsidR="009C0484" w:rsidRPr="008430F5" w:rsidRDefault="009C0484">
      <w:pPr>
        <w:jc w:val="center"/>
        <w:rPr>
          <w:rFonts w:asciiTheme="minorHAnsi" w:hAnsiTheme="minorHAnsi"/>
          <w:sz w:val="28"/>
          <w:szCs w:val="28"/>
        </w:rPr>
      </w:pPr>
    </w:p>
    <w:p w:rsidR="008430F5" w:rsidRPr="00FC12D8" w:rsidRDefault="00150D3B" w:rsidP="008430F5">
      <w:pPr>
        <w:pStyle w:val="Nadpis"/>
        <w:rPr>
          <w:rFonts w:asciiTheme="minorHAnsi" w:hAnsiTheme="minorHAnsi"/>
          <w:sz w:val="20"/>
        </w:rPr>
      </w:pPr>
      <w:proofErr w:type="spellStart"/>
      <w:proofErr w:type="gramStart"/>
      <w:r w:rsidRPr="00FC12D8">
        <w:rPr>
          <w:rFonts w:asciiTheme="minorHAnsi" w:hAnsiTheme="minorHAnsi"/>
          <w:sz w:val="20"/>
        </w:rPr>
        <w:t>k</w:t>
      </w:r>
      <w:r w:rsidR="00B33804">
        <w:rPr>
          <w:rFonts w:asciiTheme="minorHAnsi" w:hAnsiTheme="minorHAnsi"/>
          <w:sz w:val="20"/>
        </w:rPr>
        <w:t>e</w:t>
      </w:r>
      <w:bookmarkStart w:id="0" w:name="_GoBack"/>
      <w:bookmarkEnd w:id="0"/>
      <w:proofErr w:type="spellEnd"/>
      <w:proofErr w:type="gramEnd"/>
      <w:r w:rsidRPr="00FC12D8">
        <w:rPr>
          <w:rFonts w:asciiTheme="minorHAnsi" w:hAnsiTheme="minorHAnsi"/>
          <w:sz w:val="20"/>
        </w:rPr>
        <w:t xml:space="preserve"> </w:t>
      </w:r>
      <w:proofErr w:type="spellStart"/>
      <w:r w:rsidRPr="00FC12D8">
        <w:rPr>
          <w:rFonts w:asciiTheme="minorHAnsi" w:hAnsiTheme="minorHAnsi"/>
          <w:sz w:val="20"/>
        </w:rPr>
        <w:t>smlouvě</w:t>
      </w:r>
      <w:proofErr w:type="spellEnd"/>
      <w:r w:rsidR="00B33804">
        <w:rPr>
          <w:rFonts w:asciiTheme="minorHAnsi" w:hAnsiTheme="minorHAnsi"/>
          <w:sz w:val="20"/>
        </w:rPr>
        <w:t xml:space="preserve"> o </w:t>
      </w:r>
      <w:proofErr w:type="spellStart"/>
      <w:r w:rsidR="00B33804">
        <w:rPr>
          <w:rFonts w:asciiTheme="minorHAnsi" w:hAnsiTheme="minorHAnsi"/>
          <w:sz w:val="20"/>
        </w:rPr>
        <w:t>dílo</w:t>
      </w:r>
      <w:proofErr w:type="spellEnd"/>
      <w:r w:rsidRPr="00FC12D8">
        <w:rPr>
          <w:rFonts w:asciiTheme="minorHAnsi" w:hAnsiTheme="minorHAnsi"/>
          <w:sz w:val="20"/>
        </w:rPr>
        <w:t xml:space="preserve"> č.2</w:t>
      </w:r>
      <w:r w:rsidR="00C5387C">
        <w:rPr>
          <w:rFonts w:asciiTheme="minorHAnsi" w:hAnsiTheme="minorHAnsi"/>
          <w:sz w:val="20"/>
        </w:rPr>
        <w:t>02</w:t>
      </w:r>
      <w:r w:rsidR="00AE2BDC">
        <w:rPr>
          <w:rFonts w:asciiTheme="minorHAnsi" w:hAnsiTheme="minorHAnsi"/>
          <w:sz w:val="20"/>
        </w:rPr>
        <w:t>4216</w:t>
      </w:r>
      <w:r w:rsidRPr="00FC12D8">
        <w:rPr>
          <w:rFonts w:asciiTheme="minorHAnsi" w:hAnsiTheme="minorHAnsi"/>
          <w:sz w:val="20"/>
        </w:rPr>
        <w:t xml:space="preserve"> </w:t>
      </w:r>
      <w:proofErr w:type="spellStart"/>
      <w:r w:rsidR="008430F5" w:rsidRPr="00FC12D8">
        <w:rPr>
          <w:rFonts w:asciiTheme="minorHAnsi" w:hAnsiTheme="minorHAnsi"/>
          <w:sz w:val="20"/>
        </w:rPr>
        <w:t>uzavřené</w:t>
      </w:r>
      <w:proofErr w:type="spellEnd"/>
      <w:r w:rsidR="008430F5" w:rsidRPr="00FC12D8">
        <w:rPr>
          <w:rFonts w:asciiTheme="minorHAnsi" w:hAnsiTheme="minorHAnsi"/>
          <w:sz w:val="20"/>
        </w:rPr>
        <w:t xml:space="preserve"> </w:t>
      </w:r>
      <w:proofErr w:type="spellStart"/>
      <w:r w:rsidR="008430F5" w:rsidRPr="00FC12D8">
        <w:rPr>
          <w:rFonts w:asciiTheme="minorHAnsi" w:hAnsiTheme="minorHAnsi"/>
          <w:sz w:val="20"/>
        </w:rPr>
        <w:t>mezi</w:t>
      </w:r>
      <w:proofErr w:type="spellEnd"/>
      <w:r w:rsidR="008430F5" w:rsidRPr="00FC12D8">
        <w:rPr>
          <w:rFonts w:asciiTheme="minorHAnsi" w:hAnsiTheme="minorHAnsi"/>
          <w:sz w:val="20"/>
        </w:rPr>
        <w:t xml:space="preserve"> </w:t>
      </w:r>
      <w:proofErr w:type="spellStart"/>
      <w:r w:rsidR="008430F5" w:rsidRPr="00FC12D8">
        <w:rPr>
          <w:rFonts w:asciiTheme="minorHAnsi" w:hAnsiTheme="minorHAnsi"/>
          <w:sz w:val="20"/>
        </w:rPr>
        <w:t>níže</w:t>
      </w:r>
      <w:proofErr w:type="spellEnd"/>
      <w:r w:rsidR="008430F5" w:rsidRPr="00FC12D8">
        <w:rPr>
          <w:rFonts w:asciiTheme="minorHAnsi" w:hAnsiTheme="minorHAnsi"/>
          <w:sz w:val="20"/>
        </w:rPr>
        <w:t xml:space="preserve"> </w:t>
      </w:r>
      <w:proofErr w:type="spellStart"/>
      <w:r w:rsidR="008430F5" w:rsidRPr="00FC12D8">
        <w:rPr>
          <w:rFonts w:asciiTheme="minorHAnsi" w:hAnsiTheme="minorHAnsi"/>
          <w:sz w:val="20"/>
        </w:rPr>
        <w:t>uvedenými</w:t>
      </w:r>
      <w:proofErr w:type="spellEnd"/>
      <w:r w:rsidR="008430F5" w:rsidRPr="00FC12D8">
        <w:rPr>
          <w:rFonts w:asciiTheme="minorHAnsi" w:hAnsiTheme="minorHAnsi"/>
          <w:sz w:val="20"/>
        </w:rPr>
        <w:t xml:space="preserve"> </w:t>
      </w:r>
      <w:proofErr w:type="spellStart"/>
      <w:r w:rsidR="008430F5" w:rsidRPr="00FC12D8">
        <w:rPr>
          <w:rFonts w:asciiTheme="minorHAnsi" w:hAnsiTheme="minorHAnsi"/>
          <w:sz w:val="20"/>
        </w:rPr>
        <w:t>smluvními</w:t>
      </w:r>
      <w:proofErr w:type="spellEnd"/>
      <w:r w:rsidR="008430F5" w:rsidRPr="00FC12D8">
        <w:rPr>
          <w:rFonts w:asciiTheme="minorHAnsi" w:hAnsiTheme="minorHAnsi"/>
          <w:sz w:val="20"/>
        </w:rPr>
        <w:t xml:space="preserve"> </w:t>
      </w:r>
      <w:proofErr w:type="spellStart"/>
      <w:r w:rsidR="008430F5" w:rsidRPr="00FC12D8">
        <w:rPr>
          <w:rFonts w:asciiTheme="minorHAnsi" w:hAnsiTheme="minorHAnsi"/>
          <w:sz w:val="20"/>
        </w:rPr>
        <w:t>stranami</w:t>
      </w:r>
      <w:proofErr w:type="spellEnd"/>
      <w:r w:rsidR="008430F5" w:rsidRPr="00FC12D8">
        <w:rPr>
          <w:rFonts w:asciiTheme="minorHAnsi" w:hAnsiTheme="minorHAnsi"/>
          <w:sz w:val="20"/>
        </w:rPr>
        <w:t xml:space="preserve"> </w:t>
      </w:r>
      <w:proofErr w:type="spellStart"/>
      <w:r w:rsidR="008430F5" w:rsidRPr="00FC12D8">
        <w:rPr>
          <w:rFonts w:asciiTheme="minorHAnsi" w:hAnsiTheme="minorHAnsi"/>
          <w:sz w:val="20"/>
        </w:rPr>
        <w:t>dne</w:t>
      </w:r>
      <w:proofErr w:type="spellEnd"/>
      <w:r w:rsidR="008430F5" w:rsidRPr="00FC12D8">
        <w:rPr>
          <w:rFonts w:asciiTheme="minorHAnsi" w:hAnsiTheme="minorHAnsi"/>
          <w:sz w:val="20"/>
        </w:rPr>
        <w:t xml:space="preserve"> </w:t>
      </w:r>
      <w:r w:rsidR="00334E13">
        <w:rPr>
          <w:rFonts w:asciiTheme="minorHAnsi" w:hAnsiTheme="minorHAnsi"/>
          <w:sz w:val="20"/>
        </w:rPr>
        <w:t>27.5.2024</w:t>
      </w:r>
    </w:p>
    <w:p w:rsidR="008430F5" w:rsidRPr="00FC12D8" w:rsidRDefault="008430F5" w:rsidP="008430F5">
      <w:pPr>
        <w:pStyle w:val="nadpis10"/>
        <w:spacing w:before="0" w:after="0"/>
        <w:rPr>
          <w:rFonts w:asciiTheme="minorHAnsi" w:hAnsiTheme="minorHAnsi" w:cs="Times New Roman"/>
          <w:sz w:val="20"/>
          <w:szCs w:val="20"/>
        </w:rPr>
      </w:pPr>
    </w:p>
    <w:p w:rsidR="006221D9" w:rsidRPr="00EB4BB6" w:rsidRDefault="006221D9" w:rsidP="006221D9">
      <w:pPr>
        <w:rPr>
          <w:rFonts w:ascii="Calibri" w:hAnsi="Calibri" w:cs="Calibri"/>
          <w:color w:val="000000"/>
          <w:sz w:val="22"/>
          <w:szCs w:val="22"/>
        </w:rPr>
      </w:pPr>
      <w:r w:rsidRPr="00EB4BB6">
        <w:rPr>
          <w:rFonts w:ascii="Calibri" w:hAnsi="Calibri" w:cs="Calibri"/>
          <w:b/>
          <w:color w:val="000000"/>
          <w:sz w:val="22"/>
          <w:szCs w:val="22"/>
        </w:rPr>
        <w:t>1. Objednatel:</w:t>
      </w:r>
    </w:p>
    <w:p w:rsidR="006221D9" w:rsidRPr="00EB4BB6" w:rsidRDefault="006221D9" w:rsidP="006221D9">
      <w:pPr>
        <w:pStyle w:val="Zkladntext31"/>
        <w:tabs>
          <w:tab w:val="left" w:pos="2835"/>
        </w:tabs>
        <w:spacing w:after="0"/>
        <w:ind w:left="540"/>
        <w:rPr>
          <w:rFonts w:ascii="Calibri" w:hAnsi="Calibri" w:cs="Calibri"/>
          <w:color w:val="000000"/>
          <w:sz w:val="22"/>
          <w:szCs w:val="22"/>
        </w:rPr>
      </w:pPr>
      <w:r w:rsidRPr="00EB4BB6">
        <w:rPr>
          <w:rFonts w:ascii="Calibri" w:hAnsi="Calibri" w:cs="Calibri"/>
          <w:color w:val="000000"/>
          <w:sz w:val="22"/>
          <w:szCs w:val="22"/>
        </w:rPr>
        <w:t>název:</w:t>
      </w:r>
      <w:r w:rsidRPr="00EB4BB6">
        <w:rPr>
          <w:rFonts w:ascii="Calibri" w:hAnsi="Calibri" w:cs="Calibri"/>
          <w:color w:val="000000"/>
          <w:sz w:val="22"/>
          <w:szCs w:val="22"/>
        </w:rPr>
        <w:tab/>
      </w:r>
      <w:r w:rsidRPr="00EB4BB6">
        <w:rPr>
          <w:rFonts w:ascii="Calibri" w:hAnsi="Calibri" w:cs="Calibri"/>
          <w:b/>
          <w:color w:val="000000"/>
          <w:sz w:val="22"/>
          <w:szCs w:val="22"/>
        </w:rPr>
        <w:t>Hamzova odborná léčebna pro děti a dospělé</w:t>
      </w:r>
    </w:p>
    <w:p w:rsidR="006221D9" w:rsidRPr="00EB4BB6" w:rsidRDefault="006221D9" w:rsidP="006221D9">
      <w:pPr>
        <w:pStyle w:val="Zkladntext31"/>
        <w:tabs>
          <w:tab w:val="left" w:pos="2835"/>
        </w:tabs>
        <w:spacing w:after="0"/>
        <w:ind w:left="540"/>
        <w:rPr>
          <w:rFonts w:ascii="Calibri" w:hAnsi="Calibri" w:cs="Calibri"/>
          <w:color w:val="000000"/>
          <w:sz w:val="22"/>
          <w:szCs w:val="22"/>
        </w:rPr>
      </w:pPr>
      <w:r w:rsidRPr="00EB4BB6">
        <w:rPr>
          <w:rFonts w:ascii="Calibri" w:hAnsi="Calibri" w:cs="Calibri"/>
          <w:color w:val="000000"/>
          <w:sz w:val="22"/>
          <w:szCs w:val="22"/>
        </w:rPr>
        <w:t>sídlo:</w:t>
      </w:r>
      <w:r w:rsidRPr="00EB4BB6">
        <w:rPr>
          <w:rFonts w:ascii="Calibri" w:hAnsi="Calibri" w:cs="Calibri"/>
          <w:color w:val="000000"/>
          <w:sz w:val="22"/>
          <w:szCs w:val="22"/>
        </w:rPr>
        <w:tab/>
        <w:t xml:space="preserve">Luže - </w:t>
      </w:r>
      <w:proofErr w:type="spellStart"/>
      <w:r w:rsidRPr="00EB4BB6">
        <w:rPr>
          <w:rFonts w:ascii="Calibri" w:hAnsi="Calibri" w:cs="Calibri"/>
          <w:color w:val="000000"/>
          <w:sz w:val="22"/>
          <w:szCs w:val="22"/>
        </w:rPr>
        <w:t>Košumberk</w:t>
      </w:r>
      <w:proofErr w:type="spellEnd"/>
      <w:r w:rsidRPr="00EB4BB6">
        <w:rPr>
          <w:rFonts w:ascii="Calibri" w:hAnsi="Calibri" w:cs="Calibri"/>
          <w:color w:val="000000"/>
          <w:sz w:val="22"/>
          <w:szCs w:val="22"/>
        </w:rPr>
        <w:t xml:space="preserve"> 80, 538 54 Luže</w:t>
      </w:r>
    </w:p>
    <w:p w:rsidR="006221D9" w:rsidRPr="00EB4BB6" w:rsidRDefault="006221D9" w:rsidP="006221D9">
      <w:pPr>
        <w:pStyle w:val="Zkladntext31"/>
        <w:tabs>
          <w:tab w:val="left" w:pos="2835"/>
        </w:tabs>
        <w:spacing w:after="0"/>
        <w:ind w:left="540"/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  <w:r w:rsidRPr="00EB4BB6">
        <w:rPr>
          <w:rFonts w:ascii="Calibri" w:hAnsi="Calibri" w:cs="Calibri"/>
          <w:color w:val="000000"/>
          <w:sz w:val="22"/>
          <w:szCs w:val="22"/>
        </w:rPr>
        <w:t xml:space="preserve">zastoupený: </w:t>
      </w:r>
      <w:r w:rsidRPr="00EB4BB6">
        <w:rPr>
          <w:rFonts w:ascii="Calibri" w:hAnsi="Calibri" w:cs="Calibri"/>
          <w:color w:val="000000"/>
          <w:sz w:val="22"/>
          <w:szCs w:val="22"/>
        </w:rPr>
        <w:tab/>
      </w:r>
      <w:proofErr w:type="spellStart"/>
      <w:r w:rsidR="00AF5E7E">
        <w:rPr>
          <w:rFonts w:ascii="Calibri" w:hAnsi="Calibri" w:cs="Calibri"/>
          <w:b/>
          <w:color w:val="000000"/>
          <w:sz w:val="22"/>
          <w:szCs w:val="22"/>
        </w:rPr>
        <w:t>xxxxxxxxxxxxxxxx</w:t>
      </w:r>
      <w:proofErr w:type="spellEnd"/>
      <w:r w:rsidRPr="00EB4BB6">
        <w:rPr>
          <w:rFonts w:ascii="Calibri" w:hAnsi="Calibri" w:cs="Calibri"/>
          <w:b/>
          <w:color w:val="000000"/>
          <w:sz w:val="22"/>
          <w:szCs w:val="22"/>
        </w:rPr>
        <w:t>, náměstkem HTS</w:t>
      </w:r>
    </w:p>
    <w:p w:rsidR="006221D9" w:rsidRPr="00EB4BB6" w:rsidRDefault="006221D9" w:rsidP="006221D9">
      <w:pPr>
        <w:pStyle w:val="Zkladntext31"/>
        <w:tabs>
          <w:tab w:val="left" w:pos="2835"/>
          <w:tab w:val="left" w:pos="4962"/>
        </w:tabs>
        <w:spacing w:after="0"/>
        <w:ind w:left="540"/>
        <w:rPr>
          <w:rFonts w:ascii="Calibri" w:eastAsia="Arial" w:hAnsi="Calibri" w:cs="Calibri"/>
          <w:color w:val="000000"/>
          <w:sz w:val="22"/>
          <w:szCs w:val="22"/>
          <w:shd w:val="clear" w:color="auto" w:fill="FFFFFF"/>
        </w:rPr>
      </w:pPr>
      <w:r w:rsidRPr="00EB4BB6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IČO:</w:t>
      </w:r>
      <w:r w:rsidRPr="00EB4BB6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  <w:t>00183024</w:t>
      </w:r>
      <w:r w:rsidRPr="00EB4BB6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  <w:t>DIČ:</w:t>
      </w:r>
      <w:r w:rsidRPr="00EB4BB6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  <w:t xml:space="preserve">CZ00183024 </w:t>
      </w:r>
    </w:p>
    <w:p w:rsidR="006221D9" w:rsidRPr="00EB4BB6" w:rsidRDefault="006221D9" w:rsidP="006221D9">
      <w:pPr>
        <w:pStyle w:val="Zkladntext31"/>
        <w:tabs>
          <w:tab w:val="left" w:pos="2835"/>
          <w:tab w:val="left" w:pos="4962"/>
        </w:tabs>
        <w:spacing w:after="0"/>
        <w:ind w:left="540"/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  <w:r w:rsidRPr="00EB4BB6">
        <w:rPr>
          <w:rFonts w:ascii="Calibri" w:eastAsia="Arial" w:hAnsi="Calibri" w:cs="Calibri"/>
          <w:color w:val="000000"/>
          <w:sz w:val="22"/>
          <w:szCs w:val="22"/>
          <w:shd w:val="clear" w:color="auto" w:fill="FFFFFF"/>
        </w:rPr>
        <w:t xml:space="preserve"> </w:t>
      </w:r>
      <w:r w:rsidRPr="00EB4BB6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  <w:t xml:space="preserve">státní příspěvková organizace MZ ČR, samostatný právní subjekt, zřizovací </w:t>
      </w:r>
    </w:p>
    <w:p w:rsidR="006221D9" w:rsidRPr="00EB4BB6" w:rsidRDefault="006221D9" w:rsidP="006221D9">
      <w:pPr>
        <w:pStyle w:val="Zkladntext31"/>
        <w:tabs>
          <w:tab w:val="left" w:pos="2835"/>
          <w:tab w:val="left" w:pos="4962"/>
        </w:tabs>
        <w:spacing w:after="0"/>
        <w:ind w:left="540"/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  <w:r w:rsidRPr="00EB4BB6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  <w:t xml:space="preserve">listina MZ ČR z </w:t>
      </w:r>
      <w:proofErr w:type="gramStart"/>
      <w:r w:rsidRPr="00EB4BB6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29.5.2012</w:t>
      </w:r>
      <w:proofErr w:type="gramEnd"/>
      <w:r w:rsidRPr="00EB4BB6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, č. j. 17268-VI/2012</w:t>
      </w:r>
    </w:p>
    <w:p w:rsidR="006221D9" w:rsidRPr="00EB4BB6" w:rsidRDefault="006221D9" w:rsidP="006221D9">
      <w:pPr>
        <w:pStyle w:val="Zkladntext31"/>
        <w:tabs>
          <w:tab w:val="left" w:pos="2835"/>
        </w:tabs>
        <w:spacing w:after="0"/>
        <w:ind w:left="540"/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  <w:r w:rsidRPr="00EB4BB6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bankovní spojení:</w:t>
      </w:r>
      <w:r w:rsidRPr="00EB4BB6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proofErr w:type="spellStart"/>
      <w:r w:rsidR="00AF5E7E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xxxxxxxxxxxxxxx</w:t>
      </w:r>
      <w:proofErr w:type="spellEnd"/>
    </w:p>
    <w:p w:rsidR="006221D9" w:rsidRPr="00EB4BB6" w:rsidRDefault="006221D9" w:rsidP="006221D9">
      <w:pPr>
        <w:pStyle w:val="Zkladntext31"/>
        <w:tabs>
          <w:tab w:val="left" w:pos="2835"/>
        </w:tabs>
        <w:spacing w:after="0"/>
        <w:ind w:left="540"/>
        <w:rPr>
          <w:rFonts w:ascii="Calibri" w:hAnsi="Calibri" w:cs="Calibri"/>
          <w:color w:val="000000"/>
          <w:sz w:val="22"/>
          <w:szCs w:val="22"/>
        </w:rPr>
      </w:pPr>
      <w:r w:rsidRPr="00EB4BB6">
        <w:rPr>
          <w:rFonts w:ascii="Calibri" w:hAnsi="Calibri" w:cs="Calibri"/>
          <w:color w:val="000000"/>
          <w:sz w:val="22"/>
          <w:szCs w:val="22"/>
        </w:rPr>
        <w:t>tel a fax:</w:t>
      </w:r>
      <w:r w:rsidRPr="00EB4BB6">
        <w:rPr>
          <w:rFonts w:ascii="Calibri" w:hAnsi="Calibri" w:cs="Calibri"/>
          <w:color w:val="000000"/>
          <w:sz w:val="22"/>
          <w:szCs w:val="22"/>
        </w:rPr>
        <w:tab/>
      </w:r>
      <w:proofErr w:type="spellStart"/>
      <w:r w:rsidR="00AF5E7E">
        <w:rPr>
          <w:rFonts w:ascii="Calibri" w:hAnsi="Calibri" w:cs="Calibri"/>
          <w:color w:val="000000"/>
          <w:sz w:val="22"/>
          <w:szCs w:val="22"/>
        </w:rPr>
        <w:t>xxxxxxxxxxxxxxx</w:t>
      </w:r>
      <w:proofErr w:type="spellEnd"/>
    </w:p>
    <w:p w:rsidR="006221D9" w:rsidRPr="00EB4BB6" w:rsidRDefault="006221D9" w:rsidP="006221D9">
      <w:pPr>
        <w:pStyle w:val="Prosttext1"/>
        <w:rPr>
          <w:rFonts w:ascii="Calibri" w:hAnsi="Calibri" w:cs="Calibri"/>
          <w:color w:val="000000"/>
          <w:sz w:val="22"/>
          <w:szCs w:val="22"/>
        </w:rPr>
      </w:pPr>
    </w:p>
    <w:p w:rsidR="006221D9" w:rsidRPr="00EB4BB6" w:rsidRDefault="006221D9" w:rsidP="006221D9">
      <w:pPr>
        <w:pStyle w:val="Prosttext1"/>
        <w:ind w:left="2124" w:firstLine="708"/>
        <w:rPr>
          <w:rFonts w:ascii="Calibri" w:hAnsi="Calibri" w:cs="Calibri"/>
          <w:color w:val="000000"/>
          <w:sz w:val="22"/>
          <w:szCs w:val="22"/>
        </w:rPr>
      </w:pPr>
      <w:r w:rsidRPr="00EB4BB6">
        <w:rPr>
          <w:rFonts w:ascii="Calibri" w:hAnsi="Calibri" w:cs="Calibri"/>
          <w:color w:val="000000"/>
          <w:sz w:val="22"/>
          <w:szCs w:val="22"/>
        </w:rPr>
        <w:t xml:space="preserve">Ve vzájemném styku smluvních stran jsou za objednatele zmocněni jednat:     </w:t>
      </w:r>
    </w:p>
    <w:p w:rsidR="006221D9" w:rsidRPr="00EB4BB6" w:rsidRDefault="006221D9" w:rsidP="00EC00E6">
      <w:pPr>
        <w:tabs>
          <w:tab w:val="left" w:pos="540"/>
          <w:tab w:val="left" w:pos="2835"/>
        </w:tabs>
        <w:ind w:left="7513" w:hanging="7513"/>
        <w:rPr>
          <w:rFonts w:ascii="Calibri" w:eastAsia="Arial" w:hAnsi="Calibri" w:cs="Calibri"/>
          <w:color w:val="000000"/>
          <w:sz w:val="22"/>
          <w:szCs w:val="22"/>
        </w:rPr>
      </w:pPr>
      <w:r w:rsidRPr="00EB4BB6">
        <w:rPr>
          <w:rFonts w:ascii="Calibri" w:hAnsi="Calibri" w:cs="Calibri"/>
          <w:color w:val="000000"/>
          <w:sz w:val="22"/>
          <w:szCs w:val="22"/>
        </w:rPr>
        <w:tab/>
      </w:r>
      <w:r w:rsidRPr="00EB4BB6">
        <w:rPr>
          <w:rFonts w:ascii="Calibri" w:hAnsi="Calibri" w:cs="Calibri"/>
          <w:color w:val="000000"/>
          <w:sz w:val="22"/>
          <w:szCs w:val="22"/>
        </w:rPr>
        <w:tab/>
        <w:t xml:space="preserve">- ve věcech technických </w:t>
      </w:r>
      <w:r w:rsidRPr="00557921">
        <w:rPr>
          <w:rFonts w:ascii="Calibri" w:hAnsi="Calibri" w:cs="Calibri"/>
          <w:color w:val="000000"/>
          <w:sz w:val="22"/>
          <w:szCs w:val="22"/>
        </w:rPr>
        <w:t xml:space="preserve">a převzetí díla </w:t>
      </w:r>
      <w:r w:rsidRPr="00EB4BB6">
        <w:rPr>
          <w:rFonts w:ascii="Calibri" w:hAnsi="Calibri" w:cs="Calibri"/>
          <w:color w:val="000000"/>
          <w:sz w:val="22"/>
          <w:szCs w:val="22"/>
        </w:rPr>
        <w:t xml:space="preserve">jednat:    </w:t>
      </w:r>
      <w:proofErr w:type="spellStart"/>
      <w:r w:rsidR="00AF5E7E">
        <w:rPr>
          <w:rFonts w:ascii="Calibri" w:hAnsi="Calibri" w:cs="Calibri"/>
          <w:b/>
          <w:color w:val="000000"/>
          <w:sz w:val="22"/>
          <w:szCs w:val="22"/>
        </w:rPr>
        <w:t>xxxxxxxxxxx</w:t>
      </w:r>
      <w:proofErr w:type="spellEnd"/>
      <w:r w:rsidRPr="00EB4BB6">
        <w:rPr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 w:rsidRPr="00EB4BB6">
        <w:rPr>
          <w:rFonts w:ascii="Calibri" w:hAnsi="Calibri" w:cs="Calibri"/>
          <w:color w:val="000000"/>
          <w:sz w:val="22"/>
          <w:szCs w:val="22"/>
        </w:rPr>
        <w:t>ved</w:t>
      </w:r>
      <w:proofErr w:type="spellEnd"/>
      <w:r w:rsidRPr="00EB4BB6">
        <w:rPr>
          <w:rFonts w:ascii="Calibri" w:hAnsi="Calibri" w:cs="Calibri"/>
          <w:color w:val="000000"/>
          <w:sz w:val="22"/>
          <w:szCs w:val="22"/>
        </w:rPr>
        <w:t>. PRO</w:t>
      </w:r>
    </w:p>
    <w:p w:rsidR="006221D9" w:rsidRPr="00EB4BB6" w:rsidRDefault="006221D9" w:rsidP="006221D9">
      <w:pPr>
        <w:pStyle w:val="Prosttext1"/>
        <w:jc w:val="center"/>
        <w:rPr>
          <w:rFonts w:ascii="Calibri" w:eastAsia="MS Mincho" w:hAnsi="Calibri" w:cs="Calibri"/>
          <w:i/>
          <w:color w:val="000000"/>
          <w:sz w:val="22"/>
          <w:szCs w:val="22"/>
        </w:rPr>
      </w:pPr>
      <w:r w:rsidRPr="00EB4BB6" w:rsidDel="00B65E1A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EB4BB6">
        <w:rPr>
          <w:rFonts w:ascii="Calibri" w:eastAsia="MS Mincho" w:hAnsi="Calibri" w:cs="Calibri"/>
          <w:i/>
          <w:color w:val="000000"/>
          <w:sz w:val="22"/>
          <w:szCs w:val="22"/>
        </w:rPr>
        <w:t>(dále jen objednatel)</w:t>
      </w:r>
    </w:p>
    <w:p w:rsidR="006221D9" w:rsidRPr="00EB4BB6" w:rsidRDefault="006221D9" w:rsidP="006221D9">
      <w:pPr>
        <w:pStyle w:val="Prosttext1"/>
        <w:ind w:left="840"/>
        <w:rPr>
          <w:rFonts w:ascii="Calibri" w:eastAsia="MS Mincho" w:hAnsi="Calibri" w:cs="Calibri"/>
          <w:i/>
          <w:color w:val="000000"/>
          <w:sz w:val="22"/>
          <w:szCs w:val="22"/>
        </w:rPr>
      </w:pPr>
    </w:p>
    <w:p w:rsidR="006221D9" w:rsidRPr="00EB4BB6" w:rsidRDefault="006221D9" w:rsidP="006221D9">
      <w:pPr>
        <w:tabs>
          <w:tab w:val="left" w:pos="1320"/>
        </w:tabs>
        <w:ind w:left="1320" w:hanging="1320"/>
        <w:jc w:val="both"/>
        <w:rPr>
          <w:rFonts w:ascii="Calibri" w:hAnsi="Calibri" w:cs="Calibri"/>
          <w:color w:val="000000"/>
          <w:sz w:val="22"/>
          <w:szCs w:val="22"/>
        </w:rPr>
      </w:pPr>
      <w:r w:rsidRPr="00EB4BB6">
        <w:rPr>
          <w:rFonts w:ascii="Calibri" w:hAnsi="Calibri" w:cs="Calibri"/>
          <w:b/>
          <w:color w:val="000000"/>
          <w:sz w:val="22"/>
          <w:szCs w:val="22"/>
        </w:rPr>
        <w:t>2. Zhotovitel:</w:t>
      </w:r>
    </w:p>
    <w:p w:rsidR="006221D9" w:rsidRPr="00EB4BB6" w:rsidRDefault="006221D9" w:rsidP="006221D9">
      <w:pPr>
        <w:tabs>
          <w:tab w:val="left" w:pos="2835"/>
        </w:tabs>
        <w:ind w:left="540"/>
        <w:rPr>
          <w:rFonts w:ascii="Calibri" w:hAnsi="Calibri" w:cs="Calibri"/>
          <w:color w:val="000000"/>
          <w:sz w:val="22"/>
          <w:szCs w:val="22"/>
        </w:rPr>
      </w:pPr>
      <w:r w:rsidRPr="00EB4BB6">
        <w:rPr>
          <w:rFonts w:ascii="Calibri" w:hAnsi="Calibri" w:cs="Calibri"/>
          <w:color w:val="000000"/>
          <w:sz w:val="22"/>
          <w:szCs w:val="22"/>
        </w:rPr>
        <w:t>název:</w:t>
      </w:r>
      <w:r w:rsidRPr="00EB4BB6"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b/>
          <w:color w:val="000000"/>
          <w:sz w:val="22"/>
          <w:szCs w:val="22"/>
        </w:rPr>
        <w:t xml:space="preserve">Petr </w:t>
      </w:r>
      <w:proofErr w:type="spellStart"/>
      <w:r>
        <w:rPr>
          <w:rFonts w:ascii="Calibri" w:hAnsi="Calibri" w:cs="Calibri"/>
          <w:b/>
          <w:color w:val="000000"/>
          <w:sz w:val="22"/>
          <w:szCs w:val="22"/>
        </w:rPr>
        <w:t>Michalíček</w:t>
      </w:r>
      <w:proofErr w:type="spellEnd"/>
      <w:r w:rsidRPr="00EB4BB6">
        <w:rPr>
          <w:rFonts w:ascii="Calibri" w:hAnsi="Calibri" w:cs="Calibri"/>
          <w:b/>
          <w:color w:val="000000"/>
          <w:sz w:val="22"/>
          <w:szCs w:val="22"/>
        </w:rPr>
        <w:tab/>
      </w:r>
      <w:r w:rsidRPr="00EB4BB6">
        <w:rPr>
          <w:rFonts w:ascii="Calibri" w:hAnsi="Calibri" w:cs="Calibri"/>
          <w:color w:val="000000"/>
          <w:sz w:val="22"/>
          <w:szCs w:val="22"/>
        </w:rPr>
        <w:tab/>
        <w:t xml:space="preserve">                           </w:t>
      </w:r>
    </w:p>
    <w:p w:rsidR="006221D9" w:rsidRPr="00EB4BB6" w:rsidRDefault="006221D9" w:rsidP="006221D9">
      <w:pPr>
        <w:tabs>
          <w:tab w:val="left" w:pos="2835"/>
        </w:tabs>
        <w:ind w:left="540"/>
        <w:rPr>
          <w:rFonts w:ascii="Calibri" w:hAnsi="Calibri" w:cs="Calibri"/>
          <w:color w:val="000000"/>
          <w:sz w:val="22"/>
          <w:szCs w:val="22"/>
        </w:rPr>
      </w:pPr>
      <w:r w:rsidRPr="00EB4BB6">
        <w:rPr>
          <w:rFonts w:ascii="Calibri" w:hAnsi="Calibri" w:cs="Calibri"/>
          <w:color w:val="000000"/>
          <w:sz w:val="22"/>
          <w:szCs w:val="22"/>
        </w:rPr>
        <w:t xml:space="preserve">sídlo: </w:t>
      </w:r>
      <w:r w:rsidRPr="00EB4BB6"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Trebuchet MS" w:hAnsi="Trebuchet MS"/>
          <w:color w:val="000000"/>
          <w:sz w:val="23"/>
          <w:szCs w:val="23"/>
          <w:shd w:val="clear" w:color="auto" w:fill="FFFFFF"/>
        </w:rPr>
        <w:t>Kaštanka 417, 538 54 Luže</w:t>
      </w:r>
      <w:r w:rsidRPr="00EB4BB6">
        <w:rPr>
          <w:rFonts w:ascii="Calibri" w:hAnsi="Calibri" w:cs="Calibri"/>
          <w:color w:val="000000"/>
          <w:sz w:val="22"/>
          <w:szCs w:val="22"/>
        </w:rPr>
        <w:tab/>
        <w:t xml:space="preserve">                </w:t>
      </w:r>
    </w:p>
    <w:p w:rsidR="0040553B" w:rsidRDefault="006221D9" w:rsidP="0040553B">
      <w:pPr>
        <w:suppressAutoHyphens w:val="0"/>
        <w:spacing w:after="450" w:line="330" w:lineRule="atLeast"/>
        <w:ind w:firstLine="540"/>
        <w:rPr>
          <w:rFonts w:ascii="Trebuchet MS" w:hAnsi="Trebuchet MS"/>
          <w:color w:val="000000"/>
          <w:sz w:val="23"/>
          <w:szCs w:val="23"/>
          <w:lang w:eastAsia="cs-CZ"/>
        </w:rPr>
      </w:pPr>
      <w:r w:rsidRPr="00EB4BB6">
        <w:rPr>
          <w:rFonts w:ascii="Calibri" w:hAnsi="Calibri" w:cs="Calibri"/>
          <w:color w:val="000000"/>
          <w:sz w:val="22"/>
          <w:szCs w:val="22"/>
        </w:rPr>
        <w:t>IČO:</w:t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 w:rsidRPr="00EB4BB6">
        <w:rPr>
          <w:rFonts w:ascii="Calibri" w:hAnsi="Calibri" w:cs="Calibri"/>
          <w:color w:val="000000"/>
          <w:sz w:val="22"/>
          <w:szCs w:val="22"/>
        </w:rPr>
        <w:tab/>
      </w:r>
      <w:r w:rsidRPr="003E10F6">
        <w:rPr>
          <w:rFonts w:ascii="Trebuchet MS" w:hAnsi="Trebuchet MS"/>
          <w:color w:val="000000"/>
          <w:sz w:val="23"/>
          <w:szCs w:val="23"/>
          <w:lang w:eastAsia="cs-CZ"/>
        </w:rPr>
        <w:t>60922052</w:t>
      </w:r>
    </w:p>
    <w:p w:rsidR="0040553B" w:rsidRDefault="006221D9" w:rsidP="0040553B">
      <w:pPr>
        <w:suppressAutoHyphens w:val="0"/>
        <w:spacing w:after="450" w:line="330" w:lineRule="atLeast"/>
        <w:ind w:firstLine="540"/>
        <w:rPr>
          <w:rFonts w:ascii="Calibri" w:hAnsi="Calibri" w:cs="Calibri"/>
          <w:color w:val="000000"/>
          <w:sz w:val="22"/>
          <w:szCs w:val="22"/>
        </w:rPr>
      </w:pPr>
      <w:r w:rsidRPr="00EB4BB6">
        <w:rPr>
          <w:rFonts w:ascii="Calibri" w:hAnsi="Calibri" w:cs="Calibri"/>
          <w:color w:val="000000"/>
          <w:sz w:val="22"/>
          <w:szCs w:val="22"/>
        </w:rPr>
        <w:t>Tel a fax: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AF5E7E">
        <w:rPr>
          <w:rFonts w:ascii="Calibri" w:hAnsi="Calibri" w:cs="Calibri"/>
          <w:color w:val="000000"/>
          <w:sz w:val="22"/>
          <w:szCs w:val="22"/>
        </w:rPr>
        <w:t>xxxxxxxxxx</w:t>
      </w:r>
      <w:proofErr w:type="spellEnd"/>
      <w:r w:rsidRPr="00EB4BB6">
        <w:rPr>
          <w:rFonts w:ascii="Calibri" w:hAnsi="Calibri" w:cs="Calibri"/>
          <w:color w:val="000000"/>
          <w:sz w:val="22"/>
          <w:szCs w:val="22"/>
        </w:rPr>
        <w:tab/>
      </w:r>
    </w:p>
    <w:p w:rsidR="009C0484" w:rsidRPr="00FC12D8" w:rsidRDefault="006221D9" w:rsidP="0040553B">
      <w:pPr>
        <w:suppressAutoHyphens w:val="0"/>
        <w:spacing w:after="450" w:line="330" w:lineRule="atLeast"/>
        <w:ind w:firstLine="540"/>
        <w:rPr>
          <w:rFonts w:asciiTheme="minorHAnsi" w:hAnsiTheme="minorHAnsi"/>
          <w:b/>
        </w:rPr>
      </w:pPr>
      <w:r w:rsidRPr="00EB4BB6">
        <w:rPr>
          <w:rFonts w:ascii="Calibri" w:eastAsia="MS Mincho" w:hAnsi="Calibri" w:cs="Calibri"/>
          <w:i/>
          <w:color w:val="000000"/>
          <w:sz w:val="22"/>
          <w:szCs w:val="22"/>
        </w:rPr>
        <w:t>(dále jen zhotovitel)</w:t>
      </w:r>
      <w:r w:rsidR="00150D3B" w:rsidRPr="00FC12D8">
        <w:rPr>
          <w:rFonts w:asciiTheme="minorHAnsi" w:hAnsiTheme="minorHAnsi"/>
        </w:rPr>
        <w:tab/>
        <w:t xml:space="preserve">     </w:t>
      </w:r>
    </w:p>
    <w:p w:rsidR="009C0484" w:rsidRPr="00D03193" w:rsidRDefault="00150D3B" w:rsidP="00D03193">
      <w:pPr>
        <w:pStyle w:val="Odstavecseseznamem"/>
        <w:numPr>
          <w:ilvl w:val="0"/>
          <w:numId w:val="5"/>
        </w:numPr>
        <w:rPr>
          <w:rFonts w:asciiTheme="minorHAnsi" w:hAnsiTheme="minorHAnsi"/>
          <w:b/>
        </w:rPr>
      </w:pPr>
      <w:r w:rsidRPr="00D03193">
        <w:rPr>
          <w:rFonts w:asciiTheme="minorHAnsi" w:hAnsiTheme="minorHAnsi"/>
          <w:b/>
        </w:rPr>
        <w:t>Uvedená smlouva se mění a doplňuje takto:</w:t>
      </w:r>
    </w:p>
    <w:p w:rsidR="006D13C4" w:rsidRPr="00884294" w:rsidRDefault="006221D9">
      <w:pPr>
        <w:pStyle w:val="clanekcislo"/>
        <w:spacing w:after="120"/>
        <w:jc w:val="left"/>
        <w:rPr>
          <w:rFonts w:asciiTheme="minorHAnsi" w:hAnsiTheme="minorHAnsi" w:cs="Times New Roman"/>
          <w:b/>
          <w:bCs/>
        </w:rPr>
      </w:pPr>
      <w:r w:rsidRPr="00884294">
        <w:rPr>
          <w:rFonts w:asciiTheme="minorHAnsi" w:hAnsiTheme="minorHAnsi" w:cs="Times New Roman"/>
          <w:b/>
          <w:bCs/>
        </w:rPr>
        <w:t>Článek IV Cena</w:t>
      </w:r>
    </w:p>
    <w:p w:rsidR="006221D9" w:rsidRDefault="006221D9">
      <w:pPr>
        <w:pStyle w:val="clanekcislo"/>
        <w:spacing w:after="120"/>
        <w:jc w:val="left"/>
        <w:rPr>
          <w:rFonts w:asciiTheme="minorHAnsi" w:hAnsiTheme="minorHAnsi" w:cs="Times New Roman"/>
          <w:bCs/>
        </w:rPr>
      </w:pPr>
      <w:r>
        <w:rPr>
          <w:rFonts w:asciiTheme="minorHAnsi" w:hAnsiTheme="minorHAnsi" w:cs="Times New Roman"/>
          <w:bCs/>
        </w:rPr>
        <w:t>Dohodnutá cena díla se z 40ti již provedených hodin zvyšuje o dalších</w:t>
      </w:r>
      <w:r w:rsidR="0040553B">
        <w:rPr>
          <w:rFonts w:asciiTheme="minorHAnsi" w:hAnsiTheme="minorHAnsi" w:cs="Times New Roman"/>
          <w:bCs/>
        </w:rPr>
        <w:t xml:space="preserve"> 112</w:t>
      </w:r>
      <w:r>
        <w:rPr>
          <w:rFonts w:asciiTheme="minorHAnsi" w:hAnsiTheme="minorHAnsi" w:cs="Times New Roman"/>
          <w:bCs/>
        </w:rPr>
        <w:t xml:space="preserve"> hodin a cena se tímto navyšuje o dalších</w:t>
      </w:r>
      <w:r w:rsidR="0040553B">
        <w:rPr>
          <w:rFonts w:asciiTheme="minorHAnsi" w:hAnsiTheme="minorHAnsi" w:cs="Times New Roman"/>
          <w:bCs/>
        </w:rPr>
        <w:t xml:space="preserve"> 201 600,- </w:t>
      </w:r>
      <w:proofErr w:type="spellStart"/>
      <w:r w:rsidR="0040553B">
        <w:rPr>
          <w:rFonts w:asciiTheme="minorHAnsi" w:hAnsiTheme="minorHAnsi" w:cs="Times New Roman"/>
          <w:bCs/>
        </w:rPr>
        <w:t>kč</w:t>
      </w:r>
      <w:proofErr w:type="spellEnd"/>
      <w:r w:rsidR="0040553B">
        <w:rPr>
          <w:rFonts w:asciiTheme="minorHAnsi" w:hAnsiTheme="minorHAnsi" w:cs="Times New Roman"/>
          <w:bCs/>
        </w:rPr>
        <w:t xml:space="preserve"> bez DPH</w:t>
      </w:r>
    </w:p>
    <w:p w:rsidR="0040553B" w:rsidRDefault="006221D9">
      <w:pPr>
        <w:pStyle w:val="clanekcislo"/>
        <w:spacing w:after="120"/>
        <w:jc w:val="left"/>
        <w:rPr>
          <w:rFonts w:asciiTheme="minorHAnsi" w:hAnsiTheme="minorHAnsi" w:cs="Times New Roman"/>
          <w:bCs/>
        </w:rPr>
      </w:pPr>
      <w:r>
        <w:rPr>
          <w:rFonts w:asciiTheme="minorHAnsi" w:hAnsiTheme="minorHAnsi" w:cs="Times New Roman"/>
          <w:bCs/>
        </w:rPr>
        <w:t xml:space="preserve">Celková cena za </w:t>
      </w:r>
      <w:proofErr w:type="spellStart"/>
      <w:r>
        <w:rPr>
          <w:rFonts w:asciiTheme="minorHAnsi" w:hAnsiTheme="minorHAnsi" w:cs="Times New Roman"/>
          <w:bCs/>
        </w:rPr>
        <w:t>překatrování</w:t>
      </w:r>
      <w:proofErr w:type="spellEnd"/>
      <w:r>
        <w:rPr>
          <w:rFonts w:asciiTheme="minorHAnsi" w:hAnsiTheme="minorHAnsi" w:cs="Times New Roman"/>
          <w:bCs/>
        </w:rPr>
        <w:t xml:space="preserve"> zeminy je:</w:t>
      </w:r>
      <w:r w:rsidR="0040553B">
        <w:rPr>
          <w:rFonts w:asciiTheme="minorHAnsi" w:hAnsiTheme="minorHAnsi" w:cs="Times New Roman"/>
          <w:bCs/>
        </w:rPr>
        <w:t xml:space="preserve"> </w:t>
      </w:r>
    </w:p>
    <w:p w:rsidR="006221D9" w:rsidRDefault="0040553B">
      <w:pPr>
        <w:pStyle w:val="clanekcislo"/>
        <w:spacing w:after="120"/>
        <w:jc w:val="left"/>
        <w:rPr>
          <w:rFonts w:asciiTheme="minorHAnsi" w:hAnsiTheme="minorHAnsi" w:cs="Times New Roman"/>
          <w:bCs/>
        </w:rPr>
      </w:pPr>
      <w:r>
        <w:rPr>
          <w:rFonts w:asciiTheme="minorHAnsi" w:hAnsiTheme="minorHAnsi" w:cs="Times New Roman"/>
          <w:bCs/>
        </w:rPr>
        <w:t>273 600,- Kč bez DPH</w:t>
      </w:r>
    </w:p>
    <w:p w:rsidR="0040553B" w:rsidRDefault="0040553B">
      <w:pPr>
        <w:pStyle w:val="clanekcislo"/>
        <w:spacing w:after="120"/>
        <w:jc w:val="left"/>
        <w:rPr>
          <w:rFonts w:asciiTheme="minorHAnsi" w:hAnsiTheme="minorHAnsi" w:cs="Times New Roman"/>
          <w:bCs/>
        </w:rPr>
      </w:pPr>
      <w:r>
        <w:rPr>
          <w:rFonts w:asciiTheme="minorHAnsi" w:hAnsiTheme="minorHAnsi" w:cs="Times New Roman"/>
          <w:bCs/>
        </w:rPr>
        <w:t>DPH 21%  57 456 Kč</w:t>
      </w:r>
    </w:p>
    <w:p w:rsidR="0040553B" w:rsidRDefault="0040553B">
      <w:pPr>
        <w:pStyle w:val="clanekcislo"/>
        <w:spacing w:after="120"/>
        <w:jc w:val="left"/>
        <w:rPr>
          <w:rFonts w:asciiTheme="minorHAnsi" w:hAnsiTheme="minorHAnsi" w:cs="Times New Roman"/>
          <w:bCs/>
        </w:rPr>
      </w:pPr>
      <w:r>
        <w:rPr>
          <w:rFonts w:asciiTheme="minorHAnsi" w:hAnsiTheme="minorHAnsi" w:cs="Times New Roman"/>
          <w:bCs/>
        </w:rPr>
        <w:t>Celkem cena vč. DPH 331 056 Kč</w:t>
      </w:r>
    </w:p>
    <w:p w:rsidR="006221D9" w:rsidRDefault="006221D9">
      <w:pPr>
        <w:pStyle w:val="clanekcislo"/>
        <w:spacing w:after="120"/>
        <w:jc w:val="left"/>
        <w:rPr>
          <w:rFonts w:asciiTheme="minorHAnsi" w:hAnsiTheme="minorHAnsi" w:cs="Times New Roman"/>
          <w:bCs/>
        </w:rPr>
      </w:pPr>
      <w:r>
        <w:rPr>
          <w:rFonts w:asciiTheme="minorHAnsi" w:hAnsiTheme="minorHAnsi" w:cs="Times New Roman"/>
          <w:bCs/>
        </w:rPr>
        <w:t xml:space="preserve">Důvodem je velké množství zeminy, kterou za původní smluvní čas není možné </w:t>
      </w:r>
      <w:proofErr w:type="spellStart"/>
      <w:r>
        <w:rPr>
          <w:rFonts w:asciiTheme="minorHAnsi" w:hAnsiTheme="minorHAnsi" w:cs="Times New Roman"/>
          <w:bCs/>
        </w:rPr>
        <w:t>překatrovat</w:t>
      </w:r>
      <w:proofErr w:type="spellEnd"/>
      <w:r>
        <w:rPr>
          <w:rFonts w:asciiTheme="minorHAnsi" w:hAnsiTheme="minorHAnsi" w:cs="Times New Roman"/>
          <w:bCs/>
        </w:rPr>
        <w:t>.</w:t>
      </w:r>
      <w:r w:rsidR="0040553B">
        <w:rPr>
          <w:rFonts w:asciiTheme="minorHAnsi" w:hAnsiTheme="minorHAnsi" w:cs="Times New Roman"/>
          <w:bCs/>
        </w:rPr>
        <w:t xml:space="preserve">  </w:t>
      </w:r>
    </w:p>
    <w:p w:rsidR="009C0484" w:rsidRPr="00FC12D8" w:rsidRDefault="00150D3B">
      <w:pPr>
        <w:spacing w:before="120"/>
        <w:rPr>
          <w:rFonts w:asciiTheme="minorHAnsi" w:hAnsiTheme="minorHAnsi"/>
        </w:rPr>
      </w:pPr>
      <w:r w:rsidRPr="00FC12D8">
        <w:rPr>
          <w:rFonts w:asciiTheme="minorHAnsi" w:hAnsiTheme="minorHAnsi"/>
          <w:b/>
        </w:rPr>
        <w:t>4.</w:t>
      </w:r>
    </w:p>
    <w:p w:rsidR="00A455BD" w:rsidRPr="00071FDB" w:rsidRDefault="00A455BD" w:rsidP="00A455BD">
      <w:pPr>
        <w:pStyle w:val="textsmlouvy"/>
        <w:spacing w:after="0"/>
        <w:jc w:val="both"/>
        <w:rPr>
          <w:rFonts w:asciiTheme="minorHAnsi" w:hAnsiTheme="minorHAnsi" w:cs="Times New Roman"/>
          <w:sz w:val="22"/>
          <w:szCs w:val="22"/>
        </w:rPr>
      </w:pPr>
      <w:r w:rsidRPr="00071FDB">
        <w:rPr>
          <w:rFonts w:asciiTheme="minorHAnsi" w:hAnsiTheme="minorHAnsi" w:cs="Times New Roman"/>
          <w:sz w:val="22"/>
          <w:szCs w:val="22"/>
        </w:rPr>
        <w:t xml:space="preserve">Tento dodatek </w:t>
      </w:r>
      <w:proofErr w:type="gramStart"/>
      <w:r w:rsidRPr="00071FDB">
        <w:rPr>
          <w:rFonts w:asciiTheme="minorHAnsi" w:hAnsiTheme="minorHAnsi" w:cs="Times New Roman"/>
          <w:sz w:val="22"/>
          <w:szCs w:val="22"/>
        </w:rPr>
        <w:t>č.</w:t>
      </w:r>
      <w:r w:rsidR="006D13C4">
        <w:rPr>
          <w:rFonts w:asciiTheme="minorHAnsi" w:hAnsiTheme="minorHAnsi" w:cs="Times New Roman"/>
          <w:sz w:val="22"/>
          <w:szCs w:val="22"/>
        </w:rPr>
        <w:t>1</w:t>
      </w:r>
      <w:r w:rsidRPr="00071FDB">
        <w:rPr>
          <w:rFonts w:asciiTheme="minorHAnsi" w:hAnsiTheme="minorHAnsi" w:cs="Times New Roman"/>
          <w:sz w:val="22"/>
          <w:szCs w:val="22"/>
        </w:rPr>
        <w:t xml:space="preserve"> smlouvy</w:t>
      </w:r>
      <w:proofErr w:type="gramEnd"/>
      <w:r w:rsidRPr="00071FDB">
        <w:rPr>
          <w:rFonts w:asciiTheme="minorHAnsi" w:hAnsiTheme="minorHAnsi" w:cs="Times New Roman"/>
          <w:sz w:val="22"/>
          <w:szCs w:val="22"/>
        </w:rPr>
        <w:t xml:space="preserve"> nabývá účinnosti dnem </w:t>
      </w:r>
      <w:r>
        <w:rPr>
          <w:rFonts w:asciiTheme="minorHAnsi" w:hAnsiTheme="minorHAnsi" w:cs="Times New Roman"/>
          <w:sz w:val="22"/>
          <w:szCs w:val="22"/>
        </w:rPr>
        <w:t>uveřejnění v registru smluv dle zákona č.340/2015</w:t>
      </w:r>
      <w:r w:rsidRPr="00071FDB">
        <w:rPr>
          <w:rFonts w:asciiTheme="minorHAnsi" w:hAnsiTheme="minorHAnsi" w:cs="Times New Roman"/>
          <w:sz w:val="22"/>
          <w:szCs w:val="22"/>
        </w:rPr>
        <w:t xml:space="preserve"> a je vyhotoven ve dvou stejnopisech, z nichž po jednom  obdrží  každá ze smluvních stran. </w:t>
      </w:r>
    </w:p>
    <w:p w:rsidR="009C0484" w:rsidRPr="00FC12D8" w:rsidRDefault="00150D3B">
      <w:pPr>
        <w:spacing w:before="120"/>
        <w:jc w:val="both"/>
        <w:rPr>
          <w:rFonts w:asciiTheme="minorHAnsi" w:hAnsiTheme="minorHAnsi"/>
        </w:rPr>
      </w:pPr>
      <w:r w:rsidRPr="00FC12D8">
        <w:rPr>
          <w:rFonts w:asciiTheme="minorHAnsi" w:hAnsiTheme="minorHAnsi"/>
          <w:b/>
        </w:rPr>
        <w:t>5.</w:t>
      </w:r>
    </w:p>
    <w:p w:rsidR="00713A7B" w:rsidRPr="00FC12D8" w:rsidRDefault="00150D3B">
      <w:pPr>
        <w:jc w:val="both"/>
        <w:rPr>
          <w:rFonts w:asciiTheme="minorHAnsi" w:hAnsiTheme="minorHAnsi"/>
          <w:b/>
        </w:rPr>
      </w:pPr>
      <w:r w:rsidRPr="00FC12D8">
        <w:rPr>
          <w:rFonts w:asciiTheme="minorHAnsi" w:hAnsiTheme="minorHAnsi"/>
        </w:rPr>
        <w:t>Smluvní strany prohlašuj</w:t>
      </w:r>
      <w:r w:rsidR="00F569FD" w:rsidRPr="00FC12D8">
        <w:rPr>
          <w:rFonts w:asciiTheme="minorHAnsi" w:hAnsiTheme="minorHAnsi"/>
        </w:rPr>
        <w:t>í</w:t>
      </w:r>
      <w:r w:rsidRPr="00FC12D8">
        <w:rPr>
          <w:rFonts w:asciiTheme="minorHAnsi" w:hAnsiTheme="minorHAnsi"/>
        </w:rPr>
        <w:t xml:space="preserve">, že dodatkem neupravená ostatní ustanovení smlouvy ze dne </w:t>
      </w:r>
      <w:proofErr w:type="gramStart"/>
      <w:r w:rsidR="006D13C4">
        <w:rPr>
          <w:rFonts w:asciiTheme="minorHAnsi" w:hAnsiTheme="minorHAnsi"/>
        </w:rPr>
        <w:t>2</w:t>
      </w:r>
      <w:r w:rsidR="0040553B">
        <w:rPr>
          <w:rFonts w:asciiTheme="minorHAnsi" w:hAnsiTheme="minorHAnsi"/>
        </w:rPr>
        <w:t>7.5</w:t>
      </w:r>
      <w:r w:rsidR="0087527B">
        <w:rPr>
          <w:rFonts w:asciiTheme="minorHAnsi" w:hAnsiTheme="minorHAnsi"/>
        </w:rPr>
        <w:t>.20</w:t>
      </w:r>
      <w:r w:rsidR="006D13C4">
        <w:rPr>
          <w:rFonts w:asciiTheme="minorHAnsi" w:hAnsiTheme="minorHAnsi"/>
        </w:rPr>
        <w:t>2</w:t>
      </w:r>
      <w:r w:rsidR="0040553B">
        <w:rPr>
          <w:rFonts w:asciiTheme="minorHAnsi" w:hAnsiTheme="minorHAnsi"/>
        </w:rPr>
        <w:t>4</w:t>
      </w:r>
      <w:proofErr w:type="gramEnd"/>
      <w:r w:rsidR="00887D0B" w:rsidRPr="00FC12D8">
        <w:rPr>
          <w:rFonts w:asciiTheme="minorHAnsi" w:hAnsiTheme="minorHAnsi"/>
        </w:rPr>
        <w:t xml:space="preserve"> </w:t>
      </w:r>
      <w:r w:rsidRPr="00FC12D8">
        <w:rPr>
          <w:rFonts w:asciiTheme="minorHAnsi" w:hAnsiTheme="minorHAnsi"/>
        </w:rPr>
        <w:t xml:space="preserve"> zůstávají v platnosti.</w:t>
      </w:r>
    </w:p>
    <w:p w:rsidR="009C0484" w:rsidRDefault="009C0484">
      <w:pPr>
        <w:jc w:val="both"/>
        <w:rPr>
          <w:rFonts w:asciiTheme="minorHAnsi" w:hAnsiTheme="minorHAnsi"/>
        </w:rPr>
      </w:pPr>
    </w:p>
    <w:p w:rsidR="00EC00E6" w:rsidRPr="00EB4BB6" w:rsidRDefault="00EC00E6" w:rsidP="00EC00E6">
      <w:pPr>
        <w:pStyle w:val="Normln0"/>
        <w:jc w:val="both"/>
        <w:rPr>
          <w:rFonts w:ascii="Calibri" w:eastAsia="MS Mincho" w:hAnsi="Calibri" w:cs="Calibri"/>
          <w:color w:val="000000"/>
          <w:sz w:val="22"/>
          <w:szCs w:val="22"/>
        </w:rPr>
      </w:pPr>
      <w:r w:rsidRPr="00EB4BB6">
        <w:rPr>
          <w:rFonts w:ascii="Calibri" w:hAnsi="Calibri" w:cs="Calibri"/>
          <w:color w:val="000000"/>
          <w:sz w:val="22"/>
          <w:szCs w:val="22"/>
        </w:rPr>
        <w:t xml:space="preserve">     V Luži dne ……………….</w:t>
      </w:r>
      <w:r w:rsidRPr="00EB4BB6">
        <w:rPr>
          <w:rFonts w:ascii="Calibri" w:hAnsi="Calibri" w:cs="Calibri"/>
          <w:color w:val="000000"/>
          <w:sz w:val="22"/>
          <w:szCs w:val="22"/>
        </w:rPr>
        <w:tab/>
        <w:t xml:space="preserve">   </w:t>
      </w:r>
      <w:r w:rsidRPr="00EB4BB6">
        <w:rPr>
          <w:rFonts w:ascii="Calibri" w:hAnsi="Calibri" w:cs="Calibri"/>
          <w:color w:val="000000"/>
          <w:sz w:val="22"/>
          <w:szCs w:val="22"/>
        </w:rPr>
        <w:tab/>
      </w:r>
      <w:r w:rsidRPr="00EB4BB6">
        <w:rPr>
          <w:rFonts w:ascii="Calibri" w:hAnsi="Calibri" w:cs="Calibri"/>
          <w:color w:val="000000"/>
          <w:sz w:val="22"/>
          <w:szCs w:val="22"/>
        </w:rPr>
        <w:tab/>
      </w:r>
      <w:r w:rsidRPr="00EB4BB6">
        <w:rPr>
          <w:rFonts w:ascii="Calibri" w:hAnsi="Calibri" w:cs="Calibri"/>
          <w:color w:val="000000"/>
          <w:sz w:val="22"/>
          <w:szCs w:val="22"/>
        </w:rPr>
        <w:tab/>
      </w:r>
      <w:r w:rsidRPr="00EB4BB6">
        <w:rPr>
          <w:rFonts w:ascii="Calibri" w:eastAsia="MS Mincho" w:hAnsi="Calibri" w:cs="Calibri"/>
          <w:color w:val="000000"/>
          <w:sz w:val="22"/>
          <w:szCs w:val="22"/>
        </w:rPr>
        <w:t xml:space="preserve">     </w:t>
      </w:r>
      <w:r w:rsidR="00884294">
        <w:rPr>
          <w:rFonts w:ascii="Calibri" w:eastAsia="MS Mincho" w:hAnsi="Calibri" w:cs="Calibri"/>
          <w:color w:val="000000"/>
          <w:sz w:val="22"/>
          <w:szCs w:val="22"/>
        </w:rPr>
        <w:tab/>
      </w:r>
      <w:r w:rsidRPr="00EB4BB6">
        <w:rPr>
          <w:rFonts w:ascii="Calibri" w:eastAsia="MS Mincho" w:hAnsi="Calibri" w:cs="Calibri"/>
          <w:color w:val="000000"/>
          <w:sz w:val="22"/>
          <w:szCs w:val="22"/>
        </w:rPr>
        <w:t>V</w:t>
      </w:r>
      <w:r>
        <w:rPr>
          <w:rFonts w:ascii="Calibri" w:eastAsia="MS Mincho" w:hAnsi="Calibri" w:cs="Calibri"/>
          <w:color w:val="000000"/>
          <w:sz w:val="22"/>
          <w:szCs w:val="22"/>
        </w:rPr>
        <w:t> </w:t>
      </w:r>
      <w:proofErr w:type="gramStart"/>
      <w:r>
        <w:rPr>
          <w:rFonts w:ascii="Calibri" w:eastAsia="MS Mincho" w:hAnsi="Calibri" w:cs="Calibri"/>
          <w:color w:val="000000"/>
          <w:sz w:val="22"/>
          <w:szCs w:val="22"/>
        </w:rPr>
        <w:t>Luži</w:t>
      </w:r>
      <w:proofErr w:type="gramEnd"/>
      <w:r>
        <w:rPr>
          <w:rFonts w:ascii="Calibri" w:eastAsia="MS Mincho" w:hAnsi="Calibri" w:cs="Calibri"/>
          <w:color w:val="000000"/>
          <w:sz w:val="22"/>
          <w:szCs w:val="22"/>
        </w:rPr>
        <w:t xml:space="preserve"> </w:t>
      </w:r>
      <w:r w:rsidRPr="00EB4BB6">
        <w:rPr>
          <w:rFonts w:ascii="Calibri" w:eastAsia="MS Mincho" w:hAnsi="Calibri" w:cs="Calibri"/>
          <w:color w:val="000000"/>
          <w:sz w:val="22"/>
          <w:szCs w:val="22"/>
        </w:rPr>
        <w:t>dne ……………</w:t>
      </w:r>
    </w:p>
    <w:p w:rsidR="0040553B" w:rsidRPr="00EB4BB6" w:rsidRDefault="0040553B" w:rsidP="0040553B">
      <w:pPr>
        <w:pStyle w:val="Normln0"/>
        <w:tabs>
          <w:tab w:val="center" w:pos="1843"/>
          <w:tab w:val="center" w:pos="6663"/>
        </w:tabs>
        <w:jc w:val="both"/>
        <w:rPr>
          <w:rFonts w:ascii="Calibri" w:eastAsia="MS Mincho" w:hAnsi="Calibri" w:cs="Calibri"/>
          <w:color w:val="000000"/>
          <w:sz w:val="22"/>
          <w:szCs w:val="22"/>
        </w:rPr>
      </w:pPr>
      <w:r w:rsidRPr="00EB4BB6">
        <w:rPr>
          <w:rFonts w:ascii="Calibri" w:eastAsia="Arial" w:hAnsi="Calibri" w:cs="Calibri"/>
          <w:color w:val="000000"/>
          <w:sz w:val="22"/>
          <w:szCs w:val="22"/>
        </w:rPr>
        <w:t xml:space="preserve">        </w:t>
      </w:r>
      <w:r w:rsidRPr="00EB4BB6">
        <w:rPr>
          <w:rFonts w:ascii="Calibri" w:hAnsi="Calibri" w:cs="Calibri"/>
          <w:color w:val="000000"/>
          <w:sz w:val="22"/>
          <w:szCs w:val="22"/>
        </w:rPr>
        <w:t>. . . . . . . . . . . . . . . . . . . . . . .</w:t>
      </w:r>
      <w:r w:rsidRPr="00EB4BB6">
        <w:rPr>
          <w:rFonts w:ascii="Calibri" w:hAnsi="Calibri" w:cs="Calibri"/>
          <w:color w:val="000000"/>
          <w:sz w:val="22"/>
          <w:szCs w:val="22"/>
        </w:rPr>
        <w:tab/>
        <w:t xml:space="preserve">          </w:t>
      </w:r>
      <w:r w:rsidRPr="00EB4BB6">
        <w:rPr>
          <w:rFonts w:ascii="Calibri" w:eastAsia="MS Mincho" w:hAnsi="Calibri" w:cs="Calibri"/>
          <w:color w:val="000000"/>
          <w:sz w:val="22"/>
          <w:szCs w:val="22"/>
        </w:rPr>
        <w:t xml:space="preserve">  . . . . . . . . . . . . . . . . . . . . . . . . </w:t>
      </w:r>
    </w:p>
    <w:p w:rsidR="0040553B" w:rsidRPr="00EB4BB6" w:rsidRDefault="00AF5E7E" w:rsidP="0040553B">
      <w:pPr>
        <w:pStyle w:val="Normln0"/>
        <w:tabs>
          <w:tab w:val="center" w:pos="1843"/>
          <w:tab w:val="left" w:pos="6237"/>
        </w:tabs>
        <w:jc w:val="both"/>
        <w:rPr>
          <w:rFonts w:ascii="Calibri" w:eastAsia="MS Mincho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MS Mincho" w:hAnsi="Calibri" w:cs="Calibri"/>
          <w:color w:val="000000"/>
          <w:sz w:val="22"/>
          <w:szCs w:val="22"/>
        </w:rPr>
        <w:t>Xxxxxxxxxxxxxxx</w:t>
      </w:r>
      <w:r>
        <w:rPr>
          <w:rFonts w:ascii="Calibri" w:hAnsi="Calibri" w:cs="Calibri"/>
          <w:color w:val="000000"/>
          <w:sz w:val="22"/>
          <w:szCs w:val="22"/>
        </w:rPr>
        <w:t>x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xxxxxxxxxxxxxxx</w:t>
      </w:r>
      <w:proofErr w:type="spellEnd"/>
      <w:r w:rsidR="0040553B" w:rsidRPr="002C5391">
        <w:rPr>
          <w:rFonts w:ascii="Calibri" w:hAnsi="Calibri" w:cs="Calibri"/>
          <w:color w:val="000000"/>
          <w:sz w:val="22"/>
          <w:szCs w:val="22"/>
        </w:rPr>
        <w:tab/>
      </w:r>
    </w:p>
    <w:p w:rsidR="0040553B" w:rsidRDefault="0040553B" w:rsidP="0040553B">
      <w:pPr>
        <w:pStyle w:val="Normln0"/>
        <w:tabs>
          <w:tab w:val="center" w:pos="1843"/>
          <w:tab w:val="center" w:pos="6663"/>
        </w:tabs>
        <w:jc w:val="both"/>
      </w:pPr>
      <w:r w:rsidRPr="00EB4BB6">
        <w:rPr>
          <w:rFonts w:ascii="Calibri" w:eastAsia="Arial" w:hAnsi="Calibri" w:cs="Calibri"/>
          <w:b/>
          <w:color w:val="000000"/>
          <w:sz w:val="22"/>
          <w:szCs w:val="22"/>
        </w:rPr>
        <w:t xml:space="preserve">                   </w:t>
      </w:r>
      <w:r w:rsidRPr="00EB4BB6">
        <w:rPr>
          <w:rFonts w:ascii="Calibri" w:hAnsi="Calibri" w:cs="Calibri"/>
          <w:color w:val="000000"/>
          <w:sz w:val="22"/>
          <w:szCs w:val="22"/>
        </w:rPr>
        <w:t xml:space="preserve">náměstek HTS                                             </w:t>
      </w:r>
      <w:r w:rsidRPr="00EB4BB6">
        <w:rPr>
          <w:rFonts w:ascii="Calibri" w:hAnsi="Calibri" w:cs="Calibri"/>
          <w:color w:val="000000"/>
          <w:sz w:val="22"/>
          <w:szCs w:val="22"/>
        </w:rPr>
        <w:tab/>
      </w:r>
      <w:r w:rsidRPr="00875CAA">
        <w:rPr>
          <w:rFonts w:ascii="Calibri" w:hAnsi="Calibri" w:cs="Calibri"/>
          <w:color w:val="000000"/>
          <w:sz w:val="22"/>
          <w:szCs w:val="22"/>
        </w:rPr>
        <w:t xml:space="preserve">          </w:t>
      </w:r>
    </w:p>
    <w:p w:rsidR="00EC00E6" w:rsidRDefault="00EC00E6" w:rsidP="00EC00E6">
      <w:pPr>
        <w:rPr>
          <w:rFonts w:ascii="Calibri" w:eastAsia="MS Mincho" w:hAnsi="Calibri" w:cs="Calibri"/>
          <w:color w:val="000000"/>
          <w:sz w:val="22"/>
          <w:szCs w:val="22"/>
        </w:rPr>
      </w:pPr>
    </w:p>
    <w:p w:rsidR="00884294" w:rsidRDefault="00884294" w:rsidP="00EC00E6">
      <w:pPr>
        <w:rPr>
          <w:rFonts w:ascii="Calibri" w:eastAsia="MS Mincho" w:hAnsi="Calibri" w:cs="Calibri"/>
          <w:color w:val="000000"/>
          <w:sz w:val="22"/>
          <w:szCs w:val="22"/>
        </w:rPr>
      </w:pPr>
    </w:p>
    <w:p w:rsidR="00884294" w:rsidRDefault="00884294" w:rsidP="00EC00E6">
      <w:pPr>
        <w:rPr>
          <w:rFonts w:ascii="Calibri" w:eastAsia="MS Mincho" w:hAnsi="Calibri" w:cs="Calibri"/>
          <w:color w:val="000000"/>
          <w:sz w:val="22"/>
          <w:szCs w:val="22"/>
        </w:rPr>
      </w:pPr>
    </w:p>
    <w:p w:rsidR="00884294" w:rsidRPr="00EB4BB6" w:rsidRDefault="00884294" w:rsidP="00EC00E6">
      <w:pPr>
        <w:rPr>
          <w:rFonts w:ascii="Calibri" w:eastAsia="MS Mincho" w:hAnsi="Calibri" w:cs="Calibri"/>
          <w:color w:val="000000"/>
          <w:sz w:val="22"/>
          <w:szCs w:val="22"/>
        </w:rPr>
      </w:pPr>
    </w:p>
    <w:p w:rsidR="00EC00E6" w:rsidRPr="00EB4BB6" w:rsidRDefault="0040553B" w:rsidP="00EC00E6">
      <w:pPr>
        <w:rPr>
          <w:rFonts w:ascii="Calibri" w:eastAsia="MS Mincho" w:hAnsi="Calibri" w:cs="Calibri"/>
          <w:color w:val="000000"/>
          <w:sz w:val="22"/>
          <w:szCs w:val="22"/>
        </w:rPr>
      </w:pPr>
      <w:r w:rsidRPr="0040553B">
        <w:rPr>
          <w:rFonts w:ascii="Calibri" w:eastAsia="MS Mincho" w:hAnsi="Calibri" w:cs="Calibri"/>
          <w:noProof/>
          <w:color w:val="000000"/>
          <w:sz w:val="22"/>
          <w:szCs w:val="22"/>
          <w:lang w:eastAsia="cs-CZ"/>
        </w:rPr>
        <w:drawing>
          <wp:inline distT="0" distB="0" distL="0" distR="0">
            <wp:extent cx="5120640" cy="2304288"/>
            <wp:effectExtent l="0" t="0" r="3810" b="1270"/>
            <wp:docPr id="3" name="Obrázek 3" descr="C:\Users\mlynar\Desktop\provoz\Smlouvy\2024\katrování kompost\20240612_07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ynar\Desktop\provoz\Smlouvy\2024\katrování kompost\20240612_072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42" cy="230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0E6" w:rsidRPr="00EB4BB6" w:rsidRDefault="0040553B" w:rsidP="00EC00E6">
      <w:pPr>
        <w:pStyle w:val="Normln0"/>
        <w:jc w:val="both"/>
        <w:rPr>
          <w:rFonts w:ascii="Calibri" w:eastAsia="MS Mincho" w:hAnsi="Calibri" w:cs="Calibri"/>
          <w:color w:val="000000"/>
          <w:sz w:val="22"/>
          <w:szCs w:val="22"/>
        </w:rPr>
      </w:pPr>
      <w:r w:rsidRPr="0040553B">
        <w:rPr>
          <w:rFonts w:asciiTheme="minorHAnsi" w:hAnsiTheme="minorHAnsi"/>
          <w:bCs/>
          <w:noProof/>
          <w:lang w:eastAsia="cs-CZ"/>
        </w:rPr>
        <w:drawing>
          <wp:inline distT="0" distB="0" distL="0" distR="0" wp14:anchorId="77C53B49" wp14:editId="64805C6C">
            <wp:extent cx="5113020" cy="2299252"/>
            <wp:effectExtent l="0" t="0" r="0" b="6350"/>
            <wp:docPr id="1" name="Obrázek 1" descr="C:\Users\mlynar\Desktop\provoz\Smlouvy\2024\katrování kompost\20240612_07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ynar\Desktop\provoz\Smlouvy\2024\katrování kompost\20240612_072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07" cy="230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A7B" w:rsidRPr="00FC12D8" w:rsidRDefault="0040553B">
      <w:pPr>
        <w:jc w:val="both"/>
        <w:rPr>
          <w:rFonts w:asciiTheme="minorHAnsi" w:hAnsiTheme="minorHAnsi"/>
        </w:rPr>
      </w:pPr>
      <w:r w:rsidRPr="0040553B">
        <w:rPr>
          <w:rFonts w:asciiTheme="minorHAnsi" w:hAnsiTheme="minorHAnsi"/>
          <w:noProof/>
          <w:lang w:eastAsia="cs-CZ"/>
        </w:rPr>
        <w:drawing>
          <wp:inline distT="0" distB="0" distL="0" distR="0">
            <wp:extent cx="5135880" cy="2311147"/>
            <wp:effectExtent l="0" t="0" r="7620" b="0"/>
            <wp:docPr id="2" name="Obrázek 2" descr="C:\Users\mlynar\Desktop\provoz\Smlouvy\2024\katrování kompost\20240612_07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ynar\Desktop\provoz\Smlouvy\2024\katrování kompost\20240612_072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70" cy="231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3A7B" w:rsidRPr="00FC12D8" w:rsidSect="00884294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tineau">
    <w:altName w:val="Times New Roman"/>
    <w:charset w:val="02"/>
    <w:family w:val="decorative"/>
    <w:pitch w:val="variable"/>
  </w:font>
  <w:font w:name="BalloonCE Bd BT">
    <w:altName w:val="Courier New"/>
    <w:charset w:val="00"/>
    <w:family w:val="decorative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3"/>
      <w:numFmt w:val="decimal"/>
      <w:pStyle w:val="Nadpis4"/>
      <w:lvlText w:val="%1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10"/>
        </w:tabs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10"/>
        </w:tabs>
        <w:ind w:left="8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0"/>
        </w:tabs>
        <w:ind w:left="81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70"/>
        </w:tabs>
        <w:ind w:left="1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70"/>
        </w:tabs>
        <w:ind w:left="11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30"/>
        </w:tabs>
        <w:ind w:left="15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30"/>
        </w:tabs>
        <w:ind w:left="1530" w:hanging="1440"/>
      </w:pPr>
      <w:rPr>
        <w:rFonts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pStyle w:val="Nadpis2"/>
      <w:lvlText w:val="%1"/>
      <w:lvlJc w:val="left"/>
      <w:pPr>
        <w:tabs>
          <w:tab w:val="num" w:pos="705"/>
        </w:tabs>
        <w:ind w:left="705" w:hanging="615"/>
      </w:pPr>
      <w:rPr>
        <w:rFonts w:hint="default"/>
      </w:rPr>
    </w:lvl>
  </w:abstractNum>
  <w:abstractNum w:abstractNumId="4" w15:restartNumberingAfterBreak="0">
    <w:nsid w:val="1FAE0EBE"/>
    <w:multiLevelType w:val="hybridMultilevel"/>
    <w:tmpl w:val="F6A0D96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0F5"/>
    <w:rsid w:val="00060939"/>
    <w:rsid w:val="000B4757"/>
    <w:rsid w:val="000C0F09"/>
    <w:rsid w:val="000C2D07"/>
    <w:rsid w:val="000C586B"/>
    <w:rsid w:val="000D3E36"/>
    <w:rsid w:val="000D6E22"/>
    <w:rsid w:val="001013FF"/>
    <w:rsid w:val="00110328"/>
    <w:rsid w:val="001265EE"/>
    <w:rsid w:val="00134018"/>
    <w:rsid w:val="0013405B"/>
    <w:rsid w:val="00150D3B"/>
    <w:rsid w:val="002765FB"/>
    <w:rsid w:val="00292DB9"/>
    <w:rsid w:val="00334E13"/>
    <w:rsid w:val="003452A2"/>
    <w:rsid w:val="00387CA8"/>
    <w:rsid w:val="0040553B"/>
    <w:rsid w:val="00417C44"/>
    <w:rsid w:val="004301E8"/>
    <w:rsid w:val="00464F6B"/>
    <w:rsid w:val="004A7B04"/>
    <w:rsid w:val="004B54F4"/>
    <w:rsid w:val="004C4E98"/>
    <w:rsid w:val="0057375E"/>
    <w:rsid w:val="005744A1"/>
    <w:rsid w:val="005759CD"/>
    <w:rsid w:val="005C4D9E"/>
    <w:rsid w:val="006221D9"/>
    <w:rsid w:val="006254DB"/>
    <w:rsid w:val="00625667"/>
    <w:rsid w:val="006273A0"/>
    <w:rsid w:val="0068175C"/>
    <w:rsid w:val="00681E85"/>
    <w:rsid w:val="006A7B13"/>
    <w:rsid w:val="006D13C4"/>
    <w:rsid w:val="006E5190"/>
    <w:rsid w:val="0070010A"/>
    <w:rsid w:val="00713A7B"/>
    <w:rsid w:val="00747609"/>
    <w:rsid w:val="0076025E"/>
    <w:rsid w:val="00771293"/>
    <w:rsid w:val="00782306"/>
    <w:rsid w:val="008339B3"/>
    <w:rsid w:val="008430F5"/>
    <w:rsid w:val="0087527B"/>
    <w:rsid w:val="00884294"/>
    <w:rsid w:val="00887D0B"/>
    <w:rsid w:val="008A7B37"/>
    <w:rsid w:val="008B55E4"/>
    <w:rsid w:val="008C549D"/>
    <w:rsid w:val="00986CFF"/>
    <w:rsid w:val="009C0484"/>
    <w:rsid w:val="00A21B50"/>
    <w:rsid w:val="00A27509"/>
    <w:rsid w:val="00A455BD"/>
    <w:rsid w:val="00A773C7"/>
    <w:rsid w:val="00AE109F"/>
    <w:rsid w:val="00AE2BDC"/>
    <w:rsid w:val="00AE63C6"/>
    <w:rsid w:val="00AE7F88"/>
    <w:rsid w:val="00AF5E7E"/>
    <w:rsid w:val="00B10EBB"/>
    <w:rsid w:val="00B33804"/>
    <w:rsid w:val="00B41C48"/>
    <w:rsid w:val="00B66659"/>
    <w:rsid w:val="00B813CF"/>
    <w:rsid w:val="00BB13FB"/>
    <w:rsid w:val="00BC54CF"/>
    <w:rsid w:val="00BF7784"/>
    <w:rsid w:val="00C273C2"/>
    <w:rsid w:val="00C52D1E"/>
    <w:rsid w:val="00C5387C"/>
    <w:rsid w:val="00C5696E"/>
    <w:rsid w:val="00C977DC"/>
    <w:rsid w:val="00CD18D5"/>
    <w:rsid w:val="00CE0719"/>
    <w:rsid w:val="00D03193"/>
    <w:rsid w:val="00D1205B"/>
    <w:rsid w:val="00D310F3"/>
    <w:rsid w:val="00D32CBE"/>
    <w:rsid w:val="00D4471D"/>
    <w:rsid w:val="00DB2959"/>
    <w:rsid w:val="00E211B5"/>
    <w:rsid w:val="00E85EE2"/>
    <w:rsid w:val="00EC00E6"/>
    <w:rsid w:val="00EF4292"/>
    <w:rsid w:val="00F569FD"/>
    <w:rsid w:val="00F65BBB"/>
    <w:rsid w:val="00FA6350"/>
    <w:rsid w:val="00FC12D8"/>
    <w:rsid w:val="00FC469B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58A8F7A"/>
  <w15:chartTrackingRefBased/>
  <w15:docId w15:val="{08B9DC22-EF6B-4360-9B4F-79FEB4163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lang w:eastAsia="zh-CN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caps/>
    </w:rPr>
  </w:style>
  <w:style w:type="paragraph" w:styleId="Nadpis2">
    <w:name w:val="heading 2"/>
    <w:basedOn w:val="Normln"/>
    <w:next w:val="Normln"/>
    <w:qFormat/>
    <w:pPr>
      <w:keepNext/>
      <w:numPr>
        <w:numId w:val="4"/>
      </w:numPr>
      <w:outlineLvl w:val="1"/>
    </w:pPr>
    <w:rPr>
      <w:sz w:val="24"/>
      <w:lang w:val="en-US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caps/>
      <w:sz w:val="36"/>
    </w:rPr>
  </w:style>
  <w:style w:type="paragraph" w:styleId="Nadpis4">
    <w:name w:val="heading 4"/>
    <w:basedOn w:val="Normln"/>
    <w:next w:val="Normln"/>
    <w:qFormat/>
    <w:pPr>
      <w:keepNext/>
      <w:numPr>
        <w:numId w:val="3"/>
      </w:numPr>
      <w:outlineLvl w:val="3"/>
    </w:pPr>
    <w:rPr>
      <w:b/>
      <w:sz w:val="24"/>
      <w:lang w:val="en-US"/>
    </w:rPr>
  </w:style>
  <w:style w:type="paragraph" w:styleId="Nadpis5">
    <w:name w:val="heading 5"/>
    <w:basedOn w:val="Normln"/>
    <w:next w:val="Normln"/>
    <w:qFormat/>
    <w:pPr>
      <w:keepNext/>
      <w:jc w:val="both"/>
      <w:outlineLvl w:val="4"/>
    </w:pPr>
    <w:rPr>
      <w:i/>
      <w:sz w:val="24"/>
    </w:rPr>
  </w:style>
  <w:style w:type="paragraph" w:styleId="Nadpis6">
    <w:name w:val="heading 6"/>
    <w:basedOn w:val="Normln"/>
    <w:next w:val="Normln"/>
    <w:qFormat/>
    <w:pPr>
      <w:keepNext/>
      <w:outlineLvl w:val="5"/>
    </w:pPr>
    <w:rPr>
      <w:b/>
      <w:lang w:val="en-US"/>
    </w:rPr>
  </w:style>
  <w:style w:type="paragraph" w:styleId="Nadpis7">
    <w:name w:val="heading 7"/>
    <w:basedOn w:val="Normln"/>
    <w:next w:val="Normln"/>
    <w:qFormat/>
    <w:pPr>
      <w:keepNext/>
      <w:jc w:val="center"/>
      <w:outlineLvl w:val="6"/>
    </w:pPr>
    <w:rPr>
      <w:caps/>
      <w:sz w:val="32"/>
    </w:rPr>
  </w:style>
  <w:style w:type="paragraph" w:styleId="Nadpis8">
    <w:name w:val="heading 8"/>
    <w:basedOn w:val="Normln"/>
    <w:next w:val="Normln"/>
    <w:qFormat/>
    <w:pPr>
      <w:keepNext/>
      <w:spacing w:before="120"/>
      <w:jc w:val="center"/>
      <w:outlineLvl w:val="7"/>
    </w:pPr>
    <w:rPr>
      <w:b/>
      <w:sz w:val="24"/>
    </w:rPr>
  </w:style>
  <w:style w:type="paragraph" w:styleId="Nadpis9">
    <w:name w:val="heading 9"/>
    <w:basedOn w:val="Normln"/>
    <w:next w:val="Normln"/>
    <w:qFormat/>
    <w:pPr>
      <w:keepNext/>
      <w:jc w:val="center"/>
      <w:outlineLvl w:val="8"/>
    </w:pPr>
    <w:rPr>
      <w:b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 w:hint="default"/>
      <w:b/>
      <w:sz w:val="24"/>
      <w:szCs w:val="24"/>
    </w:rPr>
  </w:style>
  <w:style w:type="character" w:customStyle="1" w:styleId="WW8Num3z0">
    <w:name w:val="WW8Num3z0"/>
    <w:rPr>
      <w:rFonts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Standardnpsmoodstavce2">
    <w:name w:val="Standardní písmo odstavce2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Standardnpsmoodstavce1">
    <w:name w:val="Standardní písmo odstavce1"/>
  </w:style>
  <w:style w:type="character" w:customStyle="1" w:styleId="Nadpis1Char">
    <w:name w:val="Nadpis 1 Char"/>
    <w:basedOn w:val="Standardnpsmoodstavce1"/>
    <w:rPr>
      <w:b/>
      <w:caps/>
    </w:rPr>
  </w:style>
  <w:style w:type="character" w:customStyle="1" w:styleId="Nadpis2Char">
    <w:name w:val="Nadpis 2 Char"/>
    <w:basedOn w:val="Standardnpsmoodstavce1"/>
    <w:rPr>
      <w:sz w:val="24"/>
      <w:lang w:val="en-US"/>
    </w:rPr>
  </w:style>
  <w:style w:type="character" w:customStyle="1" w:styleId="Nadpis3Char">
    <w:name w:val="Nadpis 3 Char"/>
    <w:basedOn w:val="Standardnpsmoodstavce1"/>
    <w:rPr>
      <w:b/>
      <w:caps/>
      <w:sz w:val="36"/>
    </w:rPr>
  </w:style>
  <w:style w:type="character" w:customStyle="1" w:styleId="Nadpis4Char">
    <w:name w:val="Nadpis 4 Char"/>
    <w:basedOn w:val="Standardnpsmoodstavce1"/>
    <w:rPr>
      <w:b/>
      <w:sz w:val="24"/>
      <w:lang w:val="en-US"/>
    </w:rPr>
  </w:style>
  <w:style w:type="character" w:customStyle="1" w:styleId="Nadpis5Char">
    <w:name w:val="Nadpis 5 Char"/>
    <w:basedOn w:val="Standardnpsmoodstavce1"/>
    <w:rPr>
      <w:i/>
      <w:sz w:val="24"/>
    </w:rPr>
  </w:style>
  <w:style w:type="character" w:customStyle="1" w:styleId="Nadpis6Char">
    <w:name w:val="Nadpis 6 Char"/>
    <w:basedOn w:val="Standardnpsmoodstavce1"/>
    <w:rPr>
      <w:b/>
      <w:lang w:val="en-US"/>
    </w:rPr>
  </w:style>
  <w:style w:type="character" w:customStyle="1" w:styleId="Nadpis7Char">
    <w:name w:val="Nadpis 7 Char"/>
    <w:basedOn w:val="Standardnpsmoodstavce1"/>
    <w:rPr>
      <w:caps/>
      <w:sz w:val="32"/>
    </w:rPr>
  </w:style>
  <w:style w:type="character" w:customStyle="1" w:styleId="Nadpis8Char">
    <w:name w:val="Nadpis 8 Char"/>
    <w:basedOn w:val="Standardnpsmoodstavce1"/>
    <w:rPr>
      <w:b/>
      <w:sz w:val="24"/>
    </w:rPr>
  </w:style>
  <w:style w:type="character" w:customStyle="1" w:styleId="Nadpis9Char">
    <w:name w:val="Nadpis 9 Char"/>
    <w:basedOn w:val="Standardnpsmoodstavce1"/>
    <w:rPr>
      <w:b/>
      <w:sz w:val="28"/>
    </w:rPr>
  </w:style>
  <w:style w:type="character" w:customStyle="1" w:styleId="NzevChar">
    <w:name w:val="Název Char"/>
    <w:basedOn w:val="Standardnpsmoodstavce1"/>
    <w:rPr>
      <w:sz w:val="28"/>
      <w:lang w:val="en-US"/>
    </w:rPr>
  </w:style>
  <w:style w:type="character" w:customStyle="1" w:styleId="PodtitulChar">
    <w:name w:val="Podtitul Char"/>
    <w:basedOn w:val="Standardnpsmoodstavce1"/>
    <w:rPr>
      <w:sz w:val="24"/>
      <w:u w:val="single"/>
    </w:rPr>
  </w:style>
  <w:style w:type="character" w:customStyle="1" w:styleId="ZhlavChar">
    <w:name w:val="Záhlaví Char"/>
    <w:basedOn w:val="Standardnpsmoodstavce1"/>
  </w:style>
  <w:style w:type="character" w:customStyle="1" w:styleId="ZpatChar">
    <w:name w:val="Zápatí Char"/>
    <w:basedOn w:val="Standardnpsmoodstavce1"/>
  </w:style>
  <w:style w:type="paragraph" w:customStyle="1" w:styleId="Nadpis">
    <w:name w:val="Nadpis"/>
    <w:basedOn w:val="Normln"/>
    <w:next w:val="Zkladntext"/>
    <w:pPr>
      <w:jc w:val="center"/>
    </w:pPr>
    <w:rPr>
      <w:sz w:val="28"/>
      <w:lang w:val="en-US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customStyle="1" w:styleId="Titulek1">
    <w:name w:val="Titulek1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Podnadpis">
    <w:name w:val="Subtitle"/>
    <w:basedOn w:val="Normln"/>
    <w:next w:val="Zkladntext"/>
    <w:qFormat/>
    <w:rPr>
      <w:sz w:val="24"/>
      <w:u w:val="single"/>
    </w:rPr>
  </w:style>
  <w:style w:type="paragraph" w:customStyle="1" w:styleId="textsmlouvy">
    <w:name w:val="text smlouvy"/>
    <w:pPr>
      <w:widowControl w:val="0"/>
      <w:suppressAutoHyphens/>
      <w:autoSpaceDE w:val="0"/>
      <w:spacing w:after="57" w:line="220" w:lineRule="exact"/>
    </w:pPr>
    <w:rPr>
      <w:rFonts w:ascii="Gatineau" w:hAnsi="Gatineau" w:cs="Gatineau"/>
      <w:color w:val="000000"/>
      <w:sz w:val="16"/>
      <w:szCs w:val="16"/>
      <w:lang w:eastAsia="zh-CN"/>
    </w:rPr>
  </w:style>
  <w:style w:type="paragraph" w:customStyle="1" w:styleId="nadpis30">
    <w:name w:val="nadpis 3"/>
    <w:pPr>
      <w:keepNext/>
      <w:keepLines/>
      <w:widowControl w:val="0"/>
      <w:suppressAutoHyphens/>
      <w:autoSpaceDE w:val="0"/>
      <w:spacing w:before="170" w:after="57" w:line="240" w:lineRule="exact"/>
    </w:pPr>
    <w:rPr>
      <w:rFonts w:ascii="BalloonCE Bd BT" w:hAnsi="BalloonCE Bd BT" w:cs="BalloonCE Bd BT"/>
      <w:lang w:eastAsia="zh-CN"/>
    </w:rPr>
  </w:style>
  <w:style w:type="paragraph" w:customStyle="1" w:styleId="nadpis10">
    <w:name w:val="nadpis 1"/>
    <w:pPr>
      <w:keepNext/>
      <w:keepLines/>
      <w:widowControl w:val="0"/>
      <w:suppressAutoHyphens/>
      <w:autoSpaceDE w:val="0"/>
      <w:spacing w:before="283" w:after="113"/>
    </w:pPr>
    <w:rPr>
      <w:rFonts w:ascii="BalloonCE Bd BT" w:hAnsi="BalloonCE Bd BT" w:cs="BalloonCE Bd BT"/>
      <w:sz w:val="40"/>
      <w:szCs w:val="40"/>
      <w:lang w:eastAsia="zh-CN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customStyle="1" w:styleId="clanekcislo">
    <w:name w:val="clanek cislo"/>
    <w:pPr>
      <w:keepNext/>
      <w:keepLines/>
      <w:widowControl w:val="0"/>
      <w:suppressAutoHyphens/>
      <w:autoSpaceDE w:val="0"/>
      <w:spacing w:before="170" w:line="240" w:lineRule="exact"/>
      <w:jc w:val="center"/>
    </w:pPr>
    <w:rPr>
      <w:rFonts w:ascii="BalloonCE Bd BT" w:hAnsi="BalloonCE Bd BT" w:cs="BalloonCE Bd BT"/>
      <w:lang w:eastAsia="zh-CN"/>
    </w:rPr>
  </w:style>
  <w:style w:type="paragraph" w:customStyle="1" w:styleId="clanek">
    <w:name w:val="clanek"/>
    <w:pPr>
      <w:keepNext/>
      <w:keepLines/>
      <w:widowControl w:val="0"/>
      <w:suppressAutoHyphens/>
      <w:autoSpaceDE w:val="0"/>
      <w:spacing w:before="57" w:after="113" w:line="240" w:lineRule="exact"/>
      <w:jc w:val="center"/>
    </w:pPr>
    <w:rPr>
      <w:rFonts w:ascii="BalloonCE Bd BT" w:hAnsi="BalloonCE Bd BT" w:cs="BalloonCE Bd BT"/>
      <w:sz w:val="24"/>
      <w:szCs w:val="24"/>
      <w:lang w:eastAsia="zh-CN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customStyle="1" w:styleId="Standard">
    <w:name w:val="Standard"/>
    <w:rsid w:val="00625667"/>
    <w:pPr>
      <w:suppressAutoHyphens/>
      <w:autoSpaceDN w:val="0"/>
    </w:pPr>
    <w:rPr>
      <w:rFonts w:eastAsia="BalloonCE Bd BT" w:cs="Gatineau"/>
      <w:kern w:val="3"/>
      <w:sz w:val="24"/>
      <w:szCs w:val="24"/>
      <w:lang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2DB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2DB9"/>
    <w:rPr>
      <w:rFonts w:ascii="Segoe UI" w:hAnsi="Segoe UI" w:cs="Segoe UI"/>
      <w:sz w:val="18"/>
      <w:szCs w:val="18"/>
      <w:lang w:eastAsia="zh-CN"/>
    </w:rPr>
  </w:style>
  <w:style w:type="paragraph" w:styleId="Revize">
    <w:name w:val="Revision"/>
    <w:hidden/>
    <w:uiPriority w:val="99"/>
    <w:semiHidden/>
    <w:rsid w:val="00FC469B"/>
    <w:rPr>
      <w:lang w:eastAsia="zh-CN"/>
    </w:rPr>
  </w:style>
  <w:style w:type="character" w:styleId="Siln">
    <w:name w:val="Strong"/>
    <w:basedOn w:val="Standardnpsmoodstavce"/>
    <w:uiPriority w:val="22"/>
    <w:qFormat/>
    <w:rsid w:val="005744A1"/>
    <w:rPr>
      <w:b/>
      <w:bCs/>
    </w:rPr>
  </w:style>
  <w:style w:type="character" w:customStyle="1" w:styleId="nowrap">
    <w:name w:val="nowrap"/>
    <w:basedOn w:val="Standardnpsmoodstavce"/>
    <w:rsid w:val="005744A1"/>
  </w:style>
  <w:style w:type="paragraph" w:styleId="Odstavecseseznamem">
    <w:name w:val="List Paragraph"/>
    <w:basedOn w:val="Normln"/>
    <w:uiPriority w:val="34"/>
    <w:qFormat/>
    <w:rsid w:val="00D03193"/>
    <w:pPr>
      <w:ind w:left="720"/>
      <w:contextualSpacing/>
    </w:pPr>
  </w:style>
  <w:style w:type="paragraph" w:customStyle="1" w:styleId="Prosttext1">
    <w:name w:val="Prostý text1"/>
    <w:basedOn w:val="Normln"/>
    <w:rsid w:val="006221D9"/>
    <w:rPr>
      <w:rFonts w:ascii="Courier New" w:hAnsi="Courier New" w:cs="Courier New"/>
    </w:rPr>
  </w:style>
  <w:style w:type="paragraph" w:customStyle="1" w:styleId="Zkladntext31">
    <w:name w:val="Základní text 31"/>
    <w:basedOn w:val="Normln"/>
    <w:rsid w:val="006221D9"/>
    <w:pPr>
      <w:spacing w:after="120"/>
    </w:pPr>
    <w:rPr>
      <w:sz w:val="16"/>
      <w:szCs w:val="16"/>
    </w:rPr>
  </w:style>
  <w:style w:type="paragraph" w:customStyle="1" w:styleId="Normln0">
    <w:name w:val="Normální~"/>
    <w:basedOn w:val="Normln"/>
    <w:rsid w:val="00EC00E6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4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chudoba</dc:creator>
  <cp:keywords/>
  <dc:description/>
  <cp:lastModifiedBy>trnkova</cp:lastModifiedBy>
  <cp:revision>2</cp:revision>
  <cp:lastPrinted>2024-06-13T07:26:00Z</cp:lastPrinted>
  <dcterms:created xsi:type="dcterms:W3CDTF">2024-06-14T08:12:00Z</dcterms:created>
  <dcterms:modified xsi:type="dcterms:W3CDTF">2024-06-14T08:12:00Z</dcterms:modified>
</cp:coreProperties>
</file>