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B96" w:rsidRPr="00C41303" w:rsidRDefault="00B45B96" w:rsidP="00B45B96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proofErr w:type="gramStart"/>
      <w:r>
        <w:rPr>
          <w:rFonts w:ascii="Arial" w:hAnsi="Arial" w:cs="Arial"/>
          <w:b/>
          <w:sz w:val="28"/>
          <w:szCs w:val="28"/>
        </w:rPr>
        <w:t>SMLOUVA  O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 DÍLO č. 08/</w:t>
      </w:r>
      <w:proofErr w:type="spellStart"/>
      <w:r>
        <w:rPr>
          <w:rFonts w:ascii="Arial" w:hAnsi="Arial" w:cs="Arial"/>
          <w:b/>
          <w:sz w:val="28"/>
          <w:szCs w:val="28"/>
        </w:rPr>
        <w:t>Bu</w:t>
      </w:r>
      <w:proofErr w:type="spellEnd"/>
      <w:r>
        <w:rPr>
          <w:rFonts w:ascii="Arial" w:hAnsi="Arial" w:cs="Arial"/>
          <w:b/>
          <w:sz w:val="28"/>
          <w:szCs w:val="28"/>
        </w:rPr>
        <w:t>/17</w:t>
      </w:r>
    </w:p>
    <w:p w:rsidR="00B45B96" w:rsidRPr="00C41303" w:rsidRDefault="00B45B96" w:rsidP="00B45B96">
      <w:pPr>
        <w:spacing w:after="0"/>
        <w:jc w:val="center"/>
        <w:rPr>
          <w:rFonts w:ascii="Arial" w:hAnsi="Arial" w:cs="Arial"/>
        </w:rPr>
      </w:pPr>
      <w:r w:rsidRPr="00C41303">
        <w:rPr>
          <w:rFonts w:ascii="Arial" w:hAnsi="Arial" w:cs="Arial"/>
        </w:rPr>
        <w:t xml:space="preserve">uzavřená ve smyslu § </w:t>
      </w:r>
      <w:smartTag w:uri="urn:schemas-microsoft-com:office:smarttags" w:element="metricconverter">
        <w:smartTagPr>
          <w:attr w:name="ProductID" w:val="2586 a"/>
        </w:smartTagPr>
        <w:r w:rsidRPr="00C41303">
          <w:rPr>
            <w:rFonts w:ascii="Arial" w:hAnsi="Arial" w:cs="Arial"/>
          </w:rPr>
          <w:t>2586 a</w:t>
        </w:r>
      </w:smartTag>
      <w:r w:rsidRPr="00C41303">
        <w:rPr>
          <w:rFonts w:ascii="Arial" w:hAnsi="Arial" w:cs="Arial"/>
        </w:rPr>
        <w:t xml:space="preserve"> násl. zákona č. 89/2012 Sb., občanského zákoníku</w:t>
      </w:r>
    </w:p>
    <w:p w:rsidR="00B45B96" w:rsidRPr="00C41303" w:rsidRDefault="00B45B96" w:rsidP="00B45B96">
      <w:pPr>
        <w:jc w:val="center"/>
        <w:rPr>
          <w:rFonts w:ascii="Arial" w:hAnsi="Arial" w:cs="Arial"/>
        </w:rPr>
      </w:pPr>
      <w:r w:rsidRPr="00C41303">
        <w:rPr>
          <w:rFonts w:ascii="Arial" w:hAnsi="Arial" w:cs="Arial"/>
        </w:rPr>
        <w:t>na zhotovení díla</w:t>
      </w:r>
    </w:p>
    <w:p w:rsidR="00B45B96" w:rsidRPr="00EE1C83" w:rsidRDefault="00B45B96" w:rsidP="00B45B9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Pr="00EE1C83">
        <w:rPr>
          <w:rFonts w:ascii="Arial" w:hAnsi="Arial" w:cs="Arial"/>
          <w:b/>
        </w:rPr>
        <w:t>Silnice III/42822 Sušice, průjezdní úsek</w:t>
      </w:r>
      <w:r>
        <w:rPr>
          <w:rFonts w:ascii="Arial" w:hAnsi="Arial" w:cs="Arial"/>
          <w:b/>
        </w:rPr>
        <w:t xml:space="preserve"> – SO 103 </w:t>
      </w:r>
      <w:r w:rsidRPr="004457DC">
        <w:rPr>
          <w:rFonts w:ascii="Arial" w:hAnsi="Arial" w:cs="Arial"/>
          <w:b/>
        </w:rPr>
        <w:t>Stavební úprava připojení MK, ÚK</w:t>
      </w:r>
      <w:r>
        <w:rPr>
          <w:rFonts w:ascii="Arial" w:hAnsi="Arial" w:cs="Arial"/>
          <w:b/>
        </w:rPr>
        <w:t>“</w:t>
      </w:r>
    </w:p>
    <w:p w:rsidR="00B45B96" w:rsidRPr="00C41303" w:rsidRDefault="00B45B96" w:rsidP="00B45B96">
      <w:pPr>
        <w:tabs>
          <w:tab w:val="left" w:pos="-4395"/>
        </w:tabs>
        <w:spacing w:after="0"/>
        <w:rPr>
          <w:rFonts w:ascii="Arial" w:hAnsi="Arial" w:cs="Arial"/>
        </w:rPr>
      </w:pPr>
      <w:r w:rsidRPr="00C41303">
        <w:rPr>
          <w:rFonts w:ascii="Arial" w:hAnsi="Arial" w:cs="Arial"/>
          <w:b/>
        </w:rPr>
        <w:t>Objednatel</w:t>
      </w:r>
      <w:r w:rsidRPr="00C41303">
        <w:rPr>
          <w:rFonts w:ascii="Arial" w:hAnsi="Arial" w:cs="Arial"/>
        </w:rPr>
        <w:t xml:space="preserve">: </w:t>
      </w:r>
      <w:r w:rsidRPr="00C41303">
        <w:rPr>
          <w:rFonts w:ascii="Arial" w:hAnsi="Arial" w:cs="Arial"/>
        </w:rPr>
        <w:tab/>
      </w:r>
      <w:r w:rsidRPr="00C41303">
        <w:rPr>
          <w:rFonts w:ascii="Arial" w:hAnsi="Arial" w:cs="Arial"/>
        </w:rPr>
        <w:tab/>
      </w:r>
      <w:r w:rsidRPr="00C41303"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Obec Sušice</w:t>
      </w:r>
    </w:p>
    <w:p w:rsidR="00B45B96" w:rsidRPr="00C41303" w:rsidRDefault="00B45B96" w:rsidP="00B45B96">
      <w:pPr>
        <w:tabs>
          <w:tab w:val="left" w:pos="426"/>
        </w:tabs>
        <w:spacing w:after="0"/>
        <w:ind w:left="-1417" w:firstLine="1417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 xml:space="preserve">Se sídlem:  </w:t>
      </w:r>
      <w:r w:rsidRPr="00C41303">
        <w:rPr>
          <w:rFonts w:ascii="Arial" w:hAnsi="Arial" w:cs="Arial"/>
        </w:rPr>
        <w:tab/>
      </w:r>
      <w:r w:rsidRPr="00C41303">
        <w:rPr>
          <w:rFonts w:ascii="Arial" w:hAnsi="Arial" w:cs="Arial"/>
        </w:rPr>
        <w:tab/>
      </w:r>
      <w:r w:rsidRPr="00C41303">
        <w:rPr>
          <w:rFonts w:ascii="Arial" w:hAnsi="Arial" w:cs="Arial"/>
        </w:rPr>
        <w:tab/>
      </w:r>
      <w:r>
        <w:rPr>
          <w:rFonts w:ascii="Arial" w:hAnsi="Arial" w:cs="Arial"/>
        </w:rPr>
        <w:t>Sušice 54, 687 04 Traplice</w:t>
      </w:r>
    </w:p>
    <w:p w:rsidR="00B45B96" w:rsidRPr="00C41303" w:rsidRDefault="00B45B96" w:rsidP="00B45B96">
      <w:pPr>
        <w:tabs>
          <w:tab w:val="left" w:pos="426"/>
        </w:tabs>
        <w:spacing w:after="0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>IČ:</w:t>
      </w:r>
      <w:r w:rsidRPr="00C41303">
        <w:rPr>
          <w:rFonts w:ascii="Arial" w:hAnsi="Arial" w:cs="Arial"/>
        </w:rPr>
        <w:tab/>
        <w:t xml:space="preserve"> </w:t>
      </w:r>
      <w:r w:rsidRPr="00C41303">
        <w:rPr>
          <w:rFonts w:ascii="Arial" w:hAnsi="Arial" w:cs="Arial"/>
        </w:rPr>
        <w:tab/>
      </w:r>
      <w:r w:rsidRPr="00C41303">
        <w:rPr>
          <w:rFonts w:ascii="Arial" w:hAnsi="Arial" w:cs="Arial"/>
        </w:rPr>
        <w:tab/>
      </w:r>
      <w:r w:rsidRPr="00C41303">
        <w:rPr>
          <w:rFonts w:ascii="Arial" w:hAnsi="Arial" w:cs="Arial"/>
        </w:rPr>
        <w:tab/>
      </w:r>
      <w:r w:rsidRPr="00C41303">
        <w:rPr>
          <w:rFonts w:ascii="Arial" w:hAnsi="Arial" w:cs="Arial"/>
        </w:rPr>
        <w:tab/>
        <w:t>00</w:t>
      </w:r>
      <w:r>
        <w:rPr>
          <w:rFonts w:ascii="Arial" w:hAnsi="Arial" w:cs="Arial"/>
        </w:rPr>
        <w:t>542261</w:t>
      </w:r>
    </w:p>
    <w:p w:rsidR="00B45B96" w:rsidRPr="00C41303" w:rsidRDefault="00B45B96" w:rsidP="00B45B96">
      <w:pPr>
        <w:tabs>
          <w:tab w:val="left" w:pos="426"/>
        </w:tabs>
        <w:spacing w:after="0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>DIČ:</w:t>
      </w:r>
      <w:r w:rsidRPr="00C41303">
        <w:rPr>
          <w:rFonts w:ascii="Arial" w:hAnsi="Arial" w:cs="Arial"/>
        </w:rPr>
        <w:tab/>
      </w:r>
      <w:r w:rsidRPr="00C41303">
        <w:rPr>
          <w:rFonts w:ascii="Arial" w:hAnsi="Arial" w:cs="Arial"/>
        </w:rPr>
        <w:tab/>
      </w:r>
      <w:r w:rsidRPr="00C41303">
        <w:rPr>
          <w:rFonts w:ascii="Arial" w:hAnsi="Arial" w:cs="Arial"/>
        </w:rPr>
        <w:tab/>
      </w:r>
      <w:r w:rsidRPr="00C41303">
        <w:rPr>
          <w:rFonts w:ascii="Arial" w:hAnsi="Arial" w:cs="Arial"/>
        </w:rPr>
        <w:tab/>
        <w:t>CZ00</w:t>
      </w:r>
      <w:r>
        <w:rPr>
          <w:rFonts w:ascii="Arial" w:hAnsi="Arial" w:cs="Arial"/>
        </w:rPr>
        <w:t>542261</w:t>
      </w:r>
    </w:p>
    <w:p w:rsidR="00B45B96" w:rsidRPr="00C41303" w:rsidRDefault="00B45B96" w:rsidP="00B45B96">
      <w:pPr>
        <w:tabs>
          <w:tab w:val="left" w:pos="426"/>
        </w:tabs>
        <w:spacing w:after="0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>Bankovní spo</w:t>
      </w:r>
      <w:r>
        <w:rPr>
          <w:rFonts w:ascii="Arial" w:hAnsi="Arial" w:cs="Arial"/>
        </w:rPr>
        <w:t xml:space="preserve">jení: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Komerční banka a.s.</w:t>
      </w:r>
    </w:p>
    <w:p w:rsidR="00B45B96" w:rsidRPr="00EE1C83" w:rsidRDefault="00B45B96" w:rsidP="00B45B96">
      <w:p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</w:rPr>
      </w:pPr>
      <w:r w:rsidRPr="00EE1C83">
        <w:rPr>
          <w:rFonts w:ascii="Arial" w:hAnsi="Arial" w:cs="Arial"/>
        </w:rPr>
        <w:t>Číslo účtu:</w:t>
      </w:r>
      <w:r w:rsidRPr="00EE1C83">
        <w:rPr>
          <w:rFonts w:ascii="Arial" w:hAnsi="Arial" w:cs="Arial"/>
        </w:rPr>
        <w:tab/>
      </w:r>
      <w:r w:rsidRPr="00EE1C83">
        <w:rPr>
          <w:rFonts w:ascii="Arial" w:hAnsi="Arial" w:cs="Arial"/>
        </w:rPr>
        <w:tab/>
      </w:r>
      <w:r w:rsidRPr="00EE1C83">
        <w:rPr>
          <w:rFonts w:ascii="Arial" w:hAnsi="Arial" w:cs="Arial"/>
        </w:rPr>
        <w:tab/>
        <w:t>10620721/0100</w:t>
      </w:r>
    </w:p>
    <w:p w:rsidR="00B45B96" w:rsidRPr="00C41303" w:rsidRDefault="00B45B96" w:rsidP="00B45B96">
      <w:pPr>
        <w:tabs>
          <w:tab w:val="left" w:pos="426"/>
        </w:tabs>
        <w:spacing w:after="0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 xml:space="preserve">Zastoupená: </w:t>
      </w:r>
      <w:r w:rsidRPr="00C41303">
        <w:rPr>
          <w:rFonts w:ascii="Arial" w:hAnsi="Arial" w:cs="Arial"/>
        </w:rPr>
        <w:tab/>
      </w:r>
      <w:r w:rsidRPr="00C41303">
        <w:rPr>
          <w:rFonts w:ascii="Arial" w:hAnsi="Arial" w:cs="Arial"/>
        </w:rPr>
        <w:tab/>
      </w:r>
      <w:r w:rsidRPr="00C41303">
        <w:rPr>
          <w:rFonts w:ascii="Arial" w:hAnsi="Arial" w:cs="Arial"/>
        </w:rPr>
        <w:tab/>
      </w:r>
      <w:r>
        <w:rPr>
          <w:rFonts w:ascii="Arial" w:hAnsi="Arial" w:cs="Arial"/>
        </w:rPr>
        <w:t>Bc. Ladislavou Vlachynskou – starostkou obce</w:t>
      </w:r>
    </w:p>
    <w:p w:rsidR="00B45B96" w:rsidRPr="00C41303" w:rsidRDefault="00B45B96" w:rsidP="00B45B96">
      <w:pPr>
        <w:spacing w:before="120"/>
        <w:rPr>
          <w:rFonts w:ascii="Arial" w:hAnsi="Arial" w:cs="Arial"/>
        </w:rPr>
      </w:pPr>
      <w:r w:rsidRPr="00C41303">
        <w:rPr>
          <w:rFonts w:ascii="Arial" w:hAnsi="Arial" w:cs="Arial"/>
        </w:rPr>
        <w:t>dále jen objednatel na straně jedné</w:t>
      </w:r>
    </w:p>
    <w:p w:rsidR="00B45B96" w:rsidRPr="00C41303" w:rsidRDefault="00B45B96" w:rsidP="00B45B96">
      <w:pPr>
        <w:rPr>
          <w:rFonts w:ascii="Arial" w:hAnsi="Arial" w:cs="Arial"/>
          <w:b/>
        </w:rPr>
      </w:pPr>
      <w:r w:rsidRPr="00C41303">
        <w:rPr>
          <w:rFonts w:ascii="Arial" w:hAnsi="Arial" w:cs="Arial"/>
        </w:rPr>
        <w:t>a</w:t>
      </w:r>
    </w:p>
    <w:p w:rsidR="00B45B96" w:rsidRPr="00C41303" w:rsidRDefault="00B45B96" w:rsidP="00B45B96">
      <w:pPr>
        <w:spacing w:after="0"/>
        <w:rPr>
          <w:rFonts w:ascii="Arial" w:hAnsi="Arial" w:cs="Arial"/>
        </w:rPr>
      </w:pPr>
      <w:r w:rsidRPr="00C41303">
        <w:rPr>
          <w:rFonts w:ascii="Arial" w:hAnsi="Arial" w:cs="Arial"/>
          <w:b/>
        </w:rPr>
        <w:t xml:space="preserve">Zhotovitel: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Správa a údržba silnic Slovácka, s. r. o.</w:t>
      </w:r>
      <w:r w:rsidRPr="00C41303">
        <w:rPr>
          <w:rFonts w:ascii="Arial" w:hAnsi="Arial" w:cs="Arial"/>
          <w:b/>
        </w:rPr>
        <w:t xml:space="preserve">                         </w:t>
      </w:r>
      <w:r w:rsidRPr="00C41303">
        <w:rPr>
          <w:rFonts w:ascii="Arial" w:hAnsi="Arial" w:cs="Arial"/>
          <w:b/>
        </w:rPr>
        <w:tab/>
      </w:r>
    </w:p>
    <w:p w:rsidR="00B45B96" w:rsidRPr="00C41303" w:rsidRDefault="00B45B96" w:rsidP="00B45B96">
      <w:pPr>
        <w:spacing w:after="0"/>
        <w:rPr>
          <w:rFonts w:ascii="Arial" w:hAnsi="Arial" w:cs="Arial"/>
        </w:rPr>
      </w:pPr>
      <w:r w:rsidRPr="00C41303">
        <w:rPr>
          <w:rFonts w:ascii="Arial" w:hAnsi="Arial" w:cs="Arial"/>
        </w:rPr>
        <w:t>Sídlo:</w:t>
      </w:r>
      <w:r w:rsidRPr="00C4130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Jarošov č. 514, 686 11 Uherské Hradiště</w:t>
      </w:r>
    </w:p>
    <w:p w:rsidR="00B45B96" w:rsidRPr="00C41303" w:rsidRDefault="00B45B96" w:rsidP="00B45B96">
      <w:pPr>
        <w:spacing w:after="0"/>
        <w:rPr>
          <w:rFonts w:ascii="Arial" w:hAnsi="Arial" w:cs="Arial"/>
        </w:rPr>
      </w:pPr>
      <w:r w:rsidRPr="00C41303">
        <w:rPr>
          <w:rFonts w:ascii="Arial" w:hAnsi="Arial" w:cs="Arial"/>
        </w:rPr>
        <w:t>IČ:</w:t>
      </w:r>
      <w:r w:rsidRPr="00C41303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269 13 216</w:t>
      </w:r>
    </w:p>
    <w:p w:rsidR="00B45B96" w:rsidRPr="00C41303" w:rsidRDefault="00B45B96" w:rsidP="00B45B96">
      <w:pPr>
        <w:spacing w:after="0"/>
        <w:rPr>
          <w:rFonts w:ascii="Arial" w:hAnsi="Arial" w:cs="Arial"/>
        </w:rPr>
      </w:pPr>
      <w:r w:rsidRPr="00C41303">
        <w:rPr>
          <w:rFonts w:ascii="Arial" w:hAnsi="Arial" w:cs="Arial"/>
        </w:rPr>
        <w:t xml:space="preserve">DIČ:        </w:t>
      </w:r>
      <w:r>
        <w:rPr>
          <w:rFonts w:ascii="Arial" w:hAnsi="Arial" w:cs="Arial"/>
        </w:rPr>
        <w:t xml:space="preserve">                               CZ 269 13 216</w:t>
      </w:r>
      <w:r w:rsidRPr="00C41303">
        <w:rPr>
          <w:rFonts w:ascii="Arial" w:hAnsi="Arial" w:cs="Arial"/>
        </w:rPr>
        <w:t xml:space="preserve">         </w:t>
      </w:r>
    </w:p>
    <w:p w:rsidR="00B45B96" w:rsidRPr="00C41303" w:rsidRDefault="00B45B96" w:rsidP="00B45B96">
      <w:pPr>
        <w:spacing w:after="0"/>
        <w:rPr>
          <w:rFonts w:ascii="Arial" w:hAnsi="Arial" w:cs="Arial"/>
        </w:rPr>
      </w:pPr>
      <w:r w:rsidRPr="00C41303">
        <w:rPr>
          <w:rFonts w:ascii="Arial" w:hAnsi="Arial" w:cs="Arial"/>
        </w:rPr>
        <w:t>Zastoupený:</w:t>
      </w:r>
      <w:r>
        <w:rPr>
          <w:rFonts w:ascii="Arial" w:hAnsi="Arial" w:cs="Arial"/>
        </w:rPr>
        <w:tab/>
        <w:t xml:space="preserve">                       Ing. Rostislavem </w:t>
      </w:r>
      <w:proofErr w:type="spellStart"/>
      <w:r>
        <w:rPr>
          <w:rFonts w:ascii="Arial" w:hAnsi="Arial" w:cs="Arial"/>
        </w:rPr>
        <w:t>Buchtíkem</w:t>
      </w:r>
      <w:proofErr w:type="spellEnd"/>
      <w:r>
        <w:rPr>
          <w:rFonts w:ascii="Arial" w:hAnsi="Arial" w:cs="Arial"/>
        </w:rPr>
        <w:t>, jednatelem</w:t>
      </w:r>
      <w:r w:rsidRPr="00C41303">
        <w:rPr>
          <w:rFonts w:ascii="Arial" w:hAnsi="Arial" w:cs="Arial"/>
        </w:rPr>
        <w:t xml:space="preserve">             </w:t>
      </w:r>
    </w:p>
    <w:p w:rsidR="00B45B96" w:rsidRPr="00C41303" w:rsidRDefault="00B45B96" w:rsidP="00B45B96">
      <w:pPr>
        <w:spacing w:after="0"/>
        <w:rPr>
          <w:rFonts w:ascii="Arial" w:hAnsi="Arial" w:cs="Arial"/>
        </w:rPr>
      </w:pPr>
      <w:r w:rsidRPr="00C41303"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Komerční banka, a. s., Uherské Hradiště</w:t>
      </w:r>
    </w:p>
    <w:p w:rsidR="00B45B96" w:rsidRPr="00C41303" w:rsidRDefault="00B45B96" w:rsidP="00B45B96">
      <w:pPr>
        <w:pStyle w:val="NormlnIMP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41303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35-1302400207/0100</w:t>
      </w:r>
    </w:p>
    <w:p w:rsidR="00B45B96" w:rsidRPr="00C41303" w:rsidRDefault="00B45B96" w:rsidP="00B45B96">
      <w:pPr>
        <w:pStyle w:val="NormlnIMP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C41303">
        <w:rPr>
          <w:rFonts w:ascii="Arial" w:hAnsi="Arial" w:cs="Arial"/>
          <w:sz w:val="22"/>
          <w:szCs w:val="22"/>
        </w:rPr>
        <w:t xml:space="preserve">el: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736 480 531</w:t>
      </w:r>
    </w:p>
    <w:p w:rsidR="00B45B96" w:rsidRDefault="00B45B96" w:rsidP="00B45B96">
      <w:pPr>
        <w:pStyle w:val="NormlnIMP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C41303">
        <w:rPr>
          <w:rFonts w:ascii="Arial" w:hAnsi="Arial" w:cs="Arial"/>
          <w:sz w:val="22"/>
          <w:szCs w:val="22"/>
        </w:rPr>
        <w:t xml:space="preserve">-mail: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hyperlink r:id="rId5" w:history="1">
        <w:r w:rsidRPr="00FB17F4">
          <w:rPr>
            <w:rStyle w:val="Hypertextovodkaz"/>
            <w:sz w:val="22"/>
            <w:szCs w:val="22"/>
          </w:rPr>
          <w:t>buchtik@sus.uh.cz</w:t>
        </w:r>
      </w:hyperlink>
    </w:p>
    <w:p w:rsidR="00B45B96" w:rsidRPr="00C41303" w:rsidRDefault="00B45B96" w:rsidP="00B45B96">
      <w:pPr>
        <w:pStyle w:val="NormlnIMP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zapsaný ve veřejném rejstříku vedeném </w:t>
      </w:r>
      <w:r w:rsidRPr="00C41303">
        <w:rPr>
          <w:rFonts w:ascii="Arial" w:hAnsi="Arial" w:cs="Arial"/>
          <w:sz w:val="22"/>
          <w:szCs w:val="22"/>
        </w:rPr>
        <w:t>Krajským soudem v</w:t>
      </w:r>
      <w:r>
        <w:rPr>
          <w:rFonts w:ascii="Arial" w:hAnsi="Arial" w:cs="Arial"/>
          <w:sz w:val="22"/>
          <w:szCs w:val="22"/>
        </w:rPr>
        <w:t> Brně, oddíl C, vložka 44642</w:t>
      </w:r>
    </w:p>
    <w:p w:rsidR="00B45B96" w:rsidRPr="00C41303" w:rsidRDefault="00B45B96" w:rsidP="00B45B96">
      <w:pPr>
        <w:spacing w:before="120"/>
        <w:rPr>
          <w:rFonts w:ascii="Arial" w:hAnsi="Arial" w:cs="Arial"/>
        </w:rPr>
      </w:pPr>
      <w:r w:rsidRPr="00C41303">
        <w:rPr>
          <w:rFonts w:ascii="Arial" w:hAnsi="Arial" w:cs="Arial"/>
        </w:rPr>
        <w:t>dále jen zhotovitel, na straně druhé</w:t>
      </w:r>
    </w:p>
    <w:p w:rsidR="00B45B96" w:rsidRPr="00C41303" w:rsidRDefault="00B45B96" w:rsidP="00B45B96">
      <w:pPr>
        <w:jc w:val="center"/>
        <w:rPr>
          <w:rFonts w:ascii="Arial" w:hAnsi="Arial" w:cs="Arial"/>
          <w:b/>
        </w:rPr>
      </w:pPr>
      <w:r w:rsidRPr="00C41303">
        <w:rPr>
          <w:rFonts w:ascii="Arial" w:hAnsi="Arial" w:cs="Arial"/>
          <w:b/>
        </w:rPr>
        <w:t>I. Předmět plnění</w:t>
      </w:r>
    </w:p>
    <w:p w:rsidR="00B45B96" w:rsidRPr="00EE1C83" w:rsidRDefault="00B45B96" w:rsidP="00B45B96">
      <w:pPr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 xml:space="preserve">Zhotovitel se zavazuje na svůj náklad a nebezpečí provést pro objednatele dílo, a to konkrétně realizaci </w:t>
      </w:r>
      <w:r w:rsidRPr="00EE1C83">
        <w:rPr>
          <w:rFonts w:ascii="Arial" w:hAnsi="Arial" w:cs="Arial"/>
        </w:rPr>
        <w:t xml:space="preserve">stavby </w:t>
      </w:r>
      <w:r w:rsidRPr="00EE1C83">
        <w:rPr>
          <w:rFonts w:ascii="Arial" w:hAnsi="Arial" w:cs="Arial"/>
          <w:b/>
        </w:rPr>
        <w:t>„Silnice III/42822 Sušice, průjezdní úsek</w:t>
      </w:r>
      <w:r w:rsidRPr="003514C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– SO 103 </w:t>
      </w:r>
      <w:r w:rsidRPr="004457DC">
        <w:rPr>
          <w:rFonts w:ascii="Arial" w:hAnsi="Arial" w:cs="Arial"/>
          <w:b/>
        </w:rPr>
        <w:t>Stavební úprava připojení MK, ÚK</w:t>
      </w:r>
      <w:r w:rsidRPr="00EE1C83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 xml:space="preserve"> </w:t>
      </w:r>
      <w:r w:rsidRPr="00C41303">
        <w:rPr>
          <w:rFonts w:ascii="Arial" w:hAnsi="Arial" w:cs="Arial"/>
        </w:rPr>
        <w:t>dle projektové dokumentace</w:t>
      </w:r>
      <w:r>
        <w:rPr>
          <w:rFonts w:ascii="Arial" w:hAnsi="Arial" w:cs="Arial"/>
        </w:rPr>
        <w:t xml:space="preserve"> </w:t>
      </w:r>
      <w:r w:rsidRPr="00EE1C83">
        <w:rPr>
          <w:rFonts w:ascii="Arial" w:hAnsi="Arial" w:cs="Arial"/>
        </w:rPr>
        <w:t>DSP „Silnice III/42822: Sušice, průjezdní úsek“</w:t>
      </w:r>
      <w:r w:rsidRPr="00EE1C83">
        <w:rPr>
          <w:rFonts w:ascii="Arial" w:hAnsi="Arial" w:cs="Arial"/>
          <w:b/>
        </w:rPr>
        <w:t xml:space="preserve"> </w:t>
      </w:r>
      <w:r w:rsidRPr="00EE1C83">
        <w:rPr>
          <w:rFonts w:ascii="Arial" w:hAnsi="Arial" w:cs="Arial"/>
        </w:rPr>
        <w:t>zpracované společností APC SILNICE s.r.o., Palackého tř. 12, 612 00 Brno, datum vyhotovení 02/2017.</w:t>
      </w:r>
    </w:p>
    <w:p w:rsidR="00B45B96" w:rsidRPr="00C41303" w:rsidRDefault="00B45B96" w:rsidP="00B45B96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Arial" w:hAnsi="Arial" w:cs="Arial"/>
          <w:bCs/>
        </w:rPr>
      </w:pPr>
      <w:r w:rsidRPr="00C41303">
        <w:rPr>
          <w:rFonts w:ascii="Arial" w:hAnsi="Arial" w:cs="Arial"/>
          <w:b/>
          <w:i/>
        </w:rPr>
        <w:t>Realizací stavby</w:t>
      </w:r>
      <w:r w:rsidRPr="00C41303">
        <w:rPr>
          <w:rFonts w:ascii="Arial" w:hAnsi="Arial" w:cs="Arial"/>
        </w:rPr>
        <w:t xml:space="preserve"> se rozumí úplné a bezvadné provedení všech stavebních a montážních prací a konstrukcí včetně dodávek potřebných materiálů a zařízení nezbytných pro řádné dokončení díla, dále provedení všech činností souvisejících s dodávkou stavebních prací a konstrukcí, jejichž provedení je pro řádné dokončení díla nezbytné a nutné, mimo jiné i:</w:t>
      </w:r>
    </w:p>
    <w:p w:rsidR="00B45B96" w:rsidRPr="00C41303" w:rsidRDefault="00B45B96" w:rsidP="00B45B96">
      <w:pPr>
        <w:numPr>
          <w:ilvl w:val="0"/>
          <w:numId w:val="5"/>
        </w:numPr>
        <w:spacing w:after="120" w:line="240" w:lineRule="auto"/>
        <w:ind w:left="709" w:hanging="283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>provedené výkony, které je nutné provést jak k řádnému zhotovení stavby, tak k jejímu předání objednateli (zejména úhrada záboru veřejných prostranství, zajištění případného dopravního značení včetně poplatků za něj, úhrada nutných a nezbytných zkoušek v průběhu stavby atd.)</w:t>
      </w:r>
    </w:p>
    <w:p w:rsidR="00B45B96" w:rsidRPr="00C41303" w:rsidRDefault="00B45B96" w:rsidP="00B45B96">
      <w:pPr>
        <w:numPr>
          <w:ilvl w:val="0"/>
          <w:numId w:val="5"/>
        </w:numPr>
        <w:spacing w:after="120" w:line="240" w:lineRule="auto"/>
        <w:ind w:left="709" w:hanging="283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>čistění veřejných komunikací</w:t>
      </w:r>
    </w:p>
    <w:p w:rsidR="00B45B96" w:rsidRPr="00C41303" w:rsidRDefault="00B45B96" w:rsidP="00B45B96">
      <w:pPr>
        <w:numPr>
          <w:ilvl w:val="0"/>
          <w:numId w:val="5"/>
        </w:numPr>
        <w:spacing w:after="120" w:line="240" w:lineRule="auto"/>
        <w:ind w:left="709" w:hanging="283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>úhradu všech spotřebovaných médií, které budou nutné během výstavby</w:t>
      </w:r>
    </w:p>
    <w:p w:rsidR="00B45B96" w:rsidRPr="00C41303" w:rsidRDefault="00B45B96" w:rsidP="00B45B96">
      <w:pPr>
        <w:numPr>
          <w:ilvl w:val="0"/>
          <w:numId w:val="5"/>
        </w:numPr>
        <w:spacing w:after="120" w:line="240" w:lineRule="auto"/>
        <w:ind w:left="709" w:hanging="283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lastRenderedPageBreak/>
        <w:t>zaměření a zakreslení skutečného stavu (2 vyhotovení v tištěné podobě a 1x v elektronické verzi na CD ve formátu PDF a DWG) Zakreslení skutečného stavu musí být provedeno odlišnou barvou než je barva použita v DPS</w:t>
      </w:r>
    </w:p>
    <w:p w:rsidR="00B45B96" w:rsidRPr="00C41303" w:rsidRDefault="00B45B96" w:rsidP="00B45B96">
      <w:pPr>
        <w:numPr>
          <w:ilvl w:val="0"/>
          <w:numId w:val="5"/>
        </w:numPr>
        <w:spacing w:after="120" w:line="240" w:lineRule="auto"/>
        <w:ind w:left="709" w:hanging="283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>fotodokumentace v přiměřeném rozsahu, podrobně dokumentující průběh realizace díla (na nosiči CD nebo DVD)</w:t>
      </w:r>
    </w:p>
    <w:p w:rsidR="00B45B96" w:rsidRPr="00C41303" w:rsidRDefault="00B45B96" w:rsidP="00B45B96">
      <w:pPr>
        <w:numPr>
          <w:ilvl w:val="0"/>
          <w:numId w:val="5"/>
        </w:numPr>
        <w:spacing w:after="120" w:line="240" w:lineRule="auto"/>
        <w:ind w:left="709" w:hanging="283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 xml:space="preserve">provedení všech požadovaných zkoušek v místě stavby (např. trhové zkoušky, penetrační zkoušky, hutnící zkoušky, tlakové, krychelné zkoušky betonu – odběr bet. směsi přímo na </w:t>
      </w:r>
      <w:proofErr w:type="gramStart"/>
      <w:r w:rsidRPr="00C41303">
        <w:rPr>
          <w:rFonts w:ascii="Arial" w:hAnsi="Arial" w:cs="Arial"/>
        </w:rPr>
        <w:t>stavbě,</w:t>
      </w:r>
      <w:proofErr w:type="gramEnd"/>
      <w:r w:rsidRPr="00C41303">
        <w:rPr>
          <w:rFonts w:ascii="Arial" w:hAnsi="Arial" w:cs="Arial"/>
        </w:rPr>
        <w:t xml:space="preserve"> atd.) dle ČSN, EN a požadavku objednatele</w:t>
      </w:r>
    </w:p>
    <w:p w:rsidR="00B45B96" w:rsidRPr="00C41303" w:rsidRDefault="00B45B96" w:rsidP="00B45B96">
      <w:pPr>
        <w:numPr>
          <w:ilvl w:val="0"/>
          <w:numId w:val="5"/>
        </w:numPr>
        <w:spacing w:after="120" w:line="240" w:lineRule="auto"/>
        <w:ind w:left="709" w:hanging="283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>zajištění a zabezpečení všech souvisejících konstrukcí prostor a objektů dotčených stavebními pracemi dodavatele včetně nezbytné ochrany stávajícího vybavení či zařízení po celou dobu výstavby</w:t>
      </w:r>
    </w:p>
    <w:p w:rsidR="00B45B96" w:rsidRPr="00C41303" w:rsidRDefault="00B45B96" w:rsidP="00B45B96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Arial" w:hAnsi="Arial" w:cs="Arial"/>
          <w:b/>
        </w:rPr>
      </w:pPr>
      <w:r w:rsidRPr="00C41303">
        <w:rPr>
          <w:rFonts w:ascii="Arial" w:hAnsi="Arial" w:cs="Arial"/>
        </w:rPr>
        <w:t xml:space="preserve">Provedením díla se rozumí úplné dokončení stavby bez vad a nedodělků, její vyklizení, vyčištění a podepsání zápisu o předání a převzetí díla, předání dokladů předepsaných stavebním zákonem č. 183/2006 – konkrétně vyhláška č. 503/2006 Sb. § </w:t>
      </w:r>
      <w:smartTag w:uri="urn:schemas-microsoft-com:office:smarttags" w:element="metricconverter">
        <w:smartTagPr>
          <w:attr w:name="ProductID" w:val="18 a"/>
        </w:smartTagPr>
        <w:r w:rsidRPr="00C41303">
          <w:rPr>
            <w:rFonts w:ascii="Arial" w:hAnsi="Arial" w:cs="Arial"/>
          </w:rPr>
          <w:t>18 a</w:t>
        </w:r>
      </w:smartTag>
      <w:r w:rsidRPr="00C41303">
        <w:rPr>
          <w:rFonts w:ascii="Arial" w:hAnsi="Arial" w:cs="Arial"/>
        </w:rPr>
        <w:t xml:space="preserve"> navazujícími předpisy ke kolaudačnímu řízení a dokladů o předepsaných či v průběhu stavby požadovaných zkouškách a revizích, o odstranění všech případných vad a nedodělků a předání projektové dokumentace skutečného stavu provedení díla ve 3 vyhotovení v tištěné podobě a 1x v elektronické verzi na CD ve formátu PDF a DWG a písemné proškolení obsluhy objednatele na užívání díla nebo technologických celků včetně předání podrobných manuálů. Veškerá dokladová část musí být v českém jazyce.</w:t>
      </w:r>
    </w:p>
    <w:p w:rsidR="00B45B96" w:rsidRPr="00C41303" w:rsidRDefault="00B45B96" w:rsidP="00B45B96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Arial" w:hAnsi="Arial" w:cs="Arial"/>
          <w:b/>
        </w:rPr>
      </w:pPr>
      <w:r w:rsidRPr="00C41303">
        <w:rPr>
          <w:rFonts w:ascii="Arial" w:hAnsi="Arial" w:cs="Arial"/>
        </w:rPr>
        <w:t>Dojde-li při realizaci díla k rozšíření předmětu plnění na základě písemného požadavku objednatele, je objednatel povinen předat zhotoviteli dodatek k PD, či zápisem ve stavebním deníku popíše technicky svůj požadavek a přesný výkaz prací (bude-li nutný a charakter požadavku objednatele to bude nezbytně vyžadovat) těchto změn. Po odsouhlasení výkazu výměr provede zhotovitel nacenění prací v cenách položkového rozpočtu a ostatní maximálně do výše cen RTS Brno vztahující se k období realizace.</w:t>
      </w:r>
    </w:p>
    <w:p w:rsidR="00B45B96" w:rsidRPr="00C41303" w:rsidRDefault="00B45B96" w:rsidP="00B45B96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Arial" w:hAnsi="Arial" w:cs="Arial"/>
          <w:b/>
        </w:rPr>
      </w:pPr>
      <w:r w:rsidRPr="00C41303">
        <w:rPr>
          <w:rFonts w:ascii="Arial" w:hAnsi="Arial" w:cs="Arial"/>
        </w:rPr>
        <w:t xml:space="preserve">Po odsouhlasení změn rozsahu předmětu plnění díla, dle odstavce 4, článku III. uzavřou obě strany Dodatek ke smlouvě o dílo, ve kterém dohodnou změnu ceny díla, případně budou upraveny další části smlouvy dotčené těmito změnami. Práce do výše 10 % z celkové ceny díla nebudou mít vliv na prodloužení termínu dokončení díla. </w:t>
      </w:r>
    </w:p>
    <w:p w:rsidR="00B45B96" w:rsidRPr="00C41303" w:rsidRDefault="00B45B96" w:rsidP="00B45B96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Arial" w:hAnsi="Arial" w:cs="Arial"/>
          <w:b/>
        </w:rPr>
      </w:pPr>
      <w:r w:rsidRPr="00C41303">
        <w:rPr>
          <w:rFonts w:ascii="Arial" w:hAnsi="Arial" w:cs="Arial"/>
        </w:rPr>
        <w:t xml:space="preserve">Objednatel se zavazuje, že kompletně dokončené dílo bez vad a nedodělků, které bude plně funkční vč. dokladové části, PD skutečného stavu převezme a zaplatí za jeho zhotovení dohodnutou cenu dle čl. III. za podmínek dle čl. IV. této smlouvy. </w:t>
      </w:r>
    </w:p>
    <w:p w:rsidR="00B45B96" w:rsidRPr="00C41303" w:rsidRDefault="00B45B96" w:rsidP="00B45B96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Arial" w:hAnsi="Arial" w:cs="Arial"/>
          <w:b/>
        </w:rPr>
      </w:pPr>
      <w:r w:rsidRPr="00C41303">
        <w:rPr>
          <w:rFonts w:ascii="Arial" w:hAnsi="Arial" w:cs="Arial"/>
        </w:rPr>
        <w:t>Zhotovitel prohlašuje, že mu před podpisem této smlouvy byla předána projektová dokumentace vč. výkazu výměr a zároveň prohlašuje, že se s ní jako odborně způsobilý podrobně seznámil, a na základě toho prohlašuje, že dílo lze podle této dokumentace provést v souladu s ČSN, EN a smlouvou tak, aby sloužilo svému účelu a splňovalo všechny požadavky na něj kladené.</w:t>
      </w:r>
    </w:p>
    <w:p w:rsidR="00B45B96" w:rsidRPr="00C41303" w:rsidRDefault="00B45B96" w:rsidP="00B45B96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Arial" w:hAnsi="Arial" w:cs="Arial"/>
          <w:b/>
        </w:rPr>
      </w:pPr>
      <w:r w:rsidRPr="00C41303">
        <w:rPr>
          <w:rFonts w:ascii="Arial" w:hAnsi="Arial" w:cs="Arial"/>
        </w:rPr>
        <w:t>Objednatel se zavazuje, že nejpozději při předání staveniště předá zhotoviteli všechny dokumenty nutné k řádnému provedení díla (tj. zejm. stavební povolení, výsledky projednání s dotčenými orgány a vlastníky – v 1 vyhotoveních v tištěné podobě a 1x v elektronické verzi na CD).</w:t>
      </w:r>
    </w:p>
    <w:p w:rsidR="00B45B96" w:rsidRDefault="00B45B96" w:rsidP="00B45B96">
      <w:pPr>
        <w:jc w:val="center"/>
        <w:rPr>
          <w:rFonts w:ascii="Arial" w:hAnsi="Arial" w:cs="Arial"/>
          <w:b/>
        </w:rPr>
      </w:pPr>
    </w:p>
    <w:p w:rsidR="00B45B96" w:rsidRPr="00C41303" w:rsidRDefault="00B45B96" w:rsidP="00B45B96">
      <w:pPr>
        <w:jc w:val="center"/>
        <w:rPr>
          <w:rFonts w:ascii="Arial" w:hAnsi="Arial" w:cs="Arial"/>
          <w:b/>
        </w:rPr>
      </w:pPr>
      <w:r w:rsidRPr="00C41303">
        <w:rPr>
          <w:rFonts w:ascii="Arial" w:hAnsi="Arial" w:cs="Arial"/>
          <w:b/>
        </w:rPr>
        <w:t>II. Doba a místo plnění</w:t>
      </w:r>
    </w:p>
    <w:p w:rsidR="00B45B96" w:rsidRPr="00C41303" w:rsidRDefault="00B45B96" w:rsidP="00B45B9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C41303">
        <w:rPr>
          <w:rFonts w:ascii="Arial" w:hAnsi="Arial" w:cs="Arial"/>
        </w:rPr>
        <w:t>Zhotovitel se zavazuje provést dílo ve sjednané době a za podmínek uvedených dále v této smlouvě:</w:t>
      </w:r>
      <w:r w:rsidRPr="00C41303">
        <w:rPr>
          <w:rFonts w:ascii="Arial" w:hAnsi="Arial" w:cs="Arial"/>
          <w:b/>
        </w:rPr>
        <w:tab/>
      </w:r>
    </w:p>
    <w:p w:rsidR="00B45B96" w:rsidRPr="003514C8" w:rsidRDefault="00B45B96" w:rsidP="00B45B96">
      <w:pPr>
        <w:pStyle w:val="NormlnIMP"/>
        <w:tabs>
          <w:tab w:val="left" w:pos="284"/>
          <w:tab w:val="left" w:pos="426"/>
        </w:tabs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C41303">
        <w:rPr>
          <w:rFonts w:ascii="Arial" w:hAnsi="Arial" w:cs="Arial"/>
          <w:bCs/>
          <w:sz w:val="22"/>
          <w:szCs w:val="22"/>
        </w:rPr>
        <w:tab/>
      </w:r>
      <w:r w:rsidRPr="00C41303">
        <w:rPr>
          <w:rFonts w:ascii="Arial" w:hAnsi="Arial" w:cs="Arial"/>
          <w:bCs/>
          <w:sz w:val="22"/>
          <w:szCs w:val="22"/>
        </w:rPr>
        <w:tab/>
        <w:t>Termín zahájení prací:</w:t>
      </w:r>
      <w:r w:rsidRPr="00C41303">
        <w:rPr>
          <w:rFonts w:ascii="Arial" w:hAnsi="Arial" w:cs="Arial"/>
          <w:bCs/>
          <w:sz w:val="22"/>
          <w:szCs w:val="22"/>
        </w:rPr>
        <w:tab/>
      </w:r>
      <w:r w:rsidRPr="00C41303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3514C8">
        <w:rPr>
          <w:rFonts w:ascii="Arial" w:hAnsi="Arial" w:cs="Arial"/>
          <w:b/>
          <w:bCs/>
          <w:sz w:val="22"/>
          <w:szCs w:val="22"/>
        </w:rPr>
        <w:t>06/2017</w:t>
      </w:r>
    </w:p>
    <w:p w:rsidR="00B45B96" w:rsidRPr="003514C8" w:rsidRDefault="00B45B96" w:rsidP="00B45B96">
      <w:pPr>
        <w:pStyle w:val="NormlnIMP"/>
        <w:tabs>
          <w:tab w:val="left" w:pos="426"/>
        </w:tabs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41303">
        <w:rPr>
          <w:rFonts w:ascii="Arial" w:hAnsi="Arial" w:cs="Arial"/>
          <w:bCs/>
          <w:sz w:val="22"/>
          <w:szCs w:val="22"/>
        </w:rPr>
        <w:lastRenderedPageBreak/>
        <w:tab/>
        <w:t>Termín dokončení stavby:</w:t>
      </w:r>
      <w:r w:rsidRPr="00C41303">
        <w:rPr>
          <w:rFonts w:ascii="Arial" w:hAnsi="Arial" w:cs="Arial"/>
          <w:bCs/>
          <w:sz w:val="22"/>
          <w:szCs w:val="22"/>
        </w:rPr>
        <w:tab/>
      </w:r>
      <w:r w:rsidRPr="00C41303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08</w:t>
      </w:r>
      <w:r w:rsidRPr="003514C8">
        <w:rPr>
          <w:rFonts w:ascii="Arial" w:hAnsi="Arial" w:cs="Arial"/>
          <w:b/>
          <w:bCs/>
          <w:sz w:val="22"/>
          <w:szCs w:val="22"/>
        </w:rPr>
        <w:t>/2017</w:t>
      </w:r>
    </w:p>
    <w:p w:rsidR="00B45B96" w:rsidRPr="00C41303" w:rsidRDefault="00B45B96" w:rsidP="00B45B96">
      <w:pPr>
        <w:jc w:val="both"/>
        <w:rPr>
          <w:rFonts w:ascii="Arial" w:hAnsi="Arial" w:cs="Arial"/>
          <w:b/>
          <w:bCs/>
        </w:rPr>
      </w:pPr>
      <w:r w:rsidRPr="00C41303">
        <w:rPr>
          <w:rFonts w:ascii="Arial" w:hAnsi="Arial" w:cs="Arial"/>
        </w:rPr>
        <w:t xml:space="preserve">       </w:t>
      </w:r>
      <w:r w:rsidRPr="00C41303">
        <w:rPr>
          <w:rFonts w:ascii="Arial" w:hAnsi="Arial" w:cs="Arial"/>
        </w:rPr>
        <w:tab/>
      </w:r>
      <w:r w:rsidRPr="00C41303">
        <w:rPr>
          <w:rFonts w:ascii="Arial" w:hAnsi="Arial" w:cs="Arial"/>
        </w:rPr>
        <w:tab/>
      </w:r>
    </w:p>
    <w:p w:rsidR="00B45B96" w:rsidRPr="00EE1C83" w:rsidRDefault="00B45B96" w:rsidP="00B45B9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 w:rsidRPr="00C41303">
        <w:rPr>
          <w:rFonts w:ascii="Arial" w:hAnsi="Arial" w:cs="Arial"/>
          <w:b/>
          <w:bCs/>
        </w:rPr>
        <w:t xml:space="preserve">Místem plnění je:             </w:t>
      </w:r>
      <w:r w:rsidRPr="00C41303">
        <w:rPr>
          <w:rFonts w:ascii="Arial" w:hAnsi="Arial" w:cs="Arial"/>
          <w:b/>
          <w:bCs/>
        </w:rPr>
        <w:tab/>
      </w:r>
      <w:r w:rsidRPr="00C4130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Obec Sušice</w:t>
      </w:r>
    </w:p>
    <w:p w:rsidR="00B45B96" w:rsidRPr="00EE1C83" w:rsidRDefault="00B45B96" w:rsidP="00B45B96">
      <w:pPr>
        <w:ind w:left="426"/>
        <w:jc w:val="both"/>
        <w:rPr>
          <w:rFonts w:ascii="Arial" w:hAnsi="Arial" w:cs="Arial"/>
          <w:b/>
          <w:bCs/>
        </w:rPr>
      </w:pPr>
    </w:p>
    <w:p w:rsidR="00B45B96" w:rsidRPr="006458BB" w:rsidRDefault="00B45B96" w:rsidP="00B45B96">
      <w:pPr>
        <w:pStyle w:val="NormlnIMP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E1C83">
        <w:rPr>
          <w:rFonts w:ascii="Arial" w:hAnsi="Arial" w:cs="Arial"/>
          <w:bCs/>
          <w:sz w:val="22"/>
          <w:szCs w:val="22"/>
        </w:rPr>
        <w:t xml:space="preserve">Stavební práce budou probíhat v koordinaci s pracemi na opravě </w:t>
      </w:r>
      <w:r w:rsidRPr="00EE1C83">
        <w:rPr>
          <w:rFonts w:ascii="Arial" w:hAnsi="Arial" w:cs="Arial"/>
          <w:b/>
          <w:sz w:val="22"/>
          <w:szCs w:val="22"/>
        </w:rPr>
        <w:t>Silnice III/42822 Sušice, průjezdní úsek</w:t>
      </w:r>
      <w:r w:rsidRPr="00EE1C83">
        <w:rPr>
          <w:rFonts w:ascii="Arial" w:hAnsi="Arial" w:cs="Arial"/>
          <w:bCs/>
          <w:sz w:val="22"/>
          <w:szCs w:val="22"/>
        </w:rPr>
        <w:t xml:space="preserve"> investora</w:t>
      </w:r>
      <w:r w:rsidRPr="00237042">
        <w:rPr>
          <w:rFonts w:ascii="Arial" w:hAnsi="Arial" w:cs="Arial"/>
          <w:bCs/>
          <w:sz w:val="22"/>
          <w:szCs w:val="22"/>
        </w:rPr>
        <w:t xml:space="preserve"> ŘSZK, proto si objednatel vyhrazuje právo na změnu termínů realizace dle průběhu stavby </w:t>
      </w:r>
      <w:r>
        <w:rPr>
          <w:rFonts w:ascii="Arial" w:hAnsi="Arial" w:cs="Arial"/>
          <w:bCs/>
          <w:sz w:val="22"/>
          <w:szCs w:val="22"/>
        </w:rPr>
        <w:t>ŘSZK.</w:t>
      </w:r>
    </w:p>
    <w:p w:rsidR="00B45B96" w:rsidRPr="00C41303" w:rsidRDefault="00B45B96" w:rsidP="00B45B96">
      <w:pPr>
        <w:spacing w:before="360"/>
        <w:ind w:left="425"/>
        <w:jc w:val="center"/>
        <w:rPr>
          <w:rFonts w:ascii="Arial" w:hAnsi="Arial" w:cs="Arial"/>
        </w:rPr>
      </w:pPr>
      <w:r w:rsidRPr="00C41303">
        <w:rPr>
          <w:rFonts w:ascii="Arial" w:hAnsi="Arial" w:cs="Arial"/>
          <w:b/>
        </w:rPr>
        <w:t>III. Cena díla</w:t>
      </w:r>
    </w:p>
    <w:p w:rsidR="00B45B96" w:rsidRPr="00C41303" w:rsidRDefault="00B45B96" w:rsidP="00B45B96">
      <w:pPr>
        <w:numPr>
          <w:ilvl w:val="0"/>
          <w:numId w:val="7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>Objednatel je povinen zhotoviteli zaplatit cenu určenou způsobem stanoveným v této smlouvě.</w:t>
      </w:r>
    </w:p>
    <w:p w:rsidR="00B45B96" w:rsidRPr="00C41303" w:rsidRDefault="00B45B96" w:rsidP="00B45B96">
      <w:pPr>
        <w:numPr>
          <w:ilvl w:val="0"/>
          <w:numId w:val="7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 xml:space="preserve">Cena díla je stanovena jako pevná a nepřekročitelná obsahuje veškeré náklady zhotovitele nezbytné k realizaci díla a je závazná do </w:t>
      </w:r>
      <w:r w:rsidRPr="00C41303">
        <w:rPr>
          <w:rFonts w:ascii="Arial" w:hAnsi="Arial" w:cs="Arial"/>
          <w:b/>
        </w:rPr>
        <w:t>31. 12. 2017</w:t>
      </w:r>
    </w:p>
    <w:p w:rsidR="00B45B96" w:rsidRPr="00C41303" w:rsidRDefault="00B45B96" w:rsidP="00B45B96">
      <w:pPr>
        <w:jc w:val="both"/>
        <w:rPr>
          <w:rFonts w:ascii="Arial" w:hAnsi="Arial" w:cs="Arial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5"/>
        <w:gridCol w:w="4635"/>
      </w:tblGrid>
      <w:tr w:rsidR="00B45B96" w:rsidRPr="00C41303" w:rsidTr="00E362CE">
        <w:trPr>
          <w:trHeight w:val="454"/>
        </w:trPr>
        <w:tc>
          <w:tcPr>
            <w:tcW w:w="4305" w:type="dxa"/>
            <w:vAlign w:val="center"/>
          </w:tcPr>
          <w:p w:rsidR="00B45B96" w:rsidRPr="00C41303" w:rsidRDefault="00B45B96" w:rsidP="00E362CE">
            <w:pPr>
              <w:spacing w:after="0"/>
              <w:ind w:left="-85" w:firstLine="357"/>
              <w:jc w:val="center"/>
              <w:rPr>
                <w:rFonts w:ascii="Arial" w:hAnsi="Arial" w:cs="Arial"/>
                <w:b/>
              </w:rPr>
            </w:pPr>
            <w:r w:rsidRPr="00C41303">
              <w:rPr>
                <w:rFonts w:ascii="Arial" w:hAnsi="Arial" w:cs="Arial"/>
                <w:b/>
              </w:rPr>
              <w:t>Cena díla bez DPH</w:t>
            </w:r>
          </w:p>
        </w:tc>
        <w:tc>
          <w:tcPr>
            <w:tcW w:w="4635" w:type="dxa"/>
            <w:vAlign w:val="center"/>
          </w:tcPr>
          <w:p w:rsidR="00B45B96" w:rsidRPr="00C41303" w:rsidRDefault="00B45B96" w:rsidP="00E362CE">
            <w:pPr>
              <w:spacing w:after="0"/>
              <w:ind w:left="15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638 089,62</w:t>
            </w:r>
          </w:p>
        </w:tc>
      </w:tr>
      <w:tr w:rsidR="00B45B96" w:rsidRPr="00C41303" w:rsidTr="00E362CE">
        <w:trPr>
          <w:trHeight w:val="454"/>
        </w:trPr>
        <w:tc>
          <w:tcPr>
            <w:tcW w:w="4305" w:type="dxa"/>
            <w:vAlign w:val="center"/>
          </w:tcPr>
          <w:p w:rsidR="00B45B96" w:rsidRPr="00C41303" w:rsidRDefault="00B45B96" w:rsidP="00E362CE">
            <w:pPr>
              <w:spacing w:after="0"/>
              <w:ind w:left="-85" w:firstLine="357"/>
              <w:jc w:val="center"/>
              <w:rPr>
                <w:rFonts w:ascii="Arial" w:hAnsi="Arial" w:cs="Arial"/>
                <w:b/>
              </w:rPr>
            </w:pPr>
            <w:r w:rsidRPr="00C41303">
              <w:rPr>
                <w:rFonts w:ascii="Arial" w:hAnsi="Arial" w:cs="Arial"/>
              </w:rPr>
              <w:t>DPH 21 %</w:t>
            </w:r>
          </w:p>
        </w:tc>
        <w:tc>
          <w:tcPr>
            <w:tcW w:w="4635" w:type="dxa"/>
            <w:vAlign w:val="center"/>
          </w:tcPr>
          <w:p w:rsidR="00B45B96" w:rsidRPr="00C41303" w:rsidRDefault="00B45B96" w:rsidP="00E362CE">
            <w:pPr>
              <w:spacing w:after="0"/>
              <w:ind w:left="15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133 998,82</w:t>
            </w:r>
          </w:p>
        </w:tc>
      </w:tr>
      <w:tr w:rsidR="00B45B96" w:rsidRPr="00C41303" w:rsidTr="00E362CE">
        <w:trPr>
          <w:trHeight w:val="454"/>
        </w:trPr>
        <w:tc>
          <w:tcPr>
            <w:tcW w:w="4305" w:type="dxa"/>
            <w:vAlign w:val="center"/>
          </w:tcPr>
          <w:p w:rsidR="00B45B96" w:rsidRPr="00C41303" w:rsidRDefault="00B45B96" w:rsidP="00E362CE">
            <w:pPr>
              <w:spacing w:after="0"/>
              <w:ind w:left="-85" w:firstLine="357"/>
              <w:jc w:val="center"/>
              <w:rPr>
                <w:rFonts w:ascii="Arial" w:hAnsi="Arial" w:cs="Arial"/>
              </w:rPr>
            </w:pPr>
            <w:r w:rsidRPr="00C41303">
              <w:rPr>
                <w:rFonts w:ascii="Arial" w:hAnsi="Arial" w:cs="Arial"/>
                <w:b/>
              </w:rPr>
              <w:t>Cena celkem vč. DPH</w:t>
            </w:r>
          </w:p>
        </w:tc>
        <w:tc>
          <w:tcPr>
            <w:tcW w:w="4635" w:type="dxa"/>
            <w:vAlign w:val="center"/>
          </w:tcPr>
          <w:p w:rsidR="00B45B96" w:rsidRPr="00C41303" w:rsidRDefault="00B45B96" w:rsidP="00E362CE">
            <w:pPr>
              <w:spacing w:after="0"/>
              <w:ind w:left="15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772 088,44</w:t>
            </w:r>
          </w:p>
        </w:tc>
      </w:tr>
    </w:tbl>
    <w:p w:rsidR="00B45B96" w:rsidRPr="00C41303" w:rsidRDefault="00B45B96" w:rsidP="00B45B96">
      <w:pPr>
        <w:jc w:val="both"/>
        <w:rPr>
          <w:rFonts w:ascii="Arial" w:hAnsi="Arial" w:cs="Arial"/>
          <w:b/>
        </w:rPr>
      </w:pPr>
      <w:r w:rsidRPr="00C41303">
        <w:rPr>
          <w:rFonts w:ascii="Arial" w:hAnsi="Arial" w:cs="Arial"/>
          <w:b/>
        </w:rPr>
        <w:t xml:space="preserve">  </w:t>
      </w:r>
      <w:r w:rsidRPr="00C41303">
        <w:rPr>
          <w:rFonts w:ascii="Arial" w:hAnsi="Arial" w:cs="Arial"/>
        </w:rPr>
        <w:t xml:space="preserve">   </w:t>
      </w:r>
      <w:r w:rsidRPr="00C41303">
        <w:rPr>
          <w:rFonts w:ascii="Arial" w:hAnsi="Arial" w:cs="Arial"/>
          <w:b/>
        </w:rPr>
        <w:t xml:space="preserve">  </w:t>
      </w:r>
    </w:p>
    <w:p w:rsidR="00B45B96" w:rsidRPr="00C41303" w:rsidRDefault="00B45B96" w:rsidP="00B45B96">
      <w:pPr>
        <w:numPr>
          <w:ilvl w:val="0"/>
          <w:numId w:val="7"/>
        </w:numPr>
        <w:spacing w:after="120" w:line="240" w:lineRule="auto"/>
        <w:ind w:left="425" w:hanging="426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 xml:space="preserve">Změna (překročení, snížení) nabídkové ceny je možná pouze v případě, že v průběhu realizace stavby dojde ke změnám sazeb DPH. V tomto případě bude nabídnutá cena upravena podle výše sazeb DPH platných v době vzniku zdanitelného plnění. </w:t>
      </w:r>
    </w:p>
    <w:p w:rsidR="00B45B96" w:rsidRPr="00C41303" w:rsidRDefault="00B45B96" w:rsidP="00B45B96">
      <w:pPr>
        <w:numPr>
          <w:ilvl w:val="0"/>
          <w:numId w:val="7"/>
        </w:numPr>
        <w:spacing w:after="120" w:line="240" w:lineRule="auto"/>
        <w:ind w:left="425" w:hanging="426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>Nabídkovou cenu je možno dále překročit v případě, že objednatel bude požadovat práce a dodávky nezahrnuté v této smlouvě</w:t>
      </w:r>
      <w:r w:rsidRPr="00C41303">
        <w:rPr>
          <w:rFonts w:ascii="Arial" w:hAnsi="Arial" w:cs="Arial"/>
          <w:color w:val="FF0000"/>
        </w:rPr>
        <w:t xml:space="preserve">. </w:t>
      </w:r>
    </w:p>
    <w:p w:rsidR="00B45B96" w:rsidRPr="00C41303" w:rsidRDefault="00B45B96" w:rsidP="00B45B96">
      <w:pPr>
        <w:numPr>
          <w:ilvl w:val="0"/>
          <w:numId w:val="7"/>
        </w:numPr>
        <w:spacing w:after="120" w:line="240" w:lineRule="auto"/>
        <w:ind w:left="425" w:hanging="426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>Podrobné sestavení ceny je zřejmé z rekapitulace a  položkových rozpočtů zhotovitele, které tvoří nedílnou součást této smlouvy jako příloha č. 1.</w:t>
      </w:r>
    </w:p>
    <w:p w:rsidR="00B45B96" w:rsidRPr="00C41303" w:rsidRDefault="00B45B96" w:rsidP="00B45B96">
      <w:pPr>
        <w:spacing w:before="360"/>
        <w:jc w:val="center"/>
        <w:rPr>
          <w:rFonts w:ascii="Arial" w:hAnsi="Arial" w:cs="Arial"/>
          <w:b/>
        </w:rPr>
      </w:pPr>
      <w:r w:rsidRPr="00C41303">
        <w:rPr>
          <w:rFonts w:ascii="Arial" w:hAnsi="Arial" w:cs="Arial"/>
          <w:b/>
        </w:rPr>
        <w:t>IV. Platební a fakturační podmínky</w:t>
      </w:r>
    </w:p>
    <w:p w:rsidR="00B45B96" w:rsidRPr="00C41303" w:rsidRDefault="00B45B96" w:rsidP="00B45B96">
      <w:pPr>
        <w:numPr>
          <w:ilvl w:val="0"/>
          <w:numId w:val="8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>Objednatel se dohodl se zhotovitelem na následujícím způsobu financování díla:  Úhrada ceny za zhotovení díla bude prováděna v měsíčních fakturách za práce provedené zhotovitelem k tomuto termínu. Přílohou každé faktury bude položkový soupis provedených prací a dodávek potvrzený zhotovitelem a objednatelem. Splatnost jednotlivých faktur je dohodnuta do</w:t>
      </w:r>
      <w:r>
        <w:rPr>
          <w:rFonts w:ascii="Arial" w:hAnsi="Arial" w:cs="Arial"/>
          <w:b/>
        </w:rPr>
        <w:t xml:space="preserve"> 30–</w:t>
      </w:r>
      <w:r w:rsidRPr="00C41303">
        <w:rPr>
          <w:rFonts w:ascii="Arial" w:hAnsi="Arial" w:cs="Arial"/>
          <w:b/>
        </w:rPr>
        <w:t>ti dnů</w:t>
      </w:r>
      <w:r w:rsidRPr="00C41303">
        <w:rPr>
          <w:rFonts w:ascii="Arial" w:hAnsi="Arial" w:cs="Arial"/>
        </w:rPr>
        <w:t xml:space="preserve"> ode dne jejich doručení. V pochybnostech se má za to, že faktura byla doručena 3. dne po jejím odeslání.  </w:t>
      </w:r>
    </w:p>
    <w:p w:rsidR="00B45B96" w:rsidRPr="00C41303" w:rsidRDefault="00B45B96" w:rsidP="00B45B96">
      <w:pPr>
        <w:numPr>
          <w:ilvl w:val="0"/>
          <w:numId w:val="8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 xml:space="preserve">Práce budou uhrazeny na základě soupisů provedených prací až do výše </w:t>
      </w:r>
      <w:r w:rsidRPr="00C41303">
        <w:rPr>
          <w:rFonts w:ascii="Arial" w:hAnsi="Arial" w:cs="Arial"/>
          <w:b/>
        </w:rPr>
        <w:t>90%</w:t>
      </w:r>
      <w:r w:rsidRPr="00C41303">
        <w:rPr>
          <w:rFonts w:ascii="Arial" w:hAnsi="Arial" w:cs="Arial"/>
        </w:rPr>
        <w:t xml:space="preserve"> sjednané ceny díla s tím, že zbývajících 10 % smluvní ceny bude uhrazeno po předání a převzetí díla bez podstatných vad a nedodělků. </w:t>
      </w:r>
    </w:p>
    <w:p w:rsidR="00B45B96" w:rsidRDefault="00B45B96" w:rsidP="00B45B96">
      <w:pPr>
        <w:numPr>
          <w:ilvl w:val="0"/>
          <w:numId w:val="8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 xml:space="preserve">Zhotovitel podpisem této smlouvy uděluje objednateli výslovný souhlas k uvedení údajů o uhrazených daňových dokladech zhotovitele ze strany objednatele na webových stránkách objednatele, a to ve formě uvedení názvu firmy zhotovitele, jeho IČ, výše uhrazené částky a účelu platby. </w:t>
      </w:r>
    </w:p>
    <w:p w:rsidR="00B45B96" w:rsidRPr="00C41303" w:rsidRDefault="00B45B96" w:rsidP="00B45B96">
      <w:pPr>
        <w:jc w:val="both"/>
        <w:rPr>
          <w:rFonts w:ascii="Arial" w:hAnsi="Arial" w:cs="Arial"/>
        </w:rPr>
      </w:pPr>
    </w:p>
    <w:p w:rsidR="00B45B96" w:rsidRPr="00C41303" w:rsidRDefault="00B45B96" w:rsidP="00B45B96">
      <w:pPr>
        <w:jc w:val="center"/>
        <w:rPr>
          <w:rFonts w:ascii="Arial" w:hAnsi="Arial" w:cs="Arial"/>
          <w:b/>
        </w:rPr>
      </w:pPr>
      <w:r w:rsidRPr="00C41303">
        <w:rPr>
          <w:rFonts w:ascii="Arial" w:hAnsi="Arial" w:cs="Arial"/>
          <w:b/>
        </w:rPr>
        <w:lastRenderedPageBreak/>
        <w:t>V. Staveniště</w:t>
      </w:r>
    </w:p>
    <w:p w:rsidR="00B45B96" w:rsidRPr="00C41303" w:rsidRDefault="00B45B96" w:rsidP="00B45B96">
      <w:pPr>
        <w:numPr>
          <w:ilvl w:val="0"/>
          <w:numId w:val="9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>Staveništěm se rozumí prostor pro stavbu a pro zařízení staveniště vymezený projektem, touto smlouvou a pravomocným stavebním povolením.</w:t>
      </w:r>
    </w:p>
    <w:p w:rsidR="00B45B96" w:rsidRPr="00C41303" w:rsidRDefault="00B45B96" w:rsidP="00B45B96">
      <w:pPr>
        <w:numPr>
          <w:ilvl w:val="0"/>
          <w:numId w:val="9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>Objednatel předá zhotoviteli staveniště ke dni zahájení provádění díla, nebude-li smluvními stranami dohodnuto jinak. O předání a převzetí staveniště vyhotoví smluvní strany písemný protokol, podepsaný oběma stranami. Předání a převzetí staveniště bude také zaznamenáno ve stavebním deníku.</w:t>
      </w:r>
    </w:p>
    <w:p w:rsidR="00B45B96" w:rsidRPr="00C41303" w:rsidRDefault="00B45B96" w:rsidP="00B45B96">
      <w:pPr>
        <w:numPr>
          <w:ilvl w:val="0"/>
          <w:numId w:val="9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 xml:space="preserve">Zhotovitel na sebe přijímá odpovědnost za prověření staveniště. Zhotovitel je povinen na své náklady vybudovat v souladu s projektem a s platnými právními předpisy, předpisy BOZP, zejm. se stavebním zákonem, zařízení staveniště. Při předání staveniště předá objednatel zhotoviteli napájecí bod pro odběr elektrické energie a vody. Úhrada energií bude hrazena na základě spotřeby uvedené na odpočtovém elektroměru a vodoměru instalované zhotovitelem díla na základě přihlášky k odběru u správců sítě. </w:t>
      </w:r>
    </w:p>
    <w:p w:rsidR="00B45B96" w:rsidRPr="00C41303" w:rsidRDefault="00B45B96" w:rsidP="00B45B96">
      <w:pPr>
        <w:numPr>
          <w:ilvl w:val="0"/>
          <w:numId w:val="9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>Zhotovitel je povinen zajistit stavbu tak, aby nedošlo k ohrožování, nadměrnému nebo zbytečnému obtěžování okolí stavby, ke znečišťování komunikace, vod a k porušení ochranných pásem, při plném respektování ochrany životního prostředí a majetku třetích osob.</w:t>
      </w:r>
    </w:p>
    <w:p w:rsidR="00B45B96" w:rsidRPr="00C41303" w:rsidRDefault="00B45B96" w:rsidP="00B45B96">
      <w:pPr>
        <w:numPr>
          <w:ilvl w:val="0"/>
          <w:numId w:val="9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 xml:space="preserve">Zhotovitel je povinen udržovat průběžně na staveništi pořádek a čistotu, je povinen odstraňovat bez zbytečného odkladu a na svůj náklad obaly, odpady, nečistoty, nepotřebný materiál. Zhotovitel zajistí, aby se vznikajícími odpady bylo nakládáno v souladu se </w:t>
      </w:r>
      <w:proofErr w:type="spellStart"/>
      <w:r w:rsidRPr="00C41303">
        <w:rPr>
          <w:rFonts w:ascii="Arial" w:hAnsi="Arial" w:cs="Arial"/>
        </w:rPr>
        <w:t>zák.č</w:t>
      </w:r>
      <w:proofErr w:type="spellEnd"/>
      <w:r w:rsidRPr="00C41303">
        <w:rPr>
          <w:rFonts w:ascii="Arial" w:hAnsi="Arial" w:cs="Arial"/>
        </w:rPr>
        <w:t>. 185/2001 Sb. o odpadech včetně prováděcích předpisů v platném znění.</w:t>
      </w:r>
    </w:p>
    <w:p w:rsidR="00B45B96" w:rsidRPr="00C41303" w:rsidRDefault="00B45B96" w:rsidP="00B45B96">
      <w:pPr>
        <w:numPr>
          <w:ilvl w:val="0"/>
          <w:numId w:val="9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>Za materiál uložený na staveništi odpovídá zhotovitel, který je povinen na své náklady odstranit nebo nahradit škody, které na uskladněném materiálu byly způsobeny.</w:t>
      </w:r>
    </w:p>
    <w:p w:rsidR="00B45B96" w:rsidRPr="00C41303" w:rsidRDefault="00B45B96" w:rsidP="00B45B96">
      <w:pPr>
        <w:numPr>
          <w:ilvl w:val="0"/>
          <w:numId w:val="9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>Zhotovitel vydá staveništní předpisy stanovující pravidla, která musí být zachovávána při provádění díla na staveništi. Tyto staveništní předpisy musí být předány objednateli nejpozději v den předání staveniště zhotoviteli.</w:t>
      </w:r>
    </w:p>
    <w:p w:rsidR="00B45B96" w:rsidRPr="00C41303" w:rsidRDefault="00B45B96" w:rsidP="00B45B96">
      <w:pPr>
        <w:numPr>
          <w:ilvl w:val="0"/>
          <w:numId w:val="9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 xml:space="preserve">Zhotovitel je povinen vyklidit staveniště do 15 dnů ode dne protokolárního předání a převzetí díla objednatelem, nebude-li stranami při přejímacím řízení dohodnuto jinak. </w:t>
      </w:r>
    </w:p>
    <w:p w:rsidR="00B45B96" w:rsidRPr="00C41303" w:rsidRDefault="00B45B96" w:rsidP="00B45B96">
      <w:pPr>
        <w:numPr>
          <w:ilvl w:val="0"/>
          <w:numId w:val="9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 xml:space="preserve">Zhotovitel je povinen vypracovat pro staveniště požární řád, poplachové směrnice stavby a provozně dopravní řád stavby a je povinen je viditelně na Staveništi umístit.            </w:t>
      </w:r>
    </w:p>
    <w:p w:rsidR="00B45B96" w:rsidRPr="00C41303" w:rsidRDefault="00B45B96" w:rsidP="00B45B96">
      <w:pPr>
        <w:ind w:left="426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 xml:space="preserve">             </w:t>
      </w:r>
    </w:p>
    <w:p w:rsidR="00B45B96" w:rsidRPr="00C41303" w:rsidRDefault="00B45B96" w:rsidP="00B45B96">
      <w:pPr>
        <w:jc w:val="center"/>
        <w:rPr>
          <w:rFonts w:ascii="Arial" w:hAnsi="Arial" w:cs="Arial"/>
          <w:b/>
        </w:rPr>
      </w:pPr>
      <w:r w:rsidRPr="00C41303">
        <w:rPr>
          <w:rFonts w:ascii="Arial" w:hAnsi="Arial" w:cs="Arial"/>
          <w:b/>
        </w:rPr>
        <w:t xml:space="preserve">VI. </w:t>
      </w:r>
      <w:r>
        <w:rPr>
          <w:rFonts w:ascii="Arial" w:hAnsi="Arial" w:cs="Arial"/>
          <w:b/>
        </w:rPr>
        <w:t>S</w:t>
      </w:r>
      <w:r w:rsidRPr="00C41303">
        <w:rPr>
          <w:rFonts w:ascii="Arial" w:hAnsi="Arial" w:cs="Arial"/>
          <w:b/>
        </w:rPr>
        <w:t>tavební deník, kontrolní dny, zásady kontroly prací</w:t>
      </w:r>
    </w:p>
    <w:p w:rsidR="00B45B96" w:rsidRPr="00C41303" w:rsidRDefault="00B45B96" w:rsidP="00B45B96">
      <w:pPr>
        <w:numPr>
          <w:ilvl w:val="0"/>
          <w:numId w:val="10"/>
        </w:numPr>
        <w:spacing w:after="120" w:line="240" w:lineRule="auto"/>
        <w:ind w:left="425" w:hanging="425"/>
        <w:jc w:val="both"/>
        <w:rPr>
          <w:rFonts w:ascii="Arial" w:hAnsi="Arial" w:cs="Arial"/>
          <w:b/>
        </w:rPr>
      </w:pPr>
      <w:r w:rsidRPr="00C41303">
        <w:rPr>
          <w:rFonts w:ascii="Arial" w:hAnsi="Arial" w:cs="Arial"/>
        </w:rPr>
        <w:t xml:space="preserve">Zhotovitel povede ode dne převzetí staveniště stavební deník, a to ve smyslu § 157 zákona č. 183/2006 </w:t>
      </w:r>
      <w:proofErr w:type="spellStart"/>
      <w:r w:rsidRPr="00C41303">
        <w:rPr>
          <w:rFonts w:ascii="Arial" w:hAnsi="Arial" w:cs="Arial"/>
        </w:rPr>
        <w:t>Sb</w:t>
      </w:r>
      <w:proofErr w:type="spellEnd"/>
      <w:r w:rsidRPr="00C41303">
        <w:rPr>
          <w:rFonts w:ascii="Arial" w:hAnsi="Arial" w:cs="Arial"/>
        </w:rPr>
        <w:t xml:space="preserve"> a prováděcího předpisu. Obsahové náležitosti stavebního deníku o stavbě a způsob jeho vedení jsou stanoveny zákonem č. 183/2006 Sb. a přílohou č. 5 k vyhlášce č. 499/2006 Sb. Povinnost vést deník končí dnem, kdy se odstraní stavební vady a nedodělky zapsané v Zápisu o předání a převzetí stavby.</w:t>
      </w:r>
    </w:p>
    <w:p w:rsidR="00B45B96" w:rsidRPr="00C41303" w:rsidRDefault="00B45B96" w:rsidP="00B45B96">
      <w:pPr>
        <w:numPr>
          <w:ilvl w:val="0"/>
          <w:numId w:val="10"/>
        </w:numPr>
        <w:spacing w:after="120" w:line="240" w:lineRule="auto"/>
        <w:ind w:left="425" w:hanging="425"/>
        <w:jc w:val="both"/>
        <w:rPr>
          <w:rFonts w:ascii="Arial" w:hAnsi="Arial" w:cs="Arial"/>
          <w:b/>
        </w:rPr>
      </w:pPr>
      <w:r w:rsidRPr="00C41303">
        <w:rPr>
          <w:rFonts w:ascii="Arial" w:hAnsi="Arial" w:cs="Arial"/>
        </w:rPr>
        <w:t xml:space="preserve">Do deníku se zapisují všechny skutečnosti důležité pro plnění smlouvy, údaje o časovém postupu prací a jejich jakosti, zdůvodnění odchylek provedených prací od projektové dokumentace, údaje potřebné pro posouzení prací orgány státní správy a zápisy o kontrole a převzetí nosných a izolačních konstrukcí objednatelem před jejich zakrytím. </w:t>
      </w:r>
    </w:p>
    <w:p w:rsidR="00B45B96" w:rsidRPr="00C41303" w:rsidRDefault="00B45B96" w:rsidP="00B45B96">
      <w:pPr>
        <w:numPr>
          <w:ilvl w:val="0"/>
          <w:numId w:val="10"/>
        </w:numPr>
        <w:spacing w:after="120" w:line="240" w:lineRule="auto"/>
        <w:ind w:left="425" w:hanging="425"/>
        <w:jc w:val="both"/>
        <w:rPr>
          <w:rFonts w:ascii="Arial" w:hAnsi="Arial" w:cs="Arial"/>
          <w:b/>
        </w:rPr>
      </w:pPr>
      <w:r w:rsidRPr="00C41303">
        <w:rPr>
          <w:rFonts w:ascii="Arial" w:hAnsi="Arial" w:cs="Arial"/>
        </w:rPr>
        <w:t>V průběhu pracovní doby musí být deník na stavbě trvale přístupný.</w:t>
      </w:r>
    </w:p>
    <w:p w:rsidR="00B45B96" w:rsidRPr="00C41303" w:rsidRDefault="00B45B96" w:rsidP="00B45B96">
      <w:pPr>
        <w:numPr>
          <w:ilvl w:val="0"/>
          <w:numId w:val="10"/>
        </w:numPr>
        <w:spacing w:after="120" w:line="240" w:lineRule="auto"/>
        <w:ind w:left="425" w:hanging="425"/>
        <w:jc w:val="both"/>
        <w:rPr>
          <w:rFonts w:ascii="Arial" w:hAnsi="Arial" w:cs="Arial"/>
          <w:b/>
        </w:rPr>
      </w:pPr>
      <w:r w:rsidRPr="00C41303">
        <w:rPr>
          <w:rFonts w:ascii="Arial" w:hAnsi="Arial" w:cs="Arial"/>
        </w:rPr>
        <w:t xml:space="preserve">Denní záznamy se vyhotovují minimálně v jednom originále a ve dvou kopiích, po jednom pro každou smluvní stranu. Denní záznamy zapisuje oprávněný pracovník zhotovitele. Do denních záznamů mohou zapisovat potřebné skutečnosti i oprávnění </w:t>
      </w:r>
      <w:r w:rsidRPr="00C41303">
        <w:rPr>
          <w:rFonts w:ascii="Arial" w:hAnsi="Arial" w:cs="Arial"/>
        </w:rPr>
        <w:lastRenderedPageBreak/>
        <w:t>zástupci objednatele a zpracovatele projektové dokumentace. Originály zápisů ve stavebním deníku obdrží po ukončení díla objednatel.</w:t>
      </w:r>
    </w:p>
    <w:p w:rsidR="00B45B96" w:rsidRPr="00C41303" w:rsidRDefault="00B45B96" w:rsidP="00B45B96">
      <w:pPr>
        <w:numPr>
          <w:ilvl w:val="0"/>
          <w:numId w:val="10"/>
        </w:numPr>
        <w:spacing w:after="120" w:line="240" w:lineRule="auto"/>
        <w:ind w:left="425" w:hanging="425"/>
        <w:jc w:val="both"/>
        <w:rPr>
          <w:rFonts w:ascii="Arial" w:hAnsi="Arial" w:cs="Arial"/>
          <w:b/>
        </w:rPr>
      </w:pPr>
      <w:r w:rsidRPr="00C41303">
        <w:rPr>
          <w:rFonts w:ascii="Arial" w:hAnsi="Arial" w:cs="Arial"/>
        </w:rPr>
        <w:t>Jestliže je k denním záznamům potřebné stanovisko druhé smluvní strany, musí být toto stanovisko zaznamenáno do deníku do 3 pracovních dnů. Pokud tak do tří pracovních dnů neučiní, má se za to, že se zápisem souhlasí. Tato lhůta však neplatí, pokud nebude objednatel písemně vyzván (e-mailem) a telefonicky na tento zápis upozorněn.</w:t>
      </w:r>
    </w:p>
    <w:p w:rsidR="00B45B96" w:rsidRPr="00C41303" w:rsidRDefault="00B45B96" w:rsidP="00B45B96">
      <w:pPr>
        <w:numPr>
          <w:ilvl w:val="0"/>
          <w:numId w:val="10"/>
        </w:numPr>
        <w:spacing w:after="120" w:line="240" w:lineRule="auto"/>
        <w:ind w:left="425" w:hanging="425"/>
        <w:jc w:val="both"/>
        <w:rPr>
          <w:rFonts w:ascii="Arial" w:hAnsi="Arial" w:cs="Arial"/>
          <w:b/>
        </w:rPr>
      </w:pPr>
      <w:r w:rsidRPr="00C41303">
        <w:rPr>
          <w:rFonts w:ascii="Arial" w:hAnsi="Arial" w:cs="Arial"/>
        </w:rPr>
        <w:t>Smluvní strany se dohodly na organizování kontrolních dnů stavby dle průběhu a potřeb stavby, nejméně však 1 x týdně, a to na staveništi. Kontrolní dny organizuje technický dozor, který zároveň vyhotoví zápis z kontrolního dne a rozešle elektronickou poštou všem zúčastněným. Kontrolní dny se zaměří na kontrolu kvality a věcného a časového postupu provádění prací. Náklady na účast na kontrolních dnech nese každý účastník ze svého.</w:t>
      </w:r>
    </w:p>
    <w:p w:rsidR="00B45B96" w:rsidRPr="00C41303" w:rsidRDefault="00B45B96" w:rsidP="00B45B96">
      <w:pPr>
        <w:numPr>
          <w:ilvl w:val="0"/>
          <w:numId w:val="10"/>
        </w:numPr>
        <w:spacing w:after="120" w:line="240" w:lineRule="auto"/>
        <w:ind w:left="425" w:hanging="425"/>
        <w:jc w:val="both"/>
        <w:rPr>
          <w:rFonts w:ascii="Arial" w:hAnsi="Arial" w:cs="Arial"/>
          <w:b/>
        </w:rPr>
      </w:pPr>
      <w:r w:rsidRPr="00C41303">
        <w:rPr>
          <w:rFonts w:ascii="Arial" w:hAnsi="Arial" w:cs="Arial"/>
        </w:rPr>
        <w:t>Zhotovitel je povinen průběžně ode dne předání staveniště až do doby protokolárního předání a převzetí díla pořizovat podrobnou fotodokumentaci postupu stavebních a zejména zakrývaných prací. Fotodokumentaci je povinen předat zhotovitel objednateli v digitální formě na CD nosiči při měsíční fakturaci a při předání stavby.</w:t>
      </w:r>
    </w:p>
    <w:p w:rsidR="00B45B96" w:rsidRPr="00C41303" w:rsidRDefault="00B45B96" w:rsidP="00B45B96">
      <w:pPr>
        <w:numPr>
          <w:ilvl w:val="0"/>
          <w:numId w:val="10"/>
        </w:numPr>
        <w:spacing w:after="120" w:line="240" w:lineRule="auto"/>
        <w:ind w:left="425" w:hanging="425"/>
        <w:jc w:val="both"/>
        <w:rPr>
          <w:rFonts w:ascii="Arial" w:hAnsi="Arial" w:cs="Arial"/>
          <w:b/>
        </w:rPr>
      </w:pPr>
      <w:r w:rsidRPr="00C41303">
        <w:rPr>
          <w:rFonts w:ascii="Arial" w:hAnsi="Arial" w:cs="Arial"/>
        </w:rPr>
        <w:t>Zhotovitel je povinen v pracovní době umožnit provedení kontroly všem osobám pověřeným písemně objednatelem a osobám dle zákona č. 183/2006 Sb. a zákona č. 309/2006 Sb. Pro výkon této kontroly bude k nahlédnutí v kanceláři osoby pověřené vedením stavby zejm. stavební deník, doklady dle zákona č. 309/2006 Sb. vztahující se ke stavbě, seznam dokladů a rozhodnutí státních orgánů ke stavbě, seznam dokumentace stavby, její změny a doplňky, přehled a seznam provedených zkoušek.</w:t>
      </w:r>
    </w:p>
    <w:p w:rsidR="00B45B96" w:rsidRPr="00C41303" w:rsidRDefault="00B45B96" w:rsidP="00B45B96">
      <w:pPr>
        <w:jc w:val="both"/>
        <w:rPr>
          <w:rFonts w:ascii="Arial" w:hAnsi="Arial" w:cs="Arial"/>
          <w:b/>
        </w:rPr>
      </w:pPr>
    </w:p>
    <w:p w:rsidR="00B45B96" w:rsidRPr="00C41303" w:rsidRDefault="00B45B96" w:rsidP="00B45B96">
      <w:pPr>
        <w:jc w:val="center"/>
        <w:rPr>
          <w:rFonts w:ascii="Arial" w:hAnsi="Arial" w:cs="Arial"/>
          <w:b/>
        </w:rPr>
      </w:pPr>
      <w:r w:rsidRPr="00C41303">
        <w:rPr>
          <w:rFonts w:ascii="Arial" w:hAnsi="Arial" w:cs="Arial"/>
          <w:b/>
        </w:rPr>
        <w:t>VII. Podmínky a způsob provádění díla</w:t>
      </w:r>
    </w:p>
    <w:p w:rsidR="00B45B96" w:rsidRPr="00C41303" w:rsidRDefault="00B45B96" w:rsidP="00B45B96">
      <w:pPr>
        <w:numPr>
          <w:ilvl w:val="0"/>
          <w:numId w:val="11"/>
        </w:numPr>
        <w:spacing w:after="120" w:line="240" w:lineRule="auto"/>
        <w:ind w:left="425" w:hanging="425"/>
        <w:jc w:val="both"/>
        <w:rPr>
          <w:rFonts w:ascii="Arial" w:hAnsi="Arial" w:cs="Arial"/>
          <w:b/>
        </w:rPr>
      </w:pPr>
      <w:r w:rsidRPr="00C41303">
        <w:rPr>
          <w:rFonts w:ascii="Arial" w:hAnsi="Arial" w:cs="Arial"/>
        </w:rPr>
        <w:t xml:space="preserve">Zhotovitel je povinen ke dni podpisu této smlouvy jmenovat autorizovanou osobu, která bude odborně řídit provádění díla (stavbyvedoucí) na stavbě v souladu se zákonem č. 183/2006 Sb. (§ </w:t>
      </w:r>
      <w:smartTag w:uri="urn:schemas-microsoft-com:office:smarttags" w:element="metricconverter">
        <w:smartTagPr>
          <w:attr w:name="ProductID" w:val="158 a"/>
        </w:smartTagPr>
        <w:r w:rsidRPr="00C41303">
          <w:rPr>
            <w:rFonts w:ascii="Arial" w:hAnsi="Arial" w:cs="Arial"/>
          </w:rPr>
          <w:t>158 a</w:t>
        </w:r>
      </w:smartTag>
      <w:r w:rsidRPr="00C41303">
        <w:rPr>
          <w:rFonts w:ascii="Arial" w:hAnsi="Arial" w:cs="Arial"/>
        </w:rPr>
        <w:t xml:space="preserve"> §160) Stavbyvedoucí musí být schopen a oprávněn projednat a rozhodnout veškeré technické problémy, které mohou při provádění díla vzniknout na staveništi. </w:t>
      </w:r>
    </w:p>
    <w:p w:rsidR="00B45B96" w:rsidRPr="00C41303" w:rsidRDefault="00B45B96" w:rsidP="00B45B96">
      <w:pPr>
        <w:numPr>
          <w:ilvl w:val="0"/>
          <w:numId w:val="11"/>
        </w:numPr>
        <w:spacing w:after="120" w:line="240" w:lineRule="auto"/>
        <w:ind w:left="425" w:hanging="425"/>
        <w:jc w:val="both"/>
        <w:rPr>
          <w:rFonts w:ascii="Arial" w:hAnsi="Arial" w:cs="Arial"/>
          <w:b/>
        </w:rPr>
      </w:pPr>
      <w:r w:rsidRPr="00C41303">
        <w:rPr>
          <w:rFonts w:ascii="Arial" w:hAnsi="Arial" w:cs="Arial"/>
        </w:rPr>
        <w:t xml:space="preserve">Zhotovitel je odpovědný za řádnou ochranu svých prací po celou dobu jejich provádění a dále za ochranu veškerých výrobků, nářadí a materiálu, který dopravil na stavbu, přičemž tuto ochranu zajišťuje na své vlastní náklady. </w:t>
      </w:r>
    </w:p>
    <w:p w:rsidR="00B45B96" w:rsidRPr="00C41303" w:rsidRDefault="00B45B96" w:rsidP="00B45B96">
      <w:pPr>
        <w:numPr>
          <w:ilvl w:val="0"/>
          <w:numId w:val="11"/>
        </w:numPr>
        <w:spacing w:after="120" w:line="240" w:lineRule="auto"/>
        <w:ind w:left="425" w:hanging="425"/>
        <w:jc w:val="both"/>
        <w:rPr>
          <w:rFonts w:ascii="Arial" w:hAnsi="Arial" w:cs="Arial"/>
          <w:b/>
        </w:rPr>
      </w:pPr>
      <w:r w:rsidRPr="00C41303">
        <w:rPr>
          <w:rFonts w:ascii="Arial" w:hAnsi="Arial" w:cs="Arial"/>
        </w:rPr>
        <w:t>Zhotovitel ručí za to, že v rámci provádění prací dle této smlouvy nepoužije žádný materiál, o kterém je známo, že je škodlivý, včetně materiálů, o nichž by zhotovitel na základě svých odborných znalostí měl vědět, že je škodlivý. Zhotovitel se zavazuje, že k realizaci díla nepoužije materiály, které nemají požadovanou certifikaci či předepsaný průvodní doklad, je-li to pro jejich použití nezbytné dle příslušných předpisů.</w:t>
      </w:r>
    </w:p>
    <w:p w:rsidR="00B45B96" w:rsidRPr="00C41303" w:rsidRDefault="00B45B96" w:rsidP="00B45B96">
      <w:pPr>
        <w:numPr>
          <w:ilvl w:val="0"/>
          <w:numId w:val="11"/>
        </w:numPr>
        <w:spacing w:after="120" w:line="240" w:lineRule="auto"/>
        <w:ind w:left="425" w:hanging="425"/>
        <w:jc w:val="both"/>
        <w:rPr>
          <w:rFonts w:ascii="Arial" w:hAnsi="Arial" w:cs="Arial"/>
          <w:b/>
        </w:rPr>
      </w:pPr>
      <w:r w:rsidRPr="00C41303">
        <w:rPr>
          <w:rFonts w:ascii="Arial" w:hAnsi="Arial" w:cs="Arial"/>
        </w:rPr>
        <w:t xml:space="preserve">Zhotovitel je povinen písemně vyzvat TDS stavby v dostatečném předstihu k prověření prací, které budou v dalším pracovním postupu zakryty nebo se stanou nepřístupnými, a to min. 3 pracovní dny před jejich zakrytím nebo znepřístupněním Tuto výzvu musí TDS ve stavebním deníku podepsat. Nebude-li výzva ve stavebním deníku do dvou pracovních dnů zástupcem objednatele převzata, zopakuje zhotovitel výzvu na objednatele telefonicky a emailem min. 1 den před zakrytím nebo znepřístupněním. </w:t>
      </w:r>
    </w:p>
    <w:p w:rsidR="00B45B96" w:rsidRPr="0081779F" w:rsidRDefault="00B45B96" w:rsidP="00B45B96">
      <w:pPr>
        <w:numPr>
          <w:ilvl w:val="0"/>
          <w:numId w:val="11"/>
        </w:numPr>
        <w:spacing w:after="120" w:line="240" w:lineRule="auto"/>
        <w:ind w:left="425" w:hanging="425"/>
        <w:jc w:val="both"/>
        <w:rPr>
          <w:rFonts w:ascii="Arial" w:hAnsi="Arial" w:cs="Arial"/>
          <w:b/>
        </w:rPr>
      </w:pPr>
      <w:r w:rsidRPr="00C41303">
        <w:rPr>
          <w:rFonts w:ascii="Arial" w:hAnsi="Arial" w:cs="Arial"/>
        </w:rPr>
        <w:t>Zhotovitel je povinen zajistit bezpečnost a ochranu zdraví při práci na staveništi.</w:t>
      </w:r>
    </w:p>
    <w:p w:rsidR="00B45B96" w:rsidRPr="00C41303" w:rsidRDefault="00B45B96" w:rsidP="00B45B96">
      <w:pPr>
        <w:numPr>
          <w:ilvl w:val="0"/>
          <w:numId w:val="11"/>
        </w:numPr>
        <w:spacing w:after="120" w:line="240" w:lineRule="auto"/>
        <w:ind w:left="425" w:hanging="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Zhotovitel se zavazuje ke spolupráci a koordinaci svých činností v souladu s požadavky Ředitelství silnic Zlínského kraje, </w:t>
      </w:r>
      <w:proofErr w:type="spellStart"/>
      <w:r>
        <w:rPr>
          <w:rFonts w:ascii="Arial" w:hAnsi="Arial" w:cs="Arial"/>
          <w:b/>
        </w:rPr>
        <w:t>p.o</w:t>
      </w:r>
      <w:proofErr w:type="spellEnd"/>
      <w:r>
        <w:rPr>
          <w:rFonts w:ascii="Arial" w:hAnsi="Arial" w:cs="Arial"/>
          <w:b/>
        </w:rPr>
        <w:t xml:space="preserve">. a zhotovitele části stavby investované Ředitelstvím silnic Zlínského kraje, </w:t>
      </w:r>
      <w:proofErr w:type="spellStart"/>
      <w:r>
        <w:rPr>
          <w:rFonts w:ascii="Arial" w:hAnsi="Arial" w:cs="Arial"/>
          <w:b/>
        </w:rPr>
        <w:t>p.o</w:t>
      </w:r>
      <w:proofErr w:type="spellEnd"/>
      <w:r>
        <w:rPr>
          <w:rFonts w:ascii="Arial" w:hAnsi="Arial" w:cs="Arial"/>
          <w:b/>
        </w:rPr>
        <w:t xml:space="preserve">.  </w:t>
      </w:r>
    </w:p>
    <w:p w:rsidR="00B45B96" w:rsidRDefault="00B45B96" w:rsidP="00B45B96">
      <w:pPr>
        <w:jc w:val="both"/>
        <w:rPr>
          <w:rFonts w:ascii="Arial" w:hAnsi="Arial" w:cs="Arial"/>
          <w:b/>
        </w:rPr>
      </w:pPr>
    </w:p>
    <w:p w:rsidR="00B45B96" w:rsidRPr="00C41303" w:rsidRDefault="00B45B96" w:rsidP="00B45B96">
      <w:pPr>
        <w:jc w:val="center"/>
        <w:rPr>
          <w:rFonts w:ascii="Arial" w:hAnsi="Arial" w:cs="Arial"/>
        </w:rPr>
      </w:pPr>
      <w:r w:rsidRPr="00C41303">
        <w:rPr>
          <w:rFonts w:ascii="Arial" w:hAnsi="Arial" w:cs="Arial"/>
          <w:b/>
        </w:rPr>
        <w:lastRenderedPageBreak/>
        <w:t>VIII. Provedení díla</w:t>
      </w:r>
    </w:p>
    <w:p w:rsidR="00B45B96" w:rsidRPr="00C41303" w:rsidRDefault="00B45B96" w:rsidP="00B45B96">
      <w:pPr>
        <w:numPr>
          <w:ilvl w:val="0"/>
          <w:numId w:val="12"/>
        </w:numPr>
        <w:spacing w:after="120" w:line="240" w:lineRule="auto"/>
        <w:ind w:left="425" w:hanging="425"/>
        <w:jc w:val="both"/>
        <w:rPr>
          <w:rFonts w:ascii="Arial" w:hAnsi="Arial" w:cs="Arial"/>
          <w:b/>
        </w:rPr>
      </w:pPr>
      <w:r w:rsidRPr="00C41303">
        <w:rPr>
          <w:rFonts w:ascii="Arial" w:hAnsi="Arial" w:cs="Arial"/>
        </w:rPr>
        <w:t>Zhotovitel splní svou povinnost provést dílo jeho řádným a včasným dokončením bez vad a nedodělků a předáním objednateli.</w:t>
      </w:r>
    </w:p>
    <w:p w:rsidR="00B45B96" w:rsidRPr="00C41303" w:rsidRDefault="00B45B96" w:rsidP="00B45B96">
      <w:pPr>
        <w:numPr>
          <w:ilvl w:val="0"/>
          <w:numId w:val="12"/>
        </w:numPr>
        <w:spacing w:after="120" w:line="240" w:lineRule="auto"/>
        <w:ind w:left="425" w:hanging="425"/>
        <w:jc w:val="both"/>
        <w:rPr>
          <w:rFonts w:ascii="Arial" w:hAnsi="Arial" w:cs="Arial"/>
          <w:b/>
        </w:rPr>
      </w:pPr>
      <w:r w:rsidRPr="00C41303">
        <w:rPr>
          <w:rFonts w:ascii="Arial" w:hAnsi="Arial" w:cs="Arial"/>
        </w:rPr>
        <w:t xml:space="preserve">Dílo je dokončeno, je-li předvedena jeho způsobilost sloužit svému účelu. Objednatel může, avšak nemusí dílo převzít i tehdy, vykazuje-li pouze drobné vady a nedodělky, které nebrání nebo neztěžují jeho užívání podstatným způsobem. </w:t>
      </w:r>
    </w:p>
    <w:p w:rsidR="00B45B96" w:rsidRPr="00C41303" w:rsidRDefault="00B45B96" w:rsidP="00B45B96">
      <w:pPr>
        <w:numPr>
          <w:ilvl w:val="0"/>
          <w:numId w:val="12"/>
        </w:numPr>
        <w:spacing w:after="120" w:line="240" w:lineRule="auto"/>
        <w:ind w:left="425" w:hanging="425"/>
        <w:jc w:val="both"/>
        <w:rPr>
          <w:rFonts w:ascii="Arial" w:hAnsi="Arial" w:cs="Arial"/>
          <w:b/>
        </w:rPr>
      </w:pPr>
      <w:r w:rsidRPr="00C41303">
        <w:rPr>
          <w:rFonts w:ascii="Arial" w:hAnsi="Arial" w:cs="Arial"/>
        </w:rPr>
        <w:t>Objednatel je oprávněn řádně provedené dílo ve smyslu předchozích bodů (1) a (2) převzít. Toto právo je splněno podpisem protokolu o předání a převzetí díla oprávněnými zástupci objednatele a zhotovitele.</w:t>
      </w:r>
    </w:p>
    <w:p w:rsidR="00B45B96" w:rsidRPr="00C41303" w:rsidRDefault="00B45B96" w:rsidP="00B45B96">
      <w:pPr>
        <w:numPr>
          <w:ilvl w:val="0"/>
          <w:numId w:val="12"/>
        </w:numPr>
        <w:spacing w:after="120" w:line="240" w:lineRule="auto"/>
        <w:ind w:left="425" w:hanging="425"/>
        <w:jc w:val="both"/>
        <w:rPr>
          <w:rFonts w:ascii="Arial" w:hAnsi="Arial" w:cs="Arial"/>
          <w:b/>
        </w:rPr>
      </w:pPr>
      <w:r w:rsidRPr="00C41303">
        <w:rPr>
          <w:rFonts w:ascii="Arial" w:hAnsi="Arial" w:cs="Arial"/>
        </w:rPr>
        <w:t>Zhotovitel zápisem ve stavebním deníku učiněném nejméně 10 pracovních dnů předem písemně oznámí objednateli datum dokončení díla a současně ve stejném termínu vyzve písemně (zápisem do SD a e-mailem) a telefonicky objednatele k převzetí díla.</w:t>
      </w:r>
    </w:p>
    <w:p w:rsidR="00B45B96" w:rsidRPr="00C41303" w:rsidRDefault="00B45B96" w:rsidP="00B45B96">
      <w:pPr>
        <w:numPr>
          <w:ilvl w:val="0"/>
          <w:numId w:val="12"/>
        </w:numPr>
        <w:spacing w:after="120" w:line="240" w:lineRule="auto"/>
        <w:ind w:left="425" w:hanging="425"/>
        <w:jc w:val="both"/>
        <w:rPr>
          <w:rFonts w:ascii="Arial" w:hAnsi="Arial" w:cs="Arial"/>
          <w:b/>
        </w:rPr>
      </w:pPr>
      <w:r w:rsidRPr="00C41303">
        <w:rPr>
          <w:rFonts w:ascii="Arial" w:hAnsi="Arial" w:cs="Arial"/>
        </w:rPr>
        <w:t>O předání -  převzetí dokončeného díla, musí být pořízen písemný zápis, který vyhotovuje zhotovitel na základě fyzického předání – převzetí konaného na místě provádění díla za účasti objednatele. Objednatel je povinen se k převzetí díla dostavit a dokončené funkční dílo převzít. Pokud se objednatel k převzetí z vážných důvodů nemůže dostavit, je povinen o tom vyrozumět zhotovitele. Objednatel v zápise výslovně uvede, zda dílo přejímá bez výhrad nebo s výhradami nebo že dílo nepřejímá. V případě výhrad nebo nepřevzetí díla je objednatel povinen uvést do zápisu svoje důvody. V zápise budou uvedeny též vady díla zjištěné při přejímce a způsob a termín jejich odstranění.</w:t>
      </w:r>
    </w:p>
    <w:p w:rsidR="00B45B96" w:rsidRPr="00C41303" w:rsidRDefault="00B45B96" w:rsidP="00B45B96">
      <w:pPr>
        <w:numPr>
          <w:ilvl w:val="0"/>
          <w:numId w:val="12"/>
        </w:numPr>
        <w:spacing w:after="120" w:line="240" w:lineRule="auto"/>
        <w:ind w:left="425" w:hanging="425"/>
        <w:jc w:val="both"/>
        <w:rPr>
          <w:rFonts w:ascii="Arial" w:hAnsi="Arial" w:cs="Arial"/>
          <w:b/>
        </w:rPr>
      </w:pPr>
      <w:r w:rsidRPr="00C41303">
        <w:rPr>
          <w:rFonts w:ascii="Arial" w:hAnsi="Arial" w:cs="Arial"/>
        </w:rPr>
        <w:t>Objednatel převezme dílo pouze v čistém a upraveném stavu, dílo bude způsobilé sloužit jeho účelu.</w:t>
      </w:r>
    </w:p>
    <w:p w:rsidR="00B45B96" w:rsidRPr="00C41303" w:rsidRDefault="00B45B96" w:rsidP="00B45B96">
      <w:pPr>
        <w:numPr>
          <w:ilvl w:val="0"/>
          <w:numId w:val="12"/>
        </w:numPr>
        <w:spacing w:after="120" w:line="240" w:lineRule="auto"/>
        <w:ind w:left="425" w:hanging="425"/>
        <w:jc w:val="both"/>
        <w:rPr>
          <w:rFonts w:ascii="Arial" w:hAnsi="Arial" w:cs="Arial"/>
          <w:b/>
        </w:rPr>
      </w:pPr>
      <w:r w:rsidRPr="00C41303">
        <w:rPr>
          <w:rFonts w:ascii="Arial" w:hAnsi="Arial" w:cs="Arial"/>
        </w:rPr>
        <w:t>V rámci předání díla zhotovitel odzkouší a fyzicky předvede objednateli funkčnost všech instalovaných prvků a zařízení a provede zaškolení osob určených předem objednatelem. Zaškolení proběhne pouze na kompletním, plně funkčním a dokončeném díle bez vad a nedodělků. Protokol o zaškolení bude součástí protokolu o předání a převzetí díla.</w:t>
      </w:r>
    </w:p>
    <w:p w:rsidR="00B45B96" w:rsidRPr="00C41303" w:rsidRDefault="00B45B96" w:rsidP="00B45B96">
      <w:pPr>
        <w:jc w:val="center"/>
        <w:rPr>
          <w:rFonts w:ascii="Arial" w:hAnsi="Arial" w:cs="Arial"/>
          <w:b/>
        </w:rPr>
      </w:pPr>
    </w:p>
    <w:p w:rsidR="00B45B96" w:rsidRPr="00C41303" w:rsidRDefault="00B45B96" w:rsidP="00B45B96">
      <w:pPr>
        <w:jc w:val="center"/>
        <w:rPr>
          <w:rFonts w:ascii="Arial" w:hAnsi="Arial" w:cs="Arial"/>
          <w:b/>
        </w:rPr>
      </w:pPr>
      <w:r w:rsidRPr="00C41303">
        <w:rPr>
          <w:rFonts w:ascii="Arial" w:hAnsi="Arial" w:cs="Arial"/>
          <w:b/>
        </w:rPr>
        <w:t>IX. Vady díla a záruční podmínky</w:t>
      </w:r>
    </w:p>
    <w:p w:rsidR="00B45B96" w:rsidRPr="00C41303" w:rsidRDefault="00B45B96" w:rsidP="00B45B96">
      <w:pPr>
        <w:numPr>
          <w:ilvl w:val="0"/>
          <w:numId w:val="13"/>
        </w:numPr>
        <w:spacing w:after="120" w:line="240" w:lineRule="auto"/>
        <w:ind w:left="426" w:hanging="426"/>
        <w:jc w:val="both"/>
        <w:rPr>
          <w:rFonts w:ascii="Arial" w:hAnsi="Arial" w:cs="Arial"/>
          <w:b/>
          <w:u w:val="single"/>
        </w:rPr>
      </w:pPr>
      <w:r w:rsidRPr="00C41303">
        <w:rPr>
          <w:rFonts w:ascii="Arial" w:hAnsi="Arial" w:cs="Arial"/>
        </w:rPr>
        <w:t>Zhotovitel poskytuje záruku za jakost díla, tj. že dílo bude po dobu záruky ode dne jeho předání způsobilé k použití pro obvyklý účel a že si zachová obvyklé vlastnosti. Záruční doba se počítá ode dne podpisu protokolu o předání a převzetí díla. Záruční doba neběží po dobu, po kterou nemůže objednatel dílo užívat pro vady, za které odpovídá zhotovitel.</w:t>
      </w:r>
    </w:p>
    <w:p w:rsidR="00B45B96" w:rsidRPr="00C41303" w:rsidRDefault="00B45B96" w:rsidP="00B45B96">
      <w:pPr>
        <w:spacing w:after="120"/>
        <w:ind w:firstLine="426"/>
        <w:jc w:val="both"/>
        <w:rPr>
          <w:rFonts w:ascii="Arial" w:hAnsi="Arial" w:cs="Arial"/>
        </w:rPr>
      </w:pPr>
      <w:r w:rsidRPr="00C41303">
        <w:rPr>
          <w:rFonts w:ascii="Arial" w:hAnsi="Arial" w:cs="Arial"/>
          <w:b/>
          <w:u w:val="single"/>
        </w:rPr>
        <w:t xml:space="preserve">Záruční lhůta na jednotlivé konstrukce </w:t>
      </w:r>
      <w:proofErr w:type="gramStart"/>
      <w:r w:rsidRPr="00C41303">
        <w:rPr>
          <w:rFonts w:ascii="Arial" w:hAnsi="Arial" w:cs="Arial"/>
          <w:b/>
          <w:u w:val="single"/>
        </w:rPr>
        <w:t>stavby :</w:t>
      </w:r>
      <w:proofErr w:type="gramEnd"/>
    </w:p>
    <w:p w:rsidR="00B45B96" w:rsidRPr="00C41303" w:rsidRDefault="00B45B96" w:rsidP="00B45B96">
      <w:pPr>
        <w:numPr>
          <w:ilvl w:val="0"/>
          <w:numId w:val="14"/>
        </w:numPr>
        <w:spacing w:after="120" w:line="240" w:lineRule="auto"/>
        <w:ind w:hanging="294"/>
        <w:jc w:val="both"/>
        <w:rPr>
          <w:rFonts w:ascii="Arial" w:hAnsi="Arial" w:cs="Arial"/>
          <w:b/>
        </w:rPr>
      </w:pPr>
      <w:r w:rsidRPr="00C41303">
        <w:rPr>
          <w:rFonts w:ascii="Arial" w:hAnsi="Arial" w:cs="Arial"/>
        </w:rPr>
        <w:t xml:space="preserve">Práce HSV a  PSV </w:t>
      </w:r>
      <w:r w:rsidRPr="00C41303">
        <w:rPr>
          <w:rFonts w:ascii="Arial" w:hAnsi="Arial" w:cs="Arial"/>
          <w:b/>
        </w:rPr>
        <w:t xml:space="preserve">60 měsíců </w:t>
      </w:r>
    </w:p>
    <w:p w:rsidR="00B45B96" w:rsidRPr="00C41303" w:rsidRDefault="00B45B96" w:rsidP="00B45B96">
      <w:pPr>
        <w:numPr>
          <w:ilvl w:val="0"/>
          <w:numId w:val="14"/>
        </w:numPr>
        <w:spacing w:after="120" w:line="240" w:lineRule="auto"/>
        <w:ind w:hanging="294"/>
        <w:jc w:val="both"/>
        <w:rPr>
          <w:rFonts w:ascii="Arial" w:hAnsi="Arial" w:cs="Arial"/>
          <w:b/>
        </w:rPr>
      </w:pPr>
      <w:r w:rsidRPr="00C41303">
        <w:rPr>
          <w:rFonts w:ascii="Arial" w:hAnsi="Arial" w:cs="Arial"/>
        </w:rPr>
        <w:t>Na dodávky strojních, technologických částí, technických komponentů budov a nátěrových hmot zhotovitel poskytne záruky rovnající se zárukám výrobců nebo dodavatelů. Tyto budou dokladovány záručním listem popř. smlouvou o dílo.</w:t>
      </w:r>
    </w:p>
    <w:p w:rsidR="00B45B96" w:rsidRPr="00C41303" w:rsidRDefault="00B45B96" w:rsidP="00B45B96">
      <w:pPr>
        <w:spacing w:after="120"/>
        <w:ind w:left="426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>Po tuto dobu odpovídá zhotovitel za vady, které objednatel zjistil a které včas reklamoval.</w:t>
      </w:r>
    </w:p>
    <w:p w:rsidR="00B45B96" w:rsidRPr="00C41303" w:rsidRDefault="00B45B96" w:rsidP="00B45B96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>Vadou se rozumí odchylka v kvalitě, rozsahu a parametrech díla stanovených projektovou dokumentací, touto smlouvou a obecně závaznými technickými normami a předpisy. Nedodělkem se rozumí nedokončená práce oproti projektu.</w:t>
      </w:r>
    </w:p>
    <w:p w:rsidR="00B45B96" w:rsidRPr="00C41303" w:rsidRDefault="00B45B96" w:rsidP="00B45B96">
      <w:pPr>
        <w:ind w:left="426"/>
        <w:jc w:val="both"/>
        <w:rPr>
          <w:rFonts w:ascii="Arial" w:hAnsi="Arial" w:cs="Arial"/>
        </w:rPr>
      </w:pPr>
    </w:p>
    <w:p w:rsidR="00B45B96" w:rsidRPr="00C41303" w:rsidRDefault="00B45B96" w:rsidP="00B45B96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lastRenderedPageBreak/>
        <w:t>Zhotovitel odpovídá za vady, jež má dílo v době jeho předání. Zhotovitel odpovídá i za vady vzniklé po předání díla a to v záruční době, odstraňování vad na díle se řídí příslušnými ustanoveními občanského zákoníku.</w:t>
      </w:r>
    </w:p>
    <w:p w:rsidR="00B45B96" w:rsidRPr="00C41303" w:rsidRDefault="00B45B96" w:rsidP="00B45B96">
      <w:pPr>
        <w:ind w:left="426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 xml:space="preserve">Zhotovitel neodpovídá za vady díla, jestliže tyto vady byly způsobeny použitím věcí předaných mu k zpracování objednatelem v případě, že zhotovitel ani při vynaložení odborné péče vhodnost těchto věcí nemohl zjistit nebo na ně upozornil a objednatel na jejich použití trval. </w:t>
      </w:r>
    </w:p>
    <w:p w:rsidR="00B45B96" w:rsidRPr="00C41303" w:rsidRDefault="00B45B96" w:rsidP="00B45B96">
      <w:pPr>
        <w:ind w:left="426"/>
        <w:jc w:val="both"/>
        <w:rPr>
          <w:rFonts w:ascii="Arial" w:hAnsi="Arial" w:cs="Arial"/>
          <w:b/>
        </w:rPr>
      </w:pPr>
      <w:r w:rsidRPr="00C41303">
        <w:rPr>
          <w:rFonts w:ascii="Arial" w:hAnsi="Arial" w:cs="Arial"/>
        </w:rPr>
        <w:t>Zhotovitel rovněž neodpovídá za vady způsobené dodržením nevhodných pokynů daných mu objednatelem, jestliže zhotovitel na nevhodnost těchto pokynů upozornil a objednatel na jejich dodržení trval nebo jestli zhotovitel tuto nevhodnost ani při vynaložení odborné péče nemohl zjistit.</w:t>
      </w:r>
    </w:p>
    <w:p w:rsidR="00B45B96" w:rsidRPr="00C41303" w:rsidRDefault="00B45B96" w:rsidP="00B45B96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C41303">
        <w:rPr>
          <w:rFonts w:ascii="Arial" w:hAnsi="Arial" w:cs="Arial"/>
        </w:rPr>
        <w:t xml:space="preserve">Zhotovitel se zavazuje zahájit odstraňování vad předmětu plnění nejpozději do </w:t>
      </w:r>
      <w:r w:rsidRPr="00C41303">
        <w:rPr>
          <w:rFonts w:ascii="Arial" w:hAnsi="Arial" w:cs="Arial"/>
          <w:b/>
        </w:rPr>
        <w:t xml:space="preserve">5 dnů </w:t>
      </w:r>
      <w:r w:rsidRPr="00C41303">
        <w:rPr>
          <w:rFonts w:ascii="Arial" w:hAnsi="Arial" w:cs="Arial"/>
        </w:rPr>
        <w:t>po písemném uplatnění oprávněné reklamace objednatelem a vady odstranit v co nejkratším technicky možném termínu. Termín dokončení odstranění vad se dohodne písemnou formou.</w:t>
      </w:r>
    </w:p>
    <w:p w:rsidR="00B45B96" w:rsidRPr="00C41303" w:rsidRDefault="00B45B96" w:rsidP="00B45B96">
      <w:pPr>
        <w:jc w:val="both"/>
        <w:rPr>
          <w:rFonts w:ascii="Arial" w:hAnsi="Arial" w:cs="Arial"/>
          <w:b/>
        </w:rPr>
      </w:pPr>
    </w:p>
    <w:p w:rsidR="00B45B96" w:rsidRPr="00C41303" w:rsidRDefault="00B45B96" w:rsidP="00B45B96">
      <w:pPr>
        <w:jc w:val="center"/>
        <w:rPr>
          <w:rFonts w:ascii="Arial" w:hAnsi="Arial" w:cs="Arial"/>
        </w:rPr>
      </w:pPr>
      <w:r w:rsidRPr="00C41303">
        <w:rPr>
          <w:rFonts w:ascii="Arial" w:hAnsi="Arial" w:cs="Arial"/>
          <w:b/>
        </w:rPr>
        <w:t>X. Sankce za porušení podmínek smlouvy</w:t>
      </w:r>
    </w:p>
    <w:p w:rsidR="00B45B96" w:rsidRPr="00C41303" w:rsidRDefault="00B45B96" w:rsidP="00B45B96">
      <w:pPr>
        <w:pStyle w:val="Zkladntextodsazen"/>
        <w:numPr>
          <w:ilvl w:val="0"/>
          <w:numId w:val="20"/>
        </w:numPr>
        <w:tabs>
          <w:tab w:val="left" w:pos="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41303">
        <w:rPr>
          <w:rFonts w:ascii="Arial" w:hAnsi="Arial" w:cs="Arial"/>
          <w:sz w:val="22"/>
          <w:szCs w:val="22"/>
        </w:rPr>
        <w:t>Pokud bude zhotovitel v prodlení s předáním díla, uhradí objednateli smluvní pokutu ve výši</w:t>
      </w:r>
      <w:r w:rsidRPr="00C41303">
        <w:rPr>
          <w:rFonts w:ascii="Arial" w:hAnsi="Arial" w:cs="Arial"/>
          <w:b/>
          <w:bCs/>
          <w:sz w:val="22"/>
          <w:szCs w:val="22"/>
        </w:rPr>
        <w:t xml:space="preserve"> 0,2 % z ceny díla</w:t>
      </w:r>
      <w:r w:rsidRPr="00C41303">
        <w:rPr>
          <w:rFonts w:ascii="Arial" w:hAnsi="Arial" w:cs="Arial"/>
          <w:b/>
          <w:sz w:val="22"/>
          <w:szCs w:val="22"/>
        </w:rPr>
        <w:t xml:space="preserve"> za každý den prodlení</w:t>
      </w:r>
      <w:r w:rsidRPr="00C41303">
        <w:rPr>
          <w:rFonts w:ascii="Arial" w:hAnsi="Arial" w:cs="Arial"/>
          <w:sz w:val="22"/>
          <w:szCs w:val="22"/>
        </w:rPr>
        <w:t xml:space="preserve">. </w:t>
      </w:r>
    </w:p>
    <w:p w:rsidR="00B45B96" w:rsidRPr="00C41303" w:rsidRDefault="00B45B96" w:rsidP="00B45B96">
      <w:pPr>
        <w:pStyle w:val="Zkladntextodsazen"/>
        <w:tabs>
          <w:tab w:val="left" w:pos="0"/>
          <w:tab w:val="left" w:pos="567"/>
        </w:tabs>
        <w:ind w:left="3" w:firstLine="0"/>
        <w:jc w:val="both"/>
        <w:rPr>
          <w:rFonts w:ascii="Arial" w:hAnsi="Arial" w:cs="Arial"/>
          <w:sz w:val="22"/>
          <w:szCs w:val="22"/>
        </w:rPr>
      </w:pPr>
      <w:r w:rsidRPr="00C41303">
        <w:rPr>
          <w:rFonts w:ascii="Arial" w:hAnsi="Arial" w:cs="Arial"/>
          <w:sz w:val="22"/>
          <w:szCs w:val="22"/>
        </w:rPr>
        <w:t xml:space="preserve">  </w:t>
      </w:r>
    </w:p>
    <w:p w:rsidR="00B45B96" w:rsidRPr="00C41303" w:rsidRDefault="00B45B96" w:rsidP="00B45B96">
      <w:pPr>
        <w:pStyle w:val="Zkladntextodsazen"/>
        <w:numPr>
          <w:ilvl w:val="0"/>
          <w:numId w:val="20"/>
        </w:numPr>
        <w:tabs>
          <w:tab w:val="left" w:pos="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41303">
        <w:rPr>
          <w:rFonts w:ascii="Arial" w:hAnsi="Arial" w:cs="Arial"/>
          <w:sz w:val="22"/>
          <w:szCs w:val="22"/>
        </w:rPr>
        <w:t>V případě prodlení objednatele s placením faktury nebo splátky je objednatel povinen zaplatit zhotoviteli smluvní pokutu ve výši 0,05 % z dlužné částky za každý den prodlení, pokud se smluvní strany nedohodnou jinak.</w:t>
      </w:r>
    </w:p>
    <w:p w:rsidR="00B45B96" w:rsidRPr="00C41303" w:rsidRDefault="00B45B96" w:rsidP="00B45B96">
      <w:pPr>
        <w:pStyle w:val="Zkladntextodsazen"/>
        <w:tabs>
          <w:tab w:val="left" w:pos="0"/>
          <w:tab w:val="left" w:pos="567"/>
        </w:tabs>
        <w:ind w:left="426" w:firstLine="0"/>
        <w:jc w:val="both"/>
        <w:rPr>
          <w:rFonts w:ascii="Arial" w:hAnsi="Arial" w:cs="Arial"/>
          <w:sz w:val="22"/>
          <w:szCs w:val="22"/>
        </w:rPr>
      </w:pPr>
    </w:p>
    <w:p w:rsidR="00B45B96" w:rsidRPr="00C41303" w:rsidRDefault="00B45B96" w:rsidP="00B45B96">
      <w:pPr>
        <w:pStyle w:val="Zkladntextodsazen"/>
        <w:numPr>
          <w:ilvl w:val="0"/>
          <w:numId w:val="20"/>
        </w:numPr>
        <w:tabs>
          <w:tab w:val="left" w:pos="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41303">
        <w:rPr>
          <w:rFonts w:ascii="Arial" w:hAnsi="Arial" w:cs="Arial"/>
          <w:sz w:val="22"/>
          <w:szCs w:val="22"/>
        </w:rPr>
        <w:t xml:space="preserve">Pokud zhotovitel neodstraní vady nebo nedodělky uvedené v zápise o předání a převzetí díla v dohodnutém termínu, zaplatí objednateli smluvní pokutu ve výši </w:t>
      </w:r>
      <w:r w:rsidRPr="00C41303">
        <w:rPr>
          <w:rFonts w:ascii="Arial" w:hAnsi="Arial" w:cs="Arial"/>
          <w:b/>
          <w:sz w:val="22"/>
          <w:szCs w:val="22"/>
        </w:rPr>
        <w:t>1.000,-Kč</w:t>
      </w:r>
      <w:r w:rsidRPr="00C41303">
        <w:rPr>
          <w:rFonts w:ascii="Arial" w:hAnsi="Arial" w:cs="Arial"/>
          <w:sz w:val="22"/>
          <w:szCs w:val="22"/>
        </w:rPr>
        <w:t xml:space="preserve"> za každý den prodlení a každou vadu.</w:t>
      </w:r>
    </w:p>
    <w:p w:rsidR="00B45B96" w:rsidRPr="00C41303" w:rsidRDefault="00B45B96" w:rsidP="00B45B96">
      <w:pPr>
        <w:pStyle w:val="Zkladntextodsazen"/>
        <w:tabs>
          <w:tab w:val="left" w:pos="0"/>
          <w:tab w:val="left" w:pos="567"/>
        </w:tabs>
        <w:ind w:left="426" w:firstLine="0"/>
        <w:jc w:val="both"/>
        <w:rPr>
          <w:rFonts w:ascii="Arial" w:hAnsi="Arial" w:cs="Arial"/>
          <w:sz w:val="22"/>
          <w:szCs w:val="22"/>
        </w:rPr>
      </w:pPr>
    </w:p>
    <w:p w:rsidR="00B45B96" w:rsidRPr="00C41303" w:rsidRDefault="00B45B96" w:rsidP="00B45B96">
      <w:pPr>
        <w:pStyle w:val="Zkladntextodsazen"/>
        <w:numPr>
          <w:ilvl w:val="0"/>
          <w:numId w:val="20"/>
        </w:numPr>
        <w:tabs>
          <w:tab w:val="left" w:pos="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41303">
        <w:rPr>
          <w:rFonts w:ascii="Arial" w:hAnsi="Arial" w:cs="Arial"/>
          <w:sz w:val="22"/>
          <w:szCs w:val="22"/>
        </w:rPr>
        <w:t xml:space="preserve">Nevyklidí-li zhotovitel staveniště ve sjednaném termínu, je povinen zaplatit objednateli smluvní pokutu ve výši </w:t>
      </w:r>
      <w:r w:rsidRPr="00C41303">
        <w:rPr>
          <w:rFonts w:ascii="Arial" w:hAnsi="Arial" w:cs="Arial"/>
          <w:b/>
          <w:sz w:val="22"/>
          <w:szCs w:val="22"/>
        </w:rPr>
        <w:t>0,05 % za každý den prodlení</w:t>
      </w:r>
      <w:r w:rsidRPr="00C41303">
        <w:rPr>
          <w:rFonts w:ascii="Arial" w:hAnsi="Arial" w:cs="Arial"/>
          <w:sz w:val="22"/>
          <w:szCs w:val="22"/>
        </w:rPr>
        <w:t>.</w:t>
      </w:r>
    </w:p>
    <w:p w:rsidR="00B45B96" w:rsidRPr="00C41303" w:rsidRDefault="00B45B96" w:rsidP="00B45B96">
      <w:pPr>
        <w:jc w:val="both"/>
        <w:rPr>
          <w:rFonts w:ascii="Arial" w:hAnsi="Arial" w:cs="Arial"/>
        </w:rPr>
      </w:pPr>
    </w:p>
    <w:p w:rsidR="00B45B96" w:rsidRPr="00C41303" w:rsidRDefault="00B45B96" w:rsidP="00B45B96">
      <w:pPr>
        <w:jc w:val="center"/>
        <w:rPr>
          <w:rFonts w:ascii="Arial" w:hAnsi="Arial" w:cs="Arial"/>
          <w:b/>
        </w:rPr>
      </w:pPr>
      <w:r w:rsidRPr="00C41303">
        <w:rPr>
          <w:rFonts w:ascii="Arial" w:hAnsi="Arial" w:cs="Arial"/>
          <w:b/>
        </w:rPr>
        <w:t>XI. Způsob zajištění řádného plnění</w:t>
      </w:r>
    </w:p>
    <w:p w:rsidR="00B45B96" w:rsidRPr="00C41303" w:rsidRDefault="00B45B96" w:rsidP="00B45B96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>Smluvní strany vzhledem k rozsahu a charakteru předmětu plnění považují za přiměřené zajištění řádného plnění ze strany zhotovitele sjednané sankce za porušení podmínek smlouvy, jak jsou uvedeny v čl. X. této smlouvy.</w:t>
      </w:r>
    </w:p>
    <w:p w:rsidR="00B45B96" w:rsidRPr="00C41303" w:rsidRDefault="00B45B96" w:rsidP="00B45B96">
      <w:pPr>
        <w:ind w:left="426"/>
        <w:jc w:val="both"/>
        <w:rPr>
          <w:rFonts w:ascii="Arial" w:hAnsi="Arial" w:cs="Arial"/>
        </w:rPr>
      </w:pPr>
    </w:p>
    <w:p w:rsidR="00B45B96" w:rsidRPr="00C41303" w:rsidRDefault="00B45B96" w:rsidP="00B45B96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 xml:space="preserve">Zhotovitel při podpisu předloží objednateli kopii pojistné smlouvy, z níž je zřejmé, že má sjednáno </w:t>
      </w:r>
      <w:r w:rsidRPr="00C41303">
        <w:rPr>
          <w:rFonts w:ascii="Arial" w:hAnsi="Arial" w:cs="Arial"/>
          <w:b/>
        </w:rPr>
        <w:t xml:space="preserve">pojištění odpovědnosti za škodu způsobenou třetí osobě </w:t>
      </w:r>
      <w:r w:rsidRPr="00C41303">
        <w:rPr>
          <w:rFonts w:ascii="Arial" w:hAnsi="Arial" w:cs="Arial"/>
        </w:rPr>
        <w:t>u pojišťovny</w:t>
      </w:r>
      <w:r w:rsidRPr="00C4130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ČSOB pojišťovna, a. s.,</w:t>
      </w:r>
      <w:r w:rsidRPr="00C41303">
        <w:rPr>
          <w:rFonts w:ascii="Arial" w:hAnsi="Arial" w:cs="Arial"/>
          <w:b/>
        </w:rPr>
        <w:t xml:space="preserve"> </w:t>
      </w:r>
      <w:r w:rsidRPr="00C41303">
        <w:rPr>
          <w:rFonts w:ascii="Arial" w:hAnsi="Arial" w:cs="Arial"/>
        </w:rPr>
        <w:t xml:space="preserve">na pojistnou částku znějící </w:t>
      </w:r>
      <w:r w:rsidRPr="00C41303">
        <w:rPr>
          <w:rFonts w:ascii="Arial" w:hAnsi="Arial" w:cs="Arial"/>
          <w:b/>
        </w:rPr>
        <w:t xml:space="preserve">na výši min. </w:t>
      </w:r>
      <w:r>
        <w:rPr>
          <w:rFonts w:ascii="Arial" w:hAnsi="Arial" w:cs="Arial"/>
          <w:b/>
        </w:rPr>
        <w:t>1</w:t>
      </w:r>
      <w:r w:rsidRPr="00C41303">
        <w:rPr>
          <w:rFonts w:ascii="Arial" w:hAnsi="Arial" w:cs="Arial"/>
          <w:b/>
        </w:rPr>
        <w:t xml:space="preserve">.000.000,- </w:t>
      </w:r>
      <w:proofErr w:type="gramStart"/>
      <w:r w:rsidRPr="00C41303">
        <w:rPr>
          <w:rFonts w:ascii="Arial" w:hAnsi="Arial" w:cs="Arial"/>
          <w:b/>
        </w:rPr>
        <w:t xml:space="preserve">Kč  </w:t>
      </w:r>
      <w:r w:rsidRPr="00C41303">
        <w:rPr>
          <w:rFonts w:ascii="Arial" w:hAnsi="Arial" w:cs="Arial"/>
        </w:rPr>
        <w:t>a</w:t>
      </w:r>
      <w:proofErr w:type="gramEnd"/>
      <w:r w:rsidRPr="00C41303">
        <w:rPr>
          <w:rFonts w:ascii="Arial" w:hAnsi="Arial" w:cs="Arial"/>
        </w:rPr>
        <w:t xml:space="preserve"> pojištění odpovědnosti za škodu způsobenou vadným výrobkem. Zhotovitel se zavazuje udržovat toto pojištění v platnosti po celou dobu realizace díla až do doby jeho protokolárního předání a převzetí objednatelem.</w:t>
      </w:r>
    </w:p>
    <w:p w:rsidR="00B45B96" w:rsidRDefault="00B45B96" w:rsidP="00B45B96">
      <w:pPr>
        <w:jc w:val="both"/>
        <w:rPr>
          <w:rFonts w:ascii="Arial" w:hAnsi="Arial" w:cs="Arial"/>
          <w:b/>
        </w:rPr>
      </w:pPr>
    </w:p>
    <w:p w:rsidR="00B45B96" w:rsidRDefault="00B45B96" w:rsidP="00B45B96">
      <w:pPr>
        <w:jc w:val="both"/>
        <w:rPr>
          <w:rFonts w:ascii="Arial" w:hAnsi="Arial" w:cs="Arial"/>
          <w:b/>
        </w:rPr>
      </w:pPr>
    </w:p>
    <w:p w:rsidR="00B45B96" w:rsidRDefault="00B45B96" w:rsidP="00B45B96">
      <w:pPr>
        <w:jc w:val="both"/>
        <w:rPr>
          <w:rFonts w:ascii="Arial" w:hAnsi="Arial" w:cs="Arial"/>
          <w:b/>
        </w:rPr>
      </w:pPr>
    </w:p>
    <w:p w:rsidR="00B45B96" w:rsidRPr="00C41303" w:rsidRDefault="00B45B96" w:rsidP="00B45B96">
      <w:pPr>
        <w:jc w:val="center"/>
        <w:rPr>
          <w:rFonts w:ascii="Arial" w:hAnsi="Arial" w:cs="Arial"/>
          <w:b/>
        </w:rPr>
      </w:pPr>
      <w:r w:rsidRPr="00C41303">
        <w:rPr>
          <w:rFonts w:ascii="Arial" w:hAnsi="Arial" w:cs="Arial"/>
          <w:b/>
        </w:rPr>
        <w:lastRenderedPageBreak/>
        <w:t>XII.  Ukončení platnosti smlouvy</w:t>
      </w:r>
    </w:p>
    <w:p w:rsidR="00B45B96" w:rsidRPr="00C41303" w:rsidRDefault="00B45B96" w:rsidP="00B45B96">
      <w:pPr>
        <w:numPr>
          <w:ilvl w:val="0"/>
          <w:numId w:val="16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>Tato smlouva zaniká:</w:t>
      </w:r>
    </w:p>
    <w:p w:rsidR="00B45B96" w:rsidRPr="00C41303" w:rsidRDefault="00B45B96" w:rsidP="00B45B96">
      <w:pPr>
        <w:numPr>
          <w:ilvl w:val="0"/>
          <w:numId w:val="2"/>
        </w:numPr>
        <w:spacing w:after="120" w:line="240" w:lineRule="auto"/>
        <w:ind w:hanging="294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>dohodou smluvních stran,</w:t>
      </w:r>
    </w:p>
    <w:p w:rsidR="00B45B96" w:rsidRPr="00C41303" w:rsidRDefault="00B45B96" w:rsidP="00B45B96">
      <w:pPr>
        <w:numPr>
          <w:ilvl w:val="0"/>
          <w:numId w:val="2"/>
        </w:numPr>
        <w:spacing w:after="120" w:line="240" w:lineRule="auto"/>
        <w:ind w:hanging="294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>splněním účelu, na který byla uzavřena,</w:t>
      </w:r>
    </w:p>
    <w:p w:rsidR="00B45B96" w:rsidRPr="00C41303" w:rsidRDefault="00B45B96" w:rsidP="00B45B96">
      <w:pPr>
        <w:numPr>
          <w:ilvl w:val="0"/>
          <w:numId w:val="2"/>
        </w:numPr>
        <w:spacing w:after="120" w:line="240" w:lineRule="auto"/>
        <w:ind w:hanging="294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>jednostranným odstoupením za podmínek uvedených v této smlouvě,</w:t>
      </w:r>
    </w:p>
    <w:p w:rsidR="00B45B96" w:rsidRPr="00C41303" w:rsidRDefault="00B45B96" w:rsidP="00B45B96">
      <w:pPr>
        <w:numPr>
          <w:ilvl w:val="0"/>
          <w:numId w:val="2"/>
        </w:numPr>
        <w:spacing w:after="120" w:line="240" w:lineRule="auto"/>
        <w:ind w:hanging="294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>zánikem podnikatelského oprávnění zhotovitele.</w:t>
      </w:r>
    </w:p>
    <w:p w:rsidR="00B45B96" w:rsidRPr="00C41303" w:rsidRDefault="00B45B96" w:rsidP="00B45B96">
      <w:pPr>
        <w:numPr>
          <w:ilvl w:val="0"/>
          <w:numId w:val="16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>Jednostranné písemné odstoupení od této smlouvy zhotovitelem je možné v případě:</w:t>
      </w:r>
    </w:p>
    <w:p w:rsidR="00B45B96" w:rsidRPr="00C41303" w:rsidRDefault="00B45B96" w:rsidP="00B45B96">
      <w:pPr>
        <w:numPr>
          <w:ilvl w:val="0"/>
          <w:numId w:val="1"/>
        </w:numPr>
        <w:spacing w:after="120" w:line="240" w:lineRule="auto"/>
        <w:ind w:hanging="294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 xml:space="preserve">nesplnění povinnosti objednatele předat zhotoviteli pravomocné stavební povolení </w:t>
      </w:r>
    </w:p>
    <w:p w:rsidR="00B45B96" w:rsidRPr="00C41303" w:rsidRDefault="00B45B96" w:rsidP="00B45B96">
      <w:pPr>
        <w:numPr>
          <w:ilvl w:val="0"/>
          <w:numId w:val="1"/>
        </w:numPr>
        <w:spacing w:after="120" w:line="240" w:lineRule="auto"/>
        <w:ind w:hanging="294"/>
        <w:jc w:val="both"/>
        <w:rPr>
          <w:rFonts w:ascii="Arial" w:hAnsi="Arial" w:cs="Arial"/>
          <w:b/>
        </w:rPr>
      </w:pPr>
      <w:r w:rsidRPr="00C41303">
        <w:rPr>
          <w:rFonts w:ascii="Arial" w:hAnsi="Arial" w:cs="Arial"/>
        </w:rPr>
        <w:t>nepředání staveniště v dohodnutém termínu</w:t>
      </w:r>
    </w:p>
    <w:p w:rsidR="00B45B96" w:rsidRPr="00C41303" w:rsidRDefault="00B45B96" w:rsidP="00B45B96">
      <w:pPr>
        <w:numPr>
          <w:ilvl w:val="0"/>
          <w:numId w:val="16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>Jednostranné písemné odstoupení od této smlouvy objednatelem je možné v případě, že:</w:t>
      </w:r>
    </w:p>
    <w:p w:rsidR="00B45B96" w:rsidRPr="00C41303" w:rsidRDefault="00B45B96" w:rsidP="00B45B96">
      <w:pPr>
        <w:numPr>
          <w:ilvl w:val="0"/>
          <w:numId w:val="17"/>
        </w:numPr>
        <w:spacing w:after="120" w:line="240" w:lineRule="auto"/>
        <w:ind w:hanging="294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>Zhotovitel podstatným způsobem porušuje smlouvu; za podstatné porušení smlouvy se považuje zejm.:</w:t>
      </w:r>
    </w:p>
    <w:p w:rsidR="00B45B96" w:rsidRPr="00C41303" w:rsidRDefault="00B45B96" w:rsidP="00B45B96">
      <w:pPr>
        <w:numPr>
          <w:ilvl w:val="0"/>
          <w:numId w:val="1"/>
        </w:numPr>
        <w:spacing w:after="120" w:line="240" w:lineRule="auto"/>
        <w:ind w:hanging="294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>prodlení zhotovitele se zahájením prací delší než 5 kalendářních dnů,</w:t>
      </w:r>
    </w:p>
    <w:p w:rsidR="00B45B96" w:rsidRPr="00C41303" w:rsidRDefault="00B45B96" w:rsidP="00B45B96">
      <w:pPr>
        <w:numPr>
          <w:ilvl w:val="0"/>
          <w:numId w:val="1"/>
        </w:numPr>
        <w:spacing w:after="120" w:line="240" w:lineRule="auto"/>
        <w:ind w:hanging="294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>prodlení zhotovitele s ukončením realizace díla delší než 30 kalendářních dnů,</w:t>
      </w:r>
    </w:p>
    <w:p w:rsidR="00B45B96" w:rsidRPr="00C41303" w:rsidRDefault="00B45B96" w:rsidP="00B45B96">
      <w:pPr>
        <w:numPr>
          <w:ilvl w:val="0"/>
          <w:numId w:val="1"/>
        </w:numPr>
        <w:spacing w:after="120" w:line="240" w:lineRule="auto"/>
        <w:ind w:hanging="294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>případy, kdy zhotovitel provádí dílo v rozporu se zadáním objednatele, projektovou dokumentací nebo pravomocným stavebním povolením nebo nedodržuje technologické postupy a technické normy a to i přes písemnou výzvu objednatele nedostatky neodstraní,</w:t>
      </w:r>
    </w:p>
    <w:p w:rsidR="00B45B96" w:rsidRPr="00C41303" w:rsidRDefault="00B45B96" w:rsidP="00B45B96">
      <w:pPr>
        <w:numPr>
          <w:ilvl w:val="0"/>
          <w:numId w:val="1"/>
        </w:numPr>
        <w:spacing w:after="120" w:line="240" w:lineRule="auto"/>
        <w:ind w:hanging="294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>případy, kdy zhotovitel neposkytne náležitou součinnost technickému dozoru objednatele, autorskému dozoru nebo koordinátorovi bezpečnosti práce i přes písemné upozornění objednatele,</w:t>
      </w:r>
    </w:p>
    <w:p w:rsidR="00B45B96" w:rsidRPr="00C41303" w:rsidRDefault="00B45B96" w:rsidP="00B45B96">
      <w:pPr>
        <w:numPr>
          <w:ilvl w:val="0"/>
          <w:numId w:val="1"/>
        </w:numPr>
        <w:spacing w:after="120" w:line="240" w:lineRule="auto"/>
        <w:ind w:hanging="294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>případy, kdy zhotovitel neumožní kontrolu provádění díla a postupu prací na něm.</w:t>
      </w:r>
    </w:p>
    <w:p w:rsidR="00B45B96" w:rsidRPr="00C41303" w:rsidRDefault="00B45B96" w:rsidP="00B45B96">
      <w:pPr>
        <w:numPr>
          <w:ilvl w:val="0"/>
          <w:numId w:val="17"/>
        </w:numPr>
        <w:spacing w:after="120" w:line="240" w:lineRule="auto"/>
        <w:ind w:hanging="294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>Postupem zhotovitele, a to i ve smyslu písm. a), hrozí vznik škody.</w:t>
      </w:r>
    </w:p>
    <w:p w:rsidR="00B45B96" w:rsidRPr="00C41303" w:rsidRDefault="00B45B96" w:rsidP="00B45B96">
      <w:pPr>
        <w:numPr>
          <w:ilvl w:val="0"/>
          <w:numId w:val="16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>Smlouva zaniká doručením projevu odstoupení druhé straně. Při odstoupení strany nejpozději do 15 dnů vypořádají své závazky takto:</w:t>
      </w:r>
    </w:p>
    <w:p w:rsidR="00B45B96" w:rsidRPr="00C41303" w:rsidRDefault="00B45B96" w:rsidP="00B45B96">
      <w:pPr>
        <w:numPr>
          <w:ilvl w:val="0"/>
          <w:numId w:val="3"/>
        </w:numPr>
        <w:spacing w:after="120" w:line="240" w:lineRule="auto"/>
        <w:ind w:hanging="294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>zhotovitel provede soupis všech provedených prací a činností oceněných způsobem, kterým je stanovena cena díla,</w:t>
      </w:r>
    </w:p>
    <w:p w:rsidR="00B45B96" w:rsidRPr="00C41303" w:rsidRDefault="00B45B96" w:rsidP="00B45B96">
      <w:pPr>
        <w:numPr>
          <w:ilvl w:val="0"/>
          <w:numId w:val="3"/>
        </w:numPr>
        <w:spacing w:after="120" w:line="240" w:lineRule="auto"/>
        <w:ind w:hanging="294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>zhotovitel provede finanční ocenění provedených prací a poskytnutých záloh a zpracuje „dílčí“ konečnou fakturu,</w:t>
      </w:r>
    </w:p>
    <w:p w:rsidR="00B45B96" w:rsidRPr="00C41303" w:rsidRDefault="00B45B96" w:rsidP="00B45B96">
      <w:pPr>
        <w:numPr>
          <w:ilvl w:val="0"/>
          <w:numId w:val="3"/>
        </w:numPr>
        <w:spacing w:after="120" w:line="240" w:lineRule="auto"/>
        <w:ind w:hanging="294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>zhotovitel vyzve objednatele k „dílčímu předání díla“ a objednatel je povinen do 3 dnů od obdržení výzvy zahájit „dílčí přejímací řízení“,</w:t>
      </w:r>
    </w:p>
    <w:p w:rsidR="00B45B96" w:rsidRPr="00C41303" w:rsidRDefault="00B45B96" w:rsidP="00B45B96">
      <w:pPr>
        <w:numPr>
          <w:ilvl w:val="0"/>
          <w:numId w:val="3"/>
        </w:numPr>
        <w:spacing w:after="120" w:line="240" w:lineRule="auto"/>
        <w:ind w:hanging="294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>objednatel uhradí zhotoviteli práce provedené do doby odstoupení od smlouvy na základě, vzájemně odsouhlaseného soupisu provedených prací oběma smluvními stranami a vystavené faktury.</w:t>
      </w:r>
    </w:p>
    <w:p w:rsidR="00B45B96" w:rsidRPr="00C41303" w:rsidRDefault="00B45B96" w:rsidP="00B45B96">
      <w:pPr>
        <w:numPr>
          <w:ilvl w:val="0"/>
          <w:numId w:val="16"/>
        </w:numPr>
        <w:spacing w:after="120" w:line="240" w:lineRule="auto"/>
        <w:ind w:left="426" w:hanging="426"/>
        <w:jc w:val="both"/>
        <w:rPr>
          <w:rFonts w:ascii="Arial" w:hAnsi="Arial" w:cs="Arial"/>
          <w:b/>
        </w:rPr>
      </w:pPr>
      <w:r w:rsidRPr="00C41303">
        <w:rPr>
          <w:rFonts w:ascii="Arial" w:hAnsi="Arial" w:cs="Arial"/>
        </w:rPr>
        <w:t>Pokud nedojde mezi stranami ke shodě dle výše uvedeného postupu, strany budou postupovat ve smyslu čl. XIII., bodu (7) této smlouvy.</w:t>
      </w:r>
    </w:p>
    <w:p w:rsidR="00B45B96" w:rsidRDefault="00B45B96" w:rsidP="00B45B96">
      <w:pPr>
        <w:jc w:val="center"/>
        <w:rPr>
          <w:rFonts w:ascii="Arial" w:hAnsi="Arial" w:cs="Arial"/>
          <w:b/>
        </w:rPr>
      </w:pPr>
    </w:p>
    <w:p w:rsidR="00B45B96" w:rsidRDefault="00B45B96" w:rsidP="00B45B96">
      <w:pPr>
        <w:jc w:val="center"/>
        <w:rPr>
          <w:rFonts w:ascii="Arial" w:hAnsi="Arial" w:cs="Arial"/>
          <w:b/>
        </w:rPr>
      </w:pPr>
    </w:p>
    <w:p w:rsidR="00B45B96" w:rsidRDefault="00B45B96" w:rsidP="00B45B96">
      <w:pPr>
        <w:jc w:val="center"/>
        <w:rPr>
          <w:rFonts w:ascii="Arial" w:hAnsi="Arial" w:cs="Arial"/>
          <w:b/>
        </w:rPr>
      </w:pPr>
    </w:p>
    <w:p w:rsidR="00B45B96" w:rsidRPr="00C41303" w:rsidRDefault="00B45B96" w:rsidP="00B45B96">
      <w:pPr>
        <w:jc w:val="center"/>
        <w:rPr>
          <w:rFonts w:ascii="Arial" w:hAnsi="Arial" w:cs="Arial"/>
          <w:b/>
        </w:rPr>
      </w:pPr>
      <w:r w:rsidRPr="00C41303">
        <w:rPr>
          <w:rFonts w:ascii="Arial" w:hAnsi="Arial" w:cs="Arial"/>
          <w:b/>
        </w:rPr>
        <w:lastRenderedPageBreak/>
        <w:t>XIII. Závěrečná ustanovení</w:t>
      </w:r>
    </w:p>
    <w:p w:rsidR="00B45B96" w:rsidRPr="00C41303" w:rsidRDefault="00B45B96" w:rsidP="00B45B96">
      <w:pPr>
        <w:numPr>
          <w:ilvl w:val="0"/>
          <w:numId w:val="18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>V průběhu provádění díla jsou za smluvní strany oprávněni v uvedeném rozsahu jednat:</w:t>
      </w:r>
    </w:p>
    <w:p w:rsidR="00B45B96" w:rsidRPr="00C41303" w:rsidRDefault="00B45B96" w:rsidP="00B45B96">
      <w:pPr>
        <w:numPr>
          <w:ilvl w:val="0"/>
          <w:numId w:val="19"/>
        </w:numPr>
        <w:spacing w:after="120" w:line="240" w:lineRule="auto"/>
        <w:ind w:hanging="294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>za zhotovitele ve věcech smluvních:</w:t>
      </w:r>
      <w:r>
        <w:rPr>
          <w:rFonts w:ascii="Arial" w:hAnsi="Arial" w:cs="Arial"/>
        </w:rPr>
        <w:t xml:space="preserve"> Ing. Blanka Vyoralová</w:t>
      </w:r>
    </w:p>
    <w:p w:rsidR="00B45B96" w:rsidRPr="00C41303" w:rsidRDefault="00B45B96" w:rsidP="00B45B96">
      <w:pPr>
        <w:numPr>
          <w:ilvl w:val="0"/>
          <w:numId w:val="19"/>
        </w:numPr>
        <w:spacing w:after="120" w:line="240" w:lineRule="auto"/>
        <w:ind w:hanging="294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>za zhotovitele ve věcech technických a běž</w:t>
      </w:r>
      <w:r>
        <w:rPr>
          <w:rFonts w:ascii="Arial" w:hAnsi="Arial" w:cs="Arial"/>
        </w:rPr>
        <w:t xml:space="preserve">ných záležitostí souvisejících: Ing. Břetislav Zapletal, Josef </w:t>
      </w:r>
      <w:proofErr w:type="spellStart"/>
      <w:r>
        <w:rPr>
          <w:rFonts w:ascii="Arial" w:hAnsi="Arial" w:cs="Arial"/>
        </w:rPr>
        <w:t>Krajsa</w:t>
      </w:r>
      <w:proofErr w:type="spellEnd"/>
    </w:p>
    <w:p w:rsidR="00B45B96" w:rsidRPr="00C41303" w:rsidRDefault="00B45B96" w:rsidP="00B45B96">
      <w:pPr>
        <w:numPr>
          <w:ilvl w:val="0"/>
          <w:numId w:val="19"/>
        </w:numPr>
        <w:spacing w:after="120" w:line="240" w:lineRule="auto"/>
        <w:ind w:hanging="294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 xml:space="preserve">za objednatele ve věcech smluvních:   </w:t>
      </w:r>
      <w:r>
        <w:rPr>
          <w:rFonts w:ascii="Arial" w:hAnsi="Arial" w:cs="Arial"/>
          <w:b/>
        </w:rPr>
        <w:t>Bc. Ladislava Vlachynská</w:t>
      </w:r>
    </w:p>
    <w:p w:rsidR="00B45B96" w:rsidRPr="00C41303" w:rsidRDefault="00B45B96" w:rsidP="00B45B96">
      <w:pPr>
        <w:numPr>
          <w:ilvl w:val="0"/>
          <w:numId w:val="19"/>
        </w:numPr>
        <w:spacing w:after="120" w:line="240" w:lineRule="auto"/>
        <w:ind w:hanging="294"/>
        <w:jc w:val="both"/>
        <w:rPr>
          <w:rFonts w:ascii="Arial" w:hAnsi="Arial" w:cs="Arial"/>
        </w:rPr>
      </w:pPr>
      <w:r w:rsidRPr="00C41303">
        <w:rPr>
          <w:rFonts w:ascii="Arial" w:hAnsi="Arial" w:cs="Arial"/>
        </w:rPr>
        <w:t>za objednatele ve věcech technických:</w:t>
      </w:r>
      <w:r>
        <w:rPr>
          <w:rFonts w:ascii="Arial" w:hAnsi="Arial" w:cs="Arial"/>
          <w:b/>
        </w:rPr>
        <w:t xml:space="preserve"> </w:t>
      </w:r>
    </w:p>
    <w:p w:rsidR="00B45B96" w:rsidRPr="0081779F" w:rsidRDefault="00B45B96" w:rsidP="00B45B96">
      <w:pPr>
        <w:numPr>
          <w:ilvl w:val="0"/>
          <w:numId w:val="18"/>
        </w:numPr>
        <w:spacing w:after="120" w:line="240" w:lineRule="auto"/>
        <w:ind w:left="426" w:hanging="426"/>
        <w:jc w:val="both"/>
        <w:rPr>
          <w:rFonts w:ascii="Arial" w:hAnsi="Arial" w:cs="Arial"/>
          <w:b/>
        </w:rPr>
      </w:pPr>
      <w:r w:rsidRPr="00C41303">
        <w:rPr>
          <w:rFonts w:ascii="Arial" w:hAnsi="Arial" w:cs="Arial"/>
        </w:rPr>
        <w:t>Zhotovitel nesmí převádět plně ani zčásti své závazky ani práva a povinnosti, které má plnit podle této smlouvy na jiné osoby bez předchozího písemného souhlasu objednatele. Tato podmí</w:t>
      </w:r>
      <w:r>
        <w:rPr>
          <w:rFonts w:ascii="Arial" w:hAnsi="Arial" w:cs="Arial"/>
        </w:rPr>
        <w:t>nka se vztahuje též na změnu pod</w:t>
      </w:r>
      <w:r w:rsidRPr="00C41303">
        <w:rPr>
          <w:rFonts w:ascii="Arial" w:hAnsi="Arial" w:cs="Arial"/>
        </w:rPr>
        <w:t>dodavatele, prostřednictvím kterého zhotovitel prokazoval v zadávacím řízení kvalifikaci.</w:t>
      </w:r>
    </w:p>
    <w:p w:rsidR="00B45B96" w:rsidRPr="00C41303" w:rsidRDefault="00B45B96" w:rsidP="00B45B96">
      <w:pPr>
        <w:numPr>
          <w:ilvl w:val="0"/>
          <w:numId w:val="18"/>
        </w:numPr>
        <w:spacing w:after="120" w:line="240" w:lineRule="auto"/>
        <w:ind w:left="426" w:hanging="426"/>
        <w:jc w:val="both"/>
        <w:rPr>
          <w:rFonts w:ascii="Arial" w:hAnsi="Arial" w:cs="Arial"/>
          <w:b/>
        </w:rPr>
      </w:pPr>
      <w:r w:rsidRPr="00C41303">
        <w:rPr>
          <w:rFonts w:ascii="Arial" w:hAnsi="Arial" w:cs="Arial"/>
        </w:rPr>
        <w:t xml:space="preserve">Pokud se z důvodu vyšší moci stane plnění smlouvy pro některou ze smluvních stran nemožné, je povinna na tuto skutečnost upozornit písemně druhou stranu a to nejpozději do 10 dnů od takového zjištění. V takovém případě si strany nebudou hradit majetkové sankce a náhradu případných škod. Pokud však příslušná smluvní strana oznámení včas neučiní, osvobození od hrazení sankcí a škod se na ni nevztahují. Na případných změnách vůči platné smlouvě se dohodnou smluvní strany uzavřením smluvního dodatku. Pokud strana, která uplatňuje smluvní dodatek z důvodu vyšší moci, neobdrží do 30 dnů od objednatele kladné stanovisko, postupuje podle Občanského zákoníku nebo podáním návrhu na soudní projednání konkrétní nepředvídané situace. </w:t>
      </w:r>
    </w:p>
    <w:p w:rsidR="00B45B96" w:rsidRPr="00C41303" w:rsidRDefault="00B45B96" w:rsidP="00B45B96">
      <w:pPr>
        <w:numPr>
          <w:ilvl w:val="0"/>
          <w:numId w:val="18"/>
        </w:numPr>
        <w:spacing w:after="120" w:line="240" w:lineRule="auto"/>
        <w:ind w:left="426" w:hanging="426"/>
        <w:jc w:val="both"/>
        <w:rPr>
          <w:rFonts w:ascii="Arial" w:hAnsi="Arial" w:cs="Arial"/>
          <w:b/>
        </w:rPr>
      </w:pPr>
      <w:r w:rsidRPr="00C41303">
        <w:rPr>
          <w:rFonts w:ascii="Arial" w:hAnsi="Arial" w:cs="Arial"/>
        </w:rPr>
        <w:t xml:space="preserve">Zhotovitel je podle ustanovení § 2 písm. e) zákona č. 320/2001 Sb. o </w:t>
      </w:r>
      <w:proofErr w:type="gramStart"/>
      <w:r w:rsidRPr="00C41303">
        <w:rPr>
          <w:rFonts w:ascii="Arial" w:hAnsi="Arial" w:cs="Arial"/>
        </w:rPr>
        <w:t>finanční  kontrole</w:t>
      </w:r>
      <w:proofErr w:type="gramEnd"/>
      <w:r w:rsidRPr="00C41303">
        <w:rPr>
          <w:rFonts w:ascii="Arial" w:hAnsi="Arial" w:cs="Arial"/>
        </w:rPr>
        <w:t xml:space="preserve"> ve veřejné správě a o změně některých zákonů (zákon o finanční kontrole), ve znění pozdějších předpisů, osobou povinnou spolupůsobit při výkonu finanční kontroly prováděné v souvislosti s úhradou  zboží nebo služeb z veřejných výdajů. Toto spolupůsobení je po</w:t>
      </w:r>
      <w:r>
        <w:rPr>
          <w:rFonts w:ascii="Arial" w:hAnsi="Arial" w:cs="Arial"/>
        </w:rPr>
        <w:t>vinen zajistit u svých příp. pod</w:t>
      </w:r>
      <w:r w:rsidRPr="00C41303">
        <w:rPr>
          <w:rFonts w:ascii="Arial" w:hAnsi="Arial" w:cs="Arial"/>
        </w:rPr>
        <w:t>dodavatelů.</w:t>
      </w:r>
    </w:p>
    <w:p w:rsidR="00B45B96" w:rsidRPr="00C41303" w:rsidRDefault="00B45B96" w:rsidP="00B45B96">
      <w:pPr>
        <w:numPr>
          <w:ilvl w:val="0"/>
          <w:numId w:val="18"/>
        </w:numPr>
        <w:spacing w:after="120" w:line="240" w:lineRule="auto"/>
        <w:ind w:left="426" w:hanging="426"/>
        <w:jc w:val="both"/>
        <w:rPr>
          <w:rFonts w:ascii="Arial" w:hAnsi="Arial" w:cs="Arial"/>
          <w:b/>
        </w:rPr>
      </w:pPr>
      <w:r w:rsidRPr="00C41303">
        <w:rPr>
          <w:rFonts w:ascii="Arial" w:hAnsi="Arial" w:cs="Arial"/>
        </w:rPr>
        <w:t xml:space="preserve">Při podpisu této smlouvy předá zhotovitel objednateli podepsaný harmonogram časového průběhu stavby statutárním zástupcem a opatřeným razítkem zhotovitele, který bude přílohou této smlouvy a její nedílnou součástí. </w:t>
      </w:r>
    </w:p>
    <w:p w:rsidR="00B45B96" w:rsidRPr="00C41303" w:rsidRDefault="00B45B96" w:rsidP="00B45B96">
      <w:pPr>
        <w:numPr>
          <w:ilvl w:val="0"/>
          <w:numId w:val="18"/>
        </w:numPr>
        <w:spacing w:after="120" w:line="240" w:lineRule="auto"/>
        <w:ind w:left="426" w:hanging="426"/>
        <w:jc w:val="both"/>
        <w:rPr>
          <w:rFonts w:ascii="Arial" w:hAnsi="Arial" w:cs="Arial"/>
          <w:b/>
        </w:rPr>
      </w:pPr>
      <w:r w:rsidRPr="00C41303">
        <w:rPr>
          <w:rFonts w:ascii="Arial" w:hAnsi="Arial" w:cs="Arial"/>
        </w:rPr>
        <w:t>Tato smlouva je vyhotovena ve 4 vyhotoveních, smlouvu lze měnit a doplňovat pouze písemnými dodatky podepsanými oběma smluvními stranami nebo jejich právními zástupci.</w:t>
      </w:r>
    </w:p>
    <w:p w:rsidR="00B45B96" w:rsidRPr="00C41303" w:rsidRDefault="00B45B96" w:rsidP="00B45B96">
      <w:pPr>
        <w:numPr>
          <w:ilvl w:val="0"/>
          <w:numId w:val="18"/>
        </w:numPr>
        <w:spacing w:after="120" w:line="240" w:lineRule="auto"/>
        <w:ind w:left="426" w:hanging="426"/>
        <w:jc w:val="both"/>
        <w:rPr>
          <w:rFonts w:ascii="Arial" w:hAnsi="Arial" w:cs="Arial"/>
          <w:b/>
        </w:rPr>
      </w:pPr>
      <w:r w:rsidRPr="00C41303">
        <w:rPr>
          <w:rFonts w:ascii="Arial" w:hAnsi="Arial" w:cs="Arial"/>
        </w:rPr>
        <w:t>Pokud nebylo v této smlouvě ujednáno jinak, řídí se právní poměry z ní vyplývající a vznikající občanským zákoníkem v platném znění.</w:t>
      </w:r>
    </w:p>
    <w:p w:rsidR="00B45B96" w:rsidRPr="00C41303" w:rsidRDefault="00B45B96" w:rsidP="00B45B96">
      <w:pPr>
        <w:numPr>
          <w:ilvl w:val="0"/>
          <w:numId w:val="18"/>
        </w:numPr>
        <w:spacing w:after="120" w:line="240" w:lineRule="auto"/>
        <w:ind w:left="426" w:hanging="426"/>
        <w:jc w:val="both"/>
        <w:rPr>
          <w:rFonts w:ascii="Arial" w:hAnsi="Arial" w:cs="Arial"/>
          <w:b/>
        </w:rPr>
      </w:pPr>
      <w:r w:rsidRPr="00C41303">
        <w:rPr>
          <w:rFonts w:ascii="Arial" w:hAnsi="Arial" w:cs="Arial"/>
        </w:rPr>
        <w:t>Jakýkoliv spor vzniklý z této smlouvy, pokud se jej nepodaří urovnat jednáním mezi smluvními stranami, bude rozhodnut k tomu věcně příslušným soudem, přičemž soudem místně příslušným bude na základě dohody stran soud určený podle sídla objednatele.</w:t>
      </w:r>
    </w:p>
    <w:p w:rsidR="00B45B96" w:rsidRPr="00C41303" w:rsidRDefault="00B45B96" w:rsidP="00B45B96">
      <w:pPr>
        <w:numPr>
          <w:ilvl w:val="0"/>
          <w:numId w:val="18"/>
        </w:numPr>
        <w:spacing w:after="120" w:line="240" w:lineRule="auto"/>
        <w:ind w:left="426" w:hanging="426"/>
        <w:jc w:val="both"/>
        <w:rPr>
          <w:rFonts w:ascii="Arial" w:hAnsi="Arial" w:cs="Arial"/>
          <w:b/>
        </w:rPr>
      </w:pPr>
      <w:r w:rsidRPr="00C41303">
        <w:rPr>
          <w:rFonts w:ascii="Arial" w:hAnsi="Arial" w:cs="Arial"/>
        </w:rPr>
        <w:t>Smluvní strany prohlašují, že se přičinily o odstranění všech případných rozporů, které by jinak vznikly při nedokonalosti obsahu smlouvy. Současně prohlašují, že tato smlouva nebyla sjednána v tísni ani za jinak jednostranně nevýhodných podmínek. Smlouvu si přečetly a na důkaz její autentičnosti připojují své podpisy.</w:t>
      </w:r>
    </w:p>
    <w:p w:rsidR="00B45B96" w:rsidRPr="00C41303" w:rsidRDefault="00B45B96" w:rsidP="00B45B96">
      <w:pPr>
        <w:numPr>
          <w:ilvl w:val="0"/>
          <w:numId w:val="18"/>
        </w:numPr>
        <w:spacing w:after="120" w:line="240" w:lineRule="auto"/>
        <w:ind w:left="426" w:hanging="426"/>
        <w:jc w:val="both"/>
        <w:rPr>
          <w:rFonts w:ascii="Arial" w:hAnsi="Arial" w:cs="Arial"/>
          <w:b/>
        </w:rPr>
      </w:pPr>
      <w:r w:rsidRPr="00C41303">
        <w:rPr>
          <w:rFonts w:ascii="Arial" w:hAnsi="Arial" w:cs="Arial"/>
        </w:rPr>
        <w:t>Tato smlouva nabývá platnosti dnem podpisu oběma smluvními stranami.</w:t>
      </w:r>
    </w:p>
    <w:p w:rsidR="00B45B96" w:rsidRDefault="00B45B96" w:rsidP="00B45B9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45B96" w:rsidRPr="00C41303" w:rsidRDefault="00B45B96" w:rsidP="00B45B96">
      <w:pPr>
        <w:jc w:val="both"/>
        <w:rPr>
          <w:rFonts w:ascii="Arial" w:hAnsi="Arial" w:cs="Arial"/>
          <w:b/>
        </w:rPr>
      </w:pPr>
      <w:r w:rsidRPr="00C41303">
        <w:rPr>
          <w:rFonts w:ascii="Arial" w:hAnsi="Arial" w:cs="Arial"/>
          <w:b/>
        </w:rPr>
        <w:lastRenderedPageBreak/>
        <w:t>Přílohy:</w:t>
      </w:r>
    </w:p>
    <w:p w:rsidR="00B45B96" w:rsidRPr="00C41303" w:rsidRDefault="00B45B96" w:rsidP="00B45B96">
      <w:pPr>
        <w:jc w:val="both"/>
        <w:rPr>
          <w:rFonts w:ascii="Arial" w:hAnsi="Arial" w:cs="Arial"/>
          <w:b/>
        </w:rPr>
      </w:pPr>
      <w:r w:rsidRPr="00C41303">
        <w:rPr>
          <w:rFonts w:ascii="Arial" w:hAnsi="Arial" w:cs="Arial"/>
          <w:b/>
        </w:rPr>
        <w:t>1. Položkový rozpočet</w:t>
      </w:r>
    </w:p>
    <w:p w:rsidR="00B45B96" w:rsidRPr="00C41303" w:rsidRDefault="00B45B96" w:rsidP="00B45B96">
      <w:pPr>
        <w:jc w:val="both"/>
        <w:rPr>
          <w:rFonts w:ascii="Arial" w:hAnsi="Arial" w:cs="Arial"/>
          <w:b/>
        </w:rPr>
      </w:pPr>
      <w:r w:rsidRPr="00C41303">
        <w:rPr>
          <w:rFonts w:ascii="Arial" w:hAnsi="Arial" w:cs="Arial"/>
          <w:b/>
        </w:rPr>
        <w:t>2. Harmonogram postupu prací</w:t>
      </w:r>
    </w:p>
    <w:p w:rsidR="00B45B96" w:rsidRPr="00C41303" w:rsidRDefault="00B45B96" w:rsidP="00B45B96">
      <w:pPr>
        <w:jc w:val="both"/>
        <w:rPr>
          <w:rFonts w:ascii="Arial" w:hAnsi="Arial" w:cs="Arial"/>
          <w:b/>
        </w:rPr>
      </w:pPr>
      <w:r w:rsidRPr="00C41303">
        <w:rPr>
          <w:rFonts w:ascii="Arial" w:hAnsi="Arial" w:cs="Arial"/>
          <w:b/>
        </w:rPr>
        <w:t xml:space="preserve">3. </w:t>
      </w:r>
      <w:r>
        <w:rPr>
          <w:rFonts w:ascii="Arial" w:hAnsi="Arial" w:cs="Arial"/>
          <w:b/>
        </w:rPr>
        <w:t xml:space="preserve">Pojistná smlouva </w:t>
      </w:r>
    </w:p>
    <w:p w:rsidR="00B45B96" w:rsidRPr="00C41303" w:rsidRDefault="00B45B96" w:rsidP="00B45B96">
      <w:pPr>
        <w:jc w:val="both"/>
      </w:pPr>
    </w:p>
    <w:tbl>
      <w:tblPr>
        <w:tblpPr w:leftFromText="141" w:rightFromText="141" w:vertAnchor="text" w:horzAnchor="margin" w:tblpY="129"/>
        <w:tblW w:w="9322" w:type="dxa"/>
        <w:tblLook w:val="01E0" w:firstRow="1" w:lastRow="1" w:firstColumn="1" w:lastColumn="1" w:noHBand="0" w:noVBand="0"/>
      </w:tblPr>
      <w:tblGrid>
        <w:gridCol w:w="4644"/>
        <w:gridCol w:w="4678"/>
      </w:tblGrid>
      <w:tr w:rsidR="00B45B96" w:rsidRPr="00C41303" w:rsidTr="00E362CE">
        <w:tc>
          <w:tcPr>
            <w:tcW w:w="4644" w:type="dxa"/>
            <w:shd w:val="clear" w:color="auto" w:fill="auto"/>
          </w:tcPr>
          <w:p w:rsidR="00B45B96" w:rsidRPr="00C41303" w:rsidRDefault="00B45B96" w:rsidP="00E362CE">
            <w:pPr>
              <w:suppressAutoHyphens/>
              <w:jc w:val="both"/>
              <w:rPr>
                <w:rFonts w:ascii="Arial" w:hAnsi="Arial" w:cs="Arial"/>
                <w:b/>
                <w:lang w:eastAsia="ar-SA"/>
              </w:rPr>
            </w:pPr>
            <w:r w:rsidRPr="00C41303">
              <w:rPr>
                <w:rFonts w:ascii="Arial" w:hAnsi="Arial" w:cs="Arial"/>
                <w:b/>
                <w:lang w:eastAsia="ar-SA"/>
              </w:rPr>
              <w:t>Za objednatele:</w:t>
            </w:r>
          </w:p>
        </w:tc>
        <w:tc>
          <w:tcPr>
            <w:tcW w:w="4678" w:type="dxa"/>
            <w:shd w:val="clear" w:color="auto" w:fill="auto"/>
          </w:tcPr>
          <w:p w:rsidR="00B45B96" w:rsidRPr="00C41303" w:rsidRDefault="00B45B96" w:rsidP="00E362CE">
            <w:pPr>
              <w:suppressAutoHyphens/>
              <w:jc w:val="both"/>
              <w:rPr>
                <w:rFonts w:ascii="Arial" w:hAnsi="Arial" w:cs="Arial"/>
                <w:b/>
                <w:lang w:eastAsia="ar-SA"/>
              </w:rPr>
            </w:pPr>
            <w:r w:rsidRPr="00C41303">
              <w:rPr>
                <w:rFonts w:ascii="Arial" w:hAnsi="Arial" w:cs="Arial"/>
                <w:b/>
                <w:lang w:eastAsia="ar-SA"/>
              </w:rPr>
              <w:t xml:space="preserve">Za zhotovitele: </w:t>
            </w:r>
          </w:p>
        </w:tc>
      </w:tr>
      <w:tr w:rsidR="00B45B96" w:rsidRPr="00C41303" w:rsidTr="00E362CE">
        <w:trPr>
          <w:trHeight w:val="1989"/>
        </w:trPr>
        <w:tc>
          <w:tcPr>
            <w:tcW w:w="4644" w:type="dxa"/>
            <w:shd w:val="clear" w:color="auto" w:fill="auto"/>
          </w:tcPr>
          <w:p w:rsidR="00B45B96" w:rsidRPr="00C41303" w:rsidRDefault="00B45B96" w:rsidP="00E362CE">
            <w:pPr>
              <w:suppressAutoHyphens/>
              <w:jc w:val="both"/>
              <w:rPr>
                <w:rFonts w:ascii="Arial" w:hAnsi="Arial" w:cs="Arial"/>
                <w:lang w:eastAsia="ar-SA"/>
              </w:rPr>
            </w:pPr>
            <w:r w:rsidRPr="00C41303">
              <w:rPr>
                <w:rFonts w:ascii="Arial" w:hAnsi="Arial" w:cs="Arial"/>
                <w:lang w:eastAsia="ar-SA"/>
              </w:rPr>
              <w:t xml:space="preserve">V </w:t>
            </w:r>
            <w:r>
              <w:rPr>
                <w:rFonts w:ascii="Arial" w:hAnsi="Arial" w:cs="Arial"/>
                <w:lang w:eastAsia="ar-SA"/>
              </w:rPr>
              <w:t>Sušicích</w:t>
            </w:r>
            <w:r w:rsidRPr="00C41303">
              <w:rPr>
                <w:rFonts w:ascii="Arial" w:hAnsi="Arial" w:cs="Arial"/>
                <w:lang w:eastAsia="ar-SA"/>
              </w:rPr>
              <w:t xml:space="preserve"> dne ..............................</w:t>
            </w:r>
          </w:p>
        </w:tc>
        <w:tc>
          <w:tcPr>
            <w:tcW w:w="4678" w:type="dxa"/>
            <w:shd w:val="clear" w:color="auto" w:fill="auto"/>
          </w:tcPr>
          <w:p w:rsidR="00B45B96" w:rsidRPr="00C41303" w:rsidRDefault="00B45B96" w:rsidP="00E362CE">
            <w:pPr>
              <w:suppressAutoHyphens/>
              <w:jc w:val="both"/>
              <w:rPr>
                <w:rFonts w:ascii="Arial" w:hAnsi="Arial" w:cs="Arial"/>
                <w:lang w:eastAsia="ar-SA"/>
              </w:rPr>
            </w:pPr>
            <w:r w:rsidRPr="00C41303">
              <w:rPr>
                <w:rFonts w:ascii="Arial" w:hAnsi="Arial" w:cs="Arial"/>
                <w:lang w:eastAsia="ar-SA"/>
              </w:rPr>
              <w:t>V</w:t>
            </w:r>
            <w:r>
              <w:rPr>
                <w:rFonts w:ascii="Arial" w:hAnsi="Arial" w:cs="Arial"/>
                <w:lang w:eastAsia="ar-SA"/>
              </w:rPr>
              <w:t xml:space="preserve"> Uh. Hradišti dne 15. 6. 2017</w:t>
            </w:r>
          </w:p>
          <w:p w:rsidR="00B45B96" w:rsidRPr="00C41303" w:rsidRDefault="00B45B96" w:rsidP="00E362CE">
            <w:pPr>
              <w:suppressAutoHyphens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45B96" w:rsidRPr="00C41303" w:rsidTr="00E362CE">
        <w:trPr>
          <w:trHeight w:val="315"/>
        </w:trPr>
        <w:tc>
          <w:tcPr>
            <w:tcW w:w="4644" w:type="dxa"/>
            <w:shd w:val="clear" w:color="auto" w:fill="auto"/>
          </w:tcPr>
          <w:p w:rsidR="00B45B96" w:rsidRPr="00C41303" w:rsidRDefault="00B45B96" w:rsidP="00E362CE">
            <w:pPr>
              <w:suppressAutoHyphens/>
              <w:jc w:val="both"/>
              <w:rPr>
                <w:rFonts w:ascii="Arial" w:hAnsi="Arial" w:cs="Arial"/>
                <w:lang w:eastAsia="ar-SA"/>
              </w:rPr>
            </w:pPr>
            <w:r w:rsidRPr="00C41303">
              <w:rPr>
                <w:rFonts w:ascii="Arial" w:hAnsi="Arial" w:cs="Arial"/>
                <w:lang w:eastAsia="ar-SA"/>
              </w:rPr>
              <w:t>..................................................................</w:t>
            </w:r>
          </w:p>
        </w:tc>
        <w:tc>
          <w:tcPr>
            <w:tcW w:w="4678" w:type="dxa"/>
            <w:shd w:val="clear" w:color="auto" w:fill="auto"/>
          </w:tcPr>
          <w:p w:rsidR="00B45B96" w:rsidRPr="00C41303" w:rsidRDefault="00B45B96" w:rsidP="00E362CE">
            <w:pPr>
              <w:suppressAutoHyphens/>
              <w:jc w:val="both"/>
              <w:rPr>
                <w:rFonts w:ascii="Arial" w:hAnsi="Arial" w:cs="Arial"/>
                <w:lang w:eastAsia="ar-SA"/>
              </w:rPr>
            </w:pPr>
            <w:r w:rsidRPr="00C41303">
              <w:rPr>
                <w:rFonts w:ascii="Arial" w:hAnsi="Arial" w:cs="Arial"/>
                <w:lang w:eastAsia="ar-SA"/>
              </w:rPr>
              <w:t>..................................................................</w:t>
            </w:r>
          </w:p>
        </w:tc>
      </w:tr>
      <w:tr w:rsidR="00B45B96" w:rsidRPr="00C41303" w:rsidTr="00E362CE">
        <w:tc>
          <w:tcPr>
            <w:tcW w:w="4644" w:type="dxa"/>
            <w:shd w:val="clear" w:color="auto" w:fill="auto"/>
          </w:tcPr>
          <w:p w:rsidR="00B45B96" w:rsidRPr="00C41303" w:rsidRDefault="00B45B96" w:rsidP="00E362CE">
            <w:pPr>
              <w:suppressAutoHyphens/>
              <w:spacing w:after="0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Bc. Ladislava Vlachynská</w:t>
            </w:r>
          </w:p>
          <w:p w:rsidR="00B45B96" w:rsidRPr="00C41303" w:rsidRDefault="00B45B96" w:rsidP="00E362CE">
            <w:pPr>
              <w:suppressAutoHyphens/>
              <w:spacing w:after="0"/>
              <w:jc w:val="both"/>
              <w:rPr>
                <w:rFonts w:ascii="Arial" w:hAnsi="Arial" w:cs="Arial"/>
                <w:lang w:eastAsia="ar-SA"/>
              </w:rPr>
            </w:pPr>
            <w:r w:rsidRPr="00C41303">
              <w:rPr>
                <w:rFonts w:ascii="Arial" w:hAnsi="Arial" w:cs="Arial"/>
                <w:lang w:eastAsia="ar-SA"/>
              </w:rPr>
              <w:t>Starost</w:t>
            </w:r>
            <w:r>
              <w:rPr>
                <w:rFonts w:ascii="Arial" w:hAnsi="Arial" w:cs="Arial"/>
                <w:lang w:eastAsia="ar-SA"/>
              </w:rPr>
              <w:t xml:space="preserve">ka obce                       </w:t>
            </w:r>
          </w:p>
        </w:tc>
        <w:tc>
          <w:tcPr>
            <w:tcW w:w="4678" w:type="dxa"/>
            <w:shd w:val="clear" w:color="auto" w:fill="auto"/>
          </w:tcPr>
          <w:p w:rsidR="00B45B96" w:rsidRDefault="00B45B96" w:rsidP="00E362CE">
            <w:pPr>
              <w:suppressAutoHyphens/>
              <w:spacing w:after="0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Ing. Rostislav Buchtík</w:t>
            </w:r>
          </w:p>
          <w:p w:rsidR="00B45B96" w:rsidRPr="00C41303" w:rsidRDefault="00B45B96" w:rsidP="00E362CE">
            <w:pPr>
              <w:suppressAutoHyphens/>
              <w:spacing w:after="0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jednatel společnosti</w:t>
            </w:r>
          </w:p>
        </w:tc>
      </w:tr>
      <w:tr w:rsidR="00B45B96" w:rsidRPr="00C41303" w:rsidTr="00E362CE">
        <w:tc>
          <w:tcPr>
            <w:tcW w:w="4644" w:type="dxa"/>
            <w:shd w:val="clear" w:color="auto" w:fill="auto"/>
          </w:tcPr>
          <w:p w:rsidR="00B45B96" w:rsidRDefault="00B45B96" w:rsidP="00E362CE">
            <w:pPr>
              <w:suppressAutoHyphens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4678" w:type="dxa"/>
            <w:shd w:val="clear" w:color="auto" w:fill="auto"/>
          </w:tcPr>
          <w:p w:rsidR="00B45B96" w:rsidRDefault="00B45B96" w:rsidP="00E362CE">
            <w:pPr>
              <w:suppressAutoHyphens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:rsidR="008F0867" w:rsidRDefault="008F0867"/>
    <w:sectPr w:rsidR="008F0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2DDB"/>
    <w:multiLevelType w:val="hybridMultilevel"/>
    <w:tmpl w:val="31E208CA"/>
    <w:lvl w:ilvl="0" w:tplc="85849090">
      <w:start w:val="1"/>
      <w:numFmt w:val="decimal"/>
      <w:lvlText w:val="(%1)"/>
      <w:lvlJc w:val="left"/>
      <w:pPr>
        <w:ind w:left="72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0E9F172C"/>
    <w:multiLevelType w:val="hybridMultilevel"/>
    <w:tmpl w:val="48BCA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71896"/>
    <w:multiLevelType w:val="hybridMultilevel"/>
    <w:tmpl w:val="A37E8582"/>
    <w:lvl w:ilvl="0" w:tplc="6882D3C4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33F27"/>
    <w:multiLevelType w:val="hybridMultilevel"/>
    <w:tmpl w:val="35268548"/>
    <w:lvl w:ilvl="0" w:tplc="A5CE4C4E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A1D27"/>
    <w:multiLevelType w:val="hybridMultilevel"/>
    <w:tmpl w:val="F1D2CAF2"/>
    <w:lvl w:ilvl="0" w:tplc="4B5C6A3A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21447"/>
    <w:multiLevelType w:val="hybridMultilevel"/>
    <w:tmpl w:val="B0A89378"/>
    <w:lvl w:ilvl="0" w:tplc="EB70A5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07B59"/>
    <w:multiLevelType w:val="hybridMultilevel"/>
    <w:tmpl w:val="364200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F39DC"/>
    <w:multiLevelType w:val="hybridMultilevel"/>
    <w:tmpl w:val="20DE4FCA"/>
    <w:lvl w:ilvl="0" w:tplc="74FE99E6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67401"/>
    <w:multiLevelType w:val="hybridMultilevel"/>
    <w:tmpl w:val="BFF6ED08"/>
    <w:lvl w:ilvl="0" w:tplc="F7F04890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91297"/>
    <w:multiLevelType w:val="hybridMultilevel"/>
    <w:tmpl w:val="D4A41302"/>
    <w:lvl w:ilvl="0" w:tplc="2BC8FF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E947523"/>
    <w:multiLevelType w:val="hybridMultilevel"/>
    <w:tmpl w:val="E72661F4"/>
    <w:lvl w:ilvl="0" w:tplc="3C2E0CC2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D3851"/>
    <w:multiLevelType w:val="hybridMultilevel"/>
    <w:tmpl w:val="4D22878A"/>
    <w:lvl w:ilvl="0" w:tplc="2E1093E0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2593E"/>
    <w:multiLevelType w:val="hybridMultilevel"/>
    <w:tmpl w:val="E56270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E30DA"/>
    <w:multiLevelType w:val="hybridMultilevel"/>
    <w:tmpl w:val="A1A26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96A51"/>
    <w:multiLevelType w:val="hybridMultilevel"/>
    <w:tmpl w:val="4A481F00"/>
    <w:lvl w:ilvl="0" w:tplc="A45275DA">
      <w:start w:val="1"/>
      <w:numFmt w:val="decimal"/>
      <w:lvlText w:val="(%1)"/>
      <w:lvlJc w:val="left"/>
      <w:pPr>
        <w:ind w:left="502" w:hanging="360"/>
      </w:pPr>
      <w:rPr>
        <w:rFonts w:hint="default"/>
        <w:b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16149"/>
    <w:multiLevelType w:val="hybridMultilevel"/>
    <w:tmpl w:val="2DDCBFE2"/>
    <w:lvl w:ilvl="0" w:tplc="F33AB6A4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857F1"/>
    <w:multiLevelType w:val="hybridMultilevel"/>
    <w:tmpl w:val="FA067764"/>
    <w:lvl w:ilvl="0" w:tplc="95BE38B2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2861D2"/>
    <w:multiLevelType w:val="hybridMultilevel"/>
    <w:tmpl w:val="EF065672"/>
    <w:lvl w:ilvl="0" w:tplc="E3D4E07A">
      <w:start w:val="1"/>
      <w:numFmt w:val="decimal"/>
      <w:lvlText w:val="(%1)"/>
      <w:lvlJc w:val="left"/>
      <w:pPr>
        <w:ind w:left="502" w:hanging="360"/>
      </w:pPr>
      <w:rPr>
        <w:rFonts w:hint="default"/>
        <w:b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80224"/>
    <w:multiLevelType w:val="hybridMultilevel"/>
    <w:tmpl w:val="364200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831AA"/>
    <w:multiLevelType w:val="hybridMultilevel"/>
    <w:tmpl w:val="1332A110"/>
    <w:lvl w:ilvl="0" w:tplc="813ECD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17"/>
  </w:num>
  <w:num w:numId="5">
    <w:abstractNumId w:val="9"/>
  </w:num>
  <w:num w:numId="6">
    <w:abstractNumId w:val="14"/>
  </w:num>
  <w:num w:numId="7">
    <w:abstractNumId w:val="8"/>
  </w:num>
  <w:num w:numId="8">
    <w:abstractNumId w:val="19"/>
  </w:num>
  <w:num w:numId="9">
    <w:abstractNumId w:val="4"/>
  </w:num>
  <w:num w:numId="10">
    <w:abstractNumId w:val="10"/>
  </w:num>
  <w:num w:numId="11">
    <w:abstractNumId w:val="2"/>
  </w:num>
  <w:num w:numId="12">
    <w:abstractNumId w:val="16"/>
  </w:num>
  <w:num w:numId="13">
    <w:abstractNumId w:val="15"/>
  </w:num>
  <w:num w:numId="14">
    <w:abstractNumId w:val="5"/>
  </w:num>
  <w:num w:numId="15">
    <w:abstractNumId w:val="7"/>
  </w:num>
  <w:num w:numId="16">
    <w:abstractNumId w:val="11"/>
  </w:num>
  <w:num w:numId="17">
    <w:abstractNumId w:val="18"/>
  </w:num>
  <w:num w:numId="18">
    <w:abstractNumId w:val="3"/>
  </w:num>
  <w:num w:numId="19">
    <w:abstractNumId w:val="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B96"/>
    <w:rsid w:val="003737C0"/>
    <w:rsid w:val="005125E4"/>
    <w:rsid w:val="008F0867"/>
    <w:rsid w:val="00B4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DBFA5EE-CC4A-4DCC-A4D7-41754395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5B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B45B96"/>
    <w:pPr>
      <w:suppressAutoHyphens/>
      <w:spacing w:after="0" w:line="228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textovodkaz">
    <w:name w:val="Hyperlink"/>
    <w:uiPriority w:val="99"/>
    <w:rsid w:val="00B45B96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B45B96"/>
    <w:pPr>
      <w:suppressAutoHyphens/>
      <w:spacing w:after="0" w:line="240" w:lineRule="auto"/>
      <w:ind w:left="705" w:hanging="705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B45B96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chtik@sus.uh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3713</Words>
  <Characters>21909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Vyoralová</dc:creator>
  <cp:lastModifiedBy>Jana Konvičková</cp:lastModifiedBy>
  <cp:revision>2</cp:revision>
  <dcterms:created xsi:type="dcterms:W3CDTF">2017-07-11T12:03:00Z</dcterms:created>
  <dcterms:modified xsi:type="dcterms:W3CDTF">2017-07-11T12:03:00Z</dcterms:modified>
</cp:coreProperties>
</file>