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146" w:rsidRDefault="004A5D13">
      <w:pPr>
        <w:pStyle w:val="Zkladntext120"/>
        <w:shd w:val="clear" w:color="auto" w:fill="auto"/>
        <w:spacing w:after="642"/>
        <w:ind w:left="2540" w:right="2940"/>
      </w:pPr>
      <w:r>
        <w:rPr>
          <w:rStyle w:val="Zkladntext12Arial16ptNekurzva"/>
          <w:b/>
          <w:bCs/>
        </w:rPr>
        <w:t xml:space="preserve">Krajská </w:t>
      </w:r>
      <w:r>
        <w:rPr>
          <w:rStyle w:val="Zkladntext121"/>
          <w:b/>
          <w:bCs/>
          <w:i/>
          <w:iCs/>
        </w:rPr>
        <w:t xml:space="preserve">správa a údržba </w:t>
      </w:r>
      <w:r>
        <w:rPr>
          <w:rStyle w:val="Zkladntext1213ptdkovn1pt"/>
          <w:b/>
          <w:bCs/>
          <w:i/>
          <w:iCs/>
        </w:rPr>
        <w:t xml:space="preserve">Silnic </w:t>
      </w:r>
      <w:r>
        <w:rPr>
          <w:rStyle w:val="Zkladntext12Arial14ptNekurzva"/>
          <w:b/>
          <w:bCs/>
        </w:rPr>
        <w:t>Vysočiny</w:t>
      </w:r>
    </w:p>
    <w:p w:rsidR="00BA1146" w:rsidRDefault="004A5D13">
      <w:pPr>
        <w:pStyle w:val="Nadpis10"/>
        <w:keepNext/>
        <w:keepLines/>
        <w:shd w:val="clear" w:color="auto" w:fill="auto"/>
        <w:spacing w:after="0" w:line="380" w:lineRule="exact"/>
        <w:ind w:left="2540"/>
        <w:jc w:val="left"/>
      </w:pPr>
      <w:bookmarkStart w:id="0" w:name="bookmark0"/>
      <w:r>
        <w:rPr>
          <w:rStyle w:val="Nadpis1dkovn5pt"/>
          <w:b/>
          <w:bCs/>
        </w:rPr>
        <w:t>KUPNÍ SMLOUVA</w:t>
      </w:r>
      <w:bookmarkEnd w:id="0"/>
    </w:p>
    <w:p w:rsidR="00BA1146" w:rsidRDefault="004A5D13">
      <w:pPr>
        <w:pStyle w:val="Zkladntext20"/>
        <w:shd w:val="clear" w:color="auto" w:fill="auto"/>
        <w:spacing w:before="0" w:line="220" w:lineRule="exact"/>
        <w:ind w:left="320" w:firstLine="0"/>
        <w:sectPr w:rsidR="00BA1146">
          <w:pgSz w:w="11900" w:h="16840"/>
          <w:pgMar w:top="29" w:right="702" w:bottom="1973" w:left="974" w:header="0" w:footer="3" w:gutter="0"/>
          <w:cols w:space="720"/>
          <w:noEndnote/>
          <w:docGrid w:linePitch="360"/>
        </w:sectPr>
      </w:pPr>
      <w:r>
        <w:t>(§ 2079 a násl. zák. č. 89/2012 Sb., obč. zákoníku - dále jen ,,OZ“)</w:t>
      </w:r>
    </w:p>
    <w:p w:rsidR="00BA1146" w:rsidRDefault="00BA1146">
      <w:pPr>
        <w:spacing w:line="240" w:lineRule="exact"/>
        <w:rPr>
          <w:sz w:val="19"/>
          <w:szCs w:val="19"/>
        </w:rPr>
      </w:pPr>
    </w:p>
    <w:p w:rsidR="00BA1146" w:rsidRDefault="00BA1146">
      <w:pPr>
        <w:spacing w:before="93" w:after="93" w:line="240" w:lineRule="exact"/>
        <w:rPr>
          <w:sz w:val="19"/>
          <w:szCs w:val="19"/>
        </w:rPr>
      </w:pPr>
    </w:p>
    <w:p w:rsidR="00BA1146" w:rsidRDefault="00BA1146">
      <w:pPr>
        <w:rPr>
          <w:sz w:val="2"/>
          <w:szCs w:val="2"/>
        </w:rPr>
        <w:sectPr w:rsidR="00BA1146">
          <w:type w:val="continuous"/>
          <w:pgSz w:w="11900" w:h="16840"/>
          <w:pgMar w:top="29" w:right="0" w:bottom="1973" w:left="0" w:header="0" w:footer="3" w:gutter="0"/>
          <w:cols w:space="720"/>
          <w:noEndnote/>
          <w:docGrid w:linePitch="360"/>
        </w:sectPr>
      </w:pPr>
    </w:p>
    <w:p w:rsidR="00BA1146" w:rsidRDefault="004A5D13">
      <w:pPr>
        <w:pStyle w:val="Zkladntext130"/>
        <w:shd w:val="clear" w:color="auto" w:fill="auto"/>
        <w:spacing w:line="200" w:lineRule="exact"/>
        <w:sectPr w:rsidR="00BA1146">
          <w:type w:val="continuous"/>
          <w:pgSz w:w="11900" w:h="16840"/>
          <w:pgMar w:top="29" w:right="3784" w:bottom="1973" w:left="1032" w:header="0" w:footer="3" w:gutter="0"/>
          <w:cols w:num="2" w:space="720" w:equalWidth="0">
            <w:col w:w="2285" w:space="2808"/>
            <w:col w:w="1992"/>
          </w:cols>
          <w:noEndnote/>
          <w:docGrid w:linePitch="360"/>
        </w:sectPr>
      </w:pPr>
      <w:r>
        <w:lastRenderedPageBreak/>
        <w:t>č. smlouvy prodávajícího:</w:t>
      </w:r>
      <w:r>
        <w:br w:type="column"/>
      </w:r>
      <w:r>
        <w:lastRenderedPageBreak/>
        <w:t>č. smlouvy kupujícího:</w:t>
      </w:r>
    </w:p>
    <w:p w:rsidR="00BA1146" w:rsidRDefault="00BA1146">
      <w:pPr>
        <w:spacing w:line="222" w:lineRule="exact"/>
        <w:rPr>
          <w:sz w:val="18"/>
          <w:szCs w:val="18"/>
        </w:rPr>
      </w:pPr>
    </w:p>
    <w:p w:rsidR="00BA1146" w:rsidRDefault="00BA1146">
      <w:pPr>
        <w:rPr>
          <w:sz w:val="2"/>
          <w:szCs w:val="2"/>
        </w:rPr>
        <w:sectPr w:rsidR="00BA1146">
          <w:type w:val="continuous"/>
          <w:pgSz w:w="11900" w:h="16840"/>
          <w:pgMar w:top="14" w:right="0" w:bottom="1958" w:left="0" w:header="0" w:footer="3" w:gutter="0"/>
          <w:cols w:space="720"/>
          <w:noEndnote/>
          <w:docGrid w:linePitch="360"/>
        </w:sectPr>
      </w:pPr>
    </w:p>
    <w:p w:rsidR="00BA1146" w:rsidRDefault="00AB04D1">
      <w:pPr>
        <w:spacing w:line="360" w:lineRule="exact"/>
      </w:pPr>
      <w:r>
        <w:rPr>
          <w:noProof/>
          <w:lang w:bidi="ar-SA"/>
        </w:rPr>
        <w:lastRenderedPageBreak/>
        <mc:AlternateContent>
          <mc:Choice Requires="wps">
            <w:drawing>
              <wp:anchor distT="0" distB="0" distL="63500" distR="63500" simplePos="0" relativeHeight="251657728" behindDoc="0" locked="0" layoutInCell="1" allowOverlap="1">
                <wp:simplePos x="0" y="0"/>
                <wp:positionH relativeFrom="margin">
                  <wp:posOffset>67310</wp:posOffset>
                </wp:positionH>
                <wp:positionV relativeFrom="paragraph">
                  <wp:posOffset>1270</wp:posOffset>
                </wp:positionV>
                <wp:extent cx="1576070" cy="584200"/>
                <wp:effectExtent l="635" t="1270" r="444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07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146" w:rsidRDefault="004A5D13">
                            <w:pPr>
                              <w:pStyle w:val="Nadpis230"/>
                              <w:keepNext/>
                              <w:keepLines/>
                              <w:shd w:val="clear" w:color="auto" w:fill="auto"/>
                              <w:ind w:firstLine="0"/>
                            </w:pPr>
                            <w:bookmarkStart w:id="1" w:name="bookmark1"/>
                            <w:r>
                              <w:rPr>
                                <w:rStyle w:val="Nadpis23Exact"/>
                                <w:b/>
                                <w:bCs/>
                              </w:rPr>
                              <w:t>Prodávající:</w:t>
                            </w:r>
                            <w:bookmarkEnd w:id="1"/>
                          </w:p>
                          <w:p w:rsidR="00BA1146" w:rsidRDefault="004A5D13">
                            <w:pPr>
                              <w:pStyle w:val="Zkladntext14"/>
                              <w:shd w:val="clear" w:color="auto" w:fill="auto"/>
                            </w:pPr>
                            <w:r>
                              <w:t>Zbyněk Lazar s.r.o.</w:t>
                            </w:r>
                          </w:p>
                          <w:p w:rsidR="00BA1146" w:rsidRDefault="004A5D13">
                            <w:pPr>
                              <w:pStyle w:val="Zkladntext14"/>
                              <w:shd w:val="clear" w:color="auto" w:fill="auto"/>
                            </w:pPr>
                            <w:r>
                              <w:t>Letiště Brno-Tuřany 904/1 627 00 Brno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pt;margin-top:.1pt;width:124.1pt;height:46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" filled="f" stroked="f">
                <v:textbox style="mso-fit-shape-to-text:t" inset="0,0,0,0">
                  <w:txbxContent>
                    <w:p w:rsidR="00BA1146" w:rsidRDefault="004A5D13">
                      <w:pPr>
                        <w:pStyle w:val="Nadpis230"/>
                        <w:keepNext/>
                        <w:keepLines/>
                        <w:shd w:val="clear" w:color="auto" w:fill="auto"/>
                        <w:ind w:firstLine="0"/>
                      </w:pPr>
                      <w:bookmarkStart w:id="2" w:name="bookmark1"/>
                      <w:r>
                        <w:rPr>
                          <w:rStyle w:val="Nadpis23Exact"/>
                          <w:b/>
                          <w:bCs/>
                        </w:rPr>
                        <w:t>Prodávající:</w:t>
                      </w:r>
                      <w:bookmarkEnd w:id="2"/>
                    </w:p>
                    <w:p w:rsidR="00BA1146" w:rsidRDefault="004A5D13">
                      <w:pPr>
                        <w:pStyle w:val="Zkladntext14"/>
                        <w:shd w:val="clear" w:color="auto" w:fill="auto"/>
                      </w:pPr>
                      <w:r>
                        <w:t>Zbyněk Lazar s.r.o.</w:t>
                      </w:r>
                    </w:p>
                    <w:p w:rsidR="00BA1146" w:rsidRDefault="004A5D13">
                      <w:pPr>
                        <w:pStyle w:val="Zkladntext14"/>
                        <w:shd w:val="clear" w:color="auto" w:fill="auto"/>
                      </w:pPr>
                      <w:r>
                        <w:t>Letiště Brno-Tuřany 904/1 627 00 Brno</w:t>
                      </w:r>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simplePos x="0" y="0"/>
                <wp:positionH relativeFrom="margin">
                  <wp:posOffset>67310</wp:posOffset>
                </wp:positionH>
                <wp:positionV relativeFrom="paragraph">
                  <wp:posOffset>746760</wp:posOffset>
                </wp:positionV>
                <wp:extent cx="2584450" cy="1005205"/>
                <wp:effectExtent l="635" t="381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1005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146" w:rsidRDefault="004A5D13">
                            <w:pPr>
                              <w:pStyle w:val="Zkladntext14"/>
                              <w:shd w:val="clear" w:color="auto" w:fill="auto"/>
                              <w:tabs>
                                <w:tab w:val="left" w:pos="2309"/>
                              </w:tabs>
                              <w:spacing w:line="461" w:lineRule="exact"/>
                            </w:pPr>
                            <w:r>
                              <w:t>100:26917891</w:t>
                            </w:r>
                            <w:r>
                              <w:tab/>
                              <w:t>DIČ: CZ26917891</w:t>
                            </w:r>
                          </w:p>
                          <w:p w:rsidR="00BA1146" w:rsidRDefault="004A5D13">
                            <w:pPr>
                              <w:pStyle w:val="Zkladntext14"/>
                              <w:shd w:val="clear" w:color="auto" w:fill="auto"/>
                              <w:spacing w:line="461" w:lineRule="exact"/>
                            </w:pPr>
                            <w:r>
                              <w:t>Zastoupený:</w:t>
                            </w:r>
                          </w:p>
                          <w:p w:rsidR="00BA1146" w:rsidRDefault="004A5D13">
                            <w:pPr>
                              <w:pStyle w:val="Zkladntext130"/>
                              <w:shd w:val="clear" w:color="auto" w:fill="auto"/>
                              <w:spacing w:line="200" w:lineRule="exact"/>
                              <w:jc w:val="both"/>
                            </w:pPr>
                            <w:r>
                              <w:rPr>
                                <w:rStyle w:val="Zkladntext13Exact"/>
                              </w:rPr>
                              <w:t>Ing. Zbyňkem Zeldou, jednatelem společnosti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5.3pt;margin-top:58.8pt;width:203.5pt;height:79.15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XXGrgIAALE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" filled="f" stroked="f">
                <v:textbox style="mso-fit-shape-to-text:t" inset="0,0,0,0">
                  <w:txbxContent>
                    <w:p w:rsidR="00BA1146" w:rsidRDefault="004A5D13">
                      <w:pPr>
                        <w:pStyle w:val="Zkladntext14"/>
                        <w:shd w:val="clear" w:color="auto" w:fill="auto"/>
                        <w:tabs>
                          <w:tab w:val="left" w:pos="2309"/>
                        </w:tabs>
                        <w:spacing w:line="461" w:lineRule="exact"/>
                      </w:pPr>
                      <w:r>
                        <w:t>100:26917891</w:t>
                      </w:r>
                      <w:r>
                        <w:tab/>
                        <w:t>DIČ: CZ26917891</w:t>
                      </w:r>
                    </w:p>
                    <w:p w:rsidR="00BA1146" w:rsidRDefault="004A5D13">
                      <w:pPr>
                        <w:pStyle w:val="Zkladntext14"/>
                        <w:shd w:val="clear" w:color="auto" w:fill="auto"/>
                        <w:spacing w:line="461" w:lineRule="exact"/>
                      </w:pPr>
                      <w:r>
                        <w:t>Zastoupený:</w:t>
                      </w:r>
                    </w:p>
                    <w:p w:rsidR="00BA1146" w:rsidRDefault="004A5D13">
                      <w:pPr>
                        <w:pStyle w:val="Zkladntext130"/>
                        <w:shd w:val="clear" w:color="auto" w:fill="auto"/>
                        <w:spacing w:line="200" w:lineRule="exact"/>
                        <w:jc w:val="both"/>
                      </w:pPr>
                      <w:r>
                        <w:rPr>
                          <w:rStyle w:val="Zkladntext13Exact"/>
                        </w:rPr>
                        <w:t>Ing. Zbyňkem Zeldou, jednatelem společnosti</w:t>
                      </w:r>
                    </w:p>
                  </w:txbxContent>
                </v:textbox>
                <w10:wrap anchorx="margin"/>
              </v:shape>
            </w:pict>
          </mc:Fallback>
        </mc:AlternateContent>
      </w:r>
      <w:r>
        <w:rPr>
          <w:noProof/>
          <w:lang w:bidi="ar-SA"/>
        </w:rPr>
        <mc:AlternateContent>
          <mc:Choice Requires="wps">
            <w:drawing>
              <wp:anchor distT="0" distB="0" distL="63500" distR="63500" simplePos="0" relativeHeight="251657730" behindDoc="0" locked="0" layoutInCell="1" allowOverlap="1">
                <wp:simplePos x="0" y="0"/>
                <wp:positionH relativeFrom="margin">
                  <wp:posOffset>3264535</wp:posOffset>
                </wp:positionH>
                <wp:positionV relativeFrom="paragraph">
                  <wp:posOffset>1270</wp:posOffset>
                </wp:positionV>
                <wp:extent cx="2749550" cy="1456690"/>
                <wp:effectExtent l="0" t="127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145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146" w:rsidRDefault="004A5D13">
                            <w:pPr>
                              <w:pStyle w:val="Nadpis230"/>
                              <w:keepNext/>
                              <w:keepLines/>
                              <w:shd w:val="clear" w:color="auto" w:fill="auto"/>
                              <w:ind w:firstLine="0"/>
                              <w:jc w:val="left"/>
                            </w:pPr>
                            <w:bookmarkStart w:id="3" w:name="bookmark2"/>
                            <w:r>
                              <w:rPr>
                                <w:rStyle w:val="Nadpis23Exact"/>
                                <w:b/>
                                <w:bCs/>
                              </w:rPr>
                              <w:t>Kupující:</w:t>
                            </w:r>
                            <w:bookmarkEnd w:id="3"/>
                          </w:p>
                          <w:p w:rsidR="00BA1146" w:rsidRDefault="004A5D13">
                            <w:pPr>
                              <w:pStyle w:val="Zkladntext14"/>
                              <w:shd w:val="clear" w:color="auto" w:fill="auto"/>
                              <w:jc w:val="left"/>
                            </w:pPr>
                            <w:r>
                              <w:t>Krajská správa a údržba silnic Vysočiny příspěvková organizace Kosovská 1122/16 586 01 Jihlava</w:t>
                            </w:r>
                          </w:p>
                          <w:p w:rsidR="00BA1146" w:rsidRDefault="004A5D13">
                            <w:pPr>
                              <w:pStyle w:val="Zkladntext14"/>
                              <w:shd w:val="clear" w:color="auto" w:fill="auto"/>
                              <w:spacing w:line="461" w:lineRule="exact"/>
                              <w:jc w:val="left"/>
                            </w:pPr>
                            <w:r>
                              <w:t>IČO: 00090450 DIČ: CZ00090450 Zastoupený:</w:t>
                            </w:r>
                          </w:p>
                          <w:p w:rsidR="00BA1146" w:rsidRDefault="004A5D13">
                            <w:pPr>
                              <w:pStyle w:val="Zkladntext130"/>
                              <w:shd w:val="clear" w:color="auto" w:fill="auto"/>
                              <w:spacing w:line="226" w:lineRule="exact"/>
                            </w:pPr>
                            <w:r>
                              <w:rPr>
                                <w:rStyle w:val="Zkladntext13Exact"/>
                              </w:rPr>
                              <w:t xml:space="preserve">Ing. Radovanem Necidem, ředitelem organizace </w:t>
                            </w:r>
                            <w:r>
                              <w:rPr>
                                <w:rStyle w:val="Zkladntext1311ptTunExact"/>
                              </w:rPr>
                              <w:t>ve věcech technických: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257.05pt;margin-top:.1pt;width:216.5pt;height:114.7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CiPsQIAALE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" filled="f" stroked="f">
                <v:textbox style="mso-fit-shape-to-text:t" inset="0,0,0,0">
                  <w:txbxContent>
                    <w:p w:rsidR="00BA1146" w:rsidRDefault="004A5D13">
                      <w:pPr>
                        <w:pStyle w:val="Nadpis230"/>
                        <w:keepNext/>
                        <w:keepLines/>
                        <w:shd w:val="clear" w:color="auto" w:fill="auto"/>
                        <w:ind w:firstLine="0"/>
                        <w:jc w:val="left"/>
                      </w:pPr>
                      <w:bookmarkStart w:id="4" w:name="bookmark2"/>
                      <w:r>
                        <w:rPr>
                          <w:rStyle w:val="Nadpis23Exact"/>
                          <w:b/>
                          <w:bCs/>
                        </w:rPr>
                        <w:t>Kupující:</w:t>
                      </w:r>
                      <w:bookmarkEnd w:id="4"/>
                    </w:p>
                    <w:p w:rsidR="00BA1146" w:rsidRDefault="004A5D13">
                      <w:pPr>
                        <w:pStyle w:val="Zkladntext14"/>
                        <w:shd w:val="clear" w:color="auto" w:fill="auto"/>
                        <w:jc w:val="left"/>
                      </w:pPr>
                      <w:r>
                        <w:t>Krajská správa a údržba silnic Vysočiny příspěvková organizace Kosovská 1122/16 586 01 Jihlava</w:t>
                      </w:r>
                    </w:p>
                    <w:p w:rsidR="00BA1146" w:rsidRDefault="004A5D13">
                      <w:pPr>
                        <w:pStyle w:val="Zkladntext14"/>
                        <w:shd w:val="clear" w:color="auto" w:fill="auto"/>
                        <w:spacing w:line="461" w:lineRule="exact"/>
                        <w:jc w:val="left"/>
                      </w:pPr>
                      <w:r>
                        <w:t>IČO: 00090450 DIČ: CZ00090450 Zastoupený:</w:t>
                      </w:r>
                    </w:p>
                    <w:p w:rsidR="00BA1146" w:rsidRDefault="004A5D13">
                      <w:pPr>
                        <w:pStyle w:val="Zkladntext130"/>
                        <w:shd w:val="clear" w:color="auto" w:fill="auto"/>
                        <w:spacing w:line="226" w:lineRule="exact"/>
                      </w:pPr>
                      <w:r>
                        <w:rPr>
                          <w:rStyle w:val="Zkladntext13Exact"/>
                        </w:rPr>
                        <w:t xml:space="preserve">Ing. Radovanem Necidem, ředitelem organizace </w:t>
                      </w:r>
                      <w:r>
                        <w:rPr>
                          <w:rStyle w:val="Zkladntext1311ptTunExact"/>
                        </w:rPr>
                        <w:t>ve věcech technických:</w:t>
                      </w:r>
                    </w:p>
                  </w:txbxContent>
                </v:textbox>
                <w10:wrap anchorx="margin"/>
              </v:shape>
            </w:pict>
          </mc:Fallback>
        </mc:AlternateContent>
      </w:r>
    </w:p>
    <w:p w:rsidR="00BA1146" w:rsidRDefault="00BA1146">
      <w:pPr>
        <w:spacing w:line="360" w:lineRule="exact"/>
      </w:pPr>
    </w:p>
    <w:p w:rsidR="00BA1146" w:rsidRDefault="00BA1146">
      <w:pPr>
        <w:spacing w:line="360" w:lineRule="exact"/>
      </w:pPr>
    </w:p>
    <w:p w:rsidR="00BA1146" w:rsidRDefault="00BA1146">
      <w:pPr>
        <w:spacing w:line="360" w:lineRule="exact"/>
      </w:pPr>
    </w:p>
    <w:p w:rsidR="00BA1146" w:rsidRDefault="00BA1146">
      <w:pPr>
        <w:spacing w:line="360" w:lineRule="exact"/>
      </w:pPr>
    </w:p>
    <w:p w:rsidR="00BA1146" w:rsidRDefault="00BA1146">
      <w:pPr>
        <w:spacing w:line="360" w:lineRule="exact"/>
      </w:pPr>
    </w:p>
    <w:p w:rsidR="00BA1146" w:rsidRDefault="00BA1146">
      <w:pPr>
        <w:spacing w:line="366" w:lineRule="exact"/>
      </w:pPr>
    </w:p>
    <w:p w:rsidR="00BA1146" w:rsidRDefault="00BA1146">
      <w:pPr>
        <w:rPr>
          <w:sz w:val="2"/>
          <w:szCs w:val="2"/>
        </w:rPr>
        <w:sectPr w:rsidR="00BA1146">
          <w:type w:val="continuous"/>
          <w:pgSz w:w="11900" w:h="16840"/>
          <w:pgMar w:top="14" w:right="702" w:bottom="1958" w:left="974" w:header="0" w:footer="3" w:gutter="0"/>
          <w:cols w:space="720"/>
          <w:noEndnote/>
          <w:docGrid w:linePitch="360"/>
        </w:sectPr>
      </w:pPr>
    </w:p>
    <w:p w:rsidR="00BA1146" w:rsidRDefault="00BA1146">
      <w:pPr>
        <w:spacing w:line="240" w:lineRule="exact"/>
        <w:rPr>
          <w:sz w:val="19"/>
          <w:szCs w:val="19"/>
        </w:rPr>
      </w:pPr>
    </w:p>
    <w:p w:rsidR="00BA1146" w:rsidRDefault="00BA1146">
      <w:pPr>
        <w:spacing w:line="240" w:lineRule="exact"/>
        <w:rPr>
          <w:sz w:val="19"/>
          <w:szCs w:val="19"/>
        </w:rPr>
      </w:pPr>
    </w:p>
    <w:p w:rsidR="00BA1146" w:rsidRDefault="00BA1146">
      <w:pPr>
        <w:spacing w:line="240" w:lineRule="exact"/>
        <w:rPr>
          <w:sz w:val="19"/>
          <w:szCs w:val="19"/>
        </w:rPr>
      </w:pPr>
    </w:p>
    <w:p w:rsidR="00BA1146" w:rsidRDefault="00BA1146">
      <w:pPr>
        <w:spacing w:before="37" w:after="37" w:line="240" w:lineRule="exact"/>
        <w:rPr>
          <w:sz w:val="19"/>
          <w:szCs w:val="19"/>
        </w:rPr>
      </w:pPr>
    </w:p>
    <w:p w:rsidR="00BA1146" w:rsidRDefault="00BA1146">
      <w:pPr>
        <w:rPr>
          <w:sz w:val="2"/>
          <w:szCs w:val="2"/>
        </w:rPr>
        <w:sectPr w:rsidR="00BA1146">
          <w:type w:val="continuous"/>
          <w:pgSz w:w="11900" w:h="16840"/>
          <w:pgMar w:top="238" w:right="0" w:bottom="1441" w:left="0" w:header="0" w:footer="3" w:gutter="0"/>
          <w:cols w:space="720"/>
          <w:noEndnote/>
          <w:docGrid w:linePitch="360"/>
        </w:sectPr>
      </w:pPr>
    </w:p>
    <w:p w:rsidR="00BA1146" w:rsidRDefault="004A5D13">
      <w:pPr>
        <w:pStyle w:val="Nadpis230"/>
        <w:keepNext/>
        <w:keepLines/>
        <w:shd w:val="clear" w:color="auto" w:fill="auto"/>
        <w:spacing w:after="5" w:line="220" w:lineRule="exact"/>
        <w:ind w:left="540" w:firstLine="0"/>
        <w:jc w:val="left"/>
      </w:pPr>
      <w:bookmarkStart w:id="5" w:name="bookmark3"/>
      <w:r>
        <w:rPr>
          <w:rStyle w:val="Nadpis23dkovn3pt"/>
          <w:b/>
          <w:bCs/>
        </w:rPr>
        <w:lastRenderedPageBreak/>
        <w:t>PŘEDMĚT SMLOUVY:</w:t>
      </w:r>
      <w:r>
        <w:t xml:space="preserve"> dodávka náhradních dílů na sekačky a zametače</w:t>
      </w:r>
      <w:bookmarkEnd w:id="5"/>
    </w:p>
    <w:p w:rsidR="00BA1146" w:rsidRDefault="004A5D13">
      <w:pPr>
        <w:pStyle w:val="Zkladntext130"/>
        <w:shd w:val="clear" w:color="auto" w:fill="auto"/>
        <w:spacing w:line="200" w:lineRule="exact"/>
        <w:ind w:left="540"/>
      </w:pPr>
      <w:r>
        <w:t>(dále také jako „zboží")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5227"/>
        <w:gridCol w:w="1704"/>
        <w:gridCol w:w="3293"/>
      </w:tblGrid>
      <w:tr w:rsidR="00BA1146">
        <w:trPr>
          <w:trHeight w:hRule="exact" w:val="245"/>
          <w:jc w:val="center"/>
        </w:trPr>
        <w:tc>
          <w:tcPr>
            <w:tcW w:w="5227" w:type="dxa"/>
            <w:tcBorders>
              <w:top w:val="single" w:sz="4" w:space="0" w:color="auto"/>
              <w:left w:val="single" w:sz="4" w:space="0" w:color="auto"/>
            </w:tcBorders>
            <w:shd w:val="clear" w:color="auto" w:fill="FFFFFF"/>
          </w:tcPr>
          <w:p w:rsidR="00BA1146" w:rsidRDefault="004A5D13">
            <w:pPr>
              <w:pStyle w:val="Zkladntext20"/>
              <w:framePr w:w="10224" w:wrap="notBeside" w:vAnchor="text" w:hAnchor="text" w:xAlign="center" w:y="1"/>
              <w:shd w:val="clear" w:color="auto" w:fill="auto"/>
              <w:spacing w:before="0" w:line="220" w:lineRule="exact"/>
              <w:ind w:firstLine="0"/>
              <w:jc w:val="left"/>
            </w:pPr>
            <w:r>
              <w:rPr>
                <w:rStyle w:val="Zkladntext2Tun"/>
              </w:rPr>
              <w:t>Název</w:t>
            </w:r>
          </w:p>
        </w:tc>
        <w:tc>
          <w:tcPr>
            <w:tcW w:w="1704" w:type="dxa"/>
            <w:tcBorders>
              <w:top w:val="single" w:sz="4" w:space="0" w:color="auto"/>
              <w:left w:val="single" w:sz="4" w:space="0" w:color="auto"/>
            </w:tcBorders>
            <w:shd w:val="clear" w:color="auto" w:fill="FFFFFF"/>
          </w:tcPr>
          <w:p w:rsidR="00BA1146" w:rsidRDefault="004A5D13">
            <w:pPr>
              <w:pStyle w:val="Zkladntext20"/>
              <w:framePr w:w="10224" w:wrap="notBeside" w:vAnchor="text" w:hAnchor="text" w:xAlign="center" w:y="1"/>
              <w:shd w:val="clear" w:color="auto" w:fill="auto"/>
              <w:spacing w:before="0" w:line="220" w:lineRule="exact"/>
              <w:ind w:firstLine="0"/>
            </w:pPr>
            <w:r>
              <w:rPr>
                <w:rStyle w:val="Zkladntext2Tun"/>
              </w:rPr>
              <w:t>množství</w:t>
            </w:r>
          </w:p>
        </w:tc>
        <w:tc>
          <w:tcPr>
            <w:tcW w:w="3293" w:type="dxa"/>
            <w:tcBorders>
              <w:top w:val="single" w:sz="4" w:space="0" w:color="auto"/>
              <w:left w:val="single" w:sz="4" w:space="0" w:color="auto"/>
              <w:right w:val="single" w:sz="4" w:space="0" w:color="auto"/>
            </w:tcBorders>
            <w:shd w:val="clear" w:color="auto" w:fill="FFFFFF"/>
          </w:tcPr>
          <w:p w:rsidR="00BA1146" w:rsidRDefault="004A5D13">
            <w:pPr>
              <w:pStyle w:val="Zkladntext20"/>
              <w:framePr w:w="10224" w:wrap="notBeside" w:vAnchor="text" w:hAnchor="text" w:xAlign="center" w:y="1"/>
              <w:shd w:val="clear" w:color="auto" w:fill="auto"/>
              <w:spacing w:before="0" w:line="220" w:lineRule="exact"/>
              <w:ind w:firstLine="0"/>
            </w:pPr>
            <w:r>
              <w:rPr>
                <w:rStyle w:val="Zkladntext2Tun"/>
              </w:rPr>
              <w:t>Cena v Kč bez DPH</w:t>
            </w:r>
          </w:p>
        </w:tc>
      </w:tr>
      <w:tr w:rsidR="00BA1146">
        <w:trPr>
          <w:trHeight w:hRule="exact" w:val="240"/>
          <w:jc w:val="center"/>
        </w:trPr>
        <w:tc>
          <w:tcPr>
            <w:tcW w:w="5227" w:type="dxa"/>
            <w:tcBorders>
              <w:top w:val="single" w:sz="4" w:space="0" w:color="auto"/>
              <w:left w:val="single" w:sz="4" w:space="0" w:color="auto"/>
            </w:tcBorders>
            <w:shd w:val="clear" w:color="auto" w:fill="FFFFFF"/>
            <w:vAlign w:val="bottom"/>
          </w:tcPr>
          <w:p w:rsidR="00BA1146" w:rsidRDefault="004A5D13">
            <w:pPr>
              <w:pStyle w:val="Zkladntext20"/>
              <w:framePr w:w="10224" w:wrap="notBeside" w:vAnchor="text" w:hAnchor="text" w:xAlign="center" w:y="1"/>
              <w:shd w:val="clear" w:color="auto" w:fill="auto"/>
              <w:spacing w:before="0" w:line="200" w:lineRule="exact"/>
              <w:ind w:firstLine="0"/>
              <w:jc w:val="left"/>
            </w:pPr>
            <w:r>
              <w:rPr>
                <w:rStyle w:val="Zkladntext210pt"/>
              </w:rPr>
              <w:t>Náhradní díly (viz. cenová nabídka)</w:t>
            </w:r>
          </w:p>
        </w:tc>
        <w:tc>
          <w:tcPr>
            <w:tcW w:w="1704" w:type="dxa"/>
            <w:tcBorders>
              <w:top w:val="single" w:sz="4" w:space="0" w:color="auto"/>
              <w:left w:val="single" w:sz="4" w:space="0" w:color="auto"/>
            </w:tcBorders>
            <w:shd w:val="clear" w:color="auto" w:fill="FFFFFF"/>
            <w:vAlign w:val="bottom"/>
          </w:tcPr>
          <w:p w:rsidR="00BA1146" w:rsidRDefault="004A5D13">
            <w:pPr>
              <w:pStyle w:val="Zkladntext20"/>
              <w:framePr w:w="10224" w:wrap="notBeside" w:vAnchor="text" w:hAnchor="text" w:xAlign="center" w:y="1"/>
              <w:shd w:val="clear" w:color="auto" w:fill="auto"/>
              <w:spacing w:before="0" w:line="200" w:lineRule="exact"/>
              <w:ind w:firstLine="0"/>
            </w:pPr>
            <w:r>
              <w:rPr>
                <w:rStyle w:val="Zkladntext210pt"/>
              </w:rPr>
              <w:t>1sad</w:t>
            </w:r>
          </w:p>
        </w:tc>
        <w:tc>
          <w:tcPr>
            <w:tcW w:w="3293" w:type="dxa"/>
            <w:tcBorders>
              <w:top w:val="single" w:sz="4" w:space="0" w:color="auto"/>
              <w:left w:val="single" w:sz="4" w:space="0" w:color="auto"/>
              <w:right w:val="single" w:sz="4" w:space="0" w:color="auto"/>
            </w:tcBorders>
            <w:shd w:val="clear" w:color="auto" w:fill="FFFFFF"/>
            <w:vAlign w:val="bottom"/>
          </w:tcPr>
          <w:p w:rsidR="00BA1146" w:rsidRDefault="004A5D13">
            <w:pPr>
              <w:pStyle w:val="Zkladntext20"/>
              <w:framePr w:w="10224" w:wrap="notBeside" w:vAnchor="text" w:hAnchor="text" w:xAlign="center" w:y="1"/>
              <w:shd w:val="clear" w:color="auto" w:fill="auto"/>
              <w:spacing w:before="0" w:line="200" w:lineRule="exact"/>
              <w:ind w:firstLine="0"/>
            </w:pPr>
            <w:r>
              <w:rPr>
                <w:rStyle w:val="Zkladntext210pt"/>
              </w:rPr>
              <w:t>121682,8</w:t>
            </w:r>
          </w:p>
        </w:tc>
      </w:tr>
      <w:tr w:rsidR="00BA1146">
        <w:trPr>
          <w:trHeight w:hRule="exact" w:val="250"/>
          <w:jc w:val="center"/>
        </w:trPr>
        <w:tc>
          <w:tcPr>
            <w:tcW w:w="6931" w:type="dxa"/>
            <w:gridSpan w:val="2"/>
            <w:tcBorders>
              <w:top w:val="single" w:sz="4" w:space="0" w:color="auto"/>
              <w:left w:val="single" w:sz="4" w:space="0" w:color="auto"/>
              <w:bottom w:val="single" w:sz="4" w:space="0" w:color="auto"/>
            </w:tcBorders>
            <w:shd w:val="clear" w:color="auto" w:fill="FFFFFF"/>
          </w:tcPr>
          <w:p w:rsidR="00BA1146" w:rsidRDefault="004A5D13">
            <w:pPr>
              <w:pStyle w:val="Zkladntext20"/>
              <w:framePr w:w="10224" w:wrap="notBeside" w:vAnchor="text" w:hAnchor="text" w:xAlign="center" w:y="1"/>
              <w:shd w:val="clear" w:color="auto" w:fill="auto"/>
              <w:spacing w:before="0" w:line="220" w:lineRule="exact"/>
              <w:ind w:firstLine="0"/>
            </w:pPr>
            <w:r>
              <w:rPr>
                <w:rStyle w:val="Zkladntext2Tun"/>
              </w:rPr>
              <w:t>Cena celkem</w:t>
            </w:r>
          </w:p>
        </w:tc>
        <w:tc>
          <w:tcPr>
            <w:tcW w:w="3293" w:type="dxa"/>
            <w:tcBorders>
              <w:top w:val="single" w:sz="4" w:space="0" w:color="auto"/>
              <w:left w:val="single" w:sz="4" w:space="0" w:color="auto"/>
              <w:bottom w:val="single" w:sz="4" w:space="0" w:color="auto"/>
              <w:right w:val="single" w:sz="4" w:space="0" w:color="auto"/>
            </w:tcBorders>
            <w:shd w:val="clear" w:color="auto" w:fill="FFFFFF"/>
            <w:vAlign w:val="bottom"/>
          </w:tcPr>
          <w:p w:rsidR="00BA1146" w:rsidRDefault="004A5D13">
            <w:pPr>
              <w:pStyle w:val="Zkladntext20"/>
              <w:framePr w:w="10224" w:wrap="notBeside" w:vAnchor="text" w:hAnchor="text" w:xAlign="center" w:y="1"/>
              <w:shd w:val="clear" w:color="auto" w:fill="auto"/>
              <w:spacing w:before="0" w:line="220" w:lineRule="exact"/>
              <w:ind w:firstLine="0"/>
            </w:pPr>
            <w:r>
              <w:rPr>
                <w:rStyle w:val="Zkladntext2Tun"/>
              </w:rPr>
              <w:t>121682,8</w:t>
            </w:r>
          </w:p>
        </w:tc>
      </w:tr>
    </w:tbl>
    <w:p w:rsidR="00BA1146" w:rsidRDefault="00BA1146">
      <w:pPr>
        <w:framePr w:w="10224" w:wrap="notBeside" w:vAnchor="text" w:hAnchor="text" w:xAlign="center" w:y="1"/>
        <w:rPr>
          <w:sz w:val="2"/>
          <w:szCs w:val="2"/>
        </w:rPr>
      </w:pPr>
    </w:p>
    <w:p w:rsidR="00BA1146" w:rsidRDefault="00BA1146">
      <w:pPr>
        <w:rPr>
          <w:sz w:val="2"/>
          <w:szCs w:val="2"/>
        </w:rPr>
      </w:pPr>
    </w:p>
    <w:p w:rsidR="00BA1146" w:rsidRDefault="004A5D13">
      <w:pPr>
        <w:pStyle w:val="Nadpis230"/>
        <w:keepNext/>
        <w:keepLines/>
        <w:shd w:val="clear" w:color="auto" w:fill="auto"/>
        <w:spacing w:before="223" w:line="504" w:lineRule="exact"/>
        <w:ind w:left="700" w:right="820" w:firstLine="0"/>
        <w:jc w:val="left"/>
      </w:pPr>
      <w:bookmarkStart w:id="6" w:name="bookmark4"/>
      <w:r>
        <w:t xml:space="preserve">TERMÍN DODÁVKY: 31.6. 2024 Způsob dopravy: </w:t>
      </w:r>
      <w:r>
        <w:rPr>
          <w:rStyle w:val="Nadpis23Netun"/>
        </w:rPr>
        <w:t>Dodavatelsky</w:t>
      </w:r>
      <w:bookmarkEnd w:id="6"/>
    </w:p>
    <w:p w:rsidR="00BA1146" w:rsidRDefault="004A5D13">
      <w:pPr>
        <w:pStyle w:val="Zkladntext20"/>
        <w:shd w:val="clear" w:color="auto" w:fill="auto"/>
        <w:spacing w:before="0" w:after="363" w:line="220" w:lineRule="exact"/>
        <w:ind w:left="1060" w:hanging="360"/>
        <w:jc w:val="both"/>
      </w:pPr>
      <w:r>
        <w:rPr>
          <w:rStyle w:val="Zkladntext2Tun"/>
        </w:rPr>
        <w:t xml:space="preserve">Místo dodání: </w:t>
      </w:r>
      <w:r>
        <w:t xml:space="preserve">Cestmistrovství Žďár nad Sázavou, Jihlavská </w:t>
      </w:r>
      <w:r>
        <w:rPr>
          <w:rStyle w:val="Zkladntext2Tun"/>
        </w:rPr>
        <w:t xml:space="preserve">1, 591 01 </w:t>
      </w:r>
      <w:r>
        <w:t>Žďár nad Sázavou</w:t>
      </w:r>
    </w:p>
    <w:p w:rsidR="00BA1146" w:rsidRDefault="004A5D13">
      <w:pPr>
        <w:pStyle w:val="Nadpis230"/>
        <w:keepNext/>
        <w:keepLines/>
        <w:shd w:val="clear" w:color="auto" w:fill="auto"/>
        <w:spacing w:line="220" w:lineRule="exact"/>
        <w:ind w:left="1060"/>
      </w:pPr>
      <w:bookmarkStart w:id="7" w:name="bookmark5"/>
      <w:r>
        <w:t>Platební podmínky:</w:t>
      </w:r>
      <w:bookmarkEnd w:id="7"/>
    </w:p>
    <w:p w:rsidR="00BA1146" w:rsidRDefault="004A5D13">
      <w:pPr>
        <w:pStyle w:val="Zkladntext20"/>
        <w:numPr>
          <w:ilvl w:val="0"/>
          <w:numId w:val="1"/>
        </w:numPr>
        <w:shd w:val="clear" w:color="auto" w:fill="auto"/>
        <w:tabs>
          <w:tab w:val="left" w:pos="1065"/>
        </w:tabs>
        <w:spacing w:before="0" w:after="240" w:line="250" w:lineRule="exact"/>
        <w:ind w:left="1060" w:right="240" w:hanging="360"/>
        <w:jc w:val="both"/>
      </w:pPr>
      <w:r>
        <w:t xml:space="preserve">Kupní cena bude uhrazena na základě vystavené faktury. V případě prodlení se kupující zavazuje zaplatit prodávajícímu smluvní pokutu ve výši 0,2% z fakturované kupní ceny za každý den prodlení. V případě prodlení s dodáním zboží, se prodávající zavazuje zaplatit kupujícímu smluvní pokutu ve výši 0,2 </w:t>
      </w:r>
      <w:r>
        <w:rPr>
          <w:rStyle w:val="Zkladntext2105ptKurzva"/>
        </w:rPr>
        <w:t>%</w:t>
      </w:r>
      <w:r>
        <w:t xml:space="preserve"> za každý pracovní den prodlení z ceny zboží, s jejímž dodáním je v prodlení.</w:t>
      </w:r>
    </w:p>
    <w:p w:rsidR="00BA1146" w:rsidRDefault="004A5D13">
      <w:pPr>
        <w:pStyle w:val="Zkladntext20"/>
        <w:numPr>
          <w:ilvl w:val="0"/>
          <w:numId w:val="1"/>
        </w:numPr>
        <w:shd w:val="clear" w:color="auto" w:fill="auto"/>
        <w:tabs>
          <w:tab w:val="left" w:pos="1065"/>
        </w:tabs>
        <w:spacing w:before="0" w:after="264" w:line="250" w:lineRule="exact"/>
        <w:ind w:left="1060" w:right="240" w:hanging="360"/>
        <w:jc w:val="both"/>
      </w:pPr>
      <w:r>
        <w:t>Úhrada ceny dodávek bude prováděna bezhotovostně v CZK. Faktura bude obsahovat veškeré náležitosti daňového dokladu dle platných právních předpisů. Splatnost faktury je 30 dní od data jejího doručení.</w:t>
      </w:r>
    </w:p>
    <w:p w:rsidR="00BA1146" w:rsidRDefault="004A5D13">
      <w:pPr>
        <w:pStyle w:val="Zkladntext20"/>
        <w:numPr>
          <w:ilvl w:val="0"/>
          <w:numId w:val="1"/>
        </w:numPr>
        <w:shd w:val="clear" w:color="auto" w:fill="auto"/>
        <w:tabs>
          <w:tab w:val="left" w:pos="1065"/>
        </w:tabs>
        <w:spacing w:before="0" w:after="156" w:line="220" w:lineRule="exact"/>
        <w:ind w:left="1060" w:hanging="360"/>
        <w:jc w:val="both"/>
      </w:pPr>
      <w:r>
        <w:t>Zboží přechází do vlastnictví kupujícího až po jeho zaplacení prodávajícímu.</w:t>
      </w:r>
    </w:p>
    <w:p w:rsidR="00BA1146" w:rsidRDefault="004A5D13">
      <w:pPr>
        <w:pStyle w:val="Nadpis230"/>
        <w:keepNext/>
        <w:keepLines/>
        <w:shd w:val="clear" w:color="auto" w:fill="auto"/>
        <w:spacing w:line="254" w:lineRule="exact"/>
        <w:ind w:left="1060"/>
      </w:pPr>
      <w:bookmarkStart w:id="8" w:name="bookmark6"/>
      <w:r>
        <w:t>Další ujednání:</w:t>
      </w:r>
      <w:bookmarkEnd w:id="8"/>
    </w:p>
    <w:p w:rsidR="00BA1146" w:rsidRDefault="004A5D13">
      <w:pPr>
        <w:pStyle w:val="Zkladntext20"/>
        <w:numPr>
          <w:ilvl w:val="0"/>
          <w:numId w:val="1"/>
        </w:numPr>
        <w:shd w:val="clear" w:color="auto" w:fill="auto"/>
        <w:tabs>
          <w:tab w:val="left" w:pos="1065"/>
        </w:tabs>
        <w:spacing w:before="0" w:line="254" w:lineRule="exact"/>
        <w:ind w:left="1060" w:right="240" w:hanging="360"/>
        <w:jc w:val="both"/>
      </w:pPr>
      <w:r>
        <w:t>Prodávající poskytuje kupujícímu záruku za jakost zboží v délce 12 měsíců. Obě smluvní strany se v případě reklamace zavazují sepsat reklamační zápis. Prodávající je povinen o reklamaci rozhodnout do 30 - ti dnů ode dne sepsání reklamačního zápisu.</w:t>
      </w:r>
      <w:r>
        <w:br w:type="page"/>
      </w:r>
    </w:p>
    <w:p w:rsidR="00BA1146" w:rsidRDefault="004A5D13">
      <w:pPr>
        <w:pStyle w:val="Zkladntext20"/>
        <w:numPr>
          <w:ilvl w:val="0"/>
          <w:numId w:val="2"/>
        </w:numPr>
        <w:shd w:val="clear" w:color="auto" w:fill="auto"/>
        <w:tabs>
          <w:tab w:val="left" w:pos="1071"/>
        </w:tabs>
        <w:spacing w:before="0" w:after="180" w:line="250" w:lineRule="exact"/>
        <w:ind w:left="1060" w:right="240" w:hanging="360"/>
        <w:jc w:val="both"/>
      </w:pPr>
      <w:r>
        <w:lastRenderedPageBreak/>
        <w:t>Prodávající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předmět Smlouvy plněn Prodávajícím či jeho poddodavatelem. Prodávající je povinen po dobu trvání Smlouvy, na vyžádání Kupujícího, předložit čestné prohlášení, v němž uvede jmenný seznam všech svých zaměstnanců, agenturních zaměstnanců, živnostníků a dalších osob, které plnili předmět Smlouvy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plní Smlouvu. Prodávající bere na vědomí, že tato prohlášení je Prodávající oprávněn poskytnout příslušným orgánům veřejné moci České republiky. Kupující je oprávněn průběžně kontrolovat dodržování povinností Prodávajícího, a to i přímo u pracovníků plnící předmět Smlouvy, přičemž Prodávající je povinen tuto kontrolu umožnit, strpět a poskytnout Kupujícímu veškerou nezbytnou součinnost k jejímu provedení.</w:t>
      </w:r>
    </w:p>
    <w:p w:rsidR="00BA1146" w:rsidRDefault="004A5D13">
      <w:pPr>
        <w:pStyle w:val="Zkladntext20"/>
        <w:numPr>
          <w:ilvl w:val="0"/>
          <w:numId w:val="2"/>
        </w:numPr>
        <w:shd w:val="clear" w:color="auto" w:fill="auto"/>
        <w:tabs>
          <w:tab w:val="left" w:pos="1071"/>
        </w:tabs>
        <w:spacing w:before="0" w:after="176" w:line="250" w:lineRule="exact"/>
        <w:ind w:left="1060" w:right="240" w:hanging="360"/>
        <w:jc w:val="both"/>
      </w:pPr>
      <w:r>
        <w:t>Prodávající se zavazuje v rámci plnění této Objednávky nerealizovat ani přímý ani nepřímý nákup či dovoz zboží uvedeného v Nařízení Rady (EU) č. 833/2014 o omezujících opatřeních vzhledem k činnostem Ruska destabilizujícím situaci na Ukrajině, ve znění novely Nařízením Rady (EU) č. 2022/576.</w:t>
      </w:r>
    </w:p>
    <w:p w:rsidR="00BA1146" w:rsidRDefault="004A5D13">
      <w:pPr>
        <w:pStyle w:val="Zkladntext20"/>
        <w:numPr>
          <w:ilvl w:val="0"/>
          <w:numId w:val="2"/>
        </w:numPr>
        <w:shd w:val="clear" w:color="auto" w:fill="auto"/>
        <w:tabs>
          <w:tab w:val="left" w:pos="1071"/>
        </w:tabs>
        <w:spacing w:before="0" w:after="88" w:line="254" w:lineRule="exact"/>
        <w:ind w:left="1060" w:right="240" w:hanging="360"/>
        <w:jc w:val="both"/>
      </w:pPr>
      <w:r>
        <w:t>Prodávající se zavazuje v rámci plnění této Smlouvy nevyužívat v rozsahu vyšším než 10% ceny poddodavatele, který je:</w:t>
      </w:r>
    </w:p>
    <w:p w:rsidR="00BA1146" w:rsidRDefault="004A5D13">
      <w:pPr>
        <w:pStyle w:val="Zkladntext20"/>
        <w:numPr>
          <w:ilvl w:val="0"/>
          <w:numId w:val="3"/>
        </w:numPr>
        <w:shd w:val="clear" w:color="auto" w:fill="auto"/>
        <w:tabs>
          <w:tab w:val="left" w:pos="1582"/>
        </w:tabs>
        <w:spacing w:before="0" w:after="99" w:line="220" w:lineRule="exact"/>
        <w:ind w:left="1580"/>
        <w:jc w:val="both"/>
      </w:pPr>
      <w:r>
        <w:t>fyzickou či právnickou osobou nebo subjektem či orgánem se sídlem v Rusku,</w:t>
      </w:r>
    </w:p>
    <w:p w:rsidR="00BA1146" w:rsidRDefault="004A5D13">
      <w:pPr>
        <w:pStyle w:val="Zkladntext20"/>
        <w:numPr>
          <w:ilvl w:val="0"/>
          <w:numId w:val="3"/>
        </w:numPr>
        <w:shd w:val="clear" w:color="auto" w:fill="auto"/>
        <w:tabs>
          <w:tab w:val="left" w:pos="1582"/>
        </w:tabs>
        <w:spacing w:before="0" w:after="56" w:line="250" w:lineRule="exact"/>
        <w:ind w:left="1580" w:right="240"/>
        <w:jc w:val="both"/>
      </w:pPr>
      <w:r>
        <w:t>právnickou osobou, subjektem nebo orgánem, který je z více než 50 % přímo či nepřímo vlastněn některým ze subjektů uvedených v písmeni a) tohoto odstavce, nebo</w:t>
      </w:r>
    </w:p>
    <w:p w:rsidR="00BA1146" w:rsidRDefault="004A5D13">
      <w:pPr>
        <w:pStyle w:val="Zkladntext20"/>
        <w:numPr>
          <w:ilvl w:val="0"/>
          <w:numId w:val="3"/>
        </w:numPr>
        <w:shd w:val="clear" w:color="auto" w:fill="auto"/>
        <w:tabs>
          <w:tab w:val="left" w:pos="1582"/>
        </w:tabs>
        <w:spacing w:before="0" w:after="60" w:line="254" w:lineRule="exact"/>
        <w:ind w:left="1580" w:right="240"/>
        <w:jc w:val="both"/>
      </w:pPr>
      <w:r>
        <w:t>fyzickou nebo právnickou osobou, subjektem nebo orgánem, který jedná jménem nebo na pokyn některého ze subjektů uvedených v písmeni a) nebo b) tohoto odstavce.</w:t>
      </w:r>
    </w:p>
    <w:p w:rsidR="00BA1146" w:rsidRDefault="004A5D13">
      <w:pPr>
        <w:pStyle w:val="Zkladntext20"/>
        <w:numPr>
          <w:ilvl w:val="0"/>
          <w:numId w:val="2"/>
        </w:numPr>
        <w:shd w:val="clear" w:color="auto" w:fill="auto"/>
        <w:tabs>
          <w:tab w:val="left" w:pos="1071"/>
        </w:tabs>
        <w:spacing w:before="0" w:after="180" w:line="254" w:lineRule="exact"/>
        <w:ind w:left="1060" w:right="240" w:hanging="360"/>
        <w:jc w:val="both"/>
      </w:pPr>
      <w:r>
        <w:t>Ke změně ustanovení dle odst. 6 a 7 může dojít pouze v rámci novelizace Nařízení Rady (EU) č. 833/2014 o omezujících opatřeních vzhledem k činnostem Ruska destabilizujícím situaci na Ukrajině, v aktuálním znění novely Nařízením Rady (EU) č. 2022/576.</w:t>
      </w:r>
    </w:p>
    <w:p w:rsidR="00BA1146" w:rsidRDefault="004A5D13">
      <w:pPr>
        <w:pStyle w:val="Zkladntext20"/>
        <w:numPr>
          <w:ilvl w:val="0"/>
          <w:numId w:val="2"/>
        </w:numPr>
        <w:shd w:val="clear" w:color="auto" w:fill="auto"/>
        <w:tabs>
          <w:tab w:val="left" w:pos="1071"/>
        </w:tabs>
        <w:spacing w:before="0" w:line="254" w:lineRule="exact"/>
        <w:ind w:left="1060" w:right="240" w:hanging="360"/>
        <w:jc w:val="both"/>
      </w:pPr>
      <w:r>
        <w:t>Dojde-li ze strany Prodávajícího k porušení ustanovení dle odst. 6 a 7 má Kupující právo od smlouvy odstoupit.</w:t>
      </w:r>
      <w:r>
        <w:br w:type="page"/>
      </w:r>
    </w:p>
    <w:p w:rsidR="00BA1146" w:rsidRDefault="004A5D13">
      <w:pPr>
        <w:pStyle w:val="Zkladntext20"/>
        <w:numPr>
          <w:ilvl w:val="0"/>
          <w:numId w:val="4"/>
        </w:numPr>
        <w:shd w:val="clear" w:color="auto" w:fill="auto"/>
        <w:tabs>
          <w:tab w:val="left" w:pos="1138"/>
        </w:tabs>
        <w:spacing w:before="0" w:after="240" w:line="250" w:lineRule="exact"/>
        <w:ind w:left="1060" w:right="240" w:hanging="340"/>
        <w:jc w:val="both"/>
      </w:pPr>
      <w:r>
        <w:lastRenderedPageBreak/>
        <w:t>Prodávající prohlašuje, že neobchoduje se sankcionovaným zbožím, které se nachází v Rusku nebo Bělorusku či z Ruska nebo Běloruska pochází a nenabízí takové zboží v rámci plnění Smlouvy.</w:t>
      </w:r>
    </w:p>
    <w:p w:rsidR="00BA1146" w:rsidRDefault="004A5D13">
      <w:pPr>
        <w:pStyle w:val="Zkladntext20"/>
        <w:numPr>
          <w:ilvl w:val="0"/>
          <w:numId w:val="4"/>
        </w:numPr>
        <w:shd w:val="clear" w:color="auto" w:fill="auto"/>
        <w:tabs>
          <w:tab w:val="left" w:pos="1138"/>
        </w:tabs>
        <w:spacing w:before="0" w:after="236" w:line="250" w:lineRule="exact"/>
        <w:ind w:left="1060" w:right="240" w:hanging="340"/>
        <w:jc w:val="both"/>
      </w:pPr>
      <w:r>
        <w:t xml:space="preserve">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 </w:t>
      </w:r>
      <w:hyperlink r:id="rId8" w:history="1">
        <w:r>
          <w:rPr>
            <w:rStyle w:val="Hypertextovodkaz"/>
            <w:lang w:val="en-US" w:eastAsia="en-US" w:bidi="en-US"/>
          </w:rPr>
          <w:t xml:space="preserve">https://www.financnianalytickyurad.cz/files/20220412- </w:t>
        </w:r>
        <w:r>
          <w:rPr>
            <w:rStyle w:val="Hypertextovodkaz"/>
          </w:rPr>
          <w:t>ukr-blr.xlsx</w:t>
        </w:r>
      </w:hyperlink>
      <w:r>
        <w:t>.</w:t>
      </w:r>
    </w:p>
    <w:p w:rsidR="00BA1146" w:rsidRDefault="004A5D13">
      <w:pPr>
        <w:pStyle w:val="Zkladntext20"/>
        <w:numPr>
          <w:ilvl w:val="0"/>
          <w:numId w:val="4"/>
        </w:numPr>
        <w:shd w:val="clear" w:color="auto" w:fill="auto"/>
        <w:tabs>
          <w:tab w:val="left" w:pos="1138"/>
        </w:tabs>
        <w:spacing w:before="0" w:after="304" w:line="254" w:lineRule="exact"/>
        <w:ind w:left="1060" w:right="240" w:hanging="340"/>
        <w:jc w:val="left"/>
      </w:pPr>
      <w:r>
        <w:t>Prodávající výslovně souhlasí se zveřejněním celého textu této smlouvy včetně podpisů v informačním systému veřejné správy - Registru smluv.</w:t>
      </w:r>
    </w:p>
    <w:p w:rsidR="00BA1146" w:rsidRDefault="004A5D13">
      <w:pPr>
        <w:pStyle w:val="Zkladntext20"/>
        <w:numPr>
          <w:ilvl w:val="0"/>
          <w:numId w:val="4"/>
        </w:numPr>
        <w:shd w:val="clear" w:color="auto" w:fill="auto"/>
        <w:tabs>
          <w:tab w:val="left" w:pos="1138"/>
        </w:tabs>
        <w:spacing w:before="0" w:after="236" w:line="250" w:lineRule="exact"/>
        <w:ind w:left="1060" w:right="240" w:hanging="340"/>
        <w:jc w:val="both"/>
      </w:pPr>
      <w:r>
        <w:t>Tato smlouva nabývá platnosti dnem podpisu oběma smluvními stranami a účinnosti dnem uveřejnění v informačním systému veřejné správy Registru smluv. Účastníci se dohodli, že zákonnou povinnost dle § 5 odst. 2 zákona č. 340/2015 Sb., v platném znění (zákon o registru smluv) splní kupující.</w:t>
      </w:r>
    </w:p>
    <w:p w:rsidR="00BA1146" w:rsidRDefault="004A5D13">
      <w:pPr>
        <w:pStyle w:val="Zkladntext20"/>
        <w:numPr>
          <w:ilvl w:val="0"/>
          <w:numId w:val="4"/>
        </w:numPr>
        <w:shd w:val="clear" w:color="auto" w:fill="auto"/>
        <w:tabs>
          <w:tab w:val="left" w:pos="1138"/>
        </w:tabs>
        <w:spacing w:before="0" w:after="240" w:line="254" w:lineRule="exact"/>
        <w:ind w:left="1060" w:right="240" w:hanging="340"/>
        <w:jc w:val="both"/>
      </w:pPr>
      <w:r>
        <w:t>Smlouva se vyhotovuje v elektronické podobě, přičemž obě smluvní strany obdrží její elektronický originál.</w:t>
      </w:r>
    </w:p>
    <w:p w:rsidR="00BA1146" w:rsidRDefault="004A5D13">
      <w:pPr>
        <w:pStyle w:val="Zkladntext20"/>
        <w:numPr>
          <w:ilvl w:val="0"/>
          <w:numId w:val="4"/>
        </w:numPr>
        <w:shd w:val="clear" w:color="auto" w:fill="auto"/>
        <w:tabs>
          <w:tab w:val="left" w:pos="1138"/>
        </w:tabs>
        <w:spacing w:before="0" w:after="268" w:line="254" w:lineRule="exact"/>
        <w:ind w:left="1060" w:right="240" w:hanging="340"/>
        <w:jc w:val="both"/>
      </w:pPr>
      <w:r>
        <w:t xml:space="preserve">Tato smlouva je </w:t>
      </w:r>
      <w:r>
        <w:rPr>
          <w:rStyle w:val="Zkladntext2Tun"/>
        </w:rPr>
        <w:t xml:space="preserve">platná </w:t>
      </w:r>
      <w:r>
        <w:t>dnem připojení platného uznávaného elektronického podpisu dle zákona č. 297/2016 Sb., o službách vytvářejících důvěru pro elektronické transakce, ve znění pozdějších předpisů, do této Dohody a jejích jednotlivých příloh, nejsou-li součástí jediného elektronického dokumentu (tj. do všech samostatných souborů tvořících v souhrnu Dohodu), a to oběma smluvními stranami.</w:t>
      </w:r>
    </w:p>
    <w:p w:rsidR="00BA1146" w:rsidRDefault="004A5D13">
      <w:pPr>
        <w:pStyle w:val="Zkladntext20"/>
        <w:numPr>
          <w:ilvl w:val="0"/>
          <w:numId w:val="4"/>
        </w:numPr>
        <w:shd w:val="clear" w:color="auto" w:fill="auto"/>
        <w:tabs>
          <w:tab w:val="left" w:pos="1138"/>
        </w:tabs>
        <w:spacing w:before="0" w:after="234" w:line="220" w:lineRule="exact"/>
        <w:ind w:left="1060" w:hanging="340"/>
        <w:jc w:val="both"/>
      </w:pPr>
      <w:r>
        <w:t xml:space="preserve">Smlouvaje </w:t>
      </w:r>
      <w:r>
        <w:rPr>
          <w:rStyle w:val="Zkladntext2Tun"/>
        </w:rPr>
        <w:t xml:space="preserve">účinná </w:t>
      </w:r>
      <w:r>
        <w:t>dnem jejího uveřejnění v registru smluv.</w:t>
      </w:r>
    </w:p>
    <w:p w:rsidR="00BA1146" w:rsidRDefault="004A5D13">
      <w:pPr>
        <w:pStyle w:val="Zkladntext20"/>
        <w:numPr>
          <w:ilvl w:val="0"/>
          <w:numId w:val="4"/>
        </w:numPr>
        <w:shd w:val="clear" w:color="auto" w:fill="auto"/>
        <w:tabs>
          <w:tab w:val="left" w:pos="1138"/>
        </w:tabs>
        <w:spacing w:before="0" w:after="240" w:line="250" w:lineRule="exact"/>
        <w:ind w:left="1060" w:right="240" w:hanging="340"/>
        <w:jc w:val="both"/>
      </w:pPr>
      <w:r>
        <w:t>Smlouvu lze měnit či doplňovat pouze po vzájemné dohodě účastníků smlouvy, a to pouze v písemné formě.</w:t>
      </w:r>
    </w:p>
    <w:p w:rsidR="00BA1146" w:rsidRDefault="004A5D13">
      <w:pPr>
        <w:pStyle w:val="Zkladntext20"/>
        <w:numPr>
          <w:ilvl w:val="0"/>
          <w:numId w:val="4"/>
        </w:numPr>
        <w:shd w:val="clear" w:color="auto" w:fill="auto"/>
        <w:tabs>
          <w:tab w:val="left" w:pos="1138"/>
        </w:tabs>
        <w:spacing w:before="0" w:after="264" w:line="250" w:lineRule="exact"/>
        <w:ind w:left="1060" w:right="240" w:hanging="340"/>
        <w:jc w:val="both"/>
      </w:pPr>
      <w:r>
        <w:t>Tato smlouva se v ostatním řídí příslušnými ustanoveními občanského zákoníku. Prodávající a kupující shodně prohlašují, že si tuto smlouvu před jejím podpisem přečetli, byla uzavřena po vzájemném projednání podle jejich pravé a svobodné vůle, určitě, vážně a srozumitelně, nikoliv v tísni a za nápadně nevýhodných podmínek.</w:t>
      </w:r>
    </w:p>
    <w:p w:rsidR="00BA1146" w:rsidRDefault="004A5D13">
      <w:pPr>
        <w:pStyle w:val="Zkladntext20"/>
        <w:numPr>
          <w:ilvl w:val="0"/>
          <w:numId w:val="4"/>
        </w:numPr>
        <w:shd w:val="clear" w:color="auto" w:fill="auto"/>
        <w:tabs>
          <w:tab w:val="left" w:pos="1138"/>
        </w:tabs>
        <w:spacing w:before="0" w:after="248" w:line="220" w:lineRule="exact"/>
        <w:ind w:left="1060" w:hanging="340"/>
        <w:jc w:val="both"/>
      </w:pPr>
      <w:r>
        <w:t>Nedílnou součástí Smlouvy je následující příloha:</w:t>
      </w:r>
    </w:p>
    <w:p w:rsidR="00BA1146" w:rsidRDefault="004A5D13">
      <w:pPr>
        <w:pStyle w:val="Nadpis230"/>
        <w:keepNext/>
        <w:keepLines/>
        <w:shd w:val="clear" w:color="auto" w:fill="auto"/>
        <w:spacing w:after="194" w:line="220" w:lineRule="exact"/>
        <w:ind w:left="820" w:firstLine="0"/>
        <w:jc w:val="left"/>
      </w:pPr>
      <w:bookmarkStart w:id="9" w:name="bookmark7"/>
      <w:r>
        <w:rPr>
          <w:rStyle w:val="Nadpis23Netun"/>
        </w:rPr>
        <w:t xml:space="preserve">- Cenová nabídka </w:t>
      </w:r>
      <w:r>
        <w:t>„dodávka náhradních dílů na sekačky a zametače “</w:t>
      </w:r>
      <w:bookmarkEnd w:id="9"/>
    </w:p>
    <w:p w:rsidR="00BA1146" w:rsidRDefault="004A5D13">
      <w:pPr>
        <w:pStyle w:val="Zkladntext130"/>
        <w:shd w:val="clear" w:color="auto" w:fill="auto"/>
        <w:spacing w:line="230" w:lineRule="exact"/>
        <w:ind w:left="440" w:right="240"/>
        <w:jc w:val="both"/>
        <w:sectPr w:rsidR="00BA1146">
          <w:type w:val="continuous"/>
          <w:pgSz w:w="11900" w:h="16840"/>
          <w:pgMar w:top="238" w:right="702" w:bottom="1441" w:left="974" w:header="0" w:footer="3" w:gutter="0"/>
          <w:cols w:space="720"/>
          <w:noEndnote/>
          <w:docGrid w:linePitch="360"/>
        </w:sectPr>
      </w:pPr>
      <w:r>
        <w:t>NA DŮKAZ SVÉHO SOUHLASU S OBSAHEM TÉTO KUPNÍ SMLOUVY K NÍ SMLUVNÍ STRANY PŘIPOJILY SVÉ UZNÁVANÉ ELEKTRONICKÉ PODPISY DLE ZÁKONA Č. 297/2016 SB., O SLUŽBÁCH VYTVÁŘEJÍCÍCH DŮVĚRU PRO ELEKTRONICKÉ TRANSAKCE, VE ZNĚNÍ POZDĚJŠÍCH PŘEDPISŮ.</w:t>
      </w:r>
    </w:p>
    <w:p w:rsidR="00BA1146" w:rsidRDefault="00BA1146">
      <w:pPr>
        <w:spacing w:before="48" w:after="48" w:line="240" w:lineRule="exact"/>
        <w:rPr>
          <w:sz w:val="19"/>
          <w:szCs w:val="19"/>
        </w:rPr>
      </w:pPr>
    </w:p>
    <w:p w:rsidR="00BA1146" w:rsidRDefault="00BA1146">
      <w:pPr>
        <w:rPr>
          <w:sz w:val="2"/>
          <w:szCs w:val="2"/>
        </w:rPr>
        <w:sectPr w:rsidR="00BA1146">
          <w:type w:val="continuous"/>
          <w:pgSz w:w="11900" w:h="16840"/>
          <w:pgMar w:top="365" w:right="0" w:bottom="1344" w:left="0" w:header="0" w:footer="3" w:gutter="0"/>
          <w:cols w:space="720"/>
          <w:noEndnote/>
          <w:docGrid w:linePitch="360"/>
        </w:sectPr>
      </w:pPr>
    </w:p>
    <w:p w:rsidR="00BA1146" w:rsidRDefault="004A5D13">
      <w:pPr>
        <w:pStyle w:val="Zkladntext20"/>
        <w:shd w:val="clear" w:color="auto" w:fill="auto"/>
        <w:spacing w:before="0" w:line="220" w:lineRule="exact"/>
        <w:ind w:firstLine="0"/>
        <w:jc w:val="left"/>
      </w:pPr>
      <w:r>
        <w:lastRenderedPageBreak/>
        <w:t>V Brně, dne: viz podpis</w:t>
      </w:r>
    </w:p>
    <w:p w:rsidR="00BA1146" w:rsidRDefault="004A5D13">
      <w:pPr>
        <w:pStyle w:val="Zkladntext20"/>
        <w:shd w:val="clear" w:color="auto" w:fill="auto"/>
        <w:spacing w:before="0" w:line="220" w:lineRule="exact"/>
        <w:ind w:firstLine="0"/>
        <w:jc w:val="left"/>
        <w:sectPr w:rsidR="00BA1146">
          <w:type w:val="continuous"/>
          <w:pgSz w:w="11900" w:h="16840"/>
          <w:pgMar w:top="365" w:right="3064" w:bottom="1344" w:left="1387" w:header="0" w:footer="3" w:gutter="0"/>
          <w:cols w:num="2" w:space="720" w:equalWidth="0">
            <w:col w:w="2304" w:space="2558"/>
            <w:col w:w="2587"/>
          </w:cols>
          <w:noEndnote/>
          <w:docGrid w:linePitch="360"/>
        </w:sectPr>
      </w:pPr>
      <w:r>
        <w:br w:type="column"/>
      </w:r>
      <w:r>
        <w:lastRenderedPageBreak/>
        <w:t>V Jihlavě, dne: viz podpis</w:t>
      </w:r>
    </w:p>
    <w:p w:rsidR="00BA1146" w:rsidRDefault="00BA1146">
      <w:pPr>
        <w:spacing w:line="240" w:lineRule="exact"/>
        <w:rPr>
          <w:sz w:val="19"/>
          <w:szCs w:val="19"/>
        </w:rPr>
      </w:pPr>
    </w:p>
    <w:p w:rsidR="00BA1146" w:rsidRDefault="00BA1146">
      <w:pPr>
        <w:spacing w:before="6" w:after="6" w:line="240" w:lineRule="exact"/>
        <w:rPr>
          <w:sz w:val="19"/>
          <w:szCs w:val="19"/>
        </w:rPr>
      </w:pPr>
    </w:p>
    <w:p w:rsidR="00BA1146" w:rsidRDefault="00BA1146">
      <w:pPr>
        <w:rPr>
          <w:sz w:val="2"/>
          <w:szCs w:val="2"/>
        </w:rPr>
        <w:sectPr w:rsidR="00BA1146">
          <w:type w:val="continuous"/>
          <w:pgSz w:w="11900" w:h="16840"/>
          <w:pgMar w:top="365" w:right="0" w:bottom="365" w:left="0" w:header="0" w:footer="3" w:gutter="0"/>
          <w:cols w:space="720"/>
          <w:noEndnote/>
          <w:docGrid w:linePitch="360"/>
        </w:sectPr>
      </w:pPr>
    </w:p>
    <w:p w:rsidR="00BA1146" w:rsidRDefault="004A5D13">
      <w:pPr>
        <w:pStyle w:val="Zkladntext20"/>
        <w:shd w:val="clear" w:color="auto" w:fill="auto"/>
        <w:tabs>
          <w:tab w:val="left" w:pos="2688"/>
        </w:tabs>
        <w:spacing w:before="0" w:after="11" w:line="220" w:lineRule="exact"/>
        <w:ind w:firstLine="0"/>
        <w:jc w:val="both"/>
      </w:pPr>
      <w:r>
        <w:lastRenderedPageBreak/>
        <w:t>Prodávající:</w:t>
      </w:r>
      <w:r>
        <w:tab/>
      </w:r>
      <w:r>
        <w:rPr>
          <w:rStyle w:val="Zkladntext275pt"/>
        </w:rPr>
        <w:t>Digitálně</w:t>
      </w:r>
    </w:p>
    <w:p w:rsidR="00BA1146" w:rsidRDefault="004A5D13">
      <w:pPr>
        <w:pStyle w:val="Zkladntext150"/>
        <w:shd w:val="clear" w:color="auto" w:fill="auto"/>
        <w:spacing w:before="0" w:after="166" w:line="150" w:lineRule="exact"/>
        <w:ind w:left="2740"/>
      </w:pPr>
      <w:r>
        <w:t>podepsal</w:t>
      </w:r>
    </w:p>
    <w:p w:rsidR="00BA1146" w:rsidRDefault="004A5D13">
      <w:pPr>
        <w:pStyle w:val="Zkladntext160"/>
        <w:shd w:val="clear" w:color="auto" w:fill="auto"/>
        <w:spacing w:before="0" w:after="14"/>
        <w:ind w:left="2740"/>
      </w:pPr>
      <w:r>
        <w:t>Datum: 2024.06.11 . 08:17:1.6+P2'qQ:</w:t>
      </w:r>
    </w:p>
    <w:p w:rsidR="00BA1146" w:rsidRDefault="004A5D13">
      <w:pPr>
        <w:pStyle w:val="Zkladntext20"/>
        <w:shd w:val="clear" w:color="auto" w:fill="auto"/>
        <w:spacing w:before="0" w:line="250" w:lineRule="exact"/>
        <w:ind w:right="1900" w:firstLine="0"/>
        <w:jc w:val="left"/>
      </w:pPr>
      <w:r>
        <w:t>Ing. Zbyněk Zelda jednatel společnosti Zbyněk Lazar s.r.o.</w:t>
      </w:r>
    </w:p>
    <w:p w:rsidR="00BA1146" w:rsidRDefault="004A5D13">
      <w:pPr>
        <w:pStyle w:val="Zkladntext20"/>
        <w:shd w:val="clear" w:color="auto" w:fill="auto"/>
        <w:spacing w:before="0" w:line="220" w:lineRule="exact"/>
        <w:ind w:firstLine="0"/>
        <w:jc w:val="both"/>
      </w:pPr>
      <w:r>
        <w:br w:type="column"/>
      </w:r>
      <w:r>
        <w:lastRenderedPageBreak/>
        <w:t>Kupující:</w:t>
      </w:r>
    </w:p>
    <w:p w:rsidR="00BA1146" w:rsidRDefault="004A5D13">
      <w:pPr>
        <w:pStyle w:val="Zkladntext160"/>
        <w:shd w:val="clear" w:color="auto" w:fill="auto"/>
        <w:spacing w:before="0" w:after="161" w:line="150" w:lineRule="exact"/>
        <w:ind w:left="2440"/>
        <w:jc w:val="both"/>
      </w:pPr>
      <w:r>
        <w:t>Digitálně podepsal</w:t>
      </w:r>
    </w:p>
    <w:p w:rsidR="00BA1146" w:rsidRDefault="004A5D13">
      <w:pPr>
        <w:pStyle w:val="Zkladntext160"/>
        <w:shd w:val="clear" w:color="auto" w:fill="auto"/>
        <w:spacing w:before="0" w:after="209" w:line="211" w:lineRule="exact"/>
        <w:ind w:left="2440" w:right="140"/>
        <w:jc w:val="both"/>
      </w:pPr>
      <w:r>
        <w:t>Datum: 2024.06.13 08:54:50 +02'00'</w:t>
      </w:r>
    </w:p>
    <w:p w:rsidR="00BA1146" w:rsidRDefault="004A5D13">
      <w:pPr>
        <w:pStyle w:val="Zkladntext20"/>
        <w:shd w:val="clear" w:color="auto" w:fill="auto"/>
        <w:spacing w:before="0" w:line="250" w:lineRule="exact"/>
        <w:ind w:right="2000" w:firstLine="0"/>
        <w:jc w:val="left"/>
      </w:pPr>
      <w:r>
        <w:t>Ing. Radovan Necid ředitel organizace</w:t>
      </w:r>
    </w:p>
    <w:p w:rsidR="00BA1146" w:rsidRDefault="004A5D13">
      <w:pPr>
        <w:pStyle w:val="Zkladntext20"/>
        <w:shd w:val="clear" w:color="auto" w:fill="auto"/>
        <w:spacing w:before="0" w:line="250" w:lineRule="exact"/>
        <w:ind w:firstLine="0"/>
        <w:jc w:val="both"/>
        <w:sectPr w:rsidR="00BA1146">
          <w:type w:val="continuous"/>
          <w:pgSz w:w="11900" w:h="16840"/>
          <w:pgMar w:top="365" w:right="1671" w:bottom="365" w:left="1372" w:header="0" w:footer="3" w:gutter="0"/>
          <w:cols w:num="2" w:space="974"/>
          <w:noEndnote/>
          <w:docGrid w:linePitch="360"/>
        </w:sectPr>
      </w:pPr>
      <w:r>
        <w:t>Krajská správa a údržba silnic Vysočiny, příspěvková organizace</w:t>
      </w:r>
    </w:p>
    <w:p w:rsidR="00BA1146" w:rsidRDefault="004A5D13">
      <w:pPr>
        <w:pStyle w:val="Nadpis230"/>
        <w:keepNext/>
        <w:keepLines/>
        <w:shd w:val="clear" w:color="auto" w:fill="auto"/>
        <w:spacing w:after="1074" w:line="240" w:lineRule="exact"/>
        <w:ind w:firstLine="0"/>
        <w:jc w:val="left"/>
      </w:pPr>
      <w:bookmarkStart w:id="10" w:name="bookmark8"/>
      <w:r>
        <w:rPr>
          <w:rStyle w:val="Nadpis23TimesNewRoman12ptNetun"/>
          <w:rFonts w:eastAsia="Arial"/>
        </w:rPr>
        <w:lastRenderedPageBreak/>
        <w:t xml:space="preserve">Cenová nabídka </w:t>
      </w:r>
      <w:r>
        <w:t>„dodávka náhradních dílů na sekačky a zametače"</w:t>
      </w:r>
      <w:bookmarkEnd w:id="10"/>
    </w:p>
    <w:p w:rsidR="00BA1146" w:rsidRDefault="004A5D13">
      <w:pPr>
        <w:pStyle w:val="Nadpis230"/>
        <w:keepNext/>
        <w:keepLines/>
        <w:shd w:val="clear" w:color="auto" w:fill="auto"/>
        <w:spacing w:line="220" w:lineRule="exact"/>
        <w:ind w:left="700" w:firstLine="0"/>
        <w:jc w:val="left"/>
      </w:pPr>
      <w:bookmarkStart w:id="11" w:name="bookmark9"/>
      <w:r>
        <w:t>Poptávka - Nabídka - Objednávka přijatá - Výdejka</w:t>
      </w:r>
      <w:bookmarkEnd w:id="11"/>
    </w:p>
    <w:tbl>
      <w:tblPr>
        <w:tblOverlap w:val="never"/>
        <w:tblW w:w="0" w:type="auto"/>
        <w:jc w:val="right"/>
        <w:tblLayout w:type="fixed"/>
        <w:tblCellMar>
          <w:left w:w="10" w:type="dxa"/>
          <w:right w:w="10" w:type="dxa"/>
        </w:tblCellMar>
        <w:tblLook w:val="0000" w:firstRow="0" w:lastRow="0" w:firstColumn="0" w:lastColumn="0" w:noHBand="0" w:noVBand="0"/>
      </w:tblPr>
      <w:tblGrid>
        <w:gridCol w:w="3926"/>
        <w:gridCol w:w="3571"/>
      </w:tblGrid>
      <w:tr w:rsidR="00BA1146">
        <w:trPr>
          <w:trHeight w:hRule="exact" w:val="226"/>
          <w:jc w:val="right"/>
        </w:trPr>
        <w:tc>
          <w:tcPr>
            <w:tcW w:w="3926" w:type="dxa"/>
            <w:vMerge w:val="restart"/>
            <w:tcBorders>
              <w:top w:val="single" w:sz="4" w:space="0" w:color="auto"/>
              <w:left w:val="single" w:sz="4" w:space="0" w:color="auto"/>
            </w:tcBorders>
            <w:shd w:val="clear" w:color="auto" w:fill="FFFFFF"/>
            <w:vAlign w:val="center"/>
          </w:tcPr>
          <w:p w:rsidR="00BA1146" w:rsidRDefault="004A5D13">
            <w:pPr>
              <w:pStyle w:val="Zkladntext20"/>
              <w:framePr w:w="7498" w:wrap="notBeside" w:vAnchor="text" w:hAnchor="text" w:xAlign="right" w:y="1"/>
              <w:shd w:val="clear" w:color="auto" w:fill="auto"/>
              <w:spacing w:before="0" w:after="60" w:line="150" w:lineRule="exact"/>
              <w:ind w:firstLine="0"/>
              <w:jc w:val="both"/>
            </w:pPr>
            <w:r>
              <w:rPr>
                <w:rStyle w:val="Zkladntext275pt0"/>
              </w:rPr>
              <w:t>Dodavatel:</w:t>
            </w:r>
          </w:p>
          <w:p w:rsidR="00BA1146" w:rsidRDefault="004A5D13">
            <w:pPr>
              <w:pStyle w:val="Zkladntext20"/>
              <w:framePr w:w="7498" w:wrap="notBeside" w:vAnchor="text" w:hAnchor="text" w:xAlign="right" w:y="1"/>
              <w:shd w:val="clear" w:color="auto" w:fill="auto"/>
              <w:spacing w:line="187" w:lineRule="exact"/>
              <w:ind w:firstLine="0"/>
              <w:jc w:val="both"/>
            </w:pPr>
            <w:r>
              <w:rPr>
                <w:rStyle w:val="Zkladntext275pt0"/>
              </w:rPr>
              <w:t>Zbyněk Lazar s.r.o.</w:t>
            </w:r>
          </w:p>
          <w:p w:rsidR="00BA1146" w:rsidRDefault="004A5D13">
            <w:pPr>
              <w:pStyle w:val="Zkladntext20"/>
              <w:framePr w:w="7498" w:wrap="notBeside" w:vAnchor="text" w:hAnchor="text" w:xAlign="right" w:y="1"/>
              <w:shd w:val="clear" w:color="auto" w:fill="auto"/>
              <w:tabs>
                <w:tab w:val="left" w:leader="hyphen" w:pos="3110"/>
              </w:tabs>
              <w:spacing w:before="0" w:line="187" w:lineRule="exact"/>
              <w:ind w:firstLine="0"/>
              <w:jc w:val="both"/>
            </w:pPr>
            <w:r>
              <w:rPr>
                <w:rStyle w:val="Zkladntext275pt0"/>
              </w:rPr>
              <w:t xml:space="preserve">Letiště Brno-Tuřanv 904/1 </w:t>
            </w:r>
            <w:r>
              <w:rPr>
                <w:rStyle w:val="Zkladntext275pt1"/>
              </w:rPr>
              <w:tab/>
            </w:r>
            <w:r>
              <w:rPr>
                <w:rStyle w:val="Zkladntext275pt2"/>
              </w:rPr>
              <w:t>2^</w:t>
            </w:r>
          </w:p>
          <w:p w:rsidR="00BA1146" w:rsidRDefault="004A5D13">
            <w:pPr>
              <w:pStyle w:val="Zkladntext20"/>
              <w:framePr w:w="7498" w:wrap="notBeside" w:vAnchor="text" w:hAnchor="text" w:xAlign="right" w:y="1"/>
              <w:shd w:val="clear" w:color="auto" w:fill="auto"/>
              <w:spacing w:before="0" w:line="187" w:lineRule="exact"/>
              <w:ind w:firstLine="0"/>
              <w:jc w:val="left"/>
            </w:pPr>
            <w:r>
              <w:rPr>
                <w:rStyle w:val="Zkladntext275pt0"/>
              </w:rPr>
              <w:t xml:space="preserve">62700 Brno </w:t>
            </w:r>
            <w:r>
              <w:rPr>
                <w:rStyle w:val="Zkladntext275pt2"/>
              </w:rPr>
              <w:t xml:space="preserve">// </w:t>
            </w:r>
            <w:bookmarkStart w:id="12" w:name="_GoBack"/>
            <w:bookmarkEnd w:id="12"/>
          </w:p>
          <w:p w:rsidR="00BA1146" w:rsidRDefault="004A5D13">
            <w:pPr>
              <w:pStyle w:val="Zkladntext20"/>
              <w:framePr w:w="7498" w:wrap="notBeside" w:vAnchor="text" w:hAnchor="text" w:xAlign="right" w:y="1"/>
              <w:shd w:val="clear" w:color="auto" w:fill="auto"/>
              <w:spacing w:before="0" w:line="187" w:lineRule="exact"/>
              <w:ind w:firstLine="0"/>
              <w:jc w:val="left"/>
            </w:pPr>
            <w:r>
              <w:rPr>
                <w:rStyle w:val="Zkladntext26ptTun"/>
              </w:rPr>
              <w:t>IČO: 26917891 DIČ: CZ26917891</w:t>
            </w:r>
          </w:p>
        </w:tc>
        <w:tc>
          <w:tcPr>
            <w:tcW w:w="3571" w:type="dxa"/>
            <w:tcBorders>
              <w:top w:val="single" w:sz="4" w:space="0" w:color="auto"/>
              <w:left w:val="single" w:sz="4" w:space="0" w:color="auto"/>
              <w:right w:val="single" w:sz="4" w:space="0" w:color="auto"/>
            </w:tcBorders>
            <w:shd w:val="clear" w:color="auto" w:fill="FFFFFF"/>
          </w:tcPr>
          <w:p w:rsidR="00BA1146" w:rsidRDefault="004A5D13">
            <w:pPr>
              <w:pStyle w:val="Zkladntext20"/>
              <w:framePr w:w="7498" w:wrap="notBeside" w:vAnchor="text" w:hAnchor="text" w:xAlign="right" w:y="1"/>
              <w:shd w:val="clear" w:color="auto" w:fill="auto"/>
              <w:spacing w:before="0" w:line="200" w:lineRule="exact"/>
              <w:ind w:firstLine="0"/>
              <w:jc w:val="left"/>
            </w:pPr>
            <w:r>
              <w:rPr>
                <w:rStyle w:val="Zkladntext26ptTun"/>
              </w:rPr>
              <w:t xml:space="preserve">Doklad číslo: </w:t>
            </w:r>
            <w:r>
              <w:rPr>
                <w:rStyle w:val="Zkladntext210pt"/>
              </w:rPr>
              <w:t>POB240391</w:t>
            </w:r>
          </w:p>
        </w:tc>
      </w:tr>
      <w:tr w:rsidR="00BA1146">
        <w:trPr>
          <w:trHeight w:hRule="exact" w:val="1531"/>
          <w:jc w:val="right"/>
        </w:trPr>
        <w:tc>
          <w:tcPr>
            <w:tcW w:w="3926" w:type="dxa"/>
            <w:vMerge/>
            <w:tcBorders>
              <w:left w:val="single" w:sz="4" w:space="0" w:color="auto"/>
            </w:tcBorders>
            <w:shd w:val="clear" w:color="auto" w:fill="FFFFFF"/>
            <w:vAlign w:val="center"/>
          </w:tcPr>
          <w:p w:rsidR="00BA1146" w:rsidRDefault="00BA1146">
            <w:pPr>
              <w:framePr w:w="7498" w:wrap="notBeside" w:vAnchor="text" w:hAnchor="text" w:xAlign="right" w:y="1"/>
            </w:pPr>
          </w:p>
        </w:tc>
        <w:tc>
          <w:tcPr>
            <w:tcW w:w="3571" w:type="dxa"/>
            <w:tcBorders>
              <w:top w:val="single" w:sz="4" w:space="0" w:color="auto"/>
              <w:left w:val="single" w:sz="4" w:space="0" w:color="auto"/>
              <w:right w:val="single" w:sz="4" w:space="0" w:color="auto"/>
            </w:tcBorders>
            <w:shd w:val="clear" w:color="auto" w:fill="FFFFFF"/>
            <w:vAlign w:val="bottom"/>
          </w:tcPr>
          <w:p w:rsidR="00BA1146" w:rsidRDefault="004A5D13">
            <w:pPr>
              <w:pStyle w:val="Zkladntext20"/>
              <w:framePr w:w="7498" w:wrap="notBeside" w:vAnchor="text" w:hAnchor="text" w:xAlign="right" w:y="1"/>
              <w:shd w:val="clear" w:color="auto" w:fill="auto"/>
              <w:spacing w:before="0" w:after="60" w:line="150" w:lineRule="exact"/>
              <w:ind w:firstLine="0"/>
              <w:jc w:val="left"/>
            </w:pPr>
            <w:r>
              <w:rPr>
                <w:rStyle w:val="Zkladntext275pt0"/>
              </w:rPr>
              <w:t>Odběratel:</w:t>
            </w:r>
          </w:p>
          <w:p w:rsidR="00BA1146" w:rsidRDefault="004A5D13">
            <w:pPr>
              <w:pStyle w:val="Zkladntext20"/>
              <w:framePr w:w="7498" w:wrap="notBeside" w:vAnchor="text" w:hAnchor="text" w:xAlign="right" w:y="1"/>
              <w:shd w:val="clear" w:color="auto" w:fill="auto"/>
              <w:spacing w:line="173" w:lineRule="exact"/>
              <w:ind w:firstLine="0"/>
              <w:jc w:val="left"/>
            </w:pPr>
            <w:r>
              <w:rPr>
                <w:rStyle w:val="Zkladntext26ptTun"/>
              </w:rPr>
              <w:t>*KSÚS, provoz Žďár, středisko Žďár n/Sázavou příspěvková organizace Jihlavská 1</w:t>
            </w:r>
          </w:p>
          <w:p w:rsidR="00BA1146" w:rsidRDefault="004A5D13">
            <w:pPr>
              <w:pStyle w:val="Zkladntext20"/>
              <w:framePr w:w="7498" w:wrap="notBeside" w:vAnchor="text" w:hAnchor="text" w:xAlign="right" w:y="1"/>
              <w:shd w:val="clear" w:color="auto" w:fill="auto"/>
              <w:spacing w:before="0" w:after="60" w:line="173" w:lineRule="exact"/>
              <w:ind w:firstLine="0"/>
              <w:jc w:val="left"/>
            </w:pPr>
            <w:r>
              <w:rPr>
                <w:rStyle w:val="Zkladntext26ptTun"/>
              </w:rPr>
              <w:t>59114 Žďár nad Sázavou</w:t>
            </w:r>
          </w:p>
          <w:p w:rsidR="00BA1146" w:rsidRDefault="004A5D13">
            <w:pPr>
              <w:pStyle w:val="Zkladntext20"/>
              <w:framePr w:w="7498" w:wrap="notBeside" w:vAnchor="text" w:hAnchor="text" w:xAlign="right" w:y="1"/>
              <w:shd w:val="clear" w:color="auto" w:fill="auto"/>
              <w:spacing w:line="178" w:lineRule="exact"/>
              <w:ind w:firstLine="0"/>
              <w:jc w:val="left"/>
            </w:pPr>
            <w:r>
              <w:rPr>
                <w:rStyle w:val="Zkladntext26ptTun"/>
              </w:rPr>
              <w:t>IČO: 00090450 DIČ: CZ00090450</w:t>
            </w:r>
          </w:p>
        </w:tc>
      </w:tr>
      <w:tr w:rsidR="00BA1146">
        <w:trPr>
          <w:trHeight w:hRule="exact" w:val="456"/>
          <w:jc w:val="right"/>
        </w:trPr>
        <w:tc>
          <w:tcPr>
            <w:tcW w:w="7497" w:type="dxa"/>
            <w:gridSpan w:val="2"/>
            <w:tcBorders>
              <w:top w:val="single" w:sz="4" w:space="0" w:color="auto"/>
              <w:left w:val="single" w:sz="4" w:space="0" w:color="auto"/>
              <w:bottom w:val="single" w:sz="4" w:space="0" w:color="auto"/>
              <w:right w:val="single" w:sz="4" w:space="0" w:color="auto"/>
            </w:tcBorders>
            <w:shd w:val="clear" w:color="auto" w:fill="FFFFFF"/>
          </w:tcPr>
          <w:p w:rsidR="00BA1146" w:rsidRDefault="004A5D13">
            <w:pPr>
              <w:pStyle w:val="Zkladntext20"/>
              <w:framePr w:w="7498" w:wrap="notBeside" w:vAnchor="text" w:hAnchor="text" w:xAlign="right" w:y="1"/>
              <w:shd w:val="clear" w:color="auto" w:fill="auto"/>
              <w:spacing w:before="0" w:line="120" w:lineRule="exact"/>
              <w:ind w:firstLine="0"/>
              <w:jc w:val="left"/>
            </w:pPr>
            <w:r>
              <w:rPr>
                <w:rStyle w:val="Zkladntext26ptTun"/>
              </w:rPr>
              <w:t>Datum vystavení: 10.06.2024 Platnost do</w:t>
            </w:r>
            <w:r w:rsidR="00AB04D1">
              <w:rPr>
                <w:rStyle w:val="Zkladntext26ptTun"/>
              </w:rPr>
              <w:t xml:space="preserve">: 20.06.2024 Vystavil (a): </w:t>
            </w:r>
          </w:p>
          <w:p w:rsidR="00BA1146" w:rsidRDefault="004A5D13">
            <w:pPr>
              <w:pStyle w:val="Zkladntext20"/>
              <w:framePr w:w="7498" w:wrap="notBeside" w:vAnchor="text" w:hAnchor="text" w:xAlign="right" w:y="1"/>
              <w:shd w:val="clear" w:color="auto" w:fill="auto"/>
              <w:spacing w:before="0" w:line="150" w:lineRule="exact"/>
              <w:ind w:firstLine="0"/>
              <w:jc w:val="left"/>
            </w:pPr>
            <w:r>
              <w:rPr>
                <w:rStyle w:val="Zkladntext275pt0"/>
              </w:rPr>
              <w:t>Doprava: Platební podmínky: převodem</w:t>
            </w:r>
          </w:p>
        </w:tc>
      </w:tr>
    </w:tbl>
    <w:p w:rsidR="00BA1146" w:rsidRDefault="00BA1146">
      <w:pPr>
        <w:framePr w:w="7498" w:wrap="notBeside" w:vAnchor="text" w:hAnchor="text" w:xAlign="right" w:y="1"/>
        <w:rPr>
          <w:sz w:val="2"/>
          <w:szCs w:val="2"/>
        </w:rPr>
      </w:pPr>
    </w:p>
    <w:p w:rsidR="00BA1146" w:rsidRDefault="00BA1146">
      <w:pPr>
        <w:rPr>
          <w:sz w:val="2"/>
          <w:szCs w:val="2"/>
        </w:rPr>
      </w:pPr>
    </w:p>
    <w:p w:rsidR="00BA1146" w:rsidRDefault="004A5D13">
      <w:pPr>
        <w:pStyle w:val="Titulektabulky0"/>
        <w:framePr w:w="5856" w:hSpace="672" w:wrap="notBeside" w:vAnchor="text" w:hAnchor="text" w:xAlign="center" w:y="1"/>
        <w:shd w:val="clear" w:color="auto" w:fill="auto"/>
        <w:tabs>
          <w:tab w:val="left" w:leader="underscore" w:pos="1982"/>
          <w:tab w:val="left" w:leader="underscore" w:pos="4598"/>
          <w:tab w:val="left" w:leader="underscore" w:pos="7128"/>
        </w:tabs>
        <w:spacing w:line="140" w:lineRule="exact"/>
      </w:pPr>
      <w:r>
        <w:rPr>
          <w:rStyle w:val="Titulektabulky1"/>
        </w:rPr>
        <w:t>Označeni dodávky</w:t>
      </w:r>
      <w:r>
        <w:rPr>
          <w:rStyle w:val="Titulektabulky2"/>
        </w:rPr>
        <w:tab/>
      </w:r>
      <w:r>
        <w:rPr>
          <w:rStyle w:val="Titulektabulky1"/>
        </w:rPr>
        <w:t>Katalogové označeni Počet M.J. M.J.</w:t>
      </w:r>
      <w:r>
        <w:rPr>
          <w:rStyle w:val="Titulektabulky2"/>
        </w:rPr>
        <w:tab/>
      </w:r>
      <w:r>
        <w:rPr>
          <w:rStyle w:val="Titulektabulky1"/>
        </w:rPr>
        <w:t>Cen</w:t>
      </w:r>
      <w:r>
        <w:rPr>
          <w:rStyle w:val="Titulektabulky3"/>
        </w:rPr>
        <w:t xml:space="preserve">a za M.J. </w:t>
      </w:r>
      <w:r>
        <w:rPr>
          <w:rStyle w:val="Titulektabulky1"/>
        </w:rPr>
        <w:t xml:space="preserve">DPH </w:t>
      </w:r>
      <w:r>
        <w:rPr>
          <w:rStyle w:val="Titulektabulky4"/>
        </w:rPr>
        <w:t xml:space="preserve">% </w:t>
      </w:r>
      <w:r>
        <w:rPr>
          <w:rStyle w:val="Titulektabulky1"/>
        </w:rPr>
        <w:t>bez DPH</w:t>
      </w:r>
      <w:r>
        <w:rPr>
          <w:rStyle w:val="Titulektabulky3"/>
        </w:rPr>
        <w:tab/>
      </w:r>
      <w:r>
        <w:rPr>
          <w:rStyle w:val="Titulektabulky1"/>
        </w:rPr>
        <w:t>s DPH</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66"/>
        <w:gridCol w:w="1915"/>
        <w:gridCol w:w="974"/>
      </w:tblGrid>
      <w:tr w:rsidR="00BA1146">
        <w:trPr>
          <w:trHeight w:hRule="exact" w:val="187"/>
          <w:jc w:val="center"/>
        </w:trPr>
        <w:tc>
          <w:tcPr>
            <w:tcW w:w="2966" w:type="dxa"/>
            <w:tcBorders>
              <w:top w:val="single" w:sz="4" w:space="0" w:color="auto"/>
            </w:tcBorders>
            <w:shd w:val="clear" w:color="auto" w:fill="FFFFFF"/>
          </w:tcPr>
          <w:p w:rsidR="00BA1146" w:rsidRDefault="004A5D13">
            <w:pPr>
              <w:pStyle w:val="Zkladntext20"/>
              <w:framePr w:w="5856" w:hSpace="672" w:wrap="notBeside" w:vAnchor="text" w:hAnchor="text" w:xAlign="center" w:y="1"/>
              <w:shd w:val="clear" w:color="auto" w:fill="auto"/>
              <w:spacing w:before="0" w:line="140" w:lineRule="exact"/>
              <w:ind w:firstLine="0"/>
              <w:jc w:val="left"/>
            </w:pPr>
            <w:r>
              <w:rPr>
                <w:rStyle w:val="Zkladntext27pt"/>
              </w:rPr>
              <w:t>63-ORS-04 Nůž</w:t>
            </w:r>
          </w:p>
        </w:tc>
        <w:tc>
          <w:tcPr>
            <w:tcW w:w="1915" w:type="dxa"/>
            <w:tcBorders>
              <w:top w:val="single" w:sz="4" w:space="0" w:color="auto"/>
            </w:tcBorders>
            <w:shd w:val="clear" w:color="auto" w:fill="FFFFFF"/>
          </w:tcPr>
          <w:p w:rsidR="00BA1146" w:rsidRDefault="004A5D13">
            <w:pPr>
              <w:pStyle w:val="Zkladntext20"/>
              <w:framePr w:w="5856" w:hSpace="672" w:wrap="notBeside" w:vAnchor="text" w:hAnchor="text" w:xAlign="center" w:y="1"/>
              <w:shd w:val="clear" w:color="auto" w:fill="auto"/>
              <w:spacing w:before="0" w:line="140" w:lineRule="exact"/>
              <w:ind w:firstLine="0"/>
            </w:pPr>
            <w:r>
              <w:rPr>
                <w:rStyle w:val="Zkladntext27pt"/>
              </w:rPr>
              <w:t>48,00 ks</w:t>
            </w:r>
          </w:p>
        </w:tc>
        <w:tc>
          <w:tcPr>
            <w:tcW w:w="974" w:type="dxa"/>
            <w:tcBorders>
              <w:top w:val="single" w:sz="4" w:space="0" w:color="auto"/>
            </w:tcBorders>
            <w:shd w:val="clear" w:color="auto" w:fill="FFFFFF"/>
            <w:vAlign w:val="bottom"/>
          </w:tcPr>
          <w:p w:rsidR="00BA1146" w:rsidRDefault="004A5D13">
            <w:pPr>
              <w:pStyle w:val="Zkladntext20"/>
              <w:framePr w:w="5856" w:hSpace="672" w:wrap="notBeside" w:vAnchor="text" w:hAnchor="text" w:xAlign="center" w:y="1"/>
              <w:shd w:val="clear" w:color="auto" w:fill="auto"/>
              <w:spacing w:before="0" w:line="140" w:lineRule="exact"/>
              <w:ind w:firstLine="0"/>
              <w:jc w:val="right"/>
            </w:pPr>
            <w:r>
              <w:rPr>
                <w:rStyle w:val="Zkladntext27pt"/>
              </w:rPr>
              <w:t>21</w:t>
            </w:r>
          </w:p>
        </w:tc>
      </w:tr>
      <w:tr w:rsidR="00BA1146">
        <w:trPr>
          <w:trHeight w:hRule="exact" w:val="202"/>
          <w:jc w:val="center"/>
        </w:trPr>
        <w:tc>
          <w:tcPr>
            <w:tcW w:w="2966" w:type="dxa"/>
            <w:shd w:val="clear" w:color="auto" w:fill="FFFFFF"/>
            <w:vAlign w:val="bottom"/>
          </w:tcPr>
          <w:p w:rsidR="00BA1146" w:rsidRDefault="004A5D13">
            <w:pPr>
              <w:pStyle w:val="Zkladntext20"/>
              <w:framePr w:w="5856" w:hSpace="672" w:wrap="notBeside" w:vAnchor="text" w:hAnchor="text" w:xAlign="center" w:y="1"/>
              <w:shd w:val="clear" w:color="auto" w:fill="auto"/>
              <w:spacing w:before="0" w:line="140" w:lineRule="exact"/>
              <w:ind w:firstLine="0"/>
              <w:jc w:val="left"/>
            </w:pPr>
            <w:r>
              <w:rPr>
                <w:rStyle w:val="Zkladntext27pt"/>
              </w:rPr>
              <w:t>63-HYM-12 Nůž</w:t>
            </w:r>
          </w:p>
        </w:tc>
        <w:tc>
          <w:tcPr>
            <w:tcW w:w="1915" w:type="dxa"/>
            <w:shd w:val="clear" w:color="auto" w:fill="FFFFFF"/>
            <w:vAlign w:val="bottom"/>
          </w:tcPr>
          <w:p w:rsidR="00BA1146" w:rsidRDefault="004A5D13">
            <w:pPr>
              <w:pStyle w:val="Zkladntext20"/>
              <w:framePr w:w="5856" w:hSpace="672" w:wrap="notBeside" w:vAnchor="text" w:hAnchor="text" w:xAlign="center" w:y="1"/>
              <w:shd w:val="clear" w:color="auto" w:fill="auto"/>
              <w:spacing w:before="0" w:line="140" w:lineRule="exact"/>
              <w:ind w:right="840" w:firstLine="0"/>
              <w:jc w:val="right"/>
            </w:pPr>
            <w:r>
              <w:rPr>
                <w:rStyle w:val="Zkladntext27pt"/>
              </w:rPr>
              <w:t>200,00 ks</w:t>
            </w:r>
          </w:p>
        </w:tc>
        <w:tc>
          <w:tcPr>
            <w:tcW w:w="974" w:type="dxa"/>
            <w:shd w:val="clear" w:color="auto" w:fill="FFFFFF"/>
            <w:vAlign w:val="bottom"/>
          </w:tcPr>
          <w:p w:rsidR="00BA1146" w:rsidRDefault="004A5D13">
            <w:pPr>
              <w:pStyle w:val="Zkladntext20"/>
              <w:framePr w:w="5856" w:hSpace="672" w:wrap="notBeside" w:vAnchor="text" w:hAnchor="text" w:xAlign="center" w:y="1"/>
              <w:shd w:val="clear" w:color="auto" w:fill="auto"/>
              <w:spacing w:before="0" w:line="140" w:lineRule="exact"/>
              <w:ind w:firstLine="0"/>
              <w:jc w:val="right"/>
            </w:pPr>
            <w:r>
              <w:rPr>
                <w:rStyle w:val="Zkladntext27pt"/>
              </w:rPr>
              <w:t>21</w:t>
            </w:r>
          </w:p>
        </w:tc>
      </w:tr>
      <w:tr w:rsidR="00BA1146">
        <w:trPr>
          <w:trHeight w:hRule="exact" w:val="211"/>
          <w:jc w:val="center"/>
        </w:trPr>
        <w:tc>
          <w:tcPr>
            <w:tcW w:w="2966" w:type="dxa"/>
            <w:shd w:val="clear" w:color="auto" w:fill="FFFFFF"/>
            <w:vAlign w:val="bottom"/>
          </w:tcPr>
          <w:p w:rsidR="00BA1146" w:rsidRDefault="004A5D13">
            <w:pPr>
              <w:pStyle w:val="Zkladntext20"/>
              <w:framePr w:w="5856" w:hSpace="672" w:wrap="notBeside" w:vAnchor="text" w:hAnchor="text" w:xAlign="center" w:y="1"/>
              <w:shd w:val="clear" w:color="auto" w:fill="auto"/>
              <w:spacing w:before="0" w:line="140" w:lineRule="exact"/>
              <w:ind w:firstLine="0"/>
              <w:jc w:val="left"/>
            </w:pPr>
            <w:r>
              <w:rPr>
                <w:rStyle w:val="Zkladntext27pt"/>
              </w:rPr>
              <w:t>HYM Šroub nože (čtvero.)</w:t>
            </w:r>
          </w:p>
        </w:tc>
        <w:tc>
          <w:tcPr>
            <w:tcW w:w="1915" w:type="dxa"/>
            <w:shd w:val="clear" w:color="auto" w:fill="FFFFFF"/>
            <w:vAlign w:val="bottom"/>
          </w:tcPr>
          <w:p w:rsidR="00BA1146" w:rsidRDefault="004A5D13">
            <w:pPr>
              <w:pStyle w:val="Zkladntext20"/>
              <w:framePr w:w="5856" w:hSpace="672" w:wrap="notBeside" w:vAnchor="text" w:hAnchor="text" w:xAlign="center" w:y="1"/>
              <w:shd w:val="clear" w:color="auto" w:fill="auto"/>
              <w:spacing w:before="0" w:line="140" w:lineRule="exact"/>
              <w:ind w:firstLine="0"/>
            </w:pPr>
            <w:r>
              <w:rPr>
                <w:rStyle w:val="Zkladntext27pt"/>
              </w:rPr>
              <w:t>100,00 ks</w:t>
            </w:r>
          </w:p>
        </w:tc>
        <w:tc>
          <w:tcPr>
            <w:tcW w:w="974" w:type="dxa"/>
            <w:shd w:val="clear" w:color="auto" w:fill="FFFFFF"/>
            <w:vAlign w:val="bottom"/>
          </w:tcPr>
          <w:p w:rsidR="00BA1146" w:rsidRDefault="004A5D13">
            <w:pPr>
              <w:pStyle w:val="Zkladntext20"/>
              <w:framePr w:w="5856" w:hSpace="672" w:wrap="notBeside" w:vAnchor="text" w:hAnchor="text" w:xAlign="center" w:y="1"/>
              <w:shd w:val="clear" w:color="auto" w:fill="auto"/>
              <w:spacing w:before="0" w:line="140" w:lineRule="exact"/>
              <w:ind w:firstLine="0"/>
              <w:jc w:val="right"/>
            </w:pPr>
            <w:r>
              <w:rPr>
                <w:rStyle w:val="Zkladntext27pt"/>
              </w:rPr>
              <w:t>21</w:t>
            </w:r>
          </w:p>
        </w:tc>
      </w:tr>
      <w:tr w:rsidR="00BA1146">
        <w:trPr>
          <w:trHeight w:hRule="exact" w:val="211"/>
          <w:jc w:val="center"/>
        </w:trPr>
        <w:tc>
          <w:tcPr>
            <w:tcW w:w="2966" w:type="dxa"/>
            <w:shd w:val="clear" w:color="auto" w:fill="FFFFFF"/>
            <w:vAlign w:val="bottom"/>
          </w:tcPr>
          <w:p w:rsidR="00BA1146" w:rsidRDefault="004A5D13">
            <w:pPr>
              <w:pStyle w:val="Zkladntext20"/>
              <w:framePr w:w="5856" w:hSpace="672" w:wrap="notBeside" w:vAnchor="text" w:hAnchor="text" w:xAlign="center" w:y="1"/>
              <w:shd w:val="clear" w:color="auto" w:fill="auto"/>
              <w:spacing w:before="0" w:line="140" w:lineRule="exact"/>
              <w:ind w:firstLine="0"/>
              <w:jc w:val="left"/>
            </w:pPr>
            <w:r>
              <w:rPr>
                <w:rStyle w:val="Zkladntext27pt"/>
              </w:rPr>
              <w:t>Matice M18x1,5 samojistná</w:t>
            </w:r>
          </w:p>
        </w:tc>
        <w:tc>
          <w:tcPr>
            <w:tcW w:w="1915" w:type="dxa"/>
            <w:shd w:val="clear" w:color="auto" w:fill="FFFFFF"/>
            <w:vAlign w:val="bottom"/>
          </w:tcPr>
          <w:p w:rsidR="00BA1146" w:rsidRDefault="004A5D13">
            <w:pPr>
              <w:pStyle w:val="Zkladntext20"/>
              <w:framePr w:w="5856" w:hSpace="672" w:wrap="notBeside" w:vAnchor="text" w:hAnchor="text" w:xAlign="center" w:y="1"/>
              <w:shd w:val="clear" w:color="auto" w:fill="auto"/>
              <w:spacing w:before="0" w:line="140" w:lineRule="exact"/>
              <w:ind w:firstLine="0"/>
            </w:pPr>
            <w:r>
              <w:rPr>
                <w:rStyle w:val="Zkladntext27pt"/>
              </w:rPr>
              <w:t>100,00 ks</w:t>
            </w:r>
          </w:p>
        </w:tc>
        <w:tc>
          <w:tcPr>
            <w:tcW w:w="974" w:type="dxa"/>
            <w:shd w:val="clear" w:color="auto" w:fill="FFFFFF"/>
            <w:vAlign w:val="bottom"/>
          </w:tcPr>
          <w:p w:rsidR="00BA1146" w:rsidRDefault="004A5D13">
            <w:pPr>
              <w:pStyle w:val="Zkladntext20"/>
              <w:framePr w:w="5856" w:hSpace="672" w:wrap="notBeside" w:vAnchor="text" w:hAnchor="text" w:xAlign="center" w:y="1"/>
              <w:shd w:val="clear" w:color="auto" w:fill="auto"/>
              <w:spacing w:before="0" w:line="140" w:lineRule="exact"/>
              <w:ind w:firstLine="0"/>
              <w:jc w:val="right"/>
            </w:pPr>
            <w:r>
              <w:rPr>
                <w:rStyle w:val="Zkladntext27pt"/>
              </w:rPr>
              <w:t>21</w:t>
            </w:r>
          </w:p>
        </w:tc>
      </w:tr>
      <w:tr w:rsidR="00BA1146">
        <w:trPr>
          <w:trHeight w:hRule="exact" w:val="206"/>
          <w:jc w:val="center"/>
        </w:trPr>
        <w:tc>
          <w:tcPr>
            <w:tcW w:w="2966" w:type="dxa"/>
            <w:shd w:val="clear" w:color="auto" w:fill="FFFFFF"/>
            <w:vAlign w:val="bottom"/>
          </w:tcPr>
          <w:p w:rsidR="00BA1146" w:rsidRDefault="004A5D13">
            <w:pPr>
              <w:pStyle w:val="Zkladntext20"/>
              <w:framePr w:w="5856" w:hSpace="672" w:wrap="notBeside" w:vAnchor="text" w:hAnchor="text" w:xAlign="center" w:y="1"/>
              <w:shd w:val="clear" w:color="auto" w:fill="auto"/>
              <w:spacing w:before="0" w:line="140" w:lineRule="exact"/>
              <w:ind w:firstLine="0"/>
              <w:jc w:val="left"/>
            </w:pPr>
            <w:r>
              <w:rPr>
                <w:rStyle w:val="Zkladntext27pt"/>
              </w:rPr>
              <w:t xml:space="preserve">Podložka plochá 19 </w:t>
            </w:r>
            <w:r>
              <w:rPr>
                <w:rStyle w:val="Zkladntext27pt0"/>
              </w:rPr>
              <w:t>(</w:t>
            </w:r>
            <w:r>
              <w:rPr>
                <w:rStyle w:val="Zkladntext27pt"/>
              </w:rPr>
              <w:t>ke šroubům</w:t>
            </w:r>
          </w:p>
        </w:tc>
        <w:tc>
          <w:tcPr>
            <w:tcW w:w="1915" w:type="dxa"/>
            <w:shd w:val="clear" w:color="auto" w:fill="FFFFFF"/>
            <w:vAlign w:val="bottom"/>
          </w:tcPr>
          <w:p w:rsidR="00BA1146" w:rsidRDefault="004A5D13">
            <w:pPr>
              <w:pStyle w:val="Zkladntext20"/>
              <w:framePr w:w="5856" w:hSpace="672" w:wrap="notBeside" w:vAnchor="text" w:hAnchor="text" w:xAlign="center" w:y="1"/>
              <w:shd w:val="clear" w:color="auto" w:fill="auto"/>
              <w:spacing w:before="0" w:line="140" w:lineRule="exact"/>
              <w:ind w:firstLine="0"/>
            </w:pPr>
            <w:r>
              <w:rPr>
                <w:rStyle w:val="Zkladntext27pt"/>
              </w:rPr>
              <w:t>100,00 ks</w:t>
            </w:r>
          </w:p>
        </w:tc>
        <w:tc>
          <w:tcPr>
            <w:tcW w:w="974" w:type="dxa"/>
            <w:shd w:val="clear" w:color="auto" w:fill="FFFFFF"/>
            <w:vAlign w:val="bottom"/>
          </w:tcPr>
          <w:p w:rsidR="00BA1146" w:rsidRDefault="004A5D13">
            <w:pPr>
              <w:pStyle w:val="Zkladntext20"/>
              <w:framePr w:w="5856" w:hSpace="672" w:wrap="notBeside" w:vAnchor="text" w:hAnchor="text" w:xAlign="center" w:y="1"/>
              <w:shd w:val="clear" w:color="auto" w:fill="auto"/>
              <w:spacing w:before="0" w:line="140" w:lineRule="exact"/>
              <w:ind w:firstLine="0"/>
              <w:jc w:val="right"/>
            </w:pPr>
            <w:r>
              <w:rPr>
                <w:rStyle w:val="Zkladntext27pt"/>
              </w:rPr>
              <w:t>21</w:t>
            </w:r>
          </w:p>
        </w:tc>
      </w:tr>
      <w:tr w:rsidR="00BA1146">
        <w:trPr>
          <w:trHeight w:hRule="exact" w:val="206"/>
          <w:jc w:val="center"/>
        </w:trPr>
        <w:tc>
          <w:tcPr>
            <w:tcW w:w="2966" w:type="dxa"/>
            <w:shd w:val="clear" w:color="auto" w:fill="FFFFFF"/>
            <w:vAlign w:val="bottom"/>
          </w:tcPr>
          <w:p w:rsidR="00BA1146" w:rsidRDefault="004A5D13">
            <w:pPr>
              <w:pStyle w:val="Zkladntext20"/>
              <w:framePr w:w="5856" w:hSpace="672" w:wrap="notBeside" w:vAnchor="text" w:hAnchor="text" w:xAlign="center" w:y="1"/>
              <w:shd w:val="clear" w:color="auto" w:fill="auto"/>
              <w:spacing w:before="0" w:line="140" w:lineRule="exact"/>
              <w:ind w:firstLine="0"/>
              <w:jc w:val="left"/>
            </w:pPr>
            <w:r>
              <w:rPr>
                <w:rStyle w:val="Zkladntext27pt"/>
              </w:rPr>
              <w:t>Podložka plochá HYM k noži</w:t>
            </w:r>
          </w:p>
        </w:tc>
        <w:tc>
          <w:tcPr>
            <w:tcW w:w="1915" w:type="dxa"/>
            <w:shd w:val="clear" w:color="auto" w:fill="FFFFFF"/>
            <w:vAlign w:val="bottom"/>
          </w:tcPr>
          <w:p w:rsidR="00BA1146" w:rsidRDefault="004A5D13">
            <w:pPr>
              <w:pStyle w:val="Zkladntext20"/>
              <w:framePr w:w="5856" w:hSpace="672" w:wrap="notBeside" w:vAnchor="text" w:hAnchor="text" w:xAlign="center" w:y="1"/>
              <w:shd w:val="clear" w:color="auto" w:fill="auto"/>
              <w:spacing w:before="0" w:line="140" w:lineRule="exact"/>
              <w:ind w:right="840" w:firstLine="0"/>
              <w:jc w:val="right"/>
            </w:pPr>
            <w:r>
              <w:rPr>
                <w:rStyle w:val="Zkladntext27pt"/>
              </w:rPr>
              <w:t>200,00 ks</w:t>
            </w:r>
          </w:p>
        </w:tc>
        <w:tc>
          <w:tcPr>
            <w:tcW w:w="974" w:type="dxa"/>
            <w:shd w:val="clear" w:color="auto" w:fill="FFFFFF"/>
            <w:vAlign w:val="bottom"/>
          </w:tcPr>
          <w:p w:rsidR="00BA1146" w:rsidRDefault="004A5D13">
            <w:pPr>
              <w:pStyle w:val="Zkladntext20"/>
              <w:framePr w:w="5856" w:hSpace="672" w:wrap="notBeside" w:vAnchor="text" w:hAnchor="text" w:xAlign="center" w:y="1"/>
              <w:shd w:val="clear" w:color="auto" w:fill="auto"/>
              <w:spacing w:before="0" w:line="140" w:lineRule="exact"/>
              <w:ind w:firstLine="0"/>
              <w:jc w:val="right"/>
            </w:pPr>
            <w:r>
              <w:rPr>
                <w:rStyle w:val="Zkladntext27pt"/>
              </w:rPr>
              <w:t>21</w:t>
            </w:r>
          </w:p>
        </w:tc>
      </w:tr>
      <w:tr w:rsidR="00BA1146">
        <w:trPr>
          <w:trHeight w:hRule="exact" w:val="206"/>
          <w:jc w:val="center"/>
        </w:trPr>
        <w:tc>
          <w:tcPr>
            <w:tcW w:w="2966" w:type="dxa"/>
            <w:shd w:val="clear" w:color="auto" w:fill="FFFFFF"/>
            <w:vAlign w:val="bottom"/>
          </w:tcPr>
          <w:p w:rsidR="00BA1146" w:rsidRDefault="004A5D13">
            <w:pPr>
              <w:pStyle w:val="Zkladntext20"/>
              <w:framePr w:w="5856" w:hSpace="672" w:wrap="notBeside" w:vAnchor="text" w:hAnchor="text" w:xAlign="center" w:y="1"/>
              <w:shd w:val="clear" w:color="auto" w:fill="auto"/>
              <w:spacing w:before="0" w:line="140" w:lineRule="exact"/>
              <w:ind w:firstLine="0"/>
              <w:jc w:val="left"/>
            </w:pPr>
            <w:r>
              <w:rPr>
                <w:rStyle w:val="Zkladntext27pt"/>
              </w:rPr>
              <w:t>STPC 133.1 Nůž "Y" originál</w:t>
            </w:r>
          </w:p>
        </w:tc>
        <w:tc>
          <w:tcPr>
            <w:tcW w:w="1915" w:type="dxa"/>
            <w:shd w:val="clear" w:color="auto" w:fill="FFFFFF"/>
            <w:vAlign w:val="bottom"/>
          </w:tcPr>
          <w:p w:rsidR="00BA1146" w:rsidRDefault="004A5D13">
            <w:pPr>
              <w:pStyle w:val="Zkladntext20"/>
              <w:framePr w:w="5856" w:hSpace="672" w:wrap="notBeside" w:vAnchor="text" w:hAnchor="text" w:xAlign="center" w:y="1"/>
              <w:shd w:val="clear" w:color="auto" w:fill="auto"/>
              <w:spacing w:before="0" w:line="140" w:lineRule="exact"/>
              <w:ind w:firstLine="0"/>
            </w:pPr>
            <w:r>
              <w:rPr>
                <w:rStyle w:val="Zkladntext27pt"/>
              </w:rPr>
              <w:t>32,00 ks</w:t>
            </w:r>
          </w:p>
        </w:tc>
        <w:tc>
          <w:tcPr>
            <w:tcW w:w="974" w:type="dxa"/>
            <w:shd w:val="clear" w:color="auto" w:fill="FFFFFF"/>
            <w:vAlign w:val="bottom"/>
          </w:tcPr>
          <w:p w:rsidR="00BA1146" w:rsidRDefault="004A5D13">
            <w:pPr>
              <w:pStyle w:val="Zkladntext20"/>
              <w:framePr w:w="5856" w:hSpace="672" w:wrap="notBeside" w:vAnchor="text" w:hAnchor="text" w:xAlign="center" w:y="1"/>
              <w:shd w:val="clear" w:color="auto" w:fill="auto"/>
              <w:spacing w:before="0" w:line="140" w:lineRule="exact"/>
              <w:ind w:firstLine="0"/>
              <w:jc w:val="right"/>
            </w:pPr>
            <w:r>
              <w:rPr>
                <w:rStyle w:val="Zkladntext27pt"/>
              </w:rPr>
              <w:t>21</w:t>
            </w:r>
          </w:p>
        </w:tc>
      </w:tr>
      <w:tr w:rsidR="00BA1146">
        <w:trPr>
          <w:trHeight w:hRule="exact" w:val="211"/>
          <w:jc w:val="center"/>
        </w:trPr>
        <w:tc>
          <w:tcPr>
            <w:tcW w:w="2966" w:type="dxa"/>
            <w:shd w:val="clear" w:color="auto" w:fill="FFFFFF"/>
            <w:vAlign w:val="bottom"/>
          </w:tcPr>
          <w:p w:rsidR="00BA1146" w:rsidRDefault="004A5D13">
            <w:pPr>
              <w:pStyle w:val="Zkladntext20"/>
              <w:framePr w:w="5856" w:hSpace="672" w:wrap="notBeside" w:vAnchor="text" w:hAnchor="text" w:xAlign="center" w:y="1"/>
              <w:shd w:val="clear" w:color="auto" w:fill="auto"/>
              <w:spacing w:before="0" w:line="140" w:lineRule="exact"/>
              <w:ind w:firstLine="0"/>
              <w:jc w:val="left"/>
            </w:pPr>
            <w:r>
              <w:rPr>
                <w:rStyle w:val="Zkladntext27pt"/>
              </w:rPr>
              <w:t>.KOBRO Kartáč-kr. pr220/1000 322-0073</w:t>
            </w:r>
          </w:p>
        </w:tc>
        <w:tc>
          <w:tcPr>
            <w:tcW w:w="1915" w:type="dxa"/>
            <w:shd w:val="clear" w:color="auto" w:fill="FFFFFF"/>
            <w:vAlign w:val="bottom"/>
          </w:tcPr>
          <w:p w:rsidR="00BA1146" w:rsidRDefault="004A5D13">
            <w:pPr>
              <w:pStyle w:val="Zkladntext20"/>
              <w:framePr w:w="5856" w:hSpace="672" w:wrap="notBeside" w:vAnchor="text" w:hAnchor="text" w:xAlign="center" w:y="1"/>
              <w:shd w:val="clear" w:color="auto" w:fill="auto"/>
              <w:spacing w:before="0" w:line="140" w:lineRule="exact"/>
              <w:ind w:firstLine="0"/>
            </w:pPr>
            <w:r>
              <w:rPr>
                <w:rStyle w:val="Zkladntext27pt"/>
              </w:rPr>
              <w:t>32,00 ks</w:t>
            </w:r>
          </w:p>
        </w:tc>
        <w:tc>
          <w:tcPr>
            <w:tcW w:w="974" w:type="dxa"/>
            <w:shd w:val="clear" w:color="auto" w:fill="FFFFFF"/>
            <w:vAlign w:val="bottom"/>
          </w:tcPr>
          <w:p w:rsidR="00BA1146" w:rsidRDefault="004A5D13">
            <w:pPr>
              <w:pStyle w:val="Zkladntext20"/>
              <w:framePr w:w="5856" w:hSpace="672" w:wrap="notBeside" w:vAnchor="text" w:hAnchor="text" w:xAlign="center" w:y="1"/>
              <w:shd w:val="clear" w:color="auto" w:fill="auto"/>
              <w:spacing w:before="0" w:line="140" w:lineRule="exact"/>
              <w:ind w:firstLine="0"/>
              <w:jc w:val="right"/>
            </w:pPr>
            <w:r>
              <w:rPr>
                <w:rStyle w:val="Zkladntext27pt"/>
              </w:rPr>
              <w:t>21</w:t>
            </w:r>
          </w:p>
        </w:tc>
      </w:tr>
      <w:tr w:rsidR="00BA1146">
        <w:trPr>
          <w:trHeight w:hRule="exact" w:val="211"/>
          <w:jc w:val="center"/>
        </w:trPr>
        <w:tc>
          <w:tcPr>
            <w:tcW w:w="2966" w:type="dxa"/>
            <w:shd w:val="clear" w:color="auto" w:fill="FFFFFF"/>
            <w:vAlign w:val="bottom"/>
          </w:tcPr>
          <w:p w:rsidR="00BA1146" w:rsidRDefault="004A5D13">
            <w:pPr>
              <w:pStyle w:val="Zkladntext20"/>
              <w:framePr w:w="5856" w:hSpace="672" w:wrap="notBeside" w:vAnchor="text" w:hAnchor="text" w:xAlign="center" w:y="1"/>
              <w:shd w:val="clear" w:color="auto" w:fill="auto"/>
              <w:spacing w:before="0" w:line="140" w:lineRule="exact"/>
              <w:ind w:firstLine="0"/>
              <w:jc w:val="left"/>
            </w:pPr>
            <w:r>
              <w:rPr>
                <w:rStyle w:val="Zkladntext27pt"/>
              </w:rPr>
              <w:t>.KOBRO Kartáč-kr. pr220/1000 322-0072</w:t>
            </w:r>
          </w:p>
        </w:tc>
        <w:tc>
          <w:tcPr>
            <w:tcW w:w="1915" w:type="dxa"/>
            <w:shd w:val="clear" w:color="auto" w:fill="FFFFFF"/>
            <w:vAlign w:val="bottom"/>
          </w:tcPr>
          <w:p w:rsidR="00BA1146" w:rsidRDefault="004A5D13">
            <w:pPr>
              <w:pStyle w:val="Zkladntext20"/>
              <w:framePr w:w="5856" w:hSpace="672" w:wrap="notBeside" w:vAnchor="text" w:hAnchor="text" w:xAlign="center" w:y="1"/>
              <w:shd w:val="clear" w:color="auto" w:fill="auto"/>
              <w:spacing w:before="0" w:line="140" w:lineRule="exact"/>
              <w:ind w:firstLine="0"/>
            </w:pPr>
            <w:r>
              <w:rPr>
                <w:rStyle w:val="Zkladntext27pt"/>
              </w:rPr>
              <w:t>3,00 ks</w:t>
            </w:r>
          </w:p>
        </w:tc>
        <w:tc>
          <w:tcPr>
            <w:tcW w:w="974" w:type="dxa"/>
            <w:shd w:val="clear" w:color="auto" w:fill="FFFFFF"/>
            <w:vAlign w:val="bottom"/>
          </w:tcPr>
          <w:p w:rsidR="00BA1146" w:rsidRDefault="004A5D13">
            <w:pPr>
              <w:pStyle w:val="Zkladntext20"/>
              <w:framePr w:w="5856" w:hSpace="672" w:wrap="notBeside" w:vAnchor="text" w:hAnchor="text" w:xAlign="center" w:y="1"/>
              <w:shd w:val="clear" w:color="auto" w:fill="auto"/>
              <w:spacing w:before="0" w:line="140" w:lineRule="exact"/>
              <w:ind w:firstLine="0"/>
              <w:jc w:val="right"/>
            </w:pPr>
            <w:r>
              <w:rPr>
                <w:rStyle w:val="Zkladntext27pt"/>
              </w:rPr>
              <w:t>21</w:t>
            </w:r>
          </w:p>
        </w:tc>
      </w:tr>
      <w:tr w:rsidR="00BA1146">
        <w:trPr>
          <w:trHeight w:hRule="exact" w:val="202"/>
          <w:jc w:val="center"/>
        </w:trPr>
        <w:tc>
          <w:tcPr>
            <w:tcW w:w="2966" w:type="dxa"/>
            <w:shd w:val="clear" w:color="auto" w:fill="FFFFFF"/>
            <w:vAlign w:val="bottom"/>
          </w:tcPr>
          <w:p w:rsidR="00BA1146" w:rsidRDefault="004A5D13">
            <w:pPr>
              <w:pStyle w:val="Zkladntext20"/>
              <w:framePr w:w="5856" w:hSpace="672" w:wrap="notBeside" w:vAnchor="text" w:hAnchor="text" w:xAlign="center" w:y="1"/>
              <w:shd w:val="clear" w:color="auto" w:fill="auto"/>
              <w:spacing w:before="0" w:line="140" w:lineRule="exact"/>
              <w:ind w:firstLine="0"/>
              <w:jc w:val="left"/>
            </w:pPr>
            <w:r>
              <w:rPr>
                <w:rStyle w:val="Zkladntext27pt"/>
              </w:rPr>
              <w:t>.BROD Kartáč - svazek drát 3,3 331-0006</w:t>
            </w:r>
          </w:p>
        </w:tc>
        <w:tc>
          <w:tcPr>
            <w:tcW w:w="1915" w:type="dxa"/>
            <w:shd w:val="clear" w:color="auto" w:fill="FFFFFF"/>
            <w:vAlign w:val="bottom"/>
          </w:tcPr>
          <w:p w:rsidR="00BA1146" w:rsidRDefault="004A5D13">
            <w:pPr>
              <w:pStyle w:val="Zkladntext20"/>
              <w:framePr w:w="5856" w:hSpace="672" w:wrap="notBeside" w:vAnchor="text" w:hAnchor="text" w:xAlign="center" w:y="1"/>
              <w:shd w:val="clear" w:color="auto" w:fill="auto"/>
              <w:spacing w:before="0" w:line="140" w:lineRule="exact"/>
              <w:ind w:right="840" w:firstLine="0"/>
              <w:jc w:val="right"/>
            </w:pPr>
            <w:r>
              <w:rPr>
                <w:rStyle w:val="Zkladntext27pt"/>
              </w:rPr>
              <w:t>510,00 ks</w:t>
            </w:r>
          </w:p>
        </w:tc>
        <w:tc>
          <w:tcPr>
            <w:tcW w:w="974" w:type="dxa"/>
            <w:shd w:val="clear" w:color="auto" w:fill="FFFFFF"/>
            <w:vAlign w:val="bottom"/>
          </w:tcPr>
          <w:p w:rsidR="00BA1146" w:rsidRDefault="004A5D13">
            <w:pPr>
              <w:pStyle w:val="Zkladntext20"/>
              <w:framePr w:w="5856" w:hSpace="672" w:wrap="notBeside" w:vAnchor="text" w:hAnchor="text" w:xAlign="center" w:y="1"/>
              <w:shd w:val="clear" w:color="auto" w:fill="auto"/>
              <w:spacing w:before="0" w:line="140" w:lineRule="exact"/>
              <w:ind w:firstLine="0"/>
              <w:jc w:val="right"/>
            </w:pPr>
            <w:r>
              <w:rPr>
                <w:rStyle w:val="Zkladntext27pt"/>
              </w:rPr>
              <w:t>21</w:t>
            </w:r>
          </w:p>
        </w:tc>
      </w:tr>
      <w:tr w:rsidR="00BA1146">
        <w:trPr>
          <w:trHeight w:hRule="exact" w:val="206"/>
          <w:jc w:val="center"/>
        </w:trPr>
        <w:tc>
          <w:tcPr>
            <w:tcW w:w="2966" w:type="dxa"/>
            <w:shd w:val="clear" w:color="auto" w:fill="FFFFFF"/>
            <w:vAlign w:val="bottom"/>
          </w:tcPr>
          <w:p w:rsidR="00BA1146" w:rsidRDefault="004A5D13">
            <w:pPr>
              <w:pStyle w:val="Zkladntext20"/>
              <w:framePr w:w="5856" w:hSpace="672" w:wrap="notBeside" w:vAnchor="text" w:hAnchor="text" w:xAlign="center" w:y="1"/>
              <w:shd w:val="clear" w:color="auto" w:fill="auto"/>
              <w:spacing w:before="0" w:line="140" w:lineRule="exact"/>
              <w:ind w:firstLine="0"/>
              <w:jc w:val="left"/>
            </w:pPr>
            <w:r>
              <w:rPr>
                <w:rStyle w:val="Zkladntext27pt"/>
              </w:rPr>
              <w:t>.K Kartáč talíř 400/700 drát SCHO K01-0060</w:t>
            </w:r>
          </w:p>
        </w:tc>
        <w:tc>
          <w:tcPr>
            <w:tcW w:w="1915" w:type="dxa"/>
            <w:shd w:val="clear" w:color="auto" w:fill="FFFFFF"/>
            <w:vAlign w:val="bottom"/>
          </w:tcPr>
          <w:p w:rsidR="00BA1146" w:rsidRDefault="004A5D13">
            <w:pPr>
              <w:pStyle w:val="Zkladntext20"/>
              <w:framePr w:w="5856" w:hSpace="672" w:wrap="notBeside" w:vAnchor="text" w:hAnchor="text" w:xAlign="center" w:y="1"/>
              <w:shd w:val="clear" w:color="auto" w:fill="auto"/>
              <w:spacing w:before="0" w:line="140" w:lineRule="exact"/>
              <w:ind w:firstLine="0"/>
            </w:pPr>
            <w:r>
              <w:rPr>
                <w:rStyle w:val="Zkladntext27pt"/>
              </w:rPr>
              <w:t>4,00 ks</w:t>
            </w:r>
          </w:p>
        </w:tc>
        <w:tc>
          <w:tcPr>
            <w:tcW w:w="974" w:type="dxa"/>
            <w:shd w:val="clear" w:color="auto" w:fill="FFFFFF"/>
            <w:vAlign w:val="bottom"/>
          </w:tcPr>
          <w:p w:rsidR="00BA1146" w:rsidRDefault="004A5D13">
            <w:pPr>
              <w:pStyle w:val="Zkladntext20"/>
              <w:framePr w:w="5856" w:hSpace="672" w:wrap="notBeside" w:vAnchor="text" w:hAnchor="text" w:xAlign="center" w:y="1"/>
              <w:shd w:val="clear" w:color="auto" w:fill="auto"/>
              <w:spacing w:before="0" w:line="140" w:lineRule="exact"/>
              <w:ind w:firstLine="0"/>
              <w:jc w:val="right"/>
            </w:pPr>
            <w:r>
              <w:rPr>
                <w:rStyle w:val="Zkladntext27pt"/>
              </w:rPr>
              <w:t>21</w:t>
            </w:r>
          </w:p>
        </w:tc>
      </w:tr>
      <w:tr w:rsidR="00BA1146">
        <w:trPr>
          <w:trHeight w:hRule="exact" w:val="211"/>
          <w:jc w:val="center"/>
        </w:trPr>
        <w:tc>
          <w:tcPr>
            <w:tcW w:w="2966" w:type="dxa"/>
            <w:shd w:val="clear" w:color="auto" w:fill="FFFFFF"/>
            <w:vAlign w:val="bottom"/>
          </w:tcPr>
          <w:p w:rsidR="00BA1146" w:rsidRDefault="004A5D13">
            <w:pPr>
              <w:pStyle w:val="Zkladntext20"/>
              <w:framePr w:w="5856" w:hSpace="672" w:wrap="notBeside" w:vAnchor="text" w:hAnchor="text" w:xAlign="center" w:y="1"/>
              <w:shd w:val="clear" w:color="auto" w:fill="auto"/>
              <w:spacing w:before="0" w:line="140" w:lineRule="exact"/>
              <w:ind w:firstLine="0"/>
              <w:jc w:val="left"/>
            </w:pPr>
            <w:r>
              <w:rPr>
                <w:rStyle w:val="Zkladntext27pt"/>
              </w:rPr>
              <w:t>.K Kartáč lanový agresivní 400/630 K06-0006</w:t>
            </w:r>
          </w:p>
        </w:tc>
        <w:tc>
          <w:tcPr>
            <w:tcW w:w="1915" w:type="dxa"/>
            <w:shd w:val="clear" w:color="auto" w:fill="FFFFFF"/>
            <w:vAlign w:val="bottom"/>
          </w:tcPr>
          <w:p w:rsidR="00BA1146" w:rsidRDefault="004A5D13">
            <w:pPr>
              <w:pStyle w:val="Zkladntext20"/>
              <w:framePr w:w="5856" w:hSpace="672" w:wrap="notBeside" w:vAnchor="text" w:hAnchor="text" w:xAlign="center" w:y="1"/>
              <w:shd w:val="clear" w:color="auto" w:fill="auto"/>
              <w:spacing w:before="0" w:line="140" w:lineRule="exact"/>
              <w:ind w:firstLine="0"/>
            </w:pPr>
            <w:r>
              <w:rPr>
                <w:rStyle w:val="Zkladntext27pt"/>
              </w:rPr>
              <w:t>2,00 ks</w:t>
            </w:r>
          </w:p>
        </w:tc>
        <w:tc>
          <w:tcPr>
            <w:tcW w:w="974" w:type="dxa"/>
            <w:shd w:val="clear" w:color="auto" w:fill="FFFFFF"/>
            <w:vAlign w:val="bottom"/>
          </w:tcPr>
          <w:p w:rsidR="00BA1146" w:rsidRDefault="004A5D13">
            <w:pPr>
              <w:pStyle w:val="Zkladntext20"/>
              <w:framePr w:w="5856" w:hSpace="672" w:wrap="notBeside" w:vAnchor="text" w:hAnchor="text" w:xAlign="center" w:y="1"/>
              <w:shd w:val="clear" w:color="auto" w:fill="auto"/>
              <w:spacing w:before="0" w:line="140" w:lineRule="exact"/>
              <w:ind w:firstLine="0"/>
              <w:jc w:val="right"/>
            </w:pPr>
            <w:r>
              <w:rPr>
                <w:rStyle w:val="Zkladntext27pt"/>
              </w:rPr>
              <w:t>21</w:t>
            </w:r>
          </w:p>
        </w:tc>
      </w:tr>
      <w:tr w:rsidR="00BA1146">
        <w:trPr>
          <w:trHeight w:hRule="exact" w:val="202"/>
          <w:jc w:val="center"/>
        </w:trPr>
        <w:tc>
          <w:tcPr>
            <w:tcW w:w="2966" w:type="dxa"/>
            <w:tcBorders>
              <w:bottom w:val="single" w:sz="4" w:space="0" w:color="auto"/>
            </w:tcBorders>
            <w:shd w:val="clear" w:color="auto" w:fill="FFFFFF"/>
            <w:vAlign w:val="bottom"/>
          </w:tcPr>
          <w:p w:rsidR="00BA1146" w:rsidRDefault="004A5D13">
            <w:pPr>
              <w:pStyle w:val="Zkladntext20"/>
              <w:framePr w:w="5856" w:hSpace="672" w:wrap="notBeside" w:vAnchor="text" w:hAnchor="text" w:xAlign="center" w:y="1"/>
              <w:shd w:val="clear" w:color="auto" w:fill="auto"/>
              <w:spacing w:before="0" w:line="140" w:lineRule="exact"/>
              <w:ind w:firstLine="0"/>
              <w:jc w:val="left"/>
            </w:pPr>
            <w:r>
              <w:rPr>
                <w:rStyle w:val="Zkladntext27pt"/>
              </w:rPr>
              <w:t>Dopravné - Toptrans</w:t>
            </w:r>
          </w:p>
        </w:tc>
        <w:tc>
          <w:tcPr>
            <w:tcW w:w="1915" w:type="dxa"/>
            <w:tcBorders>
              <w:bottom w:val="single" w:sz="4" w:space="0" w:color="auto"/>
            </w:tcBorders>
            <w:shd w:val="clear" w:color="auto" w:fill="FFFFFF"/>
          </w:tcPr>
          <w:p w:rsidR="00BA1146" w:rsidRDefault="00BA1146">
            <w:pPr>
              <w:framePr w:w="5856" w:hSpace="672" w:wrap="notBeside" w:vAnchor="text" w:hAnchor="text" w:xAlign="center" w:y="1"/>
              <w:rPr>
                <w:sz w:val="10"/>
                <w:szCs w:val="10"/>
              </w:rPr>
            </w:pPr>
          </w:p>
        </w:tc>
        <w:tc>
          <w:tcPr>
            <w:tcW w:w="974" w:type="dxa"/>
            <w:tcBorders>
              <w:bottom w:val="single" w:sz="4" w:space="0" w:color="auto"/>
            </w:tcBorders>
            <w:shd w:val="clear" w:color="auto" w:fill="FFFFFF"/>
            <w:vAlign w:val="bottom"/>
          </w:tcPr>
          <w:p w:rsidR="00BA1146" w:rsidRDefault="004A5D13">
            <w:pPr>
              <w:pStyle w:val="Zkladntext20"/>
              <w:framePr w:w="5856" w:hSpace="672" w:wrap="notBeside" w:vAnchor="text" w:hAnchor="text" w:xAlign="center" w:y="1"/>
              <w:shd w:val="clear" w:color="auto" w:fill="auto"/>
              <w:spacing w:before="0" w:line="140" w:lineRule="exact"/>
              <w:ind w:firstLine="0"/>
              <w:jc w:val="right"/>
            </w:pPr>
            <w:r>
              <w:rPr>
                <w:rStyle w:val="Zkladntext27pt"/>
              </w:rPr>
              <w:t>21</w:t>
            </w:r>
          </w:p>
        </w:tc>
      </w:tr>
    </w:tbl>
    <w:p w:rsidR="00BA1146" w:rsidRDefault="00BA1146">
      <w:pPr>
        <w:framePr w:w="5856" w:hSpace="672" w:wrap="notBeside" w:vAnchor="text" w:hAnchor="text" w:xAlign="center" w:y="1"/>
        <w:rPr>
          <w:sz w:val="2"/>
          <w:szCs w:val="2"/>
        </w:rPr>
      </w:pPr>
    </w:p>
    <w:p w:rsidR="00BA1146" w:rsidRDefault="00BA1146">
      <w:pPr>
        <w:spacing w:line="420" w:lineRule="exact"/>
      </w:pPr>
    </w:p>
    <w:tbl>
      <w:tblPr>
        <w:tblOverlap w:val="never"/>
        <w:tblW w:w="0" w:type="auto"/>
        <w:jc w:val="right"/>
        <w:tblLayout w:type="fixed"/>
        <w:tblCellMar>
          <w:left w:w="10" w:type="dxa"/>
          <w:right w:w="10" w:type="dxa"/>
        </w:tblCellMar>
        <w:tblLook w:val="0000" w:firstRow="0" w:lastRow="0" w:firstColumn="0" w:lastColumn="0" w:noHBand="0" w:noVBand="0"/>
      </w:tblPr>
      <w:tblGrid>
        <w:gridCol w:w="1541"/>
        <w:gridCol w:w="576"/>
        <w:gridCol w:w="984"/>
        <w:gridCol w:w="806"/>
        <w:gridCol w:w="806"/>
      </w:tblGrid>
      <w:tr w:rsidR="00BA1146">
        <w:trPr>
          <w:trHeight w:hRule="exact" w:val="235"/>
          <w:jc w:val="right"/>
        </w:trPr>
        <w:tc>
          <w:tcPr>
            <w:tcW w:w="1541" w:type="dxa"/>
            <w:tcBorders>
              <w:top w:val="single" w:sz="4" w:space="0" w:color="auto"/>
              <w:left w:val="single" w:sz="4" w:space="0" w:color="auto"/>
            </w:tcBorders>
            <w:shd w:val="clear" w:color="auto" w:fill="FFFFFF"/>
          </w:tcPr>
          <w:p w:rsidR="00BA1146" w:rsidRDefault="00BA1146">
            <w:pPr>
              <w:framePr w:w="4714" w:wrap="notBeside" w:vAnchor="text" w:hAnchor="text" w:xAlign="right" w:y="1"/>
              <w:rPr>
                <w:sz w:val="10"/>
                <w:szCs w:val="10"/>
              </w:rPr>
            </w:pPr>
          </w:p>
        </w:tc>
        <w:tc>
          <w:tcPr>
            <w:tcW w:w="576" w:type="dxa"/>
            <w:tcBorders>
              <w:top w:val="single" w:sz="4" w:space="0" w:color="auto"/>
            </w:tcBorders>
            <w:shd w:val="clear" w:color="auto" w:fill="FFFFFF"/>
          </w:tcPr>
          <w:p w:rsidR="00BA1146" w:rsidRDefault="00BA1146">
            <w:pPr>
              <w:framePr w:w="4714" w:wrap="notBeside" w:vAnchor="text" w:hAnchor="text" w:xAlign="right" w:y="1"/>
              <w:rPr>
                <w:sz w:val="10"/>
                <w:szCs w:val="10"/>
              </w:rPr>
            </w:pPr>
          </w:p>
        </w:tc>
        <w:tc>
          <w:tcPr>
            <w:tcW w:w="984" w:type="dxa"/>
            <w:tcBorders>
              <w:top w:val="single" w:sz="4" w:space="0" w:color="auto"/>
            </w:tcBorders>
            <w:shd w:val="clear" w:color="auto" w:fill="FFFFFF"/>
          </w:tcPr>
          <w:p w:rsidR="00BA1146" w:rsidRDefault="004A5D13">
            <w:pPr>
              <w:pStyle w:val="Zkladntext20"/>
              <w:framePr w:w="4714" w:wrap="notBeside" w:vAnchor="text" w:hAnchor="text" w:xAlign="right" w:y="1"/>
              <w:shd w:val="clear" w:color="auto" w:fill="auto"/>
              <w:spacing w:before="0" w:line="140" w:lineRule="exact"/>
              <w:ind w:right="180" w:firstLine="0"/>
              <w:jc w:val="right"/>
            </w:pPr>
            <w:r>
              <w:rPr>
                <w:rStyle w:val="Zkladntext27pt1"/>
              </w:rPr>
              <w:t>Základ</w:t>
            </w:r>
          </w:p>
        </w:tc>
        <w:tc>
          <w:tcPr>
            <w:tcW w:w="806" w:type="dxa"/>
            <w:tcBorders>
              <w:top w:val="single" w:sz="4" w:space="0" w:color="auto"/>
            </w:tcBorders>
            <w:shd w:val="clear" w:color="auto" w:fill="FFFFFF"/>
          </w:tcPr>
          <w:p w:rsidR="00BA1146" w:rsidRDefault="004A5D13">
            <w:pPr>
              <w:pStyle w:val="Zkladntext20"/>
              <w:framePr w:w="4714" w:wrap="notBeside" w:vAnchor="text" w:hAnchor="text" w:xAlign="right" w:y="1"/>
              <w:shd w:val="clear" w:color="auto" w:fill="auto"/>
              <w:spacing w:before="0" w:line="140" w:lineRule="exact"/>
              <w:ind w:firstLine="0"/>
              <w:jc w:val="right"/>
            </w:pPr>
            <w:r>
              <w:rPr>
                <w:rStyle w:val="Zkladntext27pt2"/>
              </w:rPr>
              <w:t>Výše DPH</w:t>
            </w:r>
          </w:p>
        </w:tc>
        <w:tc>
          <w:tcPr>
            <w:tcW w:w="806" w:type="dxa"/>
            <w:tcBorders>
              <w:top w:val="single" w:sz="4" w:space="0" w:color="auto"/>
              <w:right w:val="single" w:sz="4" w:space="0" w:color="auto"/>
            </w:tcBorders>
            <w:shd w:val="clear" w:color="auto" w:fill="FFFFFF"/>
          </w:tcPr>
          <w:p w:rsidR="00BA1146" w:rsidRDefault="004A5D13">
            <w:pPr>
              <w:pStyle w:val="Zkladntext20"/>
              <w:framePr w:w="4714" w:wrap="notBeside" w:vAnchor="text" w:hAnchor="text" w:xAlign="right" w:y="1"/>
              <w:shd w:val="clear" w:color="auto" w:fill="auto"/>
              <w:spacing w:before="0" w:line="140" w:lineRule="exact"/>
              <w:ind w:firstLine="0"/>
              <w:jc w:val="right"/>
            </w:pPr>
            <w:r>
              <w:rPr>
                <w:rStyle w:val="Zkladntext27pt2"/>
              </w:rPr>
              <w:t>Včetně DPH</w:t>
            </w:r>
          </w:p>
        </w:tc>
      </w:tr>
      <w:tr w:rsidR="00BA1146">
        <w:trPr>
          <w:trHeight w:hRule="exact" w:val="216"/>
          <w:jc w:val="right"/>
        </w:trPr>
        <w:tc>
          <w:tcPr>
            <w:tcW w:w="1541" w:type="dxa"/>
            <w:tcBorders>
              <w:top w:val="single" w:sz="4" w:space="0" w:color="auto"/>
              <w:left w:val="single" w:sz="4" w:space="0" w:color="auto"/>
            </w:tcBorders>
            <w:shd w:val="clear" w:color="auto" w:fill="FFFFFF"/>
            <w:vAlign w:val="center"/>
          </w:tcPr>
          <w:p w:rsidR="00BA1146" w:rsidRDefault="004A5D13">
            <w:pPr>
              <w:pStyle w:val="Zkladntext20"/>
              <w:framePr w:w="4714" w:wrap="notBeside" w:vAnchor="text" w:hAnchor="text" w:xAlign="right" w:y="1"/>
              <w:shd w:val="clear" w:color="auto" w:fill="auto"/>
              <w:spacing w:before="0" w:line="140" w:lineRule="exact"/>
              <w:ind w:firstLine="0"/>
              <w:jc w:val="left"/>
            </w:pPr>
            <w:r>
              <w:rPr>
                <w:rStyle w:val="Zkladntext27pt"/>
              </w:rPr>
              <w:t>Nulová sazba DPH</w:t>
            </w:r>
          </w:p>
        </w:tc>
        <w:tc>
          <w:tcPr>
            <w:tcW w:w="576" w:type="dxa"/>
            <w:tcBorders>
              <w:top w:val="single" w:sz="4" w:space="0" w:color="auto"/>
            </w:tcBorders>
            <w:shd w:val="clear" w:color="auto" w:fill="FFFFFF"/>
          </w:tcPr>
          <w:p w:rsidR="00BA1146" w:rsidRDefault="00BA1146">
            <w:pPr>
              <w:framePr w:w="4714" w:wrap="notBeside" w:vAnchor="text" w:hAnchor="text" w:xAlign="right" w:y="1"/>
              <w:rPr>
                <w:sz w:val="10"/>
                <w:szCs w:val="10"/>
              </w:rPr>
            </w:pPr>
          </w:p>
        </w:tc>
        <w:tc>
          <w:tcPr>
            <w:tcW w:w="984" w:type="dxa"/>
            <w:tcBorders>
              <w:top w:val="single" w:sz="4" w:space="0" w:color="auto"/>
            </w:tcBorders>
            <w:shd w:val="clear" w:color="auto" w:fill="FFFFFF"/>
            <w:vAlign w:val="bottom"/>
          </w:tcPr>
          <w:p w:rsidR="00BA1146" w:rsidRDefault="004A5D13">
            <w:pPr>
              <w:pStyle w:val="Zkladntext20"/>
              <w:framePr w:w="4714" w:wrap="notBeside" w:vAnchor="text" w:hAnchor="text" w:xAlign="right" w:y="1"/>
              <w:shd w:val="clear" w:color="auto" w:fill="auto"/>
              <w:spacing w:before="0" w:line="140" w:lineRule="exact"/>
              <w:ind w:right="180" w:firstLine="0"/>
              <w:jc w:val="right"/>
            </w:pPr>
            <w:r>
              <w:rPr>
                <w:rStyle w:val="Zkladntext27pt"/>
              </w:rPr>
              <w:t>0,00</w:t>
            </w:r>
          </w:p>
        </w:tc>
        <w:tc>
          <w:tcPr>
            <w:tcW w:w="806" w:type="dxa"/>
            <w:tcBorders>
              <w:top w:val="single" w:sz="4" w:space="0" w:color="auto"/>
            </w:tcBorders>
            <w:shd w:val="clear" w:color="auto" w:fill="FFFFFF"/>
            <w:vAlign w:val="bottom"/>
          </w:tcPr>
          <w:p w:rsidR="00BA1146" w:rsidRDefault="004A5D13">
            <w:pPr>
              <w:pStyle w:val="Zkladntext20"/>
              <w:framePr w:w="4714" w:wrap="notBeside" w:vAnchor="text" w:hAnchor="text" w:xAlign="right" w:y="1"/>
              <w:shd w:val="clear" w:color="auto" w:fill="auto"/>
              <w:spacing w:before="0" w:line="140" w:lineRule="exact"/>
              <w:ind w:firstLine="0"/>
              <w:jc w:val="right"/>
            </w:pPr>
            <w:r>
              <w:rPr>
                <w:rStyle w:val="Zkladntext27pt"/>
              </w:rPr>
              <w:t>0,00</w:t>
            </w:r>
          </w:p>
        </w:tc>
        <w:tc>
          <w:tcPr>
            <w:tcW w:w="806" w:type="dxa"/>
            <w:tcBorders>
              <w:top w:val="single" w:sz="4" w:space="0" w:color="auto"/>
              <w:right w:val="single" w:sz="4" w:space="0" w:color="auto"/>
            </w:tcBorders>
            <w:shd w:val="clear" w:color="auto" w:fill="FFFFFF"/>
            <w:vAlign w:val="bottom"/>
          </w:tcPr>
          <w:p w:rsidR="00BA1146" w:rsidRDefault="004A5D13">
            <w:pPr>
              <w:pStyle w:val="Zkladntext20"/>
              <w:framePr w:w="4714" w:wrap="notBeside" w:vAnchor="text" w:hAnchor="text" w:xAlign="right" w:y="1"/>
              <w:shd w:val="clear" w:color="auto" w:fill="auto"/>
              <w:spacing w:before="0" w:line="140" w:lineRule="exact"/>
              <w:ind w:firstLine="0"/>
              <w:jc w:val="right"/>
            </w:pPr>
            <w:r>
              <w:rPr>
                <w:rStyle w:val="Zkladntext27pt"/>
              </w:rPr>
              <w:t>0,00</w:t>
            </w:r>
          </w:p>
        </w:tc>
      </w:tr>
      <w:tr w:rsidR="00BA1146">
        <w:trPr>
          <w:trHeight w:hRule="exact" w:val="226"/>
          <w:jc w:val="right"/>
        </w:trPr>
        <w:tc>
          <w:tcPr>
            <w:tcW w:w="1541" w:type="dxa"/>
            <w:tcBorders>
              <w:left w:val="single" w:sz="4" w:space="0" w:color="auto"/>
            </w:tcBorders>
            <w:shd w:val="clear" w:color="auto" w:fill="FFFFFF"/>
            <w:vAlign w:val="center"/>
          </w:tcPr>
          <w:p w:rsidR="00BA1146" w:rsidRDefault="004A5D13">
            <w:pPr>
              <w:pStyle w:val="Zkladntext20"/>
              <w:framePr w:w="4714" w:wrap="notBeside" w:vAnchor="text" w:hAnchor="text" w:xAlign="right" w:y="1"/>
              <w:shd w:val="clear" w:color="auto" w:fill="auto"/>
              <w:spacing w:before="0" w:line="140" w:lineRule="exact"/>
              <w:ind w:firstLine="0"/>
              <w:jc w:val="left"/>
            </w:pPr>
            <w:r>
              <w:rPr>
                <w:rStyle w:val="Zkladntext27pt"/>
              </w:rPr>
              <w:t xml:space="preserve">Snížená sazba DPH </w:t>
            </w:r>
            <w:r>
              <w:rPr>
                <w:rStyle w:val="Zkladntext27pt0"/>
              </w:rPr>
              <w:t>%</w:t>
            </w:r>
          </w:p>
        </w:tc>
        <w:tc>
          <w:tcPr>
            <w:tcW w:w="576" w:type="dxa"/>
            <w:shd w:val="clear" w:color="auto" w:fill="FFFFFF"/>
            <w:vAlign w:val="bottom"/>
          </w:tcPr>
          <w:p w:rsidR="00BA1146" w:rsidRDefault="004A5D13">
            <w:pPr>
              <w:pStyle w:val="Zkladntext20"/>
              <w:framePr w:w="4714" w:wrap="notBeside" w:vAnchor="text" w:hAnchor="text" w:xAlign="right" w:y="1"/>
              <w:shd w:val="clear" w:color="auto" w:fill="auto"/>
              <w:spacing w:before="0" w:line="140" w:lineRule="exact"/>
              <w:ind w:firstLine="0"/>
            </w:pPr>
            <w:r>
              <w:rPr>
                <w:rStyle w:val="Zkladntext27pt"/>
              </w:rPr>
              <w:t>12</w:t>
            </w:r>
          </w:p>
        </w:tc>
        <w:tc>
          <w:tcPr>
            <w:tcW w:w="984" w:type="dxa"/>
            <w:shd w:val="clear" w:color="auto" w:fill="FFFFFF"/>
            <w:vAlign w:val="bottom"/>
          </w:tcPr>
          <w:p w:rsidR="00BA1146" w:rsidRDefault="004A5D13">
            <w:pPr>
              <w:pStyle w:val="Zkladntext20"/>
              <w:framePr w:w="4714" w:wrap="notBeside" w:vAnchor="text" w:hAnchor="text" w:xAlign="right" w:y="1"/>
              <w:shd w:val="clear" w:color="auto" w:fill="auto"/>
              <w:spacing w:before="0" w:line="140" w:lineRule="exact"/>
              <w:ind w:right="180" w:firstLine="0"/>
              <w:jc w:val="right"/>
            </w:pPr>
            <w:r>
              <w:rPr>
                <w:rStyle w:val="Zkladntext27pt"/>
              </w:rPr>
              <w:t>0,00</w:t>
            </w:r>
          </w:p>
        </w:tc>
        <w:tc>
          <w:tcPr>
            <w:tcW w:w="806" w:type="dxa"/>
            <w:shd w:val="clear" w:color="auto" w:fill="FFFFFF"/>
            <w:vAlign w:val="bottom"/>
          </w:tcPr>
          <w:p w:rsidR="00BA1146" w:rsidRDefault="004A5D13">
            <w:pPr>
              <w:pStyle w:val="Zkladntext20"/>
              <w:framePr w:w="4714" w:wrap="notBeside" w:vAnchor="text" w:hAnchor="text" w:xAlign="right" w:y="1"/>
              <w:shd w:val="clear" w:color="auto" w:fill="auto"/>
              <w:spacing w:before="0" w:line="140" w:lineRule="exact"/>
              <w:ind w:firstLine="0"/>
              <w:jc w:val="right"/>
            </w:pPr>
            <w:r>
              <w:rPr>
                <w:rStyle w:val="Zkladntext27pt"/>
              </w:rPr>
              <w:t>0,00</w:t>
            </w:r>
          </w:p>
        </w:tc>
        <w:tc>
          <w:tcPr>
            <w:tcW w:w="806" w:type="dxa"/>
            <w:tcBorders>
              <w:right w:val="single" w:sz="4" w:space="0" w:color="auto"/>
            </w:tcBorders>
            <w:shd w:val="clear" w:color="auto" w:fill="FFFFFF"/>
            <w:vAlign w:val="bottom"/>
          </w:tcPr>
          <w:p w:rsidR="00BA1146" w:rsidRDefault="004A5D13">
            <w:pPr>
              <w:pStyle w:val="Zkladntext20"/>
              <w:framePr w:w="4714" w:wrap="notBeside" w:vAnchor="text" w:hAnchor="text" w:xAlign="right" w:y="1"/>
              <w:shd w:val="clear" w:color="auto" w:fill="auto"/>
              <w:spacing w:before="0" w:line="140" w:lineRule="exact"/>
              <w:ind w:firstLine="0"/>
              <w:jc w:val="right"/>
            </w:pPr>
            <w:r>
              <w:rPr>
                <w:rStyle w:val="Zkladntext27pt"/>
              </w:rPr>
              <w:t>0,00</w:t>
            </w:r>
          </w:p>
        </w:tc>
      </w:tr>
      <w:tr w:rsidR="00BA1146">
        <w:trPr>
          <w:trHeight w:hRule="exact" w:val="230"/>
          <w:jc w:val="right"/>
        </w:trPr>
        <w:tc>
          <w:tcPr>
            <w:tcW w:w="1541" w:type="dxa"/>
            <w:tcBorders>
              <w:left w:val="single" w:sz="4" w:space="0" w:color="auto"/>
            </w:tcBorders>
            <w:shd w:val="clear" w:color="auto" w:fill="FFFFFF"/>
            <w:vAlign w:val="center"/>
          </w:tcPr>
          <w:p w:rsidR="00BA1146" w:rsidRDefault="004A5D13">
            <w:pPr>
              <w:pStyle w:val="Zkladntext20"/>
              <w:framePr w:w="4714" w:wrap="notBeside" w:vAnchor="text" w:hAnchor="text" w:xAlign="right" w:y="1"/>
              <w:shd w:val="clear" w:color="auto" w:fill="auto"/>
              <w:spacing w:before="0" w:line="140" w:lineRule="exact"/>
              <w:ind w:firstLine="0"/>
              <w:jc w:val="left"/>
            </w:pPr>
            <w:r>
              <w:rPr>
                <w:rStyle w:val="Zkladntext27pt"/>
              </w:rPr>
              <w:t xml:space="preserve">Základní sazba DPH </w:t>
            </w:r>
            <w:r>
              <w:rPr>
                <w:rStyle w:val="Zkladntext27pt0"/>
              </w:rPr>
              <w:t>%</w:t>
            </w:r>
          </w:p>
        </w:tc>
        <w:tc>
          <w:tcPr>
            <w:tcW w:w="576" w:type="dxa"/>
            <w:shd w:val="clear" w:color="auto" w:fill="FFFFFF"/>
            <w:vAlign w:val="center"/>
          </w:tcPr>
          <w:p w:rsidR="00BA1146" w:rsidRDefault="004A5D13">
            <w:pPr>
              <w:pStyle w:val="Zkladntext20"/>
              <w:framePr w:w="4714" w:wrap="notBeside" w:vAnchor="text" w:hAnchor="text" w:xAlign="right" w:y="1"/>
              <w:shd w:val="clear" w:color="auto" w:fill="auto"/>
              <w:spacing w:before="0" w:line="140" w:lineRule="exact"/>
              <w:ind w:firstLine="0"/>
            </w:pPr>
            <w:r>
              <w:rPr>
                <w:rStyle w:val="Zkladntext27pt"/>
              </w:rPr>
              <w:t>21</w:t>
            </w:r>
          </w:p>
        </w:tc>
        <w:tc>
          <w:tcPr>
            <w:tcW w:w="984" w:type="dxa"/>
            <w:shd w:val="clear" w:color="auto" w:fill="FFFFFF"/>
            <w:vAlign w:val="center"/>
          </w:tcPr>
          <w:p w:rsidR="00BA1146" w:rsidRDefault="004A5D13">
            <w:pPr>
              <w:pStyle w:val="Zkladntext20"/>
              <w:framePr w:w="4714" w:wrap="notBeside" w:vAnchor="text" w:hAnchor="text" w:xAlign="right" w:y="1"/>
              <w:shd w:val="clear" w:color="auto" w:fill="auto"/>
              <w:spacing w:before="0" w:line="140" w:lineRule="exact"/>
              <w:ind w:right="180" w:firstLine="0"/>
              <w:jc w:val="right"/>
            </w:pPr>
            <w:r>
              <w:rPr>
                <w:rStyle w:val="Zkladntext27pt"/>
              </w:rPr>
              <w:t>121 682,80</w:t>
            </w:r>
          </w:p>
        </w:tc>
        <w:tc>
          <w:tcPr>
            <w:tcW w:w="806" w:type="dxa"/>
            <w:shd w:val="clear" w:color="auto" w:fill="FFFFFF"/>
            <w:vAlign w:val="center"/>
          </w:tcPr>
          <w:p w:rsidR="00BA1146" w:rsidRDefault="004A5D13">
            <w:pPr>
              <w:pStyle w:val="Zkladntext20"/>
              <w:framePr w:w="4714" w:wrap="notBeside" w:vAnchor="text" w:hAnchor="text" w:xAlign="right" w:y="1"/>
              <w:shd w:val="clear" w:color="auto" w:fill="auto"/>
              <w:spacing w:before="0" w:line="140" w:lineRule="exact"/>
              <w:ind w:firstLine="0"/>
              <w:jc w:val="right"/>
            </w:pPr>
            <w:r>
              <w:rPr>
                <w:rStyle w:val="Zkladntext27pt"/>
              </w:rPr>
              <w:t>25 553,39</w:t>
            </w:r>
          </w:p>
        </w:tc>
        <w:tc>
          <w:tcPr>
            <w:tcW w:w="806" w:type="dxa"/>
            <w:tcBorders>
              <w:right w:val="single" w:sz="4" w:space="0" w:color="auto"/>
            </w:tcBorders>
            <w:shd w:val="clear" w:color="auto" w:fill="FFFFFF"/>
            <w:vAlign w:val="center"/>
          </w:tcPr>
          <w:p w:rsidR="00BA1146" w:rsidRDefault="004A5D13">
            <w:pPr>
              <w:pStyle w:val="Zkladntext20"/>
              <w:framePr w:w="4714" w:wrap="notBeside" w:vAnchor="text" w:hAnchor="text" w:xAlign="right" w:y="1"/>
              <w:shd w:val="clear" w:color="auto" w:fill="auto"/>
              <w:spacing w:before="0" w:line="140" w:lineRule="exact"/>
              <w:ind w:firstLine="0"/>
              <w:jc w:val="right"/>
            </w:pPr>
            <w:r>
              <w:rPr>
                <w:rStyle w:val="Zkladntext27pt"/>
              </w:rPr>
              <w:t>147 236,19</w:t>
            </w:r>
          </w:p>
        </w:tc>
      </w:tr>
      <w:tr w:rsidR="00BA1146">
        <w:trPr>
          <w:trHeight w:hRule="exact" w:val="230"/>
          <w:jc w:val="right"/>
        </w:trPr>
        <w:tc>
          <w:tcPr>
            <w:tcW w:w="1541" w:type="dxa"/>
            <w:tcBorders>
              <w:top w:val="single" w:sz="4" w:space="0" w:color="auto"/>
              <w:left w:val="single" w:sz="4" w:space="0" w:color="auto"/>
              <w:bottom w:val="single" w:sz="4" w:space="0" w:color="auto"/>
            </w:tcBorders>
            <w:shd w:val="clear" w:color="auto" w:fill="FFFFFF"/>
          </w:tcPr>
          <w:p w:rsidR="00BA1146" w:rsidRDefault="004A5D13">
            <w:pPr>
              <w:pStyle w:val="Zkladntext20"/>
              <w:framePr w:w="4714" w:wrap="notBeside" w:vAnchor="text" w:hAnchor="text" w:xAlign="right" w:y="1"/>
              <w:shd w:val="clear" w:color="auto" w:fill="auto"/>
              <w:spacing w:before="0" w:line="140" w:lineRule="exact"/>
              <w:ind w:firstLine="0"/>
              <w:jc w:val="left"/>
            </w:pPr>
            <w:r>
              <w:rPr>
                <w:rStyle w:val="Zkladntext27pt2"/>
              </w:rPr>
              <w:t>Celkem</w:t>
            </w:r>
          </w:p>
        </w:tc>
        <w:tc>
          <w:tcPr>
            <w:tcW w:w="576" w:type="dxa"/>
            <w:tcBorders>
              <w:top w:val="single" w:sz="4" w:space="0" w:color="auto"/>
              <w:bottom w:val="single" w:sz="4" w:space="0" w:color="auto"/>
            </w:tcBorders>
            <w:shd w:val="clear" w:color="auto" w:fill="FFFFFF"/>
          </w:tcPr>
          <w:p w:rsidR="00BA1146" w:rsidRDefault="00BA1146">
            <w:pPr>
              <w:framePr w:w="4714" w:wrap="notBeside" w:vAnchor="text" w:hAnchor="text" w:xAlign="right" w:y="1"/>
              <w:rPr>
                <w:sz w:val="10"/>
                <w:szCs w:val="10"/>
              </w:rPr>
            </w:pPr>
          </w:p>
        </w:tc>
        <w:tc>
          <w:tcPr>
            <w:tcW w:w="984" w:type="dxa"/>
            <w:tcBorders>
              <w:top w:val="single" w:sz="4" w:space="0" w:color="auto"/>
              <w:bottom w:val="single" w:sz="4" w:space="0" w:color="auto"/>
            </w:tcBorders>
            <w:shd w:val="clear" w:color="auto" w:fill="FFFFFF"/>
            <w:vAlign w:val="center"/>
          </w:tcPr>
          <w:p w:rsidR="00BA1146" w:rsidRDefault="004A5D13">
            <w:pPr>
              <w:pStyle w:val="Zkladntext20"/>
              <w:framePr w:w="4714" w:wrap="notBeside" w:vAnchor="text" w:hAnchor="text" w:xAlign="right" w:y="1"/>
              <w:shd w:val="clear" w:color="auto" w:fill="auto"/>
              <w:spacing w:before="0" w:line="140" w:lineRule="exact"/>
              <w:ind w:right="180" w:firstLine="0"/>
              <w:jc w:val="right"/>
            </w:pPr>
            <w:r>
              <w:rPr>
                <w:rStyle w:val="Zkladntext27pt2"/>
              </w:rPr>
              <w:t>121 682,80</w:t>
            </w:r>
          </w:p>
        </w:tc>
        <w:tc>
          <w:tcPr>
            <w:tcW w:w="806" w:type="dxa"/>
            <w:tcBorders>
              <w:top w:val="single" w:sz="4" w:space="0" w:color="auto"/>
              <w:bottom w:val="single" w:sz="4" w:space="0" w:color="auto"/>
            </w:tcBorders>
            <w:shd w:val="clear" w:color="auto" w:fill="FFFFFF"/>
          </w:tcPr>
          <w:p w:rsidR="00BA1146" w:rsidRDefault="004A5D13">
            <w:pPr>
              <w:pStyle w:val="Zkladntext20"/>
              <w:framePr w:w="4714" w:wrap="notBeside" w:vAnchor="text" w:hAnchor="text" w:xAlign="right" w:y="1"/>
              <w:shd w:val="clear" w:color="auto" w:fill="auto"/>
              <w:spacing w:before="0" w:line="140" w:lineRule="exact"/>
              <w:ind w:firstLine="0"/>
              <w:jc w:val="right"/>
            </w:pPr>
            <w:r>
              <w:rPr>
                <w:rStyle w:val="Zkladntext27pt1"/>
              </w:rPr>
              <w:t>25 553,39</w:t>
            </w:r>
          </w:p>
        </w:tc>
        <w:tc>
          <w:tcPr>
            <w:tcW w:w="806" w:type="dxa"/>
            <w:tcBorders>
              <w:top w:val="single" w:sz="4" w:space="0" w:color="auto"/>
              <w:bottom w:val="single" w:sz="4" w:space="0" w:color="auto"/>
              <w:right w:val="single" w:sz="4" w:space="0" w:color="auto"/>
            </w:tcBorders>
            <w:shd w:val="clear" w:color="auto" w:fill="FFFFFF"/>
          </w:tcPr>
          <w:p w:rsidR="00BA1146" w:rsidRDefault="004A5D13">
            <w:pPr>
              <w:pStyle w:val="Zkladntext20"/>
              <w:framePr w:w="4714" w:wrap="notBeside" w:vAnchor="text" w:hAnchor="text" w:xAlign="right" w:y="1"/>
              <w:shd w:val="clear" w:color="auto" w:fill="auto"/>
              <w:spacing w:before="0" w:line="140" w:lineRule="exact"/>
              <w:ind w:firstLine="0"/>
              <w:jc w:val="right"/>
            </w:pPr>
            <w:r>
              <w:rPr>
                <w:rStyle w:val="Zkladntext27pt1"/>
              </w:rPr>
              <w:t>147 236,19</w:t>
            </w:r>
          </w:p>
        </w:tc>
      </w:tr>
    </w:tbl>
    <w:p w:rsidR="00BA1146" w:rsidRDefault="00BA1146">
      <w:pPr>
        <w:framePr w:w="4714" w:wrap="notBeside" w:vAnchor="text" w:hAnchor="text" w:xAlign="right" w:y="1"/>
        <w:rPr>
          <w:sz w:val="2"/>
          <w:szCs w:val="2"/>
        </w:rPr>
      </w:pPr>
    </w:p>
    <w:p w:rsidR="00BA1146" w:rsidRDefault="00BA1146">
      <w:pPr>
        <w:rPr>
          <w:sz w:val="2"/>
          <w:szCs w:val="2"/>
        </w:rPr>
      </w:pPr>
    </w:p>
    <w:p w:rsidR="00BA1146" w:rsidRDefault="00AB04D1">
      <w:pPr>
        <w:pStyle w:val="Zkladntext130"/>
        <w:shd w:val="clear" w:color="auto" w:fill="auto"/>
        <w:spacing w:before="219" w:after="862" w:line="200" w:lineRule="exact"/>
        <w:ind w:right="20"/>
        <w:jc w:val="center"/>
      </w:pPr>
      <w:r>
        <w:rPr>
          <w:noProof/>
          <w:lang w:bidi="ar-SA"/>
        </w:rPr>
        <mc:AlternateContent>
          <mc:Choice Requires="wps">
            <w:drawing>
              <wp:anchor distT="147955" distB="0" distL="938530" distR="63500" simplePos="0" relativeHeight="377487104" behindDoc="1" locked="0" layoutInCell="1" allowOverlap="1">
                <wp:simplePos x="0" y="0"/>
                <wp:positionH relativeFrom="margin">
                  <wp:posOffset>4304030</wp:posOffset>
                </wp:positionH>
                <wp:positionV relativeFrom="paragraph">
                  <wp:posOffset>-13335</wp:posOffset>
                </wp:positionV>
                <wp:extent cx="844550" cy="127000"/>
                <wp:effectExtent l="0" t="0" r="4445" b="0"/>
                <wp:wrapSquare wrapText="lef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146" w:rsidRDefault="004A5D13">
                            <w:pPr>
                              <w:pStyle w:val="Zkladntext130"/>
                              <w:shd w:val="clear" w:color="auto" w:fill="auto"/>
                              <w:spacing w:line="200" w:lineRule="exact"/>
                            </w:pPr>
                            <w:r>
                              <w:rPr>
                                <w:rStyle w:val="Zkladntext13Exact"/>
                              </w:rPr>
                              <w:t>147 236,19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338.9pt;margin-top:-1.05pt;width:66.5pt;height:10pt;z-index:-125829376;visibility:visible;mso-wrap-style:square;mso-width-percent:0;mso-height-percent:0;mso-wrap-distance-left:73.9pt;mso-wrap-distance-top:11.6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" filled="f" stroked="f">
                <v:textbox style="mso-fit-shape-to-text:t" inset="0,0,0,0">
                  <w:txbxContent>
                    <w:p w:rsidR="00BA1146" w:rsidRDefault="004A5D13">
                      <w:pPr>
                        <w:pStyle w:val="Zkladntext130"/>
                        <w:shd w:val="clear" w:color="auto" w:fill="auto"/>
                        <w:spacing w:line="200" w:lineRule="exact"/>
                      </w:pPr>
                      <w:r>
                        <w:rPr>
                          <w:rStyle w:val="Zkladntext13Exact"/>
                        </w:rPr>
                        <w:t>147 236,19 Kč</w:t>
                      </w:r>
                    </w:p>
                  </w:txbxContent>
                </v:textbox>
                <w10:wrap type="square" side="left" anchorx="margin"/>
              </v:shape>
            </w:pict>
          </mc:Fallback>
        </mc:AlternateContent>
      </w:r>
      <w:r w:rsidR="004A5D13">
        <w:t>Cena celkem s DPH:</w:t>
      </w:r>
    </w:p>
    <w:p w:rsidR="00BA1146" w:rsidRDefault="004A5D13">
      <w:pPr>
        <w:pStyle w:val="Zkladntext110"/>
        <w:shd w:val="clear" w:color="auto" w:fill="auto"/>
        <w:spacing w:line="100" w:lineRule="exact"/>
        <w:ind w:left="800" w:firstLine="0"/>
      </w:pPr>
      <w:r>
        <w:rPr>
          <w:rStyle w:val="Zkladntext111"/>
        </w:rPr>
        <w:t>Registrace:</w:t>
      </w:r>
    </w:p>
    <w:p w:rsidR="00BA1146" w:rsidRDefault="004A5D13">
      <w:pPr>
        <w:pStyle w:val="Zkladntext110"/>
        <w:shd w:val="clear" w:color="auto" w:fill="auto"/>
        <w:spacing w:after="220" w:line="100" w:lineRule="exact"/>
        <w:ind w:left="800" w:firstLine="0"/>
      </w:pPr>
      <w:r>
        <w:rPr>
          <w:rStyle w:val="Zkladntext111"/>
        </w:rPr>
        <w:t>KS v Bmé, oddíl C, vložka 45342</w:t>
      </w:r>
    </w:p>
    <w:p w:rsidR="00BA1146" w:rsidRDefault="004A5D13">
      <w:pPr>
        <w:pStyle w:val="Zkladntext150"/>
        <w:shd w:val="clear" w:color="auto" w:fill="auto"/>
        <w:spacing w:before="0" w:after="2221" w:line="150" w:lineRule="exact"/>
        <w:ind w:left="6300"/>
      </w:pPr>
      <w:r>
        <w:rPr>
          <w:rStyle w:val="Zkladntext151"/>
        </w:rPr>
        <w:t>razítko, podpis</w:t>
      </w:r>
    </w:p>
    <w:p w:rsidR="00BA1146" w:rsidRDefault="00AB04D1">
      <w:pPr>
        <w:pStyle w:val="Zkladntext110"/>
        <w:shd w:val="clear" w:color="auto" w:fill="auto"/>
        <w:spacing w:line="139" w:lineRule="exact"/>
        <w:ind w:right="20" w:firstLine="0"/>
        <w:jc w:val="center"/>
      </w:pPr>
      <w:r>
        <w:rPr>
          <w:noProof/>
          <w:lang w:bidi="ar-SA"/>
        </w:rPr>
        <mc:AlternateContent>
          <mc:Choice Requires="wps">
            <w:drawing>
              <wp:anchor distT="44450" distB="0" distL="1469390" distR="63500" simplePos="0" relativeHeight="377487105" behindDoc="1" locked="0" layoutInCell="1" allowOverlap="1">
                <wp:simplePos x="0" y="0"/>
                <wp:positionH relativeFrom="margin">
                  <wp:posOffset>4819015</wp:posOffset>
                </wp:positionH>
                <wp:positionV relativeFrom="paragraph">
                  <wp:posOffset>60960</wp:posOffset>
                </wp:positionV>
                <wp:extent cx="381000" cy="63500"/>
                <wp:effectExtent l="0" t="3810" r="635" b="3175"/>
                <wp:wrapSquare wrapText="left"/>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146" w:rsidRDefault="004A5D13">
                            <w:pPr>
                              <w:pStyle w:val="Zkladntext110"/>
                              <w:shd w:val="clear" w:color="auto" w:fill="auto"/>
                              <w:spacing w:line="100" w:lineRule="exact"/>
                              <w:ind w:firstLine="0"/>
                            </w:pPr>
                            <w:r>
                              <w:rPr>
                                <w:rStyle w:val="Zkladntext11Exact0"/>
                              </w:rPr>
                              <w:t>Strana: 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379.45pt;margin-top:4.8pt;width:30pt;height:5pt;z-index:-125829375;visibility:visible;mso-wrap-style:square;mso-width-percent:0;mso-height-percent:0;mso-wrap-distance-left:115.7pt;mso-wrap-distance-top:3.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" filled="f" stroked="f">
                <v:textbox style="mso-fit-shape-to-text:t" inset="0,0,0,0">
                  <w:txbxContent>
                    <w:p w:rsidR="00BA1146" w:rsidRDefault="004A5D13">
                      <w:pPr>
                        <w:pStyle w:val="Zkladntext110"/>
                        <w:shd w:val="clear" w:color="auto" w:fill="auto"/>
                        <w:spacing w:line="100" w:lineRule="exact"/>
                        <w:ind w:firstLine="0"/>
                      </w:pPr>
                      <w:r>
                        <w:rPr>
                          <w:rStyle w:val="Zkladntext11Exact0"/>
                        </w:rPr>
                        <w:t>Strana: 1</w:t>
                      </w:r>
                    </w:p>
                  </w:txbxContent>
                </v:textbox>
                <w10:wrap type="square" side="left" anchorx="margin"/>
              </v:shape>
            </w:pict>
          </mc:Fallback>
        </mc:AlternateContent>
      </w:r>
      <w:r w:rsidR="004A5D13">
        <w:rPr>
          <w:rStyle w:val="Zkladntext112"/>
        </w:rPr>
        <w:t>Zpracováno systémem Money S3</w:t>
      </w:r>
      <w:r w:rsidR="004A5D13">
        <w:rPr>
          <w:rStyle w:val="Zkladntext112"/>
        </w:rPr>
        <w:br/>
      </w:r>
      <w:r w:rsidR="004A5D13">
        <w:rPr>
          <w:rStyle w:val="Zkladntext1165ptTun"/>
        </w:rPr>
        <w:t>ww^moneYiCz</w:t>
      </w:r>
    </w:p>
    <w:sectPr w:rsidR="00BA1146">
      <w:pgSz w:w="11900" w:h="16840"/>
      <w:pgMar w:top="280" w:right="2298" w:bottom="280" w:left="139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E3D" w:rsidRDefault="004A5D13">
      <w:r>
        <w:separator/>
      </w:r>
    </w:p>
  </w:endnote>
  <w:endnote w:type="continuationSeparator" w:id="0">
    <w:p w:rsidR="00B21E3D" w:rsidRDefault="004A5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146" w:rsidRDefault="00BA1146"/>
  </w:footnote>
  <w:footnote w:type="continuationSeparator" w:id="0">
    <w:p w:rsidR="00BA1146" w:rsidRDefault="00BA114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F0EC1"/>
    <w:multiLevelType w:val="multilevel"/>
    <w:tmpl w:val="68F0611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D520057"/>
    <w:multiLevelType w:val="multilevel"/>
    <w:tmpl w:val="90A2416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0517B95"/>
    <w:multiLevelType w:val="multilevel"/>
    <w:tmpl w:val="9A98231C"/>
    <w:lvl w:ilvl="0">
      <w:start w:val="10"/>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B2B0115"/>
    <w:multiLevelType w:val="multilevel"/>
    <w:tmpl w:val="810AD2C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146"/>
    <w:rsid w:val="004A5D13"/>
    <w:rsid w:val="00AB04D1"/>
    <w:rsid w:val="00B21E3D"/>
    <w:rsid w:val="00BA11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12">
    <w:name w:val="Základní text (12)_"/>
    <w:basedOn w:val="Standardnpsmoodstavce"/>
    <w:link w:val="Zkladntext120"/>
    <w:rPr>
      <w:rFonts w:ascii="Calibri" w:eastAsia="Calibri" w:hAnsi="Calibri" w:cs="Calibri"/>
      <w:b/>
      <w:bCs/>
      <w:i/>
      <w:iCs/>
      <w:smallCaps w:val="0"/>
      <w:strike w:val="0"/>
      <w:spacing w:val="0"/>
      <w:sz w:val="36"/>
      <w:szCs w:val="36"/>
      <w:u w:val="none"/>
    </w:rPr>
  </w:style>
  <w:style w:type="character" w:customStyle="1" w:styleId="Zkladntext12Arial16ptNekurzva">
    <w:name w:val="Základní text (12) + Arial;16 pt;Ne kurzíva"/>
    <w:basedOn w:val="Zkladntext12"/>
    <w:rPr>
      <w:rFonts w:ascii="Arial" w:eastAsia="Arial" w:hAnsi="Arial" w:cs="Arial"/>
      <w:b/>
      <w:bCs/>
      <w:i/>
      <w:iCs/>
      <w:smallCaps w:val="0"/>
      <w:strike w:val="0"/>
      <w:color w:val="000000"/>
      <w:spacing w:val="0"/>
      <w:w w:val="100"/>
      <w:position w:val="0"/>
      <w:sz w:val="32"/>
      <w:szCs w:val="32"/>
      <w:u w:val="none"/>
      <w:lang w:val="cs-CZ" w:eastAsia="cs-CZ" w:bidi="cs-CZ"/>
    </w:rPr>
  </w:style>
  <w:style w:type="character" w:customStyle="1" w:styleId="Zkladntext121">
    <w:name w:val="Základní text (12)"/>
    <w:basedOn w:val="Zkladntext12"/>
    <w:rPr>
      <w:rFonts w:ascii="Calibri" w:eastAsia="Calibri" w:hAnsi="Calibri" w:cs="Calibri"/>
      <w:b/>
      <w:bCs/>
      <w:i/>
      <w:iCs/>
      <w:smallCaps w:val="0"/>
      <w:strike w:val="0"/>
      <w:color w:val="000000"/>
      <w:spacing w:val="0"/>
      <w:w w:val="100"/>
      <w:position w:val="0"/>
      <w:sz w:val="36"/>
      <w:szCs w:val="36"/>
      <w:u w:val="none"/>
      <w:lang w:val="cs-CZ" w:eastAsia="cs-CZ" w:bidi="cs-CZ"/>
    </w:rPr>
  </w:style>
  <w:style w:type="character" w:customStyle="1" w:styleId="Zkladntext1213ptdkovn1pt">
    <w:name w:val="Základní text (12) + 13 pt;Řádkování 1 pt"/>
    <w:basedOn w:val="Zkladntext12"/>
    <w:rPr>
      <w:rFonts w:ascii="Calibri" w:eastAsia="Calibri" w:hAnsi="Calibri" w:cs="Calibri"/>
      <w:b/>
      <w:bCs/>
      <w:i/>
      <w:iCs/>
      <w:smallCaps w:val="0"/>
      <w:strike w:val="0"/>
      <w:color w:val="000000"/>
      <w:spacing w:val="20"/>
      <w:w w:val="100"/>
      <w:position w:val="0"/>
      <w:sz w:val="26"/>
      <w:szCs w:val="26"/>
      <w:u w:val="none"/>
      <w:lang w:val="cs-CZ" w:eastAsia="cs-CZ" w:bidi="cs-CZ"/>
    </w:rPr>
  </w:style>
  <w:style w:type="character" w:customStyle="1" w:styleId="Zkladntext12Arial14ptNekurzva">
    <w:name w:val="Základní text (12) + Arial;14 pt;Ne kurzíva"/>
    <w:basedOn w:val="Zkladntext12"/>
    <w:rPr>
      <w:rFonts w:ascii="Arial" w:eastAsia="Arial" w:hAnsi="Arial" w:cs="Arial"/>
      <w:b/>
      <w:bCs/>
      <w:i/>
      <w:iCs/>
      <w:smallCaps w:val="0"/>
      <w:strike w:val="0"/>
      <w:color w:val="000000"/>
      <w:spacing w:val="0"/>
      <w:w w:val="100"/>
      <w:position w:val="0"/>
      <w:sz w:val="28"/>
      <w:szCs w:val="28"/>
      <w:u w:val="none"/>
      <w:lang w:val="cs-CZ" w:eastAsia="cs-CZ" w:bidi="cs-CZ"/>
    </w:rPr>
  </w:style>
  <w:style w:type="character" w:customStyle="1" w:styleId="Nadpis1">
    <w:name w:val="Nadpis #1_"/>
    <w:basedOn w:val="Standardnpsmoodstavce"/>
    <w:link w:val="Nadpis10"/>
    <w:rPr>
      <w:rFonts w:ascii="Arial" w:eastAsia="Arial" w:hAnsi="Arial" w:cs="Arial"/>
      <w:b/>
      <w:bCs/>
      <w:i w:val="0"/>
      <w:iCs w:val="0"/>
      <w:smallCaps w:val="0"/>
      <w:strike w:val="0"/>
      <w:sz w:val="38"/>
      <w:szCs w:val="38"/>
      <w:u w:val="none"/>
    </w:rPr>
  </w:style>
  <w:style w:type="character" w:customStyle="1" w:styleId="Nadpis1dkovn5pt">
    <w:name w:val="Nadpis #1 + Řádkování 5 pt"/>
    <w:basedOn w:val="Nadpis1"/>
    <w:rPr>
      <w:rFonts w:ascii="Arial" w:eastAsia="Arial" w:hAnsi="Arial" w:cs="Arial"/>
      <w:b/>
      <w:bCs/>
      <w:i w:val="0"/>
      <w:iCs w:val="0"/>
      <w:smallCaps w:val="0"/>
      <w:strike w:val="0"/>
      <w:color w:val="000000"/>
      <w:spacing w:val="110"/>
      <w:w w:val="100"/>
      <w:position w:val="0"/>
      <w:sz w:val="38"/>
      <w:szCs w:val="38"/>
      <w:u w:val="none"/>
      <w:lang w:val="cs-CZ" w:eastAsia="cs-CZ" w:bidi="cs-CZ"/>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character" w:customStyle="1" w:styleId="Zkladntext13">
    <w:name w:val="Základní text (13)_"/>
    <w:basedOn w:val="Standardnpsmoodstavce"/>
    <w:link w:val="Zkladntext130"/>
    <w:rPr>
      <w:rFonts w:ascii="Arial" w:eastAsia="Arial" w:hAnsi="Arial" w:cs="Arial"/>
      <w:b w:val="0"/>
      <w:bCs w:val="0"/>
      <w:i w:val="0"/>
      <w:iCs w:val="0"/>
      <w:smallCaps w:val="0"/>
      <w:strike w:val="0"/>
      <w:sz w:val="20"/>
      <w:szCs w:val="20"/>
      <w:u w:val="none"/>
    </w:rPr>
  </w:style>
  <w:style w:type="character" w:customStyle="1" w:styleId="Nadpis23Exact">
    <w:name w:val="Nadpis #2 (3) Exact"/>
    <w:basedOn w:val="Standardnpsmoodstavce"/>
    <w:rPr>
      <w:rFonts w:ascii="Arial" w:eastAsia="Arial" w:hAnsi="Arial" w:cs="Arial"/>
      <w:b/>
      <w:bCs/>
      <w:i w:val="0"/>
      <w:iCs w:val="0"/>
      <w:smallCaps w:val="0"/>
      <w:strike w:val="0"/>
      <w:sz w:val="22"/>
      <w:szCs w:val="22"/>
      <w:u w:val="none"/>
    </w:rPr>
  </w:style>
  <w:style w:type="character" w:customStyle="1" w:styleId="Zkladntext14Exact">
    <w:name w:val="Základní text (14) Exact"/>
    <w:basedOn w:val="Standardnpsmoodstavce"/>
    <w:link w:val="Zkladntext14"/>
    <w:rPr>
      <w:rFonts w:ascii="Arial" w:eastAsia="Arial" w:hAnsi="Arial" w:cs="Arial"/>
      <w:b/>
      <w:bCs/>
      <w:i w:val="0"/>
      <w:iCs w:val="0"/>
      <w:smallCaps w:val="0"/>
      <w:strike w:val="0"/>
      <w:sz w:val="22"/>
      <w:szCs w:val="22"/>
      <w:u w:val="none"/>
    </w:rPr>
  </w:style>
  <w:style w:type="character" w:customStyle="1" w:styleId="Zkladntext13Exact">
    <w:name w:val="Základní text (13) Exact"/>
    <w:basedOn w:val="Standardnpsmoodstavce"/>
    <w:rPr>
      <w:rFonts w:ascii="Arial" w:eastAsia="Arial" w:hAnsi="Arial" w:cs="Arial"/>
      <w:b w:val="0"/>
      <w:bCs w:val="0"/>
      <w:i w:val="0"/>
      <w:iCs w:val="0"/>
      <w:smallCaps w:val="0"/>
      <w:strike w:val="0"/>
      <w:sz w:val="20"/>
      <w:szCs w:val="20"/>
      <w:u w:val="none"/>
    </w:rPr>
  </w:style>
  <w:style w:type="character" w:customStyle="1" w:styleId="Zkladntext1311ptTunExact">
    <w:name w:val="Základní text (13) + 11 pt;Tučné Exact"/>
    <w:basedOn w:val="Zkladntext13"/>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Nadpis23">
    <w:name w:val="Nadpis #2 (3)_"/>
    <w:basedOn w:val="Standardnpsmoodstavce"/>
    <w:link w:val="Nadpis230"/>
    <w:rPr>
      <w:rFonts w:ascii="Arial" w:eastAsia="Arial" w:hAnsi="Arial" w:cs="Arial"/>
      <w:b/>
      <w:bCs/>
      <w:i w:val="0"/>
      <w:iCs w:val="0"/>
      <w:smallCaps w:val="0"/>
      <w:strike w:val="0"/>
      <w:sz w:val="22"/>
      <w:szCs w:val="22"/>
      <w:u w:val="none"/>
    </w:rPr>
  </w:style>
  <w:style w:type="character" w:customStyle="1" w:styleId="Nadpis23dkovn3pt">
    <w:name w:val="Nadpis #2 (3) + Řádkování 3 pt"/>
    <w:basedOn w:val="Nadpis23"/>
    <w:rPr>
      <w:rFonts w:ascii="Arial" w:eastAsia="Arial" w:hAnsi="Arial" w:cs="Arial"/>
      <w:b/>
      <w:bCs/>
      <w:i w:val="0"/>
      <w:iCs w:val="0"/>
      <w:smallCaps w:val="0"/>
      <w:strike w:val="0"/>
      <w:color w:val="000000"/>
      <w:spacing w:val="60"/>
      <w:w w:val="100"/>
      <w:position w:val="0"/>
      <w:sz w:val="22"/>
      <w:szCs w:val="22"/>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210pt">
    <w:name w:val="Základní text (2) + 10 pt"/>
    <w:basedOn w:val="Zkladntext2"/>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Nadpis23Netun">
    <w:name w:val="Nadpis #2 (3) + Ne tučné"/>
    <w:basedOn w:val="Nadpis23"/>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2105ptKurzva">
    <w:name w:val="Základní text (2) + 10;5 pt;Kurzíva"/>
    <w:basedOn w:val="Zkladntext2"/>
    <w:rPr>
      <w:rFonts w:ascii="Arial" w:eastAsia="Arial" w:hAnsi="Arial" w:cs="Arial"/>
      <w:b w:val="0"/>
      <w:bCs w:val="0"/>
      <w:i/>
      <w:iCs/>
      <w:smallCaps w:val="0"/>
      <w:strike w:val="0"/>
      <w:color w:val="000000"/>
      <w:spacing w:val="0"/>
      <w:w w:val="100"/>
      <w:position w:val="0"/>
      <w:sz w:val="21"/>
      <w:szCs w:val="21"/>
      <w:u w:val="none"/>
      <w:lang w:val="cs-CZ" w:eastAsia="cs-CZ" w:bidi="cs-CZ"/>
    </w:rPr>
  </w:style>
  <w:style w:type="character" w:customStyle="1" w:styleId="Zkladntext275pt">
    <w:name w:val="Základní text (2) + 7;5 pt"/>
    <w:basedOn w:val="Zkladn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15">
    <w:name w:val="Základní text (15)_"/>
    <w:basedOn w:val="Standardnpsmoodstavce"/>
    <w:link w:val="Zkladntext150"/>
    <w:rPr>
      <w:rFonts w:ascii="Arial" w:eastAsia="Arial" w:hAnsi="Arial" w:cs="Arial"/>
      <w:b w:val="0"/>
      <w:bCs w:val="0"/>
      <w:i w:val="0"/>
      <w:iCs w:val="0"/>
      <w:smallCaps w:val="0"/>
      <w:strike w:val="0"/>
      <w:sz w:val="15"/>
      <w:szCs w:val="15"/>
      <w:u w:val="none"/>
    </w:rPr>
  </w:style>
  <w:style w:type="character" w:customStyle="1" w:styleId="Zkladntext16">
    <w:name w:val="Základní text (16)_"/>
    <w:basedOn w:val="Standardnpsmoodstavce"/>
    <w:link w:val="Zkladntext160"/>
    <w:rPr>
      <w:rFonts w:ascii="Arial" w:eastAsia="Arial" w:hAnsi="Arial" w:cs="Arial"/>
      <w:b w:val="0"/>
      <w:bCs w:val="0"/>
      <w:i w:val="0"/>
      <w:iCs w:val="0"/>
      <w:smallCaps w:val="0"/>
      <w:strike w:val="0"/>
      <w:sz w:val="15"/>
      <w:szCs w:val="15"/>
      <w:u w:val="none"/>
    </w:rPr>
  </w:style>
  <w:style w:type="character" w:customStyle="1" w:styleId="Zkladntext11Exact">
    <w:name w:val="Základní text (11) Exact"/>
    <w:basedOn w:val="Standardnpsmoodstavce"/>
    <w:rPr>
      <w:rFonts w:ascii="Arial" w:eastAsia="Arial" w:hAnsi="Arial" w:cs="Arial"/>
      <w:b w:val="0"/>
      <w:bCs w:val="0"/>
      <w:i w:val="0"/>
      <w:iCs w:val="0"/>
      <w:smallCaps w:val="0"/>
      <w:strike w:val="0"/>
      <w:sz w:val="10"/>
      <w:szCs w:val="10"/>
      <w:u w:val="none"/>
    </w:rPr>
  </w:style>
  <w:style w:type="character" w:customStyle="1" w:styleId="Zkladntext11Exact0">
    <w:name w:val="Základní text (11) Exact"/>
    <w:basedOn w:val="Zkladntext11"/>
    <w:rPr>
      <w:rFonts w:ascii="Arial" w:eastAsia="Arial" w:hAnsi="Arial" w:cs="Arial"/>
      <w:b w:val="0"/>
      <w:bCs w:val="0"/>
      <w:i w:val="0"/>
      <w:iCs w:val="0"/>
      <w:smallCaps w:val="0"/>
      <w:strike w:val="0"/>
      <w:sz w:val="10"/>
      <w:szCs w:val="10"/>
      <w:u w:val="none"/>
    </w:rPr>
  </w:style>
  <w:style w:type="character" w:customStyle="1" w:styleId="Nadpis23TimesNewRoman12ptNetun">
    <w:name w:val="Nadpis #2 (3) + Times New Roman;12 pt;Ne tučné"/>
    <w:basedOn w:val="Nadpis23"/>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75pt0">
    <w:name w:val="Základní text (2) + 7;5 pt"/>
    <w:basedOn w:val="Zkladn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275pt1">
    <w:name w:val="Základní text (2) + 7;5 pt"/>
    <w:basedOn w:val="Zkladntext2"/>
    <w:rPr>
      <w:rFonts w:ascii="Arial" w:eastAsia="Arial" w:hAnsi="Arial" w:cs="Arial"/>
      <w:b w:val="0"/>
      <w:bCs w:val="0"/>
      <w:i w:val="0"/>
      <w:iCs w:val="0"/>
      <w:smallCaps w:val="0"/>
      <w:strike w:val="0"/>
      <w:color w:val="000000"/>
      <w:spacing w:val="0"/>
      <w:w w:val="100"/>
      <w:position w:val="0"/>
      <w:sz w:val="15"/>
      <w:szCs w:val="15"/>
      <w:u w:val="none"/>
    </w:rPr>
  </w:style>
  <w:style w:type="character" w:customStyle="1" w:styleId="Zkladntext275pt2">
    <w:name w:val="Základní text (2) + 7;5 pt"/>
    <w:basedOn w:val="Zkladn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26ptTun">
    <w:name w:val="Základní text (2) + 6 pt;Tučné"/>
    <w:basedOn w:val="Zkladntext2"/>
    <w:rPr>
      <w:rFonts w:ascii="Arial" w:eastAsia="Arial" w:hAnsi="Arial" w:cs="Arial"/>
      <w:b/>
      <w:bCs/>
      <w:i w:val="0"/>
      <w:iCs w:val="0"/>
      <w:smallCaps w:val="0"/>
      <w:strike w:val="0"/>
      <w:color w:val="000000"/>
      <w:spacing w:val="0"/>
      <w:w w:val="100"/>
      <w:position w:val="0"/>
      <w:sz w:val="12"/>
      <w:szCs w:val="12"/>
      <w:u w:val="none"/>
      <w:lang w:val="cs-CZ" w:eastAsia="cs-CZ" w:bidi="cs-CZ"/>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4"/>
      <w:szCs w:val="14"/>
      <w:u w:val="none"/>
    </w:rPr>
  </w:style>
  <w:style w:type="character" w:customStyle="1" w:styleId="Titulektabulky1">
    <w:name w:val="Titulek tabulky"/>
    <w:basedOn w:val="Titulektabulky"/>
    <w:rPr>
      <w:rFonts w:ascii="Arial" w:eastAsia="Arial" w:hAnsi="Arial" w:cs="Arial"/>
      <w:b w:val="0"/>
      <w:bCs w:val="0"/>
      <w:i w:val="0"/>
      <w:iCs w:val="0"/>
      <w:smallCaps w:val="0"/>
      <w:strike w:val="0"/>
      <w:color w:val="000000"/>
      <w:spacing w:val="0"/>
      <w:w w:val="100"/>
      <w:position w:val="0"/>
      <w:sz w:val="14"/>
      <w:szCs w:val="14"/>
      <w:u w:val="single"/>
      <w:lang w:val="cs-CZ" w:eastAsia="cs-CZ" w:bidi="cs-CZ"/>
    </w:rPr>
  </w:style>
  <w:style w:type="character" w:customStyle="1" w:styleId="Titulektabulky2">
    <w:name w:val="Titulek tabulky"/>
    <w:basedOn w:val="Titulektabulky"/>
    <w:rPr>
      <w:rFonts w:ascii="Arial" w:eastAsia="Arial" w:hAnsi="Arial" w:cs="Arial"/>
      <w:b w:val="0"/>
      <w:bCs w:val="0"/>
      <w:i w:val="0"/>
      <w:iCs w:val="0"/>
      <w:smallCaps w:val="0"/>
      <w:strike w:val="0"/>
      <w:color w:val="000000"/>
      <w:spacing w:val="0"/>
      <w:w w:val="100"/>
      <w:position w:val="0"/>
      <w:sz w:val="14"/>
      <w:szCs w:val="14"/>
      <w:u w:val="none"/>
    </w:rPr>
  </w:style>
  <w:style w:type="character" w:customStyle="1" w:styleId="Titulektabulky3">
    <w:name w:val="Titulek tabulky"/>
    <w:basedOn w:val="Titulektabulky"/>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Titulektabulky4">
    <w:name w:val="Titulek tabulky"/>
    <w:basedOn w:val="Titulektabulky"/>
    <w:rPr>
      <w:rFonts w:ascii="Arial" w:eastAsia="Arial" w:hAnsi="Arial" w:cs="Arial"/>
      <w:b w:val="0"/>
      <w:bCs w:val="0"/>
      <w:i w:val="0"/>
      <w:iCs w:val="0"/>
      <w:smallCaps w:val="0"/>
      <w:strike w:val="0"/>
      <w:color w:val="000000"/>
      <w:spacing w:val="0"/>
      <w:w w:val="100"/>
      <w:position w:val="0"/>
      <w:sz w:val="14"/>
      <w:szCs w:val="14"/>
      <w:u w:val="single"/>
      <w:lang w:val="cs-CZ" w:eastAsia="cs-CZ" w:bidi="cs-CZ"/>
    </w:rPr>
  </w:style>
  <w:style w:type="character" w:customStyle="1" w:styleId="Zkladntext27pt">
    <w:name w:val="Základní text (2) + 7 pt"/>
    <w:basedOn w:val="Zkladn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27pt0">
    <w:name w:val="Základní text (2) + 7 pt"/>
    <w:basedOn w:val="Zkladn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27pt1">
    <w:name w:val="Základní text (2) + 7 pt"/>
    <w:basedOn w:val="Zkladn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27pt2">
    <w:name w:val="Základní text (2) + 7 pt"/>
    <w:basedOn w:val="Zkladn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11">
    <w:name w:val="Základní text (11)_"/>
    <w:basedOn w:val="Standardnpsmoodstavce"/>
    <w:link w:val="Zkladntext110"/>
    <w:rPr>
      <w:rFonts w:ascii="Arial" w:eastAsia="Arial" w:hAnsi="Arial" w:cs="Arial"/>
      <w:b w:val="0"/>
      <w:bCs w:val="0"/>
      <w:i w:val="0"/>
      <w:iCs w:val="0"/>
      <w:smallCaps w:val="0"/>
      <w:strike w:val="0"/>
      <w:sz w:val="10"/>
      <w:szCs w:val="10"/>
      <w:u w:val="none"/>
    </w:rPr>
  </w:style>
  <w:style w:type="character" w:customStyle="1" w:styleId="Zkladntext111">
    <w:name w:val="Základní text (11)"/>
    <w:basedOn w:val="Zkladntext11"/>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character" w:customStyle="1" w:styleId="Zkladntext151">
    <w:name w:val="Základní text (15)"/>
    <w:basedOn w:val="Zkladntext15"/>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112">
    <w:name w:val="Základní text (11)"/>
    <w:basedOn w:val="Zkladntext11"/>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character" w:customStyle="1" w:styleId="Zkladntext1165ptTun">
    <w:name w:val="Základní text (11) + 6;5 pt;Tučné"/>
    <w:basedOn w:val="Zkladntext11"/>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paragraph" w:customStyle="1" w:styleId="Zkladntext120">
    <w:name w:val="Základní text (12)"/>
    <w:basedOn w:val="Normln"/>
    <w:link w:val="Zkladntext12"/>
    <w:pPr>
      <w:shd w:val="clear" w:color="auto" w:fill="FFFFFF"/>
      <w:spacing w:after="600" w:line="432" w:lineRule="exact"/>
    </w:pPr>
    <w:rPr>
      <w:rFonts w:ascii="Calibri" w:eastAsia="Calibri" w:hAnsi="Calibri" w:cs="Calibri"/>
      <w:b/>
      <w:bCs/>
      <w:i/>
      <w:iCs/>
      <w:sz w:val="36"/>
      <w:szCs w:val="36"/>
    </w:rPr>
  </w:style>
  <w:style w:type="paragraph" w:customStyle="1" w:styleId="Nadpis10">
    <w:name w:val="Nadpis #1"/>
    <w:basedOn w:val="Normln"/>
    <w:link w:val="Nadpis1"/>
    <w:pPr>
      <w:shd w:val="clear" w:color="auto" w:fill="FFFFFF"/>
      <w:spacing w:after="60" w:line="0" w:lineRule="atLeast"/>
      <w:jc w:val="center"/>
      <w:outlineLvl w:val="0"/>
    </w:pPr>
    <w:rPr>
      <w:rFonts w:ascii="Arial" w:eastAsia="Arial" w:hAnsi="Arial" w:cs="Arial"/>
      <w:b/>
      <w:bCs/>
      <w:sz w:val="38"/>
      <w:szCs w:val="38"/>
    </w:rPr>
  </w:style>
  <w:style w:type="paragraph" w:customStyle="1" w:styleId="Zkladntext20">
    <w:name w:val="Základní text (2)"/>
    <w:basedOn w:val="Normln"/>
    <w:link w:val="Zkladntext2"/>
    <w:pPr>
      <w:shd w:val="clear" w:color="auto" w:fill="FFFFFF"/>
      <w:spacing w:before="60" w:line="0" w:lineRule="atLeast"/>
      <w:ind w:hanging="420"/>
      <w:jc w:val="center"/>
    </w:pPr>
    <w:rPr>
      <w:rFonts w:ascii="Arial" w:eastAsia="Arial" w:hAnsi="Arial" w:cs="Arial"/>
      <w:sz w:val="22"/>
      <w:szCs w:val="22"/>
    </w:rPr>
  </w:style>
  <w:style w:type="paragraph" w:customStyle="1" w:styleId="Zkladntext130">
    <w:name w:val="Základní text (13)"/>
    <w:basedOn w:val="Normln"/>
    <w:link w:val="Zkladntext13"/>
    <w:pPr>
      <w:shd w:val="clear" w:color="auto" w:fill="FFFFFF"/>
      <w:spacing w:line="0" w:lineRule="atLeast"/>
    </w:pPr>
    <w:rPr>
      <w:rFonts w:ascii="Arial" w:eastAsia="Arial" w:hAnsi="Arial" w:cs="Arial"/>
      <w:sz w:val="20"/>
      <w:szCs w:val="20"/>
    </w:rPr>
  </w:style>
  <w:style w:type="paragraph" w:customStyle="1" w:styleId="Nadpis230">
    <w:name w:val="Nadpis #2 (3)"/>
    <w:basedOn w:val="Normln"/>
    <w:link w:val="Nadpis23"/>
    <w:pPr>
      <w:shd w:val="clear" w:color="auto" w:fill="FFFFFF"/>
      <w:spacing w:line="230" w:lineRule="exact"/>
      <w:ind w:hanging="360"/>
      <w:jc w:val="both"/>
      <w:outlineLvl w:val="1"/>
    </w:pPr>
    <w:rPr>
      <w:rFonts w:ascii="Arial" w:eastAsia="Arial" w:hAnsi="Arial" w:cs="Arial"/>
      <w:b/>
      <w:bCs/>
      <w:sz w:val="22"/>
      <w:szCs w:val="22"/>
    </w:rPr>
  </w:style>
  <w:style w:type="paragraph" w:customStyle="1" w:styleId="Zkladntext14">
    <w:name w:val="Základní text (14)"/>
    <w:basedOn w:val="Normln"/>
    <w:link w:val="Zkladntext14Exact"/>
    <w:pPr>
      <w:shd w:val="clear" w:color="auto" w:fill="FFFFFF"/>
      <w:spacing w:line="230" w:lineRule="exact"/>
      <w:jc w:val="both"/>
    </w:pPr>
    <w:rPr>
      <w:rFonts w:ascii="Arial" w:eastAsia="Arial" w:hAnsi="Arial" w:cs="Arial"/>
      <w:b/>
      <w:bCs/>
      <w:sz w:val="22"/>
      <w:szCs w:val="22"/>
    </w:rPr>
  </w:style>
  <w:style w:type="paragraph" w:customStyle="1" w:styleId="Zkladntext150">
    <w:name w:val="Základní text (15)"/>
    <w:basedOn w:val="Normln"/>
    <w:link w:val="Zkladntext15"/>
    <w:pPr>
      <w:shd w:val="clear" w:color="auto" w:fill="FFFFFF"/>
      <w:spacing w:before="60" w:after="240" w:line="0" w:lineRule="atLeast"/>
    </w:pPr>
    <w:rPr>
      <w:rFonts w:ascii="Arial" w:eastAsia="Arial" w:hAnsi="Arial" w:cs="Arial"/>
      <w:sz w:val="15"/>
      <w:szCs w:val="15"/>
    </w:rPr>
  </w:style>
  <w:style w:type="paragraph" w:customStyle="1" w:styleId="Zkladntext160">
    <w:name w:val="Základní text (16)"/>
    <w:basedOn w:val="Normln"/>
    <w:link w:val="Zkladntext16"/>
    <w:pPr>
      <w:shd w:val="clear" w:color="auto" w:fill="FFFFFF"/>
      <w:spacing w:before="240" w:after="60" w:line="192" w:lineRule="exact"/>
    </w:pPr>
    <w:rPr>
      <w:rFonts w:ascii="Arial" w:eastAsia="Arial" w:hAnsi="Arial" w:cs="Arial"/>
      <w:sz w:val="15"/>
      <w:szCs w:val="15"/>
    </w:rPr>
  </w:style>
  <w:style w:type="paragraph" w:customStyle="1" w:styleId="Zkladntext110">
    <w:name w:val="Základní text (11)"/>
    <w:basedOn w:val="Normln"/>
    <w:link w:val="Zkladntext11"/>
    <w:pPr>
      <w:shd w:val="clear" w:color="auto" w:fill="FFFFFF"/>
      <w:spacing w:line="0" w:lineRule="atLeast"/>
      <w:ind w:hanging="360"/>
    </w:pPr>
    <w:rPr>
      <w:rFonts w:ascii="Arial" w:eastAsia="Arial" w:hAnsi="Arial" w:cs="Arial"/>
      <w:sz w:val="10"/>
      <w:szCs w:val="10"/>
    </w:rPr>
  </w:style>
  <w:style w:type="paragraph" w:customStyle="1" w:styleId="Titulektabulky0">
    <w:name w:val="Titulek tabulky"/>
    <w:basedOn w:val="Normln"/>
    <w:link w:val="Titulektabulky"/>
    <w:pPr>
      <w:shd w:val="clear" w:color="auto" w:fill="FFFFFF"/>
      <w:spacing w:line="0" w:lineRule="atLeast"/>
      <w:jc w:val="both"/>
    </w:pPr>
    <w:rPr>
      <w:rFonts w:ascii="Arial" w:eastAsia="Arial" w:hAnsi="Arial" w:cs="Arial"/>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12">
    <w:name w:val="Základní text (12)_"/>
    <w:basedOn w:val="Standardnpsmoodstavce"/>
    <w:link w:val="Zkladntext120"/>
    <w:rPr>
      <w:rFonts w:ascii="Calibri" w:eastAsia="Calibri" w:hAnsi="Calibri" w:cs="Calibri"/>
      <w:b/>
      <w:bCs/>
      <w:i/>
      <w:iCs/>
      <w:smallCaps w:val="0"/>
      <w:strike w:val="0"/>
      <w:spacing w:val="0"/>
      <w:sz w:val="36"/>
      <w:szCs w:val="36"/>
      <w:u w:val="none"/>
    </w:rPr>
  </w:style>
  <w:style w:type="character" w:customStyle="1" w:styleId="Zkladntext12Arial16ptNekurzva">
    <w:name w:val="Základní text (12) + Arial;16 pt;Ne kurzíva"/>
    <w:basedOn w:val="Zkladntext12"/>
    <w:rPr>
      <w:rFonts w:ascii="Arial" w:eastAsia="Arial" w:hAnsi="Arial" w:cs="Arial"/>
      <w:b/>
      <w:bCs/>
      <w:i/>
      <w:iCs/>
      <w:smallCaps w:val="0"/>
      <w:strike w:val="0"/>
      <w:color w:val="000000"/>
      <w:spacing w:val="0"/>
      <w:w w:val="100"/>
      <w:position w:val="0"/>
      <w:sz w:val="32"/>
      <w:szCs w:val="32"/>
      <w:u w:val="none"/>
      <w:lang w:val="cs-CZ" w:eastAsia="cs-CZ" w:bidi="cs-CZ"/>
    </w:rPr>
  </w:style>
  <w:style w:type="character" w:customStyle="1" w:styleId="Zkladntext121">
    <w:name w:val="Základní text (12)"/>
    <w:basedOn w:val="Zkladntext12"/>
    <w:rPr>
      <w:rFonts w:ascii="Calibri" w:eastAsia="Calibri" w:hAnsi="Calibri" w:cs="Calibri"/>
      <w:b/>
      <w:bCs/>
      <w:i/>
      <w:iCs/>
      <w:smallCaps w:val="0"/>
      <w:strike w:val="0"/>
      <w:color w:val="000000"/>
      <w:spacing w:val="0"/>
      <w:w w:val="100"/>
      <w:position w:val="0"/>
      <w:sz w:val="36"/>
      <w:szCs w:val="36"/>
      <w:u w:val="none"/>
      <w:lang w:val="cs-CZ" w:eastAsia="cs-CZ" w:bidi="cs-CZ"/>
    </w:rPr>
  </w:style>
  <w:style w:type="character" w:customStyle="1" w:styleId="Zkladntext1213ptdkovn1pt">
    <w:name w:val="Základní text (12) + 13 pt;Řádkování 1 pt"/>
    <w:basedOn w:val="Zkladntext12"/>
    <w:rPr>
      <w:rFonts w:ascii="Calibri" w:eastAsia="Calibri" w:hAnsi="Calibri" w:cs="Calibri"/>
      <w:b/>
      <w:bCs/>
      <w:i/>
      <w:iCs/>
      <w:smallCaps w:val="0"/>
      <w:strike w:val="0"/>
      <w:color w:val="000000"/>
      <w:spacing w:val="20"/>
      <w:w w:val="100"/>
      <w:position w:val="0"/>
      <w:sz w:val="26"/>
      <w:szCs w:val="26"/>
      <w:u w:val="none"/>
      <w:lang w:val="cs-CZ" w:eastAsia="cs-CZ" w:bidi="cs-CZ"/>
    </w:rPr>
  </w:style>
  <w:style w:type="character" w:customStyle="1" w:styleId="Zkladntext12Arial14ptNekurzva">
    <w:name w:val="Základní text (12) + Arial;14 pt;Ne kurzíva"/>
    <w:basedOn w:val="Zkladntext12"/>
    <w:rPr>
      <w:rFonts w:ascii="Arial" w:eastAsia="Arial" w:hAnsi="Arial" w:cs="Arial"/>
      <w:b/>
      <w:bCs/>
      <w:i/>
      <w:iCs/>
      <w:smallCaps w:val="0"/>
      <w:strike w:val="0"/>
      <w:color w:val="000000"/>
      <w:spacing w:val="0"/>
      <w:w w:val="100"/>
      <w:position w:val="0"/>
      <w:sz w:val="28"/>
      <w:szCs w:val="28"/>
      <w:u w:val="none"/>
      <w:lang w:val="cs-CZ" w:eastAsia="cs-CZ" w:bidi="cs-CZ"/>
    </w:rPr>
  </w:style>
  <w:style w:type="character" w:customStyle="1" w:styleId="Nadpis1">
    <w:name w:val="Nadpis #1_"/>
    <w:basedOn w:val="Standardnpsmoodstavce"/>
    <w:link w:val="Nadpis10"/>
    <w:rPr>
      <w:rFonts w:ascii="Arial" w:eastAsia="Arial" w:hAnsi="Arial" w:cs="Arial"/>
      <w:b/>
      <w:bCs/>
      <w:i w:val="0"/>
      <w:iCs w:val="0"/>
      <w:smallCaps w:val="0"/>
      <w:strike w:val="0"/>
      <w:sz w:val="38"/>
      <w:szCs w:val="38"/>
      <w:u w:val="none"/>
    </w:rPr>
  </w:style>
  <w:style w:type="character" w:customStyle="1" w:styleId="Nadpis1dkovn5pt">
    <w:name w:val="Nadpis #1 + Řádkování 5 pt"/>
    <w:basedOn w:val="Nadpis1"/>
    <w:rPr>
      <w:rFonts w:ascii="Arial" w:eastAsia="Arial" w:hAnsi="Arial" w:cs="Arial"/>
      <w:b/>
      <w:bCs/>
      <w:i w:val="0"/>
      <w:iCs w:val="0"/>
      <w:smallCaps w:val="0"/>
      <w:strike w:val="0"/>
      <w:color w:val="000000"/>
      <w:spacing w:val="110"/>
      <w:w w:val="100"/>
      <w:position w:val="0"/>
      <w:sz w:val="38"/>
      <w:szCs w:val="38"/>
      <w:u w:val="none"/>
      <w:lang w:val="cs-CZ" w:eastAsia="cs-CZ" w:bidi="cs-CZ"/>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character" w:customStyle="1" w:styleId="Zkladntext13">
    <w:name w:val="Základní text (13)_"/>
    <w:basedOn w:val="Standardnpsmoodstavce"/>
    <w:link w:val="Zkladntext130"/>
    <w:rPr>
      <w:rFonts w:ascii="Arial" w:eastAsia="Arial" w:hAnsi="Arial" w:cs="Arial"/>
      <w:b w:val="0"/>
      <w:bCs w:val="0"/>
      <w:i w:val="0"/>
      <w:iCs w:val="0"/>
      <w:smallCaps w:val="0"/>
      <w:strike w:val="0"/>
      <w:sz w:val="20"/>
      <w:szCs w:val="20"/>
      <w:u w:val="none"/>
    </w:rPr>
  </w:style>
  <w:style w:type="character" w:customStyle="1" w:styleId="Nadpis23Exact">
    <w:name w:val="Nadpis #2 (3) Exact"/>
    <w:basedOn w:val="Standardnpsmoodstavce"/>
    <w:rPr>
      <w:rFonts w:ascii="Arial" w:eastAsia="Arial" w:hAnsi="Arial" w:cs="Arial"/>
      <w:b/>
      <w:bCs/>
      <w:i w:val="0"/>
      <w:iCs w:val="0"/>
      <w:smallCaps w:val="0"/>
      <w:strike w:val="0"/>
      <w:sz w:val="22"/>
      <w:szCs w:val="22"/>
      <w:u w:val="none"/>
    </w:rPr>
  </w:style>
  <w:style w:type="character" w:customStyle="1" w:styleId="Zkladntext14Exact">
    <w:name w:val="Základní text (14) Exact"/>
    <w:basedOn w:val="Standardnpsmoodstavce"/>
    <w:link w:val="Zkladntext14"/>
    <w:rPr>
      <w:rFonts w:ascii="Arial" w:eastAsia="Arial" w:hAnsi="Arial" w:cs="Arial"/>
      <w:b/>
      <w:bCs/>
      <w:i w:val="0"/>
      <w:iCs w:val="0"/>
      <w:smallCaps w:val="0"/>
      <w:strike w:val="0"/>
      <w:sz w:val="22"/>
      <w:szCs w:val="22"/>
      <w:u w:val="none"/>
    </w:rPr>
  </w:style>
  <w:style w:type="character" w:customStyle="1" w:styleId="Zkladntext13Exact">
    <w:name w:val="Základní text (13) Exact"/>
    <w:basedOn w:val="Standardnpsmoodstavce"/>
    <w:rPr>
      <w:rFonts w:ascii="Arial" w:eastAsia="Arial" w:hAnsi="Arial" w:cs="Arial"/>
      <w:b w:val="0"/>
      <w:bCs w:val="0"/>
      <w:i w:val="0"/>
      <w:iCs w:val="0"/>
      <w:smallCaps w:val="0"/>
      <w:strike w:val="0"/>
      <w:sz w:val="20"/>
      <w:szCs w:val="20"/>
      <w:u w:val="none"/>
    </w:rPr>
  </w:style>
  <w:style w:type="character" w:customStyle="1" w:styleId="Zkladntext1311ptTunExact">
    <w:name w:val="Základní text (13) + 11 pt;Tučné Exact"/>
    <w:basedOn w:val="Zkladntext13"/>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Nadpis23">
    <w:name w:val="Nadpis #2 (3)_"/>
    <w:basedOn w:val="Standardnpsmoodstavce"/>
    <w:link w:val="Nadpis230"/>
    <w:rPr>
      <w:rFonts w:ascii="Arial" w:eastAsia="Arial" w:hAnsi="Arial" w:cs="Arial"/>
      <w:b/>
      <w:bCs/>
      <w:i w:val="0"/>
      <w:iCs w:val="0"/>
      <w:smallCaps w:val="0"/>
      <w:strike w:val="0"/>
      <w:sz w:val="22"/>
      <w:szCs w:val="22"/>
      <w:u w:val="none"/>
    </w:rPr>
  </w:style>
  <w:style w:type="character" w:customStyle="1" w:styleId="Nadpis23dkovn3pt">
    <w:name w:val="Nadpis #2 (3) + Řádkování 3 pt"/>
    <w:basedOn w:val="Nadpis23"/>
    <w:rPr>
      <w:rFonts w:ascii="Arial" w:eastAsia="Arial" w:hAnsi="Arial" w:cs="Arial"/>
      <w:b/>
      <w:bCs/>
      <w:i w:val="0"/>
      <w:iCs w:val="0"/>
      <w:smallCaps w:val="0"/>
      <w:strike w:val="0"/>
      <w:color w:val="000000"/>
      <w:spacing w:val="60"/>
      <w:w w:val="100"/>
      <w:position w:val="0"/>
      <w:sz w:val="22"/>
      <w:szCs w:val="22"/>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210pt">
    <w:name w:val="Základní text (2) + 10 pt"/>
    <w:basedOn w:val="Zkladntext2"/>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Nadpis23Netun">
    <w:name w:val="Nadpis #2 (3) + Ne tučné"/>
    <w:basedOn w:val="Nadpis23"/>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2105ptKurzva">
    <w:name w:val="Základní text (2) + 10;5 pt;Kurzíva"/>
    <w:basedOn w:val="Zkladntext2"/>
    <w:rPr>
      <w:rFonts w:ascii="Arial" w:eastAsia="Arial" w:hAnsi="Arial" w:cs="Arial"/>
      <w:b w:val="0"/>
      <w:bCs w:val="0"/>
      <w:i/>
      <w:iCs/>
      <w:smallCaps w:val="0"/>
      <w:strike w:val="0"/>
      <w:color w:val="000000"/>
      <w:spacing w:val="0"/>
      <w:w w:val="100"/>
      <w:position w:val="0"/>
      <w:sz w:val="21"/>
      <w:szCs w:val="21"/>
      <w:u w:val="none"/>
      <w:lang w:val="cs-CZ" w:eastAsia="cs-CZ" w:bidi="cs-CZ"/>
    </w:rPr>
  </w:style>
  <w:style w:type="character" w:customStyle="1" w:styleId="Zkladntext275pt">
    <w:name w:val="Základní text (2) + 7;5 pt"/>
    <w:basedOn w:val="Zkladn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15">
    <w:name w:val="Základní text (15)_"/>
    <w:basedOn w:val="Standardnpsmoodstavce"/>
    <w:link w:val="Zkladntext150"/>
    <w:rPr>
      <w:rFonts w:ascii="Arial" w:eastAsia="Arial" w:hAnsi="Arial" w:cs="Arial"/>
      <w:b w:val="0"/>
      <w:bCs w:val="0"/>
      <w:i w:val="0"/>
      <w:iCs w:val="0"/>
      <w:smallCaps w:val="0"/>
      <w:strike w:val="0"/>
      <w:sz w:val="15"/>
      <w:szCs w:val="15"/>
      <w:u w:val="none"/>
    </w:rPr>
  </w:style>
  <w:style w:type="character" w:customStyle="1" w:styleId="Zkladntext16">
    <w:name w:val="Základní text (16)_"/>
    <w:basedOn w:val="Standardnpsmoodstavce"/>
    <w:link w:val="Zkladntext160"/>
    <w:rPr>
      <w:rFonts w:ascii="Arial" w:eastAsia="Arial" w:hAnsi="Arial" w:cs="Arial"/>
      <w:b w:val="0"/>
      <w:bCs w:val="0"/>
      <w:i w:val="0"/>
      <w:iCs w:val="0"/>
      <w:smallCaps w:val="0"/>
      <w:strike w:val="0"/>
      <w:sz w:val="15"/>
      <w:szCs w:val="15"/>
      <w:u w:val="none"/>
    </w:rPr>
  </w:style>
  <w:style w:type="character" w:customStyle="1" w:styleId="Zkladntext11Exact">
    <w:name w:val="Základní text (11) Exact"/>
    <w:basedOn w:val="Standardnpsmoodstavce"/>
    <w:rPr>
      <w:rFonts w:ascii="Arial" w:eastAsia="Arial" w:hAnsi="Arial" w:cs="Arial"/>
      <w:b w:val="0"/>
      <w:bCs w:val="0"/>
      <w:i w:val="0"/>
      <w:iCs w:val="0"/>
      <w:smallCaps w:val="0"/>
      <w:strike w:val="0"/>
      <w:sz w:val="10"/>
      <w:szCs w:val="10"/>
      <w:u w:val="none"/>
    </w:rPr>
  </w:style>
  <w:style w:type="character" w:customStyle="1" w:styleId="Zkladntext11Exact0">
    <w:name w:val="Základní text (11) Exact"/>
    <w:basedOn w:val="Zkladntext11"/>
    <w:rPr>
      <w:rFonts w:ascii="Arial" w:eastAsia="Arial" w:hAnsi="Arial" w:cs="Arial"/>
      <w:b w:val="0"/>
      <w:bCs w:val="0"/>
      <w:i w:val="0"/>
      <w:iCs w:val="0"/>
      <w:smallCaps w:val="0"/>
      <w:strike w:val="0"/>
      <w:sz w:val="10"/>
      <w:szCs w:val="10"/>
      <w:u w:val="none"/>
    </w:rPr>
  </w:style>
  <w:style w:type="character" w:customStyle="1" w:styleId="Nadpis23TimesNewRoman12ptNetun">
    <w:name w:val="Nadpis #2 (3) + Times New Roman;12 pt;Ne tučné"/>
    <w:basedOn w:val="Nadpis23"/>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75pt0">
    <w:name w:val="Základní text (2) + 7;5 pt"/>
    <w:basedOn w:val="Zkladn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275pt1">
    <w:name w:val="Základní text (2) + 7;5 pt"/>
    <w:basedOn w:val="Zkladntext2"/>
    <w:rPr>
      <w:rFonts w:ascii="Arial" w:eastAsia="Arial" w:hAnsi="Arial" w:cs="Arial"/>
      <w:b w:val="0"/>
      <w:bCs w:val="0"/>
      <w:i w:val="0"/>
      <w:iCs w:val="0"/>
      <w:smallCaps w:val="0"/>
      <w:strike w:val="0"/>
      <w:color w:val="000000"/>
      <w:spacing w:val="0"/>
      <w:w w:val="100"/>
      <w:position w:val="0"/>
      <w:sz w:val="15"/>
      <w:szCs w:val="15"/>
      <w:u w:val="none"/>
    </w:rPr>
  </w:style>
  <w:style w:type="character" w:customStyle="1" w:styleId="Zkladntext275pt2">
    <w:name w:val="Základní text (2) + 7;5 pt"/>
    <w:basedOn w:val="Zkladn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26ptTun">
    <w:name w:val="Základní text (2) + 6 pt;Tučné"/>
    <w:basedOn w:val="Zkladntext2"/>
    <w:rPr>
      <w:rFonts w:ascii="Arial" w:eastAsia="Arial" w:hAnsi="Arial" w:cs="Arial"/>
      <w:b/>
      <w:bCs/>
      <w:i w:val="0"/>
      <w:iCs w:val="0"/>
      <w:smallCaps w:val="0"/>
      <w:strike w:val="0"/>
      <w:color w:val="000000"/>
      <w:spacing w:val="0"/>
      <w:w w:val="100"/>
      <w:position w:val="0"/>
      <w:sz w:val="12"/>
      <w:szCs w:val="12"/>
      <w:u w:val="none"/>
      <w:lang w:val="cs-CZ" w:eastAsia="cs-CZ" w:bidi="cs-CZ"/>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4"/>
      <w:szCs w:val="14"/>
      <w:u w:val="none"/>
    </w:rPr>
  </w:style>
  <w:style w:type="character" w:customStyle="1" w:styleId="Titulektabulky1">
    <w:name w:val="Titulek tabulky"/>
    <w:basedOn w:val="Titulektabulky"/>
    <w:rPr>
      <w:rFonts w:ascii="Arial" w:eastAsia="Arial" w:hAnsi="Arial" w:cs="Arial"/>
      <w:b w:val="0"/>
      <w:bCs w:val="0"/>
      <w:i w:val="0"/>
      <w:iCs w:val="0"/>
      <w:smallCaps w:val="0"/>
      <w:strike w:val="0"/>
      <w:color w:val="000000"/>
      <w:spacing w:val="0"/>
      <w:w w:val="100"/>
      <w:position w:val="0"/>
      <w:sz w:val="14"/>
      <w:szCs w:val="14"/>
      <w:u w:val="single"/>
      <w:lang w:val="cs-CZ" w:eastAsia="cs-CZ" w:bidi="cs-CZ"/>
    </w:rPr>
  </w:style>
  <w:style w:type="character" w:customStyle="1" w:styleId="Titulektabulky2">
    <w:name w:val="Titulek tabulky"/>
    <w:basedOn w:val="Titulektabulky"/>
    <w:rPr>
      <w:rFonts w:ascii="Arial" w:eastAsia="Arial" w:hAnsi="Arial" w:cs="Arial"/>
      <w:b w:val="0"/>
      <w:bCs w:val="0"/>
      <w:i w:val="0"/>
      <w:iCs w:val="0"/>
      <w:smallCaps w:val="0"/>
      <w:strike w:val="0"/>
      <w:color w:val="000000"/>
      <w:spacing w:val="0"/>
      <w:w w:val="100"/>
      <w:position w:val="0"/>
      <w:sz w:val="14"/>
      <w:szCs w:val="14"/>
      <w:u w:val="none"/>
    </w:rPr>
  </w:style>
  <w:style w:type="character" w:customStyle="1" w:styleId="Titulektabulky3">
    <w:name w:val="Titulek tabulky"/>
    <w:basedOn w:val="Titulektabulky"/>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Titulektabulky4">
    <w:name w:val="Titulek tabulky"/>
    <w:basedOn w:val="Titulektabulky"/>
    <w:rPr>
      <w:rFonts w:ascii="Arial" w:eastAsia="Arial" w:hAnsi="Arial" w:cs="Arial"/>
      <w:b w:val="0"/>
      <w:bCs w:val="0"/>
      <w:i w:val="0"/>
      <w:iCs w:val="0"/>
      <w:smallCaps w:val="0"/>
      <w:strike w:val="0"/>
      <w:color w:val="000000"/>
      <w:spacing w:val="0"/>
      <w:w w:val="100"/>
      <w:position w:val="0"/>
      <w:sz w:val="14"/>
      <w:szCs w:val="14"/>
      <w:u w:val="single"/>
      <w:lang w:val="cs-CZ" w:eastAsia="cs-CZ" w:bidi="cs-CZ"/>
    </w:rPr>
  </w:style>
  <w:style w:type="character" w:customStyle="1" w:styleId="Zkladntext27pt">
    <w:name w:val="Základní text (2) + 7 pt"/>
    <w:basedOn w:val="Zkladn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27pt0">
    <w:name w:val="Základní text (2) + 7 pt"/>
    <w:basedOn w:val="Zkladn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27pt1">
    <w:name w:val="Základní text (2) + 7 pt"/>
    <w:basedOn w:val="Zkladn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27pt2">
    <w:name w:val="Základní text (2) + 7 pt"/>
    <w:basedOn w:val="Zkladn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11">
    <w:name w:val="Základní text (11)_"/>
    <w:basedOn w:val="Standardnpsmoodstavce"/>
    <w:link w:val="Zkladntext110"/>
    <w:rPr>
      <w:rFonts w:ascii="Arial" w:eastAsia="Arial" w:hAnsi="Arial" w:cs="Arial"/>
      <w:b w:val="0"/>
      <w:bCs w:val="0"/>
      <w:i w:val="0"/>
      <w:iCs w:val="0"/>
      <w:smallCaps w:val="0"/>
      <w:strike w:val="0"/>
      <w:sz w:val="10"/>
      <w:szCs w:val="10"/>
      <w:u w:val="none"/>
    </w:rPr>
  </w:style>
  <w:style w:type="character" w:customStyle="1" w:styleId="Zkladntext111">
    <w:name w:val="Základní text (11)"/>
    <w:basedOn w:val="Zkladntext11"/>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character" w:customStyle="1" w:styleId="Zkladntext151">
    <w:name w:val="Základní text (15)"/>
    <w:basedOn w:val="Zkladntext15"/>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112">
    <w:name w:val="Základní text (11)"/>
    <w:basedOn w:val="Zkladntext11"/>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character" w:customStyle="1" w:styleId="Zkladntext1165ptTun">
    <w:name w:val="Základní text (11) + 6;5 pt;Tučné"/>
    <w:basedOn w:val="Zkladntext11"/>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paragraph" w:customStyle="1" w:styleId="Zkladntext120">
    <w:name w:val="Základní text (12)"/>
    <w:basedOn w:val="Normln"/>
    <w:link w:val="Zkladntext12"/>
    <w:pPr>
      <w:shd w:val="clear" w:color="auto" w:fill="FFFFFF"/>
      <w:spacing w:after="600" w:line="432" w:lineRule="exact"/>
    </w:pPr>
    <w:rPr>
      <w:rFonts w:ascii="Calibri" w:eastAsia="Calibri" w:hAnsi="Calibri" w:cs="Calibri"/>
      <w:b/>
      <w:bCs/>
      <w:i/>
      <w:iCs/>
      <w:sz w:val="36"/>
      <w:szCs w:val="36"/>
    </w:rPr>
  </w:style>
  <w:style w:type="paragraph" w:customStyle="1" w:styleId="Nadpis10">
    <w:name w:val="Nadpis #1"/>
    <w:basedOn w:val="Normln"/>
    <w:link w:val="Nadpis1"/>
    <w:pPr>
      <w:shd w:val="clear" w:color="auto" w:fill="FFFFFF"/>
      <w:spacing w:after="60" w:line="0" w:lineRule="atLeast"/>
      <w:jc w:val="center"/>
      <w:outlineLvl w:val="0"/>
    </w:pPr>
    <w:rPr>
      <w:rFonts w:ascii="Arial" w:eastAsia="Arial" w:hAnsi="Arial" w:cs="Arial"/>
      <w:b/>
      <w:bCs/>
      <w:sz w:val="38"/>
      <w:szCs w:val="38"/>
    </w:rPr>
  </w:style>
  <w:style w:type="paragraph" w:customStyle="1" w:styleId="Zkladntext20">
    <w:name w:val="Základní text (2)"/>
    <w:basedOn w:val="Normln"/>
    <w:link w:val="Zkladntext2"/>
    <w:pPr>
      <w:shd w:val="clear" w:color="auto" w:fill="FFFFFF"/>
      <w:spacing w:before="60" w:line="0" w:lineRule="atLeast"/>
      <w:ind w:hanging="420"/>
      <w:jc w:val="center"/>
    </w:pPr>
    <w:rPr>
      <w:rFonts w:ascii="Arial" w:eastAsia="Arial" w:hAnsi="Arial" w:cs="Arial"/>
      <w:sz w:val="22"/>
      <w:szCs w:val="22"/>
    </w:rPr>
  </w:style>
  <w:style w:type="paragraph" w:customStyle="1" w:styleId="Zkladntext130">
    <w:name w:val="Základní text (13)"/>
    <w:basedOn w:val="Normln"/>
    <w:link w:val="Zkladntext13"/>
    <w:pPr>
      <w:shd w:val="clear" w:color="auto" w:fill="FFFFFF"/>
      <w:spacing w:line="0" w:lineRule="atLeast"/>
    </w:pPr>
    <w:rPr>
      <w:rFonts w:ascii="Arial" w:eastAsia="Arial" w:hAnsi="Arial" w:cs="Arial"/>
      <w:sz w:val="20"/>
      <w:szCs w:val="20"/>
    </w:rPr>
  </w:style>
  <w:style w:type="paragraph" w:customStyle="1" w:styleId="Nadpis230">
    <w:name w:val="Nadpis #2 (3)"/>
    <w:basedOn w:val="Normln"/>
    <w:link w:val="Nadpis23"/>
    <w:pPr>
      <w:shd w:val="clear" w:color="auto" w:fill="FFFFFF"/>
      <w:spacing w:line="230" w:lineRule="exact"/>
      <w:ind w:hanging="360"/>
      <w:jc w:val="both"/>
      <w:outlineLvl w:val="1"/>
    </w:pPr>
    <w:rPr>
      <w:rFonts w:ascii="Arial" w:eastAsia="Arial" w:hAnsi="Arial" w:cs="Arial"/>
      <w:b/>
      <w:bCs/>
      <w:sz w:val="22"/>
      <w:szCs w:val="22"/>
    </w:rPr>
  </w:style>
  <w:style w:type="paragraph" w:customStyle="1" w:styleId="Zkladntext14">
    <w:name w:val="Základní text (14)"/>
    <w:basedOn w:val="Normln"/>
    <w:link w:val="Zkladntext14Exact"/>
    <w:pPr>
      <w:shd w:val="clear" w:color="auto" w:fill="FFFFFF"/>
      <w:spacing w:line="230" w:lineRule="exact"/>
      <w:jc w:val="both"/>
    </w:pPr>
    <w:rPr>
      <w:rFonts w:ascii="Arial" w:eastAsia="Arial" w:hAnsi="Arial" w:cs="Arial"/>
      <w:b/>
      <w:bCs/>
      <w:sz w:val="22"/>
      <w:szCs w:val="22"/>
    </w:rPr>
  </w:style>
  <w:style w:type="paragraph" w:customStyle="1" w:styleId="Zkladntext150">
    <w:name w:val="Základní text (15)"/>
    <w:basedOn w:val="Normln"/>
    <w:link w:val="Zkladntext15"/>
    <w:pPr>
      <w:shd w:val="clear" w:color="auto" w:fill="FFFFFF"/>
      <w:spacing w:before="60" w:after="240" w:line="0" w:lineRule="atLeast"/>
    </w:pPr>
    <w:rPr>
      <w:rFonts w:ascii="Arial" w:eastAsia="Arial" w:hAnsi="Arial" w:cs="Arial"/>
      <w:sz w:val="15"/>
      <w:szCs w:val="15"/>
    </w:rPr>
  </w:style>
  <w:style w:type="paragraph" w:customStyle="1" w:styleId="Zkladntext160">
    <w:name w:val="Základní text (16)"/>
    <w:basedOn w:val="Normln"/>
    <w:link w:val="Zkladntext16"/>
    <w:pPr>
      <w:shd w:val="clear" w:color="auto" w:fill="FFFFFF"/>
      <w:spacing w:before="240" w:after="60" w:line="192" w:lineRule="exact"/>
    </w:pPr>
    <w:rPr>
      <w:rFonts w:ascii="Arial" w:eastAsia="Arial" w:hAnsi="Arial" w:cs="Arial"/>
      <w:sz w:val="15"/>
      <w:szCs w:val="15"/>
    </w:rPr>
  </w:style>
  <w:style w:type="paragraph" w:customStyle="1" w:styleId="Zkladntext110">
    <w:name w:val="Základní text (11)"/>
    <w:basedOn w:val="Normln"/>
    <w:link w:val="Zkladntext11"/>
    <w:pPr>
      <w:shd w:val="clear" w:color="auto" w:fill="FFFFFF"/>
      <w:spacing w:line="0" w:lineRule="atLeast"/>
      <w:ind w:hanging="360"/>
    </w:pPr>
    <w:rPr>
      <w:rFonts w:ascii="Arial" w:eastAsia="Arial" w:hAnsi="Arial" w:cs="Arial"/>
      <w:sz w:val="10"/>
      <w:szCs w:val="10"/>
    </w:rPr>
  </w:style>
  <w:style w:type="paragraph" w:customStyle="1" w:styleId="Titulektabulky0">
    <w:name w:val="Titulek tabulky"/>
    <w:basedOn w:val="Normln"/>
    <w:link w:val="Titulektabulky"/>
    <w:pPr>
      <w:shd w:val="clear" w:color="auto" w:fill="FFFFFF"/>
      <w:spacing w:line="0" w:lineRule="atLeast"/>
      <w:jc w:val="both"/>
    </w:pPr>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financnianalytickyurad.cz/files/20220412-ukr-blr.xls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1427</Words>
  <Characters>8423</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K U P N Í    S M L O U V A</vt:lpstr>
    </vt:vector>
  </TitlesOfParts>
  <Company/>
  <LinksUpToDate>false</LinksUpToDate>
  <CharactersWithSpaces>9831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dc:title>
  <dc:creator>Radomir Fuksa</dc:creator>
  <cp:lastModifiedBy>Huryová Pavlína</cp:lastModifiedBy>
  <cp:revision>2</cp:revision>
  <dcterms:created xsi:type="dcterms:W3CDTF">2024-06-14T07:41:00Z</dcterms:created>
  <dcterms:modified xsi:type="dcterms:W3CDTF">2024-06-14T07:41:00Z</dcterms:modified>
</cp:coreProperties>
</file>