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0070" w14:textId="77777777" w:rsidR="006E6C67" w:rsidRDefault="005F5B21">
      <w:pPr>
        <w:pStyle w:val="Nadpis10"/>
        <w:keepNext/>
        <w:keepLines/>
        <w:shd w:val="clear" w:color="auto" w:fill="auto"/>
        <w:ind w:left="250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233EABD2" w14:textId="5DBFC036" w:rsidR="006E6C67" w:rsidRDefault="005F5B21">
      <w:pPr>
        <w:pStyle w:val="Nadpis10"/>
        <w:keepNext/>
        <w:keepLines/>
        <w:shd w:val="clear" w:color="auto" w:fill="auto"/>
        <w:spacing w:after="1060"/>
      </w:pPr>
      <w:bookmarkStart w:id="2" w:name="bookmark2"/>
      <w:bookmarkStart w:id="3" w:name="bookmark3"/>
      <w:r>
        <w:t xml:space="preserve">a údržba </w:t>
      </w:r>
      <w:proofErr w:type="spellStart"/>
      <w:r w:rsidRPr="005F5B21">
        <w:t>si</w:t>
      </w:r>
      <w:r w:rsidRPr="005F5B21">
        <w:t>Ini</w:t>
      </w:r>
      <w:r w:rsidRPr="005F5B21">
        <w:t>c</w:t>
      </w:r>
      <w:proofErr w:type="spellEnd"/>
      <w:r>
        <w:t xml:space="preserve"> Vysočiny</w:t>
      </w:r>
      <w:bookmarkEnd w:id="2"/>
      <w:bookmarkEnd w:id="3"/>
    </w:p>
    <w:p w14:paraId="365256AE" w14:textId="77777777" w:rsidR="006E6C67" w:rsidRDefault="005F5B21">
      <w:pPr>
        <w:pStyle w:val="Zkladntext50"/>
        <w:shd w:val="clear" w:color="auto" w:fill="auto"/>
      </w:pPr>
      <w:r>
        <w:t>K U P N Í S M L O U V A</w:t>
      </w:r>
    </w:p>
    <w:p w14:paraId="0FD41E51" w14:textId="77777777" w:rsidR="006E6C67" w:rsidRDefault="005F5B21">
      <w:pPr>
        <w:pStyle w:val="Zkladntext1"/>
        <w:shd w:val="clear" w:color="auto" w:fill="auto"/>
        <w:spacing w:after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(§ 2079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zákoníku - dále</w:t>
      </w:r>
      <w:proofErr w:type="gramEnd"/>
      <w:r>
        <w:rPr>
          <w:sz w:val="24"/>
          <w:szCs w:val="24"/>
        </w:rPr>
        <w:t xml:space="preserve"> jen „OZ“)</w:t>
      </w:r>
    </w:p>
    <w:p w14:paraId="579BB961" w14:textId="77777777" w:rsidR="006E6C67" w:rsidRDefault="005F5B21">
      <w:pPr>
        <w:pStyle w:val="Titulektabulky0"/>
        <w:shd w:val="clear" w:color="auto" w:fill="auto"/>
        <w:tabs>
          <w:tab w:val="left" w:pos="5088"/>
        </w:tabs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7"/>
      </w:tblGrid>
      <w:tr w:rsidR="006E6C67" w14:paraId="3BC5F136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3A1AC" w14:textId="77777777" w:rsidR="006E6C67" w:rsidRDefault="005F5B2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Prodávající:</w:t>
            </w:r>
          </w:p>
          <w:p w14:paraId="4DFDF862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Zbyněk Lazar s.r.o.</w:t>
            </w:r>
          </w:p>
          <w:p w14:paraId="232EAA95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Letiště Brno-Tuřany 904/1</w:t>
            </w:r>
          </w:p>
          <w:p w14:paraId="5052EDF2" w14:textId="77777777" w:rsidR="006E6C67" w:rsidRDefault="005F5B21">
            <w:pPr>
              <w:pStyle w:val="Jin0"/>
              <w:shd w:val="clear" w:color="auto" w:fill="auto"/>
              <w:spacing w:after="4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 00 Brno</w:t>
            </w:r>
          </w:p>
          <w:p w14:paraId="187F3243" w14:textId="77777777" w:rsidR="006E6C67" w:rsidRDefault="005F5B21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26917891 DIČ: CZ26917891</w:t>
            </w:r>
          </w:p>
          <w:p w14:paraId="62B7E38B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43A135F8" w14:textId="77777777" w:rsidR="006E6C67" w:rsidRDefault="005F5B21">
            <w:pPr>
              <w:pStyle w:val="Jin0"/>
              <w:shd w:val="clear" w:color="auto" w:fill="auto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Zbyňkem Zeldou, jednatelem společnosti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04935" w14:textId="77777777" w:rsidR="006E6C67" w:rsidRDefault="005F5B21">
            <w:pPr>
              <w:pStyle w:val="Jin0"/>
              <w:shd w:val="clear" w:color="auto" w:fill="auto"/>
              <w:spacing w:after="0" w:line="218" w:lineRule="auto"/>
              <w:ind w:firstLine="160"/>
            </w:pPr>
            <w:proofErr w:type="gramStart"/>
            <w:r>
              <w:rPr>
                <w:b/>
                <w:bCs/>
              </w:rPr>
              <w:t>Kupující :</w:t>
            </w:r>
            <w:proofErr w:type="gramEnd"/>
          </w:p>
          <w:p w14:paraId="12252F21" w14:textId="77777777" w:rsidR="006E6C67" w:rsidRDefault="005F5B21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378DB34B" w14:textId="77777777" w:rsidR="006E6C67" w:rsidRDefault="005F5B21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522427D3" w14:textId="77777777" w:rsidR="006E6C67" w:rsidRDefault="005F5B21">
            <w:pPr>
              <w:pStyle w:val="Jin0"/>
              <w:shd w:val="clear" w:color="auto" w:fill="auto"/>
              <w:spacing w:after="22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5018B2DA" w14:textId="77777777" w:rsidR="006E6C67" w:rsidRDefault="005F5B21">
            <w:pPr>
              <w:pStyle w:val="Jin0"/>
              <w:shd w:val="clear" w:color="auto" w:fill="auto"/>
              <w:spacing w:after="22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00090450 DIČ: CZ00090450</w:t>
            </w:r>
          </w:p>
          <w:p w14:paraId="5E922FEF" w14:textId="77777777" w:rsidR="006E6C67" w:rsidRDefault="005F5B21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2945BC64" w14:textId="77777777" w:rsidR="006E6C67" w:rsidRDefault="005F5B21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sz w:val="20"/>
                <w:szCs w:val="20"/>
              </w:rPr>
              <w:t>Necidem</w:t>
            </w:r>
            <w:proofErr w:type="spellEnd"/>
            <w:r>
              <w:rPr>
                <w:sz w:val="20"/>
                <w:szCs w:val="20"/>
              </w:rPr>
              <w:t xml:space="preserve">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735916A0" w14:textId="77777777" w:rsidR="006E6C67" w:rsidRDefault="005F5B21">
            <w:pPr>
              <w:pStyle w:val="Jin0"/>
              <w:shd w:val="clear" w:color="auto" w:fill="auto"/>
              <w:spacing w:after="220"/>
              <w:ind w:left="2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koordinátorem MTZ</w:t>
            </w:r>
          </w:p>
        </w:tc>
      </w:tr>
    </w:tbl>
    <w:p w14:paraId="33C36C79" w14:textId="77777777" w:rsidR="006E6C67" w:rsidRDefault="006E6C67">
      <w:pPr>
        <w:spacing w:after="239" w:line="1" w:lineRule="exact"/>
      </w:pPr>
    </w:p>
    <w:p w14:paraId="6B253F36" w14:textId="77777777" w:rsidR="006E6C67" w:rsidRDefault="005F5B21">
      <w:pPr>
        <w:pStyle w:val="Nadpis20"/>
        <w:keepNext/>
        <w:keepLines/>
        <w:shd w:val="clear" w:color="auto" w:fill="auto"/>
        <w:spacing w:after="0"/>
        <w:ind w:firstLine="440"/>
      </w:pPr>
      <w:bookmarkStart w:id="4" w:name="bookmark4"/>
      <w:bookmarkStart w:id="5" w:name="bookmark5"/>
      <w:r>
        <w:t xml:space="preserve">P Ř E D M Ě T S M L O U V </w:t>
      </w:r>
      <w:proofErr w:type="gramStart"/>
      <w:r>
        <w:t>Y :</w:t>
      </w:r>
      <w:proofErr w:type="gramEnd"/>
      <w:r>
        <w:t xml:space="preserve"> dodávka náhradních dílů na opravu komunální techniky</w:t>
      </w:r>
      <w:bookmarkEnd w:id="4"/>
      <w:bookmarkEnd w:id="5"/>
    </w:p>
    <w:p w14:paraId="0EF6F1FB" w14:textId="77777777" w:rsidR="006E6C67" w:rsidRDefault="005F5B21">
      <w:pPr>
        <w:pStyle w:val="Nadpis20"/>
        <w:keepNext/>
        <w:keepLines/>
        <w:shd w:val="clear" w:color="auto" w:fill="auto"/>
        <w:spacing w:after="0"/>
        <w:ind w:firstLine="440"/>
      </w:pPr>
      <w:bookmarkStart w:id="6" w:name="bookmark6"/>
      <w:bookmarkStart w:id="7" w:name="bookmark7"/>
      <w:r>
        <w:t>JÚ: 1508, 2932, 3119, 3592, 4235, 4424, 4488, 4492, 5207, 5215, 5734</w:t>
      </w:r>
      <w:bookmarkEnd w:id="6"/>
      <w:bookmarkEnd w:id="7"/>
    </w:p>
    <w:p w14:paraId="32ADEB4C" w14:textId="77777777" w:rsidR="006E6C67" w:rsidRDefault="005F5B21">
      <w:pPr>
        <w:pStyle w:val="Zkladntext1"/>
        <w:shd w:val="clear" w:color="auto" w:fill="auto"/>
        <w:ind w:firstLine="440"/>
        <w:rPr>
          <w:sz w:val="20"/>
          <w:szCs w:val="20"/>
        </w:rPr>
      </w:pPr>
      <w:r>
        <w:rPr>
          <w:sz w:val="20"/>
          <w:szCs w:val="20"/>
        </w:rPr>
        <w:t xml:space="preserve">(dále také </w:t>
      </w:r>
      <w:r>
        <w:rPr>
          <w:sz w:val="20"/>
          <w:szCs w:val="20"/>
        </w:rPr>
        <w:t>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699"/>
        <w:gridCol w:w="3298"/>
      </w:tblGrid>
      <w:tr w:rsidR="006E6C67" w14:paraId="0C6E61D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89687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3A3AB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A9CCF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6E6C67" w14:paraId="593639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BD770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Náhradní díly (viz. cenová nabídka)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499DD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1sad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F7346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105 410,00</w:t>
            </w:r>
          </w:p>
        </w:tc>
      </w:tr>
      <w:tr w:rsidR="006E6C67" w14:paraId="4BC055C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8BF05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4E3B5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127 546,10</w:t>
            </w:r>
          </w:p>
        </w:tc>
      </w:tr>
    </w:tbl>
    <w:p w14:paraId="2CA73731" w14:textId="77777777" w:rsidR="006E6C67" w:rsidRDefault="006E6C67">
      <w:pPr>
        <w:spacing w:after="479" w:line="1" w:lineRule="exact"/>
      </w:pPr>
    </w:p>
    <w:p w14:paraId="25FD175D" w14:textId="77777777" w:rsidR="006E6C67" w:rsidRDefault="005F5B21">
      <w:pPr>
        <w:pStyle w:val="Nadpis20"/>
        <w:keepNext/>
        <w:keepLines/>
        <w:shd w:val="clear" w:color="auto" w:fill="auto"/>
        <w:spacing w:after="240"/>
      </w:pPr>
      <w:bookmarkStart w:id="8" w:name="bookmark8"/>
      <w:bookmarkStart w:id="9" w:name="bookmark9"/>
      <w:r>
        <w:t xml:space="preserve">TERMÍN DODÁVKY: </w:t>
      </w:r>
      <w:r>
        <w:rPr>
          <w:b w:val="0"/>
          <w:bCs w:val="0"/>
        </w:rPr>
        <w:t>31.12. 2024</w:t>
      </w:r>
      <w:bookmarkEnd w:id="8"/>
      <w:bookmarkEnd w:id="9"/>
    </w:p>
    <w:p w14:paraId="797605FA" w14:textId="77777777" w:rsidR="006E6C67" w:rsidRDefault="005F5B21">
      <w:pPr>
        <w:pStyle w:val="Nadpis20"/>
        <w:keepNext/>
        <w:keepLines/>
        <w:shd w:val="clear" w:color="auto" w:fill="auto"/>
        <w:spacing w:after="240"/>
      </w:pPr>
      <w:bookmarkStart w:id="10" w:name="bookmark10"/>
      <w:bookmarkStart w:id="11" w:name="bookmark11"/>
      <w:r>
        <w:t xml:space="preserve">Způsob dopravy: </w:t>
      </w:r>
      <w:r>
        <w:rPr>
          <w:b w:val="0"/>
          <w:bCs w:val="0"/>
        </w:rPr>
        <w:t>Dodavatelsky</w:t>
      </w:r>
      <w:bookmarkEnd w:id="10"/>
      <w:bookmarkEnd w:id="11"/>
    </w:p>
    <w:p w14:paraId="3FD034B1" w14:textId="77777777" w:rsidR="006E6C67" w:rsidRDefault="005F5B21">
      <w:pPr>
        <w:pStyle w:val="Zkladntext1"/>
        <w:shd w:val="clear" w:color="auto" w:fill="auto"/>
        <w:spacing w:after="400"/>
        <w:ind w:firstLine="560"/>
      </w:pPr>
      <w:r>
        <w:rPr>
          <w:b/>
          <w:bCs/>
        </w:rPr>
        <w:t xml:space="preserve">Místo dodání: </w:t>
      </w:r>
      <w:r>
        <w:t>KSÚSV PO Jihlava, Kosovská 1122/16, 586 01 Jihlava</w:t>
      </w:r>
    </w:p>
    <w:p w14:paraId="3182414B" w14:textId="77777777" w:rsidR="006E6C67" w:rsidRDefault="005F5B21">
      <w:pPr>
        <w:pStyle w:val="Nadpis20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Platební podmínky:</w:t>
      </w:r>
      <w:bookmarkEnd w:id="12"/>
      <w:bookmarkEnd w:id="13"/>
    </w:p>
    <w:p w14:paraId="6D0FAFA9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left="980" w:hanging="360"/>
      </w:pPr>
      <w:r>
        <w:t xml:space="preserve">Kupní cena bude uhrazena na základě vystavené faktury. V případě prodlení se kupující zavazuje zaplatit prodávajícímu smluvní pokutu ve výši </w:t>
      </w:r>
      <w:proofErr w:type="gramStart"/>
      <w:r>
        <w:t>0,2%</w:t>
      </w:r>
      <w:proofErr w:type="gramEnd"/>
      <w:r>
        <w:t xml:space="preserve">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0DD2E94C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left="980" w:hanging="36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6F4CC8AC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965"/>
        </w:tabs>
        <w:ind w:firstLine="560"/>
      </w:pPr>
      <w:r>
        <w:t>Zboží přechází do vlastnictví kupujícího až po jeho zaplacení prodávajícímu.</w:t>
      </w:r>
    </w:p>
    <w:p w14:paraId="6FBB53EF" w14:textId="77777777" w:rsidR="006E6C67" w:rsidRDefault="005F5B21">
      <w:pPr>
        <w:pStyle w:val="Nadpis20"/>
        <w:keepNext/>
        <w:keepLines/>
        <w:shd w:val="clear" w:color="auto" w:fill="auto"/>
        <w:spacing w:after="0"/>
      </w:pPr>
      <w:bookmarkStart w:id="14" w:name="bookmark14"/>
      <w:bookmarkStart w:id="15" w:name="bookmark15"/>
      <w:r>
        <w:t>Další ujednání:</w:t>
      </w:r>
      <w:bookmarkEnd w:id="14"/>
      <w:bookmarkEnd w:id="15"/>
    </w:p>
    <w:p w14:paraId="008FF5EF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left="980" w:hanging="360"/>
      </w:pPr>
      <w: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 w14:paraId="399F2818" w14:textId="77777777" w:rsidR="005F5B21" w:rsidRDefault="005F5B21" w:rsidP="005F5B21">
      <w:pPr>
        <w:pStyle w:val="Zkladntext1"/>
        <w:shd w:val="clear" w:color="auto" w:fill="auto"/>
        <w:tabs>
          <w:tab w:val="left" w:pos="1017"/>
        </w:tabs>
      </w:pPr>
    </w:p>
    <w:p w14:paraId="7732B55E" w14:textId="77777777" w:rsidR="005F5B21" w:rsidRDefault="005F5B21" w:rsidP="005F5B21">
      <w:pPr>
        <w:pStyle w:val="Zkladntext1"/>
        <w:shd w:val="clear" w:color="auto" w:fill="auto"/>
        <w:tabs>
          <w:tab w:val="left" w:pos="1017"/>
        </w:tabs>
      </w:pPr>
    </w:p>
    <w:p w14:paraId="2DDA79EA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3183C04E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26753B74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spacing w:after="100"/>
        <w:ind w:left="980" w:hanging="360"/>
        <w:jc w:val="both"/>
      </w:pPr>
      <w:r>
        <w:t xml:space="preserve">Prodávající se zavazuje v rámci </w:t>
      </w:r>
      <w:r>
        <w:t>plnění této Smlouvy nevyužívat v rozsahu vyšším než 10% ceny poddodavatele, který je:</w:t>
      </w:r>
    </w:p>
    <w:p w14:paraId="7A769B6E" w14:textId="77777777" w:rsidR="006E6C67" w:rsidRDefault="005F5B21">
      <w:pPr>
        <w:pStyle w:val="Zkladntext1"/>
        <w:numPr>
          <w:ilvl w:val="0"/>
          <w:numId w:val="2"/>
        </w:numPr>
        <w:shd w:val="clear" w:color="auto" w:fill="auto"/>
        <w:tabs>
          <w:tab w:val="left" w:pos="1502"/>
        </w:tabs>
        <w:spacing w:after="100"/>
        <w:ind w:left="1080"/>
      </w:pPr>
      <w:r>
        <w:t>fyzickou či právnickou osobou nebo subjektem či orgánem se sídlem v Rusku,</w:t>
      </w:r>
    </w:p>
    <w:p w14:paraId="3335BBB1" w14:textId="77777777" w:rsidR="006E6C67" w:rsidRDefault="005F5B21">
      <w:pPr>
        <w:pStyle w:val="Zkladntext1"/>
        <w:numPr>
          <w:ilvl w:val="0"/>
          <w:numId w:val="2"/>
        </w:numPr>
        <w:shd w:val="clear" w:color="auto" w:fill="auto"/>
        <w:tabs>
          <w:tab w:val="left" w:pos="1502"/>
        </w:tabs>
        <w:spacing w:after="100"/>
        <w:ind w:left="150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2F6E46C0" w14:textId="77777777" w:rsidR="006E6C67" w:rsidRDefault="005F5B21">
      <w:pPr>
        <w:pStyle w:val="Zkladntext1"/>
        <w:numPr>
          <w:ilvl w:val="0"/>
          <w:numId w:val="2"/>
        </w:numPr>
        <w:shd w:val="clear" w:color="auto" w:fill="auto"/>
        <w:tabs>
          <w:tab w:val="left" w:pos="1502"/>
        </w:tabs>
        <w:spacing w:after="100"/>
        <w:ind w:left="150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349CF83C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04EBF064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Dojde-li ze strany Prodávajícího k porušení ustanovení dle odst. 6 a 7 má Kupující právo od smlouvy odstoupit.</w:t>
      </w:r>
    </w:p>
    <w:p w14:paraId="0B3EC284" w14:textId="77777777" w:rsidR="005F5B21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spacing w:after="180"/>
        <w:ind w:left="980" w:hanging="360"/>
        <w:jc w:val="both"/>
      </w:pPr>
      <w:r>
        <w:t>Prodávající prohlašuje, že neobchoduje se sankcionovaným zbožím, které se nachází v Rusku nebo Bělorusku či z Ruska nebo Běloruska pochází a nenabízí takové zboží v rámci plnění Smlouvy.</w:t>
      </w:r>
    </w:p>
    <w:p w14:paraId="6A71D097" w14:textId="6E568439" w:rsidR="006E6C67" w:rsidRDefault="005F5B21" w:rsidP="005F5B21">
      <w:pPr>
        <w:pStyle w:val="Zkladntext1"/>
        <w:shd w:val="clear" w:color="auto" w:fill="auto"/>
        <w:tabs>
          <w:tab w:val="left" w:pos="1077"/>
        </w:tabs>
        <w:spacing w:after="180"/>
        <w:jc w:val="both"/>
      </w:pPr>
      <w:r>
        <w:br w:type="page"/>
      </w:r>
    </w:p>
    <w:p w14:paraId="2B5C2DC3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lastRenderedPageBreak/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0A5463D1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spacing w:after="360"/>
        <w:ind w:left="980" w:hanging="360"/>
        <w:jc w:val="both"/>
      </w:pPr>
      <w:r>
        <w:t xml:space="preserve">Prodávající výslovně souhlasí se zveřejněním celého textu této smlouvy včetně podpisů v informačním </w:t>
      </w:r>
      <w:r>
        <w:t xml:space="preserve">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6285F176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>Tato smlouva nabývá platnosti dnem podpisu oběma smluvními stranami a účinnosti dnem uveřejnění v informačním systému veřejné správy Registru smluv. Účastníci se dohodli, že zákonnou povinnost dle § 5 odst. 2 zákona č. 340/2015 Sb., v platném znění (zákon o registru smluv) splní kupující.</w:t>
      </w:r>
    </w:p>
    <w:p w14:paraId="478D1FF9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>Smlouva se vyhotovuje v elektronické podobě, přičemž obě smluvní strany obdrží její elektronický originál.</w:t>
      </w:r>
    </w:p>
    <w:p w14:paraId="0C1060B6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14:paraId="6B5AE401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firstLine="620"/>
      </w:pPr>
      <w:r>
        <w:t xml:space="preserve">Smlouva je </w:t>
      </w:r>
      <w:r>
        <w:rPr>
          <w:b/>
          <w:bCs/>
        </w:rPr>
        <w:t xml:space="preserve">účinná </w:t>
      </w:r>
      <w:r>
        <w:t>dnem jejího uveřejnění v registru smluv.</w:t>
      </w:r>
    </w:p>
    <w:p w14:paraId="18E9FBEB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>Smlouvu lze měnit či doplňovat pouze po vzájemné dohodě účastníků smlouvy, a to pouze v písemné formě.</w:t>
      </w:r>
    </w:p>
    <w:p w14:paraId="63721C18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 xml:space="preserve">Tato smlouva se v </w:t>
      </w:r>
      <w:r>
        <w:t>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2BACA7A0" w14:textId="77777777" w:rsidR="006E6C67" w:rsidRDefault="005F5B21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firstLine="620"/>
      </w:pPr>
      <w:r>
        <w:t>Nedílnou součástí Smlouvy je následující příloha:</w:t>
      </w:r>
    </w:p>
    <w:p w14:paraId="19A775FA" w14:textId="77777777" w:rsidR="006E6C67" w:rsidRDefault="005F5B21">
      <w:pPr>
        <w:pStyle w:val="Nadpis20"/>
        <w:keepNext/>
        <w:keepLines/>
        <w:shd w:val="clear" w:color="auto" w:fill="auto"/>
        <w:spacing w:after="240"/>
        <w:ind w:firstLine="740"/>
      </w:pPr>
      <w:bookmarkStart w:id="16" w:name="bookmark16"/>
      <w:bookmarkStart w:id="17" w:name="bookmark17"/>
      <w:r>
        <w:rPr>
          <w:b w:val="0"/>
          <w:bCs w:val="0"/>
        </w:rPr>
        <w:t>- Cenová nabídka „</w:t>
      </w:r>
      <w:r>
        <w:t>dodávka náhradních dílů na opravu komunální techniky “</w:t>
      </w:r>
      <w:bookmarkEnd w:id="16"/>
      <w:bookmarkEnd w:id="17"/>
    </w:p>
    <w:p w14:paraId="4865AAEC" w14:textId="77777777" w:rsidR="006E6C67" w:rsidRDefault="005F5B21">
      <w:pPr>
        <w:pStyle w:val="Zkladntext1"/>
        <w:shd w:val="clear" w:color="auto" w:fill="auto"/>
        <w:spacing w:after="0"/>
        <w:ind w:left="360"/>
        <w:jc w:val="both"/>
        <w:rPr>
          <w:sz w:val="20"/>
          <w:szCs w:val="20"/>
        </w:rPr>
        <w:sectPr w:rsidR="006E6C67">
          <w:pgSz w:w="11900" w:h="16840"/>
          <w:pgMar w:top="30" w:right="587" w:bottom="1073" w:left="1017" w:header="0" w:footer="645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7F5AF4ED" w14:textId="77777777" w:rsidR="006E6C67" w:rsidRDefault="006E6C67">
      <w:pPr>
        <w:spacing w:line="232" w:lineRule="exact"/>
        <w:rPr>
          <w:sz w:val="19"/>
          <w:szCs w:val="19"/>
        </w:rPr>
      </w:pPr>
    </w:p>
    <w:p w14:paraId="5F731617" w14:textId="77777777" w:rsidR="006E6C67" w:rsidRDefault="006E6C67">
      <w:pPr>
        <w:spacing w:line="1" w:lineRule="exact"/>
        <w:sectPr w:rsidR="006E6C67">
          <w:type w:val="continuous"/>
          <w:pgSz w:w="11900" w:h="16840"/>
          <w:pgMar w:top="342" w:right="0" w:bottom="1899" w:left="0" w:header="0" w:footer="3" w:gutter="0"/>
          <w:cols w:space="720"/>
          <w:noEndnote/>
          <w:docGrid w:linePitch="360"/>
        </w:sectPr>
      </w:pPr>
    </w:p>
    <w:p w14:paraId="5D236312" w14:textId="77777777" w:rsidR="006E6C67" w:rsidRDefault="005F5B21">
      <w:pPr>
        <w:pStyle w:val="Zkladntext1"/>
        <w:shd w:val="clear" w:color="auto" w:fill="auto"/>
        <w:spacing w:after="0"/>
      </w:pPr>
      <w:r>
        <w:t>V Brně, dne: viz podpis</w:t>
      </w:r>
    </w:p>
    <w:p w14:paraId="319C86E7" w14:textId="77777777" w:rsidR="006E6C67" w:rsidRDefault="005F5B21">
      <w:pPr>
        <w:pStyle w:val="Zkladntext1"/>
        <w:shd w:val="clear" w:color="auto" w:fill="auto"/>
        <w:spacing w:after="0"/>
        <w:sectPr w:rsidR="006E6C67">
          <w:type w:val="continuous"/>
          <w:pgSz w:w="11900" w:h="16840"/>
          <w:pgMar w:top="342" w:right="3045" w:bottom="1899" w:left="1372" w:header="0" w:footer="3" w:gutter="0"/>
          <w:cols w:num="2" w:space="720" w:equalWidth="0">
            <w:col w:w="2342" w:space="2520"/>
            <w:col w:w="2621"/>
          </w:cols>
          <w:noEndnote/>
          <w:docGrid w:linePitch="360"/>
        </w:sectPr>
      </w:pPr>
      <w:r>
        <w:t>V Jihlavě, dne: viz podpis</w:t>
      </w:r>
    </w:p>
    <w:p w14:paraId="5CF00BD5" w14:textId="77777777" w:rsidR="006E6C67" w:rsidRDefault="006E6C67">
      <w:pPr>
        <w:spacing w:before="89" w:after="89" w:line="240" w:lineRule="exact"/>
        <w:rPr>
          <w:sz w:val="19"/>
          <w:szCs w:val="19"/>
        </w:rPr>
      </w:pPr>
    </w:p>
    <w:p w14:paraId="0002C1E6" w14:textId="77777777" w:rsidR="006E6C67" w:rsidRDefault="006E6C67">
      <w:pPr>
        <w:spacing w:line="1" w:lineRule="exact"/>
        <w:sectPr w:rsidR="006E6C67">
          <w:type w:val="continuous"/>
          <w:pgSz w:w="11900" w:h="16840"/>
          <w:pgMar w:top="342" w:right="0" w:bottom="1899" w:left="0" w:header="0" w:footer="3" w:gutter="0"/>
          <w:cols w:space="720"/>
          <w:noEndnote/>
          <w:docGrid w:linePitch="360"/>
        </w:sectPr>
      </w:pPr>
    </w:p>
    <w:p w14:paraId="04D54E07" w14:textId="77777777" w:rsidR="006E6C67" w:rsidRDefault="005F5B21">
      <w:pPr>
        <w:pStyle w:val="Zkladntext1"/>
        <w:framePr w:w="2357" w:h="1138" w:wrap="none" w:vAnchor="text" w:hAnchor="page" w:x="1483" w:y="21"/>
        <w:shd w:val="clear" w:color="auto" w:fill="auto"/>
        <w:spacing w:after="0"/>
      </w:pPr>
      <w:r>
        <w:t>Prodávající:</w:t>
      </w:r>
    </w:p>
    <w:p w14:paraId="413AC0D7" w14:textId="0F90154E" w:rsidR="006E6C67" w:rsidRDefault="005F5B21">
      <w:pPr>
        <w:pStyle w:val="Zkladntext30"/>
        <w:framePr w:w="1147" w:h="701" w:wrap="none" w:vAnchor="text" w:hAnchor="page" w:x="4095" w:y="323"/>
        <w:shd w:val="clear" w:color="auto" w:fill="auto"/>
      </w:pPr>
      <w:r>
        <w:t xml:space="preserve">Digitálně podepsal </w:t>
      </w:r>
    </w:p>
    <w:p w14:paraId="0604D851" w14:textId="77777777" w:rsidR="006E6C67" w:rsidRDefault="005F5B21">
      <w:pPr>
        <w:pStyle w:val="Zkladntext30"/>
        <w:framePr w:w="1147" w:h="701" w:wrap="none" w:vAnchor="text" w:hAnchor="page" w:x="4095" w:y="323"/>
        <w:shd w:val="clear" w:color="auto" w:fill="auto"/>
      </w:pPr>
      <w:r>
        <w:t>Datum: 2024.06.13</w:t>
      </w:r>
    </w:p>
    <w:p w14:paraId="02EB5799" w14:textId="77777777" w:rsidR="006E6C67" w:rsidRDefault="005F5B21">
      <w:pPr>
        <w:pStyle w:val="Zkladntext30"/>
        <w:framePr w:w="1147" w:h="701" w:wrap="none" w:vAnchor="text" w:hAnchor="page" w:x="4095" w:y="323"/>
        <w:shd w:val="clear" w:color="auto" w:fill="auto"/>
      </w:pPr>
      <w:r>
        <w:t>11:53:22 +02'00'</w:t>
      </w:r>
    </w:p>
    <w:p w14:paraId="198C3697" w14:textId="77777777" w:rsidR="006E6C67" w:rsidRDefault="005F5B21">
      <w:pPr>
        <w:pStyle w:val="Zkladntext1"/>
        <w:framePr w:w="936" w:h="298" w:wrap="none" w:vAnchor="text" w:hAnchor="page" w:x="6264" w:y="21"/>
        <w:shd w:val="clear" w:color="auto" w:fill="auto"/>
        <w:spacing w:after="0"/>
      </w:pPr>
      <w:r>
        <w:t>Kupující:</w:t>
      </w:r>
    </w:p>
    <w:p w14:paraId="2BE2B964" w14:textId="54E84AE5" w:rsidR="006E6C67" w:rsidRDefault="005F5B21">
      <w:pPr>
        <w:pStyle w:val="Zkladntext20"/>
        <w:framePr w:w="1550" w:h="955" w:wrap="none" w:vAnchor="text" w:hAnchor="page" w:x="8895" w:y="92"/>
        <w:shd w:val="clear" w:color="auto" w:fill="auto"/>
      </w:pPr>
      <w:r>
        <w:t xml:space="preserve">Digitálně podepsal </w:t>
      </w:r>
      <w:r>
        <w:t>Datum: 2024.06.14 07:33:23 +02'00'</w:t>
      </w:r>
    </w:p>
    <w:p w14:paraId="33EEF271" w14:textId="258E087C" w:rsidR="006E6C67" w:rsidRDefault="006E6C67">
      <w:pPr>
        <w:spacing w:line="360" w:lineRule="exact"/>
      </w:pPr>
    </w:p>
    <w:p w14:paraId="70D7ACF8" w14:textId="77777777" w:rsidR="006E6C67" w:rsidRDefault="006E6C67">
      <w:pPr>
        <w:spacing w:line="360" w:lineRule="exact"/>
      </w:pPr>
    </w:p>
    <w:p w14:paraId="1D1390B8" w14:textId="77777777" w:rsidR="006E6C67" w:rsidRDefault="006E6C67">
      <w:pPr>
        <w:spacing w:after="417" w:line="1" w:lineRule="exact"/>
      </w:pPr>
    </w:p>
    <w:p w14:paraId="12A3A89B" w14:textId="77777777" w:rsidR="006E6C67" w:rsidRDefault="006E6C67">
      <w:pPr>
        <w:spacing w:line="1" w:lineRule="exact"/>
        <w:sectPr w:rsidR="006E6C67">
          <w:type w:val="continuous"/>
          <w:pgSz w:w="11900" w:h="16840"/>
          <w:pgMar w:top="342" w:right="587" w:bottom="1899" w:left="1017" w:header="0" w:footer="3" w:gutter="0"/>
          <w:cols w:space="720"/>
          <w:noEndnote/>
          <w:docGrid w:linePitch="360"/>
        </w:sectPr>
      </w:pPr>
    </w:p>
    <w:p w14:paraId="2B87F9E8" w14:textId="65DEB5C1" w:rsidR="006E6C67" w:rsidRDefault="005F5B21">
      <w:pPr>
        <w:pStyle w:val="Zkladntext1"/>
        <w:shd w:val="clear" w:color="auto" w:fill="auto"/>
        <w:spacing w:after="260"/>
      </w:pPr>
      <w:r>
        <w:t xml:space="preserve">Ing. Zbyněk Zelda                                         </w:t>
      </w:r>
      <w:r>
        <w:t xml:space="preserve">jednatel společnosti                             </w:t>
      </w:r>
      <w:r>
        <w:t xml:space="preserve"> Zbyněk Lazar s.r.o.                                                                         </w:t>
      </w:r>
    </w:p>
    <w:p w14:paraId="1A8B0A95" w14:textId="341A18A6" w:rsidR="006E6C67" w:rsidRDefault="005F5B21" w:rsidP="005F5B21">
      <w:pPr>
        <w:pStyle w:val="Zkladntext1"/>
        <w:shd w:val="clear" w:color="auto" w:fill="auto"/>
        <w:spacing w:after="0" w:line="218" w:lineRule="auto"/>
        <w:ind w:left="212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Cenová </w:t>
      </w:r>
      <w:r>
        <w:rPr>
          <w:rFonts w:ascii="Times New Roman" w:eastAsia="Times New Roman" w:hAnsi="Times New Roman" w:cs="Times New Roman"/>
          <w:sz w:val="24"/>
          <w:szCs w:val="24"/>
        </w:rPr>
        <w:t>nabídka „</w:t>
      </w:r>
      <w:r>
        <w:rPr>
          <w:b/>
          <w:bCs/>
        </w:rPr>
        <w:t>dodávka náhradních dílů</w:t>
      </w:r>
    </w:p>
    <w:p w14:paraId="6321ACAD" w14:textId="77777777" w:rsidR="006E6C67" w:rsidRDefault="005F5B21">
      <w:pPr>
        <w:pStyle w:val="Zkladntext1"/>
        <w:shd w:val="clear" w:color="auto" w:fill="auto"/>
        <w:spacing w:after="0"/>
        <w:ind w:firstLine="500"/>
      </w:pPr>
      <w:r>
        <w:t>Ing. Radovan Necid</w:t>
      </w:r>
    </w:p>
    <w:p w14:paraId="1DEA4BAE" w14:textId="77777777" w:rsidR="006E6C67" w:rsidRDefault="005F5B21">
      <w:pPr>
        <w:pStyle w:val="Zkladntext1"/>
        <w:shd w:val="clear" w:color="auto" w:fill="auto"/>
        <w:spacing w:after="0"/>
        <w:ind w:firstLine="500"/>
      </w:pPr>
      <w:r>
        <w:t>ředitel organizace</w:t>
      </w:r>
    </w:p>
    <w:p w14:paraId="40661C17" w14:textId="77777777" w:rsidR="006E6C67" w:rsidRDefault="005F5B21">
      <w:pPr>
        <w:pStyle w:val="Zkladntext1"/>
        <w:shd w:val="clear" w:color="auto" w:fill="auto"/>
        <w:spacing w:after="0"/>
        <w:ind w:left="500"/>
      </w:pPr>
      <w:r>
        <w:t>Krajská správa a údržba silnic Vysočiny, příspěvková organizace</w:t>
      </w:r>
    </w:p>
    <w:p w14:paraId="7CA105E9" w14:textId="77777777" w:rsidR="005F5B21" w:rsidRDefault="005F5B21">
      <w:pPr>
        <w:pStyle w:val="Zkladntext1"/>
        <w:shd w:val="clear" w:color="auto" w:fill="auto"/>
        <w:spacing w:after="0"/>
        <w:ind w:left="500"/>
      </w:pPr>
    </w:p>
    <w:p w14:paraId="28507BF1" w14:textId="77777777" w:rsidR="006E6C67" w:rsidRDefault="005F5B21">
      <w:pPr>
        <w:pStyle w:val="Zkladntext1"/>
        <w:shd w:val="clear" w:color="auto" w:fill="auto"/>
        <w:spacing w:after="0"/>
        <w:rPr>
          <w:sz w:val="24"/>
          <w:szCs w:val="24"/>
        </w:rPr>
        <w:sectPr w:rsidR="006E6C67">
          <w:type w:val="continuous"/>
          <w:pgSz w:w="11900" w:h="16840"/>
          <w:pgMar w:top="342" w:right="1835" w:bottom="342" w:left="1372" w:header="0" w:footer="3" w:gutter="0"/>
          <w:cols w:num="2" w:space="100"/>
          <w:noEndnote/>
          <w:docGrid w:linePitch="360"/>
        </w:sectPr>
      </w:pPr>
      <w:r>
        <w:rPr>
          <w:b/>
          <w:bCs/>
        </w:rPr>
        <w:t xml:space="preserve">na opravu komunální techniky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32AFA15F" w14:textId="77777777" w:rsidR="006E6C67" w:rsidRDefault="006E6C67">
      <w:pPr>
        <w:rPr>
          <w:sz w:val="2"/>
          <w:szCs w:val="2"/>
        </w:rPr>
        <w:sectPr w:rsidR="006E6C67">
          <w:type w:val="continuous"/>
          <w:pgSz w:w="11900" w:h="16840"/>
          <w:pgMar w:top="342" w:right="1835" w:bottom="342" w:left="1372" w:header="0" w:footer="3" w:gutter="0"/>
          <w:cols w:num="2" w:space="100"/>
          <w:noEndnote/>
          <w:docGrid w:linePitch="360"/>
        </w:sectPr>
      </w:pPr>
    </w:p>
    <w:p w14:paraId="16CE84AB" w14:textId="77777777" w:rsidR="006E6C67" w:rsidRDefault="005F5B21">
      <w:pPr>
        <w:pStyle w:val="Zkladntext1"/>
        <w:pBdr>
          <w:bottom w:val="single" w:sz="4" w:space="0" w:color="auto"/>
        </w:pBdr>
        <w:shd w:val="clear" w:color="auto" w:fill="auto"/>
        <w:spacing w:after="380"/>
      </w:pPr>
      <w:r>
        <w:rPr>
          <w:b/>
          <w:bCs/>
          <w:color w:val="302C31"/>
        </w:rPr>
        <w:lastRenderedPageBreak/>
        <w:t>Nabídka vystavená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1642"/>
        <w:gridCol w:w="2333"/>
        <w:gridCol w:w="1392"/>
      </w:tblGrid>
      <w:tr w:rsidR="006E6C67" w14:paraId="515EECD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44EB8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C9DF9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575358"/>
                <w:sz w:val="13"/>
                <w:szCs w:val="13"/>
              </w:rPr>
              <w:t>DokUd</w:t>
            </w:r>
            <w:proofErr w:type="spellEnd"/>
            <w:r>
              <w:rPr>
                <w:b/>
                <w:bCs/>
                <w:color w:val="575358"/>
                <w:sz w:val="13"/>
                <w:szCs w:val="13"/>
              </w:rPr>
              <w:t xml:space="preserve"> číslo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5049D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302C31"/>
                <w:sz w:val="19"/>
                <w:szCs w:val="19"/>
              </w:rPr>
              <w:t>NB240024</w:t>
            </w:r>
          </w:p>
        </w:tc>
      </w:tr>
      <w:tr w:rsidR="006E6C67" w14:paraId="6E00EB2C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44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B13DAA" w14:textId="77777777" w:rsidR="006E6C67" w:rsidRDefault="005F5B21">
            <w:pPr>
              <w:pStyle w:val="Jin0"/>
              <w:shd w:val="clear" w:color="auto" w:fill="auto"/>
              <w:spacing w:after="6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itrynék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78488"/>
                <w:sz w:val="13"/>
                <w:szCs w:val="13"/>
              </w:rPr>
              <w:t>Lazat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a </w:t>
            </w:r>
            <w:proofErr w:type="spellStart"/>
            <w:r>
              <w:rPr>
                <w:b/>
                <w:bCs/>
                <w:smallCaps/>
                <w:color w:val="878488"/>
                <w:sz w:val="13"/>
                <w:szCs w:val="13"/>
              </w:rPr>
              <w:t>j.o</w:t>
            </w:r>
            <w:proofErr w:type="spellEnd"/>
            <w:r>
              <w:rPr>
                <w:b/>
                <w:bCs/>
                <w:smallCaps/>
                <w:color w:val="878488"/>
                <w:sz w:val="13"/>
                <w:szCs w:val="13"/>
              </w:rPr>
              <w:t>.</w:t>
            </w:r>
          </w:p>
          <w:p w14:paraId="47976DC3" w14:textId="77777777" w:rsidR="006E6C67" w:rsidRDefault="005F5B21">
            <w:pPr>
              <w:pStyle w:val="Jin0"/>
              <w:shd w:val="clear" w:color="auto" w:fill="auto"/>
              <w:spacing w:after="6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Leftité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Brno-Tutaný 90*1</w:t>
            </w:r>
          </w:p>
          <w:p w14:paraId="175AA4DD" w14:textId="77777777" w:rsidR="006E6C67" w:rsidRDefault="005F5B21">
            <w:pPr>
              <w:pStyle w:val="Jin0"/>
              <w:shd w:val="clear" w:color="auto" w:fill="auto"/>
              <w:spacing w:after="6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12700 Brno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0B736FA8" w14:textId="77777777" w:rsidR="006E6C67" w:rsidRDefault="005F5B21">
            <w:pPr>
              <w:pStyle w:val="Jin0"/>
              <w:shd w:val="clear" w:color="auto" w:fill="auto"/>
              <w:tabs>
                <w:tab w:val="left" w:leader="hyphen" w:pos="850"/>
              </w:tabs>
              <w:spacing w:after="0"/>
              <w:ind w:firstLine="360"/>
              <w:rPr>
                <w:sz w:val="60"/>
                <w:szCs w:val="60"/>
              </w:rPr>
            </w:pPr>
            <w:r>
              <w:rPr>
                <w:color w:val="C5C5C5"/>
                <w:sz w:val="60"/>
                <w:szCs w:val="60"/>
              </w:rPr>
              <w:tab/>
              <w:t>0-.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F2A70" w14:textId="77777777" w:rsidR="006E6C67" w:rsidRDefault="005F5B21">
            <w:pPr>
              <w:pStyle w:val="Jin0"/>
              <w:shd w:val="clear" w:color="auto" w:fill="auto"/>
              <w:spacing w:before="80"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Odběratel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5C038D" w14:textId="77777777" w:rsidR="006E6C67" w:rsidRDefault="006E6C67">
            <w:pPr>
              <w:rPr>
                <w:sz w:val="10"/>
                <w:szCs w:val="10"/>
              </w:rPr>
            </w:pPr>
          </w:p>
        </w:tc>
      </w:tr>
      <w:tr w:rsidR="006E6C67" w14:paraId="25AA47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4AE49B" w14:textId="77777777" w:rsidR="006E6C67" w:rsidRDefault="006E6C67"/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0DE42" w14:textId="77777777" w:rsidR="006E6C67" w:rsidRDefault="005F5B21">
            <w:pPr>
              <w:pStyle w:val="Jin0"/>
              <w:shd w:val="clear" w:color="auto" w:fill="auto"/>
              <w:spacing w:after="0"/>
              <w:ind w:firstLine="200"/>
              <w:rPr>
                <w:sz w:val="30"/>
                <w:szCs w:val="30"/>
              </w:rPr>
            </w:pPr>
            <w:r>
              <w:rPr>
                <w:i/>
                <w:iCs/>
                <w:color w:val="C5C5C5"/>
                <w:sz w:val="30"/>
                <w:szCs w:val="30"/>
              </w:rPr>
              <w:t>1</w:t>
            </w:r>
          </w:p>
        </w:tc>
        <w:tc>
          <w:tcPr>
            <w:tcW w:w="3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B5C8C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>*KSUS, provaz Jihlava, středisko Jihlava</w:t>
            </w:r>
          </w:p>
        </w:tc>
      </w:tr>
      <w:tr w:rsidR="006E6C67" w14:paraId="0281C8AD" w14:textId="77777777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781995" w14:textId="77777777" w:rsidR="006E6C67" w:rsidRDefault="006E6C67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1303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8384888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/>
                <w:bCs/>
                <w:color w:val="575358"/>
                <w:sz w:val="14"/>
                <w:szCs w:val="14"/>
              </w:rPr>
              <w:t>Koaoveké16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14:paraId="52437F91" w14:textId="77777777" w:rsidR="006E6C67" w:rsidRDefault="006E6C67">
            <w:pPr>
              <w:rPr>
                <w:sz w:val="10"/>
                <w:szCs w:val="10"/>
              </w:rPr>
            </w:pPr>
          </w:p>
        </w:tc>
      </w:tr>
      <w:tr w:rsidR="006E6C67" w14:paraId="33DAA03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</w:tcPr>
          <w:p w14:paraId="47FC5702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tel ♦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2D07B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4C69E" w14:textId="77777777" w:rsidR="006E6C67" w:rsidRDefault="006E6C67"/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14:paraId="60E45D42" w14:textId="77777777" w:rsidR="006E6C67" w:rsidRDefault="006E6C67">
            <w:pPr>
              <w:rPr>
                <w:sz w:val="10"/>
                <w:szCs w:val="10"/>
              </w:rPr>
            </w:pPr>
          </w:p>
        </w:tc>
      </w:tr>
      <w:tr w:rsidR="006E6C67" w14:paraId="6C24D9C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4145C1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MoM</w:t>
            </w:r>
            <w:proofErr w:type="spellEnd"/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14:paraId="141DECE9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165A6B" w14:textId="77777777" w:rsidR="006E6C67" w:rsidRDefault="005F5B21">
            <w:pPr>
              <w:pStyle w:val="Jin0"/>
              <w:shd w:val="clear" w:color="auto" w:fill="auto"/>
              <w:tabs>
                <w:tab w:val="left" w:pos="1013"/>
              </w:tabs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>58601</w:t>
            </w:r>
            <w:r>
              <w:rPr>
                <w:b/>
                <w:bCs/>
                <w:color w:val="575358"/>
                <w:sz w:val="13"/>
                <w:szCs w:val="13"/>
              </w:rPr>
              <w:tab/>
              <w:t>Jihlava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14:paraId="0397A86C" w14:textId="77777777" w:rsidR="006E6C67" w:rsidRDefault="006E6C67">
            <w:pPr>
              <w:rPr>
                <w:sz w:val="10"/>
                <w:szCs w:val="10"/>
              </w:rPr>
            </w:pPr>
          </w:p>
        </w:tc>
      </w:tr>
      <w:tr w:rsidR="006E6C67" w14:paraId="0A5E311E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</w:tcPr>
          <w:p w14:paraId="5CC37704" w14:textId="77777777" w:rsidR="006E6C67" w:rsidRDefault="005F5B21">
            <w:pPr>
              <w:pStyle w:val="Jin0"/>
              <w:shd w:val="clear" w:color="auto" w:fill="auto"/>
              <w:spacing w:after="0" w:line="341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444044"/>
                <w:sz w:val="13"/>
                <w:szCs w:val="13"/>
              </w:rPr>
              <w:t>IČO; 2S917891 DIČ. CZ2H17M1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14:paraId="51B9B87B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60"/>
                <w:szCs w:val="60"/>
              </w:rPr>
            </w:pPr>
            <w:proofErr w:type="spellStart"/>
            <w:r>
              <w:rPr>
                <w:color w:val="C5C5C5"/>
                <w:sz w:val="60"/>
                <w:szCs w:val="60"/>
              </w:rPr>
              <w:t>Pv</w:t>
            </w:r>
            <w:proofErr w:type="spellEnd"/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E73354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>IČO 00091450</w:t>
            </w:r>
          </w:p>
          <w:p w14:paraId="2CA905E4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>DIČ CZ0M9O450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14:paraId="6B53D6A4" w14:textId="77777777" w:rsidR="006E6C67" w:rsidRDefault="006E6C67">
            <w:pPr>
              <w:rPr>
                <w:sz w:val="10"/>
                <w:szCs w:val="10"/>
              </w:rPr>
            </w:pPr>
          </w:p>
        </w:tc>
      </w:tr>
      <w:tr w:rsidR="006E6C67" w14:paraId="209A0E4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EEFCA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 xml:space="preserve">Datum </w:t>
            </w:r>
            <w:proofErr w:type="spellStart"/>
            <w:r>
              <w:rPr>
                <w:b/>
                <w:bCs/>
                <w:color w:val="575358"/>
                <w:sz w:val="13"/>
                <w:szCs w:val="13"/>
              </w:rPr>
              <w:t>vystavaru</w:t>
            </w:r>
            <w:proofErr w:type="spellEnd"/>
            <w:r>
              <w:rPr>
                <w:b/>
                <w:bCs/>
                <w:color w:val="575358"/>
                <w:sz w:val="13"/>
                <w:szCs w:val="13"/>
              </w:rPr>
              <w:t xml:space="preserve"> 07 OS 2024 Plátnoví do 15 082024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91F273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575358"/>
                <w:sz w:val="13"/>
                <w:szCs w:val="13"/>
              </w:rPr>
              <w:t>Vysta</w:t>
            </w:r>
            <w:proofErr w:type="spellEnd"/>
            <w:r>
              <w:rPr>
                <w:b/>
                <w:bCs/>
                <w:color w:val="575358"/>
                <w:sz w:val="13"/>
                <w:szCs w:val="13"/>
              </w:rPr>
              <w:t xml:space="preserve"> vlila):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20EE5FD" w14:textId="77777777" w:rsidR="006E6C67" w:rsidRDefault="006E6C67">
            <w:pPr>
              <w:rPr>
                <w:sz w:val="10"/>
                <w:szCs w:val="10"/>
              </w:rPr>
            </w:pPr>
          </w:p>
        </w:tc>
      </w:tr>
      <w:tr w:rsidR="006E6C67" w14:paraId="2657A9D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36F52" w14:textId="77777777" w:rsidR="006E6C67" w:rsidRDefault="005F5B21">
            <w:pPr>
              <w:pStyle w:val="Jin0"/>
              <w:shd w:val="clear" w:color="auto" w:fill="auto"/>
              <w:tabs>
                <w:tab w:val="left" w:pos="893"/>
              </w:tabs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Doprava</w:t>
            </w:r>
            <w:r>
              <w:rPr>
                <w:b/>
                <w:bCs/>
                <w:color w:val="878488"/>
                <w:sz w:val="13"/>
                <w:szCs w:val="13"/>
              </w:rPr>
              <w:tab/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Ratetnl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podmínky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</w:tcPr>
          <w:p w14:paraId="57728457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FFFFF"/>
          </w:tcPr>
          <w:p w14:paraId="5F4BD87E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D4046" w14:textId="77777777" w:rsidR="006E6C67" w:rsidRDefault="006E6C67">
            <w:pPr>
              <w:rPr>
                <w:sz w:val="10"/>
                <w:szCs w:val="10"/>
              </w:rPr>
            </w:pPr>
          </w:p>
        </w:tc>
      </w:tr>
    </w:tbl>
    <w:p w14:paraId="0C1BE3BE" w14:textId="77777777" w:rsidR="006E6C67" w:rsidRDefault="006E6C67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1296"/>
        <w:gridCol w:w="1152"/>
        <w:gridCol w:w="1037"/>
        <w:gridCol w:w="490"/>
        <w:gridCol w:w="878"/>
        <w:gridCol w:w="749"/>
      </w:tblGrid>
      <w:tr w:rsidR="006E6C67" w14:paraId="49CE699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32" w:type="dxa"/>
            <w:shd w:val="clear" w:color="auto" w:fill="FFFFFF"/>
          </w:tcPr>
          <w:p w14:paraId="24FCB7CF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14:paraId="0E243421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KůC</w:t>
            </w:r>
            <w:proofErr w:type="spellEnd"/>
          </w:p>
        </w:tc>
        <w:tc>
          <w:tcPr>
            <w:tcW w:w="1152" w:type="dxa"/>
            <w:shd w:val="clear" w:color="auto" w:fill="FFFFFF"/>
            <w:vAlign w:val="bottom"/>
          </w:tcPr>
          <w:p w14:paraId="1DF084BF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^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oCetMJMJ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14:paraId="2F21540D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J«a</w:t>
            </w:r>
            <w:proofErr w:type="spellEnd"/>
            <w:proofErr w:type="gram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color w:val="878488"/>
                <w:sz w:val="13"/>
                <w:szCs w:val="13"/>
              </w:rPr>
              <w:t>ta</w:t>
            </w:r>
            <w:r>
              <w:rPr>
                <w:b/>
                <w:bCs/>
                <w:color w:val="878488"/>
                <w:sz w:val="13"/>
                <w:szCs w:val="13"/>
              </w:rPr>
              <w:t xml:space="preserve"> M J</w:t>
            </w:r>
          </w:p>
        </w:tc>
        <w:tc>
          <w:tcPr>
            <w:tcW w:w="1368" w:type="dxa"/>
            <w:gridSpan w:val="2"/>
            <w:shd w:val="clear" w:color="auto" w:fill="FFFFFF"/>
            <w:vAlign w:val="bottom"/>
          </w:tcPr>
          <w:p w14:paraId="2CA24732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DPH%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Dez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DPH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8922626" w14:textId="77777777" w:rsidR="006E6C67" w:rsidRDefault="005F5B2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5 DPH</w:t>
            </w:r>
          </w:p>
        </w:tc>
      </w:tr>
      <w:tr w:rsidR="006E6C67" w14:paraId="65BD67A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14:paraId="0EB62512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"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XSÚSByatfica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14:paraId="7CB8DB22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BB9F03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D01313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aao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78A9B3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32425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5EA3C4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</w:tr>
      <w:tr w:rsidR="006E6C67" w14:paraId="60E8D9D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32" w:type="dxa"/>
            <w:shd w:val="clear" w:color="auto" w:fill="FFFFFF"/>
          </w:tcPr>
          <w:p w14:paraId="2E3E3627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PW 8*7*35</w:t>
            </w:r>
          </w:p>
        </w:tc>
        <w:tc>
          <w:tcPr>
            <w:tcW w:w="1296" w:type="dxa"/>
            <w:shd w:val="clear" w:color="auto" w:fill="FFFFFF"/>
          </w:tcPr>
          <w:p w14:paraId="23B050C2" w14:textId="77777777" w:rsidR="006E6C67" w:rsidRDefault="005F5B21">
            <w:pPr>
              <w:pStyle w:val="Jin0"/>
              <w:shd w:val="clear" w:color="auto" w:fill="auto"/>
              <w:spacing w:before="80"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170000703</w:t>
            </w:r>
          </w:p>
        </w:tc>
        <w:tc>
          <w:tcPr>
            <w:tcW w:w="1152" w:type="dxa"/>
            <w:shd w:val="clear" w:color="auto" w:fill="FFFFFF"/>
          </w:tcPr>
          <w:p w14:paraId="3E16ED1B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2.00 k*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092FB5B" w14:textId="77777777" w:rsidR="006E6C67" w:rsidRDefault="005F5B21">
            <w:pPr>
              <w:pStyle w:val="Jin0"/>
              <w:shd w:val="clear" w:color="auto" w:fill="auto"/>
              <w:spacing w:after="0"/>
              <w:ind w:firstLine="48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21.00</w:t>
            </w:r>
          </w:p>
        </w:tc>
        <w:tc>
          <w:tcPr>
            <w:tcW w:w="490" w:type="dxa"/>
            <w:shd w:val="clear" w:color="auto" w:fill="FFFFFF"/>
          </w:tcPr>
          <w:p w14:paraId="71C17DAA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</w:pPr>
            <w:r>
              <w:rPr>
                <w:color w:val="878488"/>
              </w:rPr>
              <w:t>H</w:t>
            </w:r>
          </w:p>
        </w:tc>
        <w:tc>
          <w:tcPr>
            <w:tcW w:w="878" w:type="dxa"/>
            <w:shd w:val="clear" w:color="auto" w:fill="FFFFFF"/>
          </w:tcPr>
          <w:p w14:paraId="26FED806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4100</w:t>
            </w:r>
          </w:p>
        </w:tc>
        <w:tc>
          <w:tcPr>
            <w:tcW w:w="749" w:type="dxa"/>
            <w:shd w:val="clear" w:color="auto" w:fill="FFFFFF"/>
          </w:tcPr>
          <w:p w14:paraId="19B21C00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SOU</w:t>
            </w:r>
          </w:p>
        </w:tc>
      </w:tr>
      <w:tr w:rsidR="006E6C67" w14:paraId="3140ED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32" w:type="dxa"/>
            <w:shd w:val="clear" w:color="auto" w:fill="FFFFFF"/>
          </w:tcPr>
          <w:p w14:paraId="5FFA86B1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fCMTldell</w:t>
            </w:r>
            <w:proofErr w:type="spellEnd"/>
          </w:p>
        </w:tc>
        <w:tc>
          <w:tcPr>
            <w:tcW w:w="1296" w:type="dxa"/>
            <w:shd w:val="clear" w:color="auto" w:fill="FFFFFF"/>
            <w:vAlign w:val="bottom"/>
          </w:tcPr>
          <w:p w14:paraId="290E0FDD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010000229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8369C7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1.00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kl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14:paraId="1B7DBEA1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02000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4206D6F8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1B71AF94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62000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73697F2E" w14:textId="77777777" w:rsidR="006E6C67" w:rsidRDefault="005F5B2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750 20</w:t>
            </w:r>
          </w:p>
        </w:tc>
      </w:tr>
      <w:tr w:rsidR="006E6C67" w14:paraId="1425845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22DCFB98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smallCaps/>
                <w:color w:val="878488"/>
                <w:sz w:val="13"/>
                <w:szCs w:val="13"/>
              </w:rPr>
              <w:t>r2</w:t>
            </w:r>
            <w:r>
              <w:rPr>
                <w:b/>
                <w:bCs/>
                <w:color w:val="878488"/>
                <w:sz w:val="13"/>
                <w:szCs w:val="13"/>
              </w:rPr>
              <w:t xml:space="preserve"> Pouzdro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Wvteie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pitn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>.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12ACAE6B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010000406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5ABFB31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1JW“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1D042BF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241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flO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1D9D58DA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38667744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241,00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DFA3DE6" w14:textId="77777777" w:rsidR="006E6C67" w:rsidRDefault="005F5B2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291,61</w:t>
            </w:r>
          </w:p>
        </w:tc>
      </w:tr>
      <w:tr w:rsidR="006E6C67" w14:paraId="3A0EDE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7E539529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RŽSpo^a</w:t>
            </w:r>
            <w:proofErr w:type="spellEnd"/>
          </w:p>
        </w:tc>
        <w:tc>
          <w:tcPr>
            <w:tcW w:w="1296" w:type="dxa"/>
            <w:shd w:val="clear" w:color="auto" w:fill="FFFFFF"/>
            <w:vAlign w:val="bottom"/>
          </w:tcPr>
          <w:p w14:paraId="678E3AA1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010000230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66C32B1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 k*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FE181FA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813X30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94406D8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21C7810F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813.00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7DAEE833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963,73</w:t>
            </w:r>
          </w:p>
        </w:tc>
      </w:tr>
      <w:tr w:rsidR="006E6C67" w14:paraId="762BB74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6788CBAE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Dopravní •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TooVarn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05FAB4AC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7DF1D185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40FFCD82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307BC72C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1794BFC0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116.00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408CD748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140.36</w:t>
            </w:r>
          </w:p>
        </w:tc>
      </w:tr>
      <w:tr w:rsidR="006E6C67" w14:paraId="1E1055C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0622FBA2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"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KSUSJWévl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071C2B6E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5EBAC991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1j00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3ED398C4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78488"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56986FEB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310A669C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8,«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770F3926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0.86</w:t>
            </w:r>
          </w:p>
        </w:tc>
      </w:tr>
      <w:tr w:rsidR="006E6C67" w14:paraId="229074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73B76737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•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KCknaboin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dclWQmrn</w:t>
            </w:r>
            <w:proofErr w:type="spellEnd"/>
          </w:p>
        </w:tc>
        <w:tc>
          <w:tcPr>
            <w:tcW w:w="1296" w:type="dxa"/>
            <w:shd w:val="clear" w:color="auto" w:fill="FFFFFF"/>
            <w:vAlign w:val="bottom"/>
          </w:tcPr>
          <w:p w14:paraId="5DFFA476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125000014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35529E5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2.00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53506AA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65000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3E4D84BF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3EEA56D3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1300.00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3F11A269" w14:textId="77777777" w:rsidR="006E6C67" w:rsidRDefault="005F5B21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1573.00</w:t>
            </w:r>
          </w:p>
        </w:tc>
      </w:tr>
      <w:tr w:rsidR="006E6C67" w14:paraId="26359AA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1AC3011C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KGcmapoův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VMSii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20nrn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460E45B8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125000015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C9586AD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2.00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7F5C64B9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540.00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16911129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564C006D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1080.00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3CB927B8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1 </w:t>
            </w:r>
            <w:r>
              <w:rPr>
                <w:b/>
                <w:bCs/>
                <w:color w:val="878488"/>
                <w:sz w:val="13"/>
                <w:szCs w:val="13"/>
              </w:rPr>
              <w:t>306,80</w:t>
            </w:r>
          </w:p>
        </w:tc>
      </w:tr>
      <w:tr w:rsidR="006E6C67" w14:paraId="317BFC6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717BE112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.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KGuna</w:t>
            </w:r>
            <w:proofErr w:type="spellEnd"/>
            <w:proofErr w:type="gramEnd"/>
            <w:r>
              <w:rPr>
                <w:b/>
                <w:bCs/>
                <w:color w:val="878488"/>
                <w:sz w:val="13"/>
                <w:szCs w:val="13"/>
              </w:rPr>
              <w:t xml:space="preserve"> klacky 2MM 20iwn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387663E7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125000016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0E37234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4 JO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20A11434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100500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E90C42A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72C25EB7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4 020.00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25B87C0E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486420</w:t>
            </w:r>
          </w:p>
        </w:tc>
      </w:tr>
      <w:tr w:rsidR="006E6C67" w14:paraId="12312D6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7C8DE02A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_M5MCarpedU RO 400 v£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9DD9DAC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130000372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5F6B768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4E70E84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2464 00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7F2489A2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37C10815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14 784 00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35FEDC4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17688 64</w:t>
            </w:r>
          </w:p>
        </w:tc>
      </w:tr>
      <w:tr w:rsidR="006E6C67" w14:paraId="3BEF1C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03A7A0EA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Dopravné.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Toptram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50D4D1FA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0F883AAA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116.00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783F533C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30692FF1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4E60EFDD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77DEDDC7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14O.X</w:t>
            </w:r>
          </w:p>
        </w:tc>
      </w:tr>
      <w:tr w:rsidR="006E6C67" w14:paraId="5CBC129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5F15A7D9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”</w:t>
            </w:r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XSUSPMMK)v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5CD51595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75A9E897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1JD0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24CE58A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UB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2B0E9C33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6A8B2BCA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781BC75C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</w:tr>
      <w:tr w:rsidR="006E6C67" w14:paraId="6B8E808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3622734A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flr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vložka V2063MI6K1</w:t>
            </w:r>
          </w:p>
        </w:tc>
        <w:tc>
          <w:tcPr>
            <w:tcW w:w="1296" w:type="dxa"/>
            <w:shd w:val="clear" w:color="auto" w:fill="FFFFFF"/>
          </w:tcPr>
          <w:p w14:paraId="62ADB373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3CCA2D40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1.00 </w:t>
            </w:r>
            <w:r>
              <w:rPr>
                <w:b/>
                <w:bCs/>
                <w:color w:val="878488"/>
                <w:sz w:val="13"/>
                <w:szCs w:val="13"/>
              </w:rPr>
              <w:t>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336CE5C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357000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8977EA8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46E2C7B3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3570,00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514019C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4 319.70</w:t>
            </w:r>
          </w:p>
        </w:tc>
      </w:tr>
      <w:tr w:rsidR="006E6C67" w14:paraId="2FC6C20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54E4D5F7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Opravné ■ Tepnám</w:t>
            </w:r>
          </w:p>
        </w:tc>
        <w:tc>
          <w:tcPr>
            <w:tcW w:w="1296" w:type="dxa"/>
            <w:shd w:val="clear" w:color="auto" w:fill="FFFFFF"/>
          </w:tcPr>
          <w:p w14:paraId="69F13D5E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66CC3AC7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116.00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43F7D942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16568136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0FA7ABFE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116.00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2E7DEBAB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140.X</w:t>
            </w:r>
          </w:p>
        </w:tc>
      </w:tr>
      <w:tr w:rsidR="006E6C67" w14:paraId="220A5BE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770E8E9C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"VSCS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PeMmov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0481F17C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0819CA70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6077DA7D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aoo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7105E944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0AD2B936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5118087C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</w:tr>
      <w:tr w:rsidR="006E6C67" w14:paraId="14F85BE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32" w:type="dxa"/>
            <w:shd w:val="clear" w:color="auto" w:fill="FFFFFF"/>
          </w:tcPr>
          <w:p w14:paraId="0274AB7A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DANF Propere sekce AMP</w:t>
            </w:r>
          </w:p>
        </w:tc>
        <w:tc>
          <w:tcPr>
            <w:tcW w:w="1296" w:type="dxa"/>
            <w:shd w:val="clear" w:color="auto" w:fill="FFFFFF"/>
          </w:tcPr>
          <w:p w14:paraId="50E312C7" w14:textId="77777777" w:rsidR="006E6C67" w:rsidRDefault="005F5B21">
            <w:pPr>
              <w:pStyle w:val="Jin0"/>
              <w:shd w:val="clear" w:color="auto" w:fill="auto"/>
              <w:spacing w:before="80"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108001980</w:t>
            </w:r>
          </w:p>
        </w:tc>
        <w:tc>
          <w:tcPr>
            <w:tcW w:w="1152" w:type="dxa"/>
            <w:shd w:val="clear" w:color="auto" w:fill="FFFFFF"/>
          </w:tcPr>
          <w:p w14:paraId="3254439F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tJOks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14:paraId="65B307BF" w14:textId="77777777" w:rsidR="006E6C67" w:rsidRDefault="005F5B21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1610000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203D1430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</w:tcPr>
          <w:p w14:paraId="623C3B32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15100 00</w:t>
            </w:r>
          </w:p>
        </w:tc>
        <w:tc>
          <w:tcPr>
            <w:tcW w:w="749" w:type="dxa"/>
            <w:shd w:val="clear" w:color="auto" w:fill="FFFFFF"/>
          </w:tcPr>
          <w:p w14:paraId="3BB7CB20" w14:textId="77777777" w:rsidR="006E6C67" w:rsidRDefault="005F5B21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18271.00</w:t>
            </w:r>
          </w:p>
        </w:tc>
      </w:tr>
      <w:tr w:rsidR="006E6C67" w14:paraId="3009E62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16EB49A6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Dcpr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>&gt;.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né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I opírám</w:t>
            </w:r>
          </w:p>
        </w:tc>
        <w:tc>
          <w:tcPr>
            <w:tcW w:w="1296" w:type="dxa"/>
            <w:shd w:val="clear" w:color="auto" w:fill="FFFFFF"/>
          </w:tcPr>
          <w:p w14:paraId="5B7521C5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379D72CF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2E4A4CC9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73708FD6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404AF642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16D62303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140.X</w:t>
            </w:r>
          </w:p>
        </w:tc>
      </w:tr>
      <w:tr w:rsidR="006E6C67" w14:paraId="7F55AF5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06D0667B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"XSVS </w:t>
            </w:r>
            <w:proofErr w:type="spellStart"/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Petťrwv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r>
              <w:rPr>
                <w:b/>
                <w:bCs/>
                <w:color w:val="C5C5C5"/>
                <w:sz w:val="13"/>
                <w:szCs w:val="13"/>
              </w:rPr>
              <w:t>‘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03F82227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6142DEC0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1J00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D684882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78488"/>
                <w:sz w:val="18"/>
                <w:szCs w:val="18"/>
              </w:rPr>
              <w:t>aoo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04B29E7D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5376CD2B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FA9C776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</w:tr>
      <w:tr w:rsidR="006E6C67" w14:paraId="45AAE55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</w:tcPr>
          <w:p w14:paraId="15357727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SYKO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Placfta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lamo 30201</w:t>
            </w:r>
            <w:r>
              <w:rPr>
                <w:b/>
                <w:bCs/>
                <w:i/>
                <w:iCs/>
                <w:color w:val="878488"/>
                <w:sz w:val="13"/>
                <w:szCs w:val="13"/>
              </w:rPr>
              <w:t>127</w:t>
            </w:r>
          </w:p>
        </w:tc>
        <w:tc>
          <w:tcPr>
            <w:tcW w:w="1296" w:type="dxa"/>
            <w:shd w:val="clear" w:color="auto" w:fill="FFFFFF"/>
          </w:tcPr>
          <w:p w14:paraId="3F28CA17" w14:textId="77777777" w:rsidR="006E6C67" w:rsidRDefault="005F5B21">
            <w:pPr>
              <w:pStyle w:val="Jin0"/>
              <w:shd w:val="clear" w:color="auto" w:fill="auto"/>
              <w:spacing w:before="80"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128000648</w:t>
            </w:r>
          </w:p>
        </w:tc>
        <w:tc>
          <w:tcPr>
            <w:tcW w:w="1152" w:type="dxa"/>
            <w:shd w:val="clear" w:color="auto" w:fill="FFFFFF"/>
          </w:tcPr>
          <w:p w14:paraId="1ADDB3AB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I.MI*</w:t>
            </w:r>
          </w:p>
        </w:tc>
        <w:tc>
          <w:tcPr>
            <w:tcW w:w="1037" w:type="dxa"/>
            <w:shd w:val="clear" w:color="auto" w:fill="FFFFFF"/>
          </w:tcPr>
          <w:p w14:paraId="46425C65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7 150 00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7ADF6E26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</w:tcPr>
          <w:p w14:paraId="68919160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7150.00</w:t>
            </w:r>
          </w:p>
        </w:tc>
        <w:tc>
          <w:tcPr>
            <w:tcW w:w="749" w:type="dxa"/>
            <w:shd w:val="clear" w:color="auto" w:fill="FFFFFF"/>
          </w:tcPr>
          <w:p w14:paraId="33830D88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86*150</w:t>
            </w:r>
          </w:p>
        </w:tc>
      </w:tr>
      <w:tr w:rsidR="006E6C67" w14:paraId="21410DD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2CE04B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 xml:space="preserve">Dopravné -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Toptram</w:t>
            </w:r>
            <w:proofErr w:type="spellEnd"/>
            <w:proofErr w:type="gramEnd"/>
          </w:p>
        </w:tc>
        <w:tc>
          <w:tcPr>
            <w:tcW w:w="1296" w:type="dxa"/>
            <w:shd w:val="clear" w:color="auto" w:fill="FFFFFF"/>
          </w:tcPr>
          <w:p w14:paraId="7CA58518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74EFE07A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183A4C7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225534E5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39DAFD6C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116.00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2138F5F9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14O.X</w:t>
            </w:r>
          </w:p>
        </w:tc>
      </w:tr>
      <w:tr w:rsidR="006E6C67" w14:paraId="311794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32" w:type="dxa"/>
            <w:shd w:val="clear" w:color="auto" w:fill="FFFFFF"/>
          </w:tcPr>
          <w:p w14:paraId="57BD271B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~XSÚ5</w:t>
            </w:r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NJmMt .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0E921885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15C35466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01899BBC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aoo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17282423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79FF05F7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794C35D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</w:tr>
      <w:tr w:rsidR="006E6C67" w14:paraId="64D8037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70B97FF8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TURBO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WiMč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k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MyeNaj</w:t>
            </w:r>
            <w:proofErr w:type="spellEnd"/>
          </w:p>
        </w:tc>
        <w:tc>
          <w:tcPr>
            <w:tcW w:w="1296" w:type="dxa"/>
            <w:shd w:val="clear" w:color="auto" w:fill="FFFFFF"/>
            <w:vAlign w:val="bottom"/>
          </w:tcPr>
          <w:p w14:paraId="176F438F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134000121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27F7F2C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 k*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03E73A2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S 751.06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46E6CD9E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1F6AEFFB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3 </w:t>
            </w:r>
            <w:r>
              <w:rPr>
                <w:b/>
                <w:bCs/>
                <w:color w:val="878488"/>
                <w:sz w:val="13"/>
                <w:szCs w:val="13"/>
              </w:rPr>
              <w:t>731,06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48531E5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4514,51</w:t>
            </w:r>
          </w:p>
        </w:tc>
      </w:tr>
      <w:tr w:rsidR="006E6C67" w14:paraId="5571D88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4E0AE8CA" w14:textId="77777777" w:rsidR="006E6C67" w:rsidRDefault="005F5B2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  <w:color w:val="878488"/>
              </w:rPr>
              <w:t xml:space="preserve">Důrami • </w:t>
            </w:r>
            <w:proofErr w:type="spellStart"/>
            <w:r>
              <w:rPr>
                <w:b/>
                <w:bCs/>
                <w:color w:val="878488"/>
              </w:rPr>
              <w:t>Tocítí</w:t>
            </w:r>
            <w:proofErr w:type="spellEnd"/>
            <w:r>
              <w:rPr>
                <w:b/>
                <w:bCs/>
                <w:color w:val="878488"/>
              </w:rPr>
              <w:t xml:space="preserve"> </w:t>
            </w:r>
            <w:proofErr w:type="spellStart"/>
            <w:r>
              <w:rPr>
                <w:b/>
                <w:bCs/>
                <w:color w:val="878488"/>
              </w:rPr>
              <w:t>am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13917C6E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4F5F42C7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116.00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491BCB0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36007119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49FF98A9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6D90574B" w14:textId="77777777" w:rsidR="006E6C67" w:rsidRDefault="005F5B2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140.X</w:t>
            </w:r>
          </w:p>
        </w:tc>
      </w:tr>
      <w:tr w:rsidR="006E6C67" w14:paraId="7E9CD28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0B8C6553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••■XSUSŽÍ*</w:t>
            </w:r>
          </w:p>
        </w:tc>
        <w:tc>
          <w:tcPr>
            <w:tcW w:w="1296" w:type="dxa"/>
            <w:shd w:val="clear" w:color="auto" w:fill="FFFFFF"/>
          </w:tcPr>
          <w:p w14:paraId="2417D00F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14:paraId="40959E0D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1J0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46DD20F4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78488"/>
                <w:sz w:val="18"/>
                <w:szCs w:val="18"/>
              </w:rPr>
              <w:t>aoo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2C460E61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16A25BA2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DA218C3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0,00</w:t>
            </w:r>
          </w:p>
        </w:tc>
      </w:tr>
      <w:tr w:rsidR="006E6C67" w14:paraId="5B560CC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6146194D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K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Rorvadéč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pneum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14 sekci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59459416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110000757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D4EE629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I JO </w:t>
            </w:r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k»</w:t>
            </w:r>
            <w:proofErr w:type="gramEnd"/>
          </w:p>
        </w:tc>
        <w:tc>
          <w:tcPr>
            <w:tcW w:w="1037" w:type="dxa"/>
            <w:shd w:val="clear" w:color="auto" w:fill="FFFFFF"/>
            <w:vAlign w:val="bottom"/>
          </w:tcPr>
          <w:p w14:paraId="36E08863" w14:textId="77777777" w:rsidR="006E6C67" w:rsidRDefault="005F5B21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25 73300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EDD2178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6459DAD3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25 733,00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62CAF82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311X93</w:t>
            </w:r>
          </w:p>
        </w:tc>
      </w:tr>
      <w:tr w:rsidR="006E6C67" w14:paraId="3998E80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0F35267B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Vtm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pqtehý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11 opar i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vr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>^'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0511FDA6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155000124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E3C8F4A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 u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451D663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140000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229A58E7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16514D98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1480.00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81A721F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179080</w:t>
            </w:r>
          </w:p>
        </w:tc>
      </w:tr>
      <w:tr w:rsidR="006E6C67" w14:paraId="06D8BC9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3A0B1DEE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Hwjremow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160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5787F9D1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■05000640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687B646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1J0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F684BC2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621000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0F2F3163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208669A0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6210,00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5F8EDD9D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7514,10</w:t>
            </w:r>
          </w:p>
        </w:tc>
      </w:tr>
      <w:tr w:rsidR="006E6C67" w14:paraId="15C902B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43C867B7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Durainí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Toom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7A3FB669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7945DFAA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118 JO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8A270FA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AD4CFCE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3134F963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585025DA" w14:textId="77777777" w:rsidR="006E6C67" w:rsidRDefault="005F5B2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140.X</w:t>
            </w:r>
          </w:p>
        </w:tc>
      </w:tr>
      <w:tr w:rsidR="006E6C67" w14:paraId="667F8BA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</w:tcPr>
          <w:p w14:paraId="5B795315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"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KSÚSMBudřjOWP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58754676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14:paraId="261D040C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6"/>
                <w:szCs w:val="16"/>
              </w:rPr>
            </w:pPr>
            <w:r>
              <w:rPr>
                <w:color w:val="878488"/>
                <w:sz w:val="16"/>
                <w:szCs w:val="16"/>
              </w:rPr>
              <w:t>1JOO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4230F868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aoo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6BB68286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53BA393A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2A324B4D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0,00</w:t>
            </w:r>
          </w:p>
        </w:tc>
      </w:tr>
      <w:tr w:rsidR="006E6C67" w14:paraId="5B0BF4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461D9F32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MU MYM Pou28ro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lanence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797121F8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04311B03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AE5F590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62500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130A8D5A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16DD68E0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62500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70D0F2C" w14:textId="77777777" w:rsidR="006E6C67" w:rsidRDefault="005F5B2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75625</w:t>
            </w:r>
          </w:p>
        </w:tc>
      </w:tr>
      <w:tr w:rsidR="006E6C67" w14:paraId="7A0110C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232" w:type="dxa"/>
            <w:shd w:val="clear" w:color="auto" w:fill="FFFFFF"/>
            <w:vAlign w:val="center"/>
          </w:tcPr>
          <w:p w14:paraId="74BD68A5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Dopravné •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Topiram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21648225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27E19731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471ECCC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71961836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262BC21C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116.00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77C274A0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140.X</w:t>
            </w:r>
          </w:p>
        </w:tc>
      </w:tr>
      <w:tr w:rsidR="006E6C67" w14:paraId="291237B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32" w:type="dxa"/>
            <w:shd w:val="clear" w:color="auto" w:fill="FFFFFF"/>
          </w:tcPr>
          <w:p w14:paraId="15ED05C0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"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VSUSWw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14:paraId="4102426F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14:paraId="0EBB7232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1O0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4818A1C9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78488"/>
                <w:sz w:val="18"/>
                <w:szCs w:val="18"/>
              </w:rPr>
              <w:t>aoo</w:t>
            </w:r>
            <w:proofErr w:type="spellEnd"/>
          </w:p>
        </w:tc>
        <w:tc>
          <w:tcPr>
            <w:tcW w:w="490" w:type="dxa"/>
            <w:shd w:val="clear" w:color="auto" w:fill="FFFFFF"/>
            <w:vAlign w:val="bottom"/>
          </w:tcPr>
          <w:p w14:paraId="740369A4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41F8BFAD" w14:textId="77777777" w:rsidR="006E6C67" w:rsidRDefault="005F5B21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7EDE1680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0.00</w:t>
            </w:r>
          </w:p>
        </w:tc>
      </w:tr>
      <w:tr w:rsidR="006E6C67" w14:paraId="0241CF8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3AF05434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KKJrtXUBl</w:t>
            </w:r>
            <w:r>
              <w:rPr>
                <w:b/>
                <w:bCs/>
                <w:smallCaps/>
                <w:color w:val="878488"/>
                <w:sz w:val="13"/>
                <w:szCs w:val="13"/>
              </w:rPr>
              <w:t>SOQjTOO</w:t>
            </w:r>
            <w:r>
              <w:rPr>
                <w:b/>
                <w:bCs/>
                <w:color w:val="878488"/>
                <w:sz w:val="13"/>
                <w:szCs w:val="13"/>
              </w:rPr>
              <w:t>l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>(</w:t>
            </w:r>
            <w:proofErr w:type="gramEnd"/>
            <w:r>
              <w:rPr>
                <w:b/>
                <w:bCs/>
                <w:color w:val="878488"/>
                <w:sz w:val="13"/>
                <w:szCs w:val="13"/>
              </w:rPr>
              <w:t>M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30DB17DF" w14:textId="77777777" w:rsidR="006E6C67" w:rsidRDefault="005F5B21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125000137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02F9CB4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2.00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D9B854D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1 365.00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7255A1A1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5A268257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2 730.00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12633054" w14:textId="77777777" w:rsidR="006E6C67" w:rsidRDefault="005F5B21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33O3.X</w:t>
            </w:r>
          </w:p>
        </w:tc>
      </w:tr>
      <w:tr w:rsidR="006E6C67" w14:paraId="69A6982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31C211D4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K</w:t>
            </w:r>
            <w:proofErr w:type="gramEnd"/>
            <w:r>
              <w:rPr>
                <w:b/>
                <w:bCs/>
                <w:color w:val="878488"/>
                <w:sz w:val="13"/>
                <w:szCs w:val="13"/>
              </w:rPr>
              <w:t xml:space="preserve"> Kanec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uar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400700</w:t>
            </w:r>
          </w:p>
        </w:tc>
        <w:tc>
          <w:tcPr>
            <w:tcW w:w="1296" w:type="dxa"/>
            <w:shd w:val="clear" w:color="auto" w:fill="FFFFFF"/>
          </w:tcPr>
          <w:p w14:paraId="7D32D1EC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21AC4EC3" w14:textId="77777777" w:rsidR="006E6C67" w:rsidRDefault="005F5B2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A564469" w14:textId="77777777" w:rsidR="006E6C67" w:rsidRDefault="005F5B21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3640.00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0A8B6B7B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21A7006A" w14:textId="77777777" w:rsidR="006E6C67" w:rsidRDefault="005F5B2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3640.00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1EC794DD" w14:textId="77777777" w:rsidR="006E6C67" w:rsidRDefault="005F5B21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4404.40</w:t>
            </w:r>
          </w:p>
        </w:tc>
      </w:tr>
      <w:tr w:rsidR="006E6C67" w14:paraId="2793359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37282760" w14:textId="77777777" w:rsidR="006E6C67" w:rsidRDefault="005F5B21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b/>
                <w:bCs/>
                <w:color w:val="878488"/>
                <w:sz w:val="13"/>
                <w:szCs w:val="13"/>
              </w:rPr>
              <w:t>Dcpravné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>- T</w:t>
            </w:r>
            <w:proofErr w:type="gramEnd"/>
            <w:r>
              <w:rPr>
                <w:b/>
                <w:bCs/>
                <w:color w:val="878488"/>
                <w:sz w:val="13"/>
                <w:szCs w:val="13"/>
              </w:rPr>
              <w:t xml:space="preserve"> opírán*</w:t>
            </w:r>
          </w:p>
        </w:tc>
        <w:tc>
          <w:tcPr>
            <w:tcW w:w="1296" w:type="dxa"/>
            <w:shd w:val="clear" w:color="auto" w:fill="FFFFFF"/>
          </w:tcPr>
          <w:p w14:paraId="1A7B567C" w14:textId="77777777" w:rsidR="006E6C67" w:rsidRDefault="006E6C6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08B186E7" w14:textId="77777777" w:rsidR="006E6C67" w:rsidRDefault="005F5B21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57100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D90F3B5" w14:textId="77777777" w:rsidR="006E6C67" w:rsidRDefault="005F5B21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CE22B89" w14:textId="77777777" w:rsidR="006E6C67" w:rsidRDefault="005F5B21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6BAD1D3B" w14:textId="77777777" w:rsidR="006E6C67" w:rsidRDefault="005F5B21">
            <w:pPr>
              <w:pStyle w:val="Jin0"/>
              <w:shd w:val="clear" w:color="auto" w:fill="auto"/>
              <w:spacing w:after="0"/>
              <w:ind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571.00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B4740F0" w14:textId="77777777" w:rsidR="006E6C67" w:rsidRDefault="005F5B2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690.91</w:t>
            </w:r>
          </w:p>
        </w:tc>
      </w:tr>
    </w:tbl>
    <w:p w14:paraId="557BCC2D" w14:textId="77777777" w:rsidR="006E6C67" w:rsidRDefault="006E6C67">
      <w:pPr>
        <w:sectPr w:rsidR="006E6C67">
          <w:pgSz w:w="11900" w:h="16840"/>
          <w:pgMar w:top="596" w:right="2035" w:bottom="596" w:left="2021" w:header="0" w:footer="168" w:gutter="0"/>
          <w:cols w:space="720"/>
          <w:noEndnote/>
          <w:docGrid w:linePitch="360"/>
        </w:sectPr>
      </w:pPr>
    </w:p>
    <w:p w14:paraId="0954D0E3" w14:textId="77777777" w:rsidR="006E6C67" w:rsidRDefault="005F5B21">
      <w:pPr>
        <w:pStyle w:val="Nadpis10"/>
        <w:keepNext/>
        <w:keepLines/>
        <w:framePr w:w="2064" w:h="389" w:wrap="none" w:hAnchor="page" w:x="2056" w:y="1"/>
        <w:shd w:val="clear" w:color="auto" w:fill="auto"/>
        <w:spacing w:after="0"/>
        <w:ind w:left="0"/>
      </w:pPr>
      <w:bookmarkStart w:id="18" w:name="bookmark18"/>
      <w:bookmarkStart w:id="19" w:name="bookmark19"/>
      <w:r>
        <w:rPr>
          <w:color w:val="302C31"/>
          <w:w w:val="70"/>
        </w:rPr>
        <w:lastRenderedPageBreak/>
        <w:t>Nabídka vystavená</w:t>
      </w:r>
      <w:bookmarkEnd w:id="18"/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1526"/>
        <w:gridCol w:w="960"/>
        <w:gridCol w:w="1032"/>
        <w:gridCol w:w="504"/>
        <w:gridCol w:w="859"/>
        <w:gridCol w:w="706"/>
      </w:tblGrid>
      <w:tr w:rsidR="006E6C67" w14:paraId="55F17AE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DE5595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b/>
                <w:bCs/>
                <w:color w:val="878488"/>
                <w:sz w:val="15"/>
                <w:szCs w:val="15"/>
              </w:rPr>
              <w:t>Orař«i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85E2B0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2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color w:val="878488"/>
                <w:sz w:val="15"/>
                <w:szCs w:val="15"/>
              </w:rPr>
              <w:t>Kod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563E32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color w:val="878488"/>
                <w:sz w:val="15"/>
                <w:szCs w:val="15"/>
              </w:rPr>
              <w:t>PoMMJMJ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CF036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878488"/>
                <w:sz w:val="15"/>
                <w:szCs w:val="15"/>
              </w:rPr>
              <w:t>&gt;</w:t>
            </w:r>
            <w:proofErr w:type="spellStart"/>
            <w:r>
              <w:rPr>
                <w:b/>
                <w:bCs/>
                <w:color w:val="878488"/>
                <w:sz w:val="15"/>
                <w:szCs w:val="15"/>
              </w:rPr>
              <w:t>naaUJ</w:t>
            </w:r>
            <w:proofErr w:type="spellEnd"/>
            <w:proofErr w:type="gramEnd"/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B81E9C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878488"/>
                <w:sz w:val="15"/>
                <w:szCs w:val="15"/>
              </w:rPr>
              <w:t xml:space="preserve">DPH% </w:t>
            </w:r>
            <w:proofErr w:type="spellStart"/>
            <w:r>
              <w:rPr>
                <w:b/>
                <w:bCs/>
                <w:color w:val="878488"/>
                <w:sz w:val="15"/>
                <w:szCs w:val="15"/>
              </w:rPr>
              <w:t>awOPH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7B1C17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878488"/>
                <w:sz w:val="15"/>
                <w:szCs w:val="15"/>
              </w:rPr>
              <w:t>»0PH</w:t>
            </w:r>
          </w:p>
        </w:tc>
      </w:tr>
      <w:tr w:rsidR="006E6C67" w14:paraId="7CC3DC9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14:paraId="2C04632F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KS2F25MHňdd-®</w:t>
            </w: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iweho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3F5DBA32" w14:textId="77777777" w:rsidR="006E6C67" w:rsidRDefault="006E6C67">
            <w:pPr>
              <w:framePr w:w="7704" w:h="3250" w:wrap="none" w:hAnchor="page" w:x="2051" w:y="40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09BCEBE1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100 ta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FB1D6CE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406000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8A5BED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14:paraId="5AF56AB0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4 05000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140AC8BE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4 90050</w:t>
            </w:r>
          </w:p>
        </w:tc>
      </w:tr>
      <w:tr w:rsidR="006E6C67" w14:paraId="3B1B6A3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F27635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Doerwne</w:t>
            </w:r>
            <w:proofErr w:type="spellEnd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Toown</w:t>
            </w:r>
            <w:proofErr w:type="spellEnd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1526" w:type="dxa"/>
            <w:shd w:val="clear" w:color="auto" w:fill="FFFFFF"/>
          </w:tcPr>
          <w:p w14:paraId="70AD91B6" w14:textId="77777777" w:rsidR="006E6C67" w:rsidRDefault="006E6C67">
            <w:pPr>
              <w:framePr w:w="7704" w:h="3250" w:wrap="none" w:hAnchor="page" w:x="2051" w:y="404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14:paraId="4DBBF7BE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111.00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14:paraId="3F1C065F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56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1.00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312D35E4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2E793B54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11900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BE5D4A3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14039</w:t>
            </w:r>
          </w:p>
        </w:tc>
      </w:tr>
      <w:tr w:rsidR="006E6C67" w14:paraId="4D6BE10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7" w:type="dxa"/>
            <w:shd w:val="clear" w:color="auto" w:fill="FFFFFF"/>
            <w:vAlign w:val="center"/>
          </w:tcPr>
          <w:p w14:paraId="25C6F409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-</w:t>
            </w: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KSuSV&amp;joecra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14:paraId="5C8CC340" w14:textId="77777777" w:rsidR="006E6C67" w:rsidRDefault="006E6C67">
            <w:pPr>
              <w:framePr w:w="7704" w:h="3250" w:wrap="none" w:hAnchor="page" w:x="2051" w:y="404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14:paraId="1F2B611E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1.00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14:paraId="5E3980D5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56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000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5F10496A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0EDD3FC7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000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58E467B8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000</w:t>
            </w:r>
          </w:p>
        </w:tc>
      </w:tr>
      <w:tr w:rsidR="006E6C67" w14:paraId="35AD1D9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17" w:type="dxa"/>
            <w:shd w:val="clear" w:color="auto" w:fill="FFFFFF"/>
          </w:tcPr>
          <w:p w14:paraId="3EA57615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Tiyío</w:t>
            </w:r>
            <w:proofErr w:type="spellEnd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 xml:space="preserve"> W" F 5520 60</w:t>
            </w:r>
          </w:p>
        </w:tc>
        <w:tc>
          <w:tcPr>
            <w:tcW w:w="1526" w:type="dxa"/>
            <w:shd w:val="clear" w:color="auto" w:fill="FFFFFF"/>
          </w:tcPr>
          <w:p w14:paraId="6CAFCC9B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155000281 15600</w:t>
            </w:r>
          </w:p>
        </w:tc>
        <w:tc>
          <w:tcPr>
            <w:tcW w:w="960" w:type="dxa"/>
            <w:shd w:val="clear" w:color="auto" w:fill="FFFFFF"/>
          </w:tcPr>
          <w:p w14:paraId="2F49535E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100 b</w:t>
            </w:r>
          </w:p>
        </w:tc>
        <w:tc>
          <w:tcPr>
            <w:tcW w:w="1032" w:type="dxa"/>
            <w:shd w:val="clear" w:color="auto" w:fill="FFFFFF"/>
          </w:tcPr>
          <w:p w14:paraId="2B0FF6C5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2042.00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1E7AB132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shd w:val="clear" w:color="auto" w:fill="FFFFFF"/>
          </w:tcPr>
          <w:p w14:paraId="63EC8588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2 04200</w:t>
            </w:r>
          </w:p>
        </w:tc>
        <w:tc>
          <w:tcPr>
            <w:tcW w:w="706" w:type="dxa"/>
            <w:shd w:val="clear" w:color="auto" w:fill="FFFFFF"/>
          </w:tcPr>
          <w:p w14:paraId="03CB9F5B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247012</w:t>
            </w:r>
          </w:p>
        </w:tc>
      </w:tr>
      <w:tr w:rsidR="006E6C67" w14:paraId="58ACE4D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17" w:type="dxa"/>
            <w:shd w:val="clear" w:color="auto" w:fill="FFFFFF"/>
            <w:vAlign w:val="bottom"/>
          </w:tcPr>
          <w:p w14:paraId="4D54A775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ltaiaMi</w:t>
            </w:r>
            <w:proofErr w:type="gram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-«Wn</w:t>
            </w:r>
            <w:proofErr w:type="gramEnd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».P0&amp;4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43A91489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110000539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885AE3A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100ta</w:t>
            </w:r>
          </w:p>
        </w:tc>
        <w:tc>
          <w:tcPr>
            <w:tcW w:w="1032" w:type="dxa"/>
            <w:shd w:val="clear" w:color="auto" w:fill="FFFFFF"/>
            <w:vAlign w:val="bottom"/>
          </w:tcPr>
          <w:p w14:paraId="4B79B479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5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74,00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170D51CA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75075EF6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22200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36D3067E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2ttl2</w:t>
            </w:r>
          </w:p>
        </w:tc>
      </w:tr>
      <w:tr w:rsidR="006E6C67" w14:paraId="03ADB7C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14:paraId="7BD305FB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KSp^wmGUw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>^</w:t>
            </w:r>
          </w:p>
        </w:tc>
        <w:tc>
          <w:tcPr>
            <w:tcW w:w="1526" w:type="dxa"/>
            <w:shd w:val="clear" w:color="auto" w:fill="FFFFFF"/>
          </w:tcPr>
          <w:p w14:paraId="69996924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110000296</w:t>
            </w:r>
          </w:p>
        </w:tc>
        <w:tc>
          <w:tcPr>
            <w:tcW w:w="960" w:type="dxa"/>
            <w:shd w:val="clear" w:color="auto" w:fill="FFFFFF"/>
          </w:tcPr>
          <w:p w14:paraId="3D6366C4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100 ta</w:t>
            </w:r>
          </w:p>
        </w:tc>
        <w:tc>
          <w:tcPr>
            <w:tcW w:w="1032" w:type="dxa"/>
            <w:shd w:val="clear" w:color="auto" w:fill="FFFFFF"/>
          </w:tcPr>
          <w:p w14:paraId="296A3B21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139 00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6B6B373A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shd w:val="clear" w:color="auto" w:fill="FFFFFF"/>
          </w:tcPr>
          <w:p w14:paraId="0B32AEE6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41700</w:t>
            </w:r>
          </w:p>
        </w:tc>
        <w:tc>
          <w:tcPr>
            <w:tcW w:w="706" w:type="dxa"/>
            <w:shd w:val="clear" w:color="auto" w:fill="FFFFFF"/>
          </w:tcPr>
          <w:p w14:paraId="326C66BA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50457</w:t>
            </w:r>
          </w:p>
        </w:tc>
      </w:tr>
      <w:tr w:rsidR="006E6C67" w14:paraId="053F29B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7" w:type="dxa"/>
            <w:shd w:val="clear" w:color="auto" w:fill="FFFFFF"/>
            <w:vAlign w:val="bottom"/>
          </w:tcPr>
          <w:p w14:paraId="3A6F13D9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K Sp0a </w:t>
            </w: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pfaaJkna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6™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5259302A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110000298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299AE46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ÍOOIB</w:t>
            </w:r>
          </w:p>
        </w:tc>
        <w:tc>
          <w:tcPr>
            <w:tcW w:w="1032" w:type="dxa"/>
            <w:shd w:val="clear" w:color="auto" w:fill="FFFFFF"/>
            <w:vAlign w:val="bottom"/>
          </w:tcPr>
          <w:p w14:paraId="1CBF864E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50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ttOO</w:t>
            </w:r>
            <w:proofErr w:type="spellEnd"/>
          </w:p>
        </w:tc>
        <w:tc>
          <w:tcPr>
            <w:tcW w:w="504" w:type="dxa"/>
            <w:shd w:val="clear" w:color="auto" w:fill="FFFFFF"/>
            <w:vAlign w:val="bottom"/>
          </w:tcPr>
          <w:p w14:paraId="7A900DC3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036CF139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20700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056EC318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323 07</w:t>
            </w:r>
          </w:p>
        </w:tc>
      </w:tr>
      <w:tr w:rsidR="006E6C67" w14:paraId="12662F5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17" w:type="dxa"/>
            <w:shd w:val="clear" w:color="auto" w:fill="FFFFFF"/>
            <w:vAlign w:val="bottom"/>
          </w:tcPr>
          <w:p w14:paraId="63301B95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 xml:space="preserve">&amp;£ H4RT </w:t>
            </w: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Koietla</w:t>
            </w:r>
            <w:proofErr w:type="spellEnd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 xml:space="preserve"> 25 </w:t>
            </w: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pd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14:paraId="479F159F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115001089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3D0D3D38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100 ta</w:t>
            </w:r>
          </w:p>
        </w:tc>
        <w:tc>
          <w:tcPr>
            <w:tcW w:w="1032" w:type="dxa"/>
            <w:shd w:val="clear" w:color="auto" w:fill="FFFFFF"/>
            <w:vAlign w:val="bottom"/>
          </w:tcPr>
          <w:p w14:paraId="3FF2599F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311400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4F64FF27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709D6590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3114.00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614E42D1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379704</w:t>
            </w:r>
          </w:p>
        </w:tc>
      </w:tr>
      <w:tr w:rsidR="006E6C67" w14:paraId="0428CD7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339151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Docrwne</w:t>
            </w:r>
            <w:proofErr w:type="spellEnd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 xml:space="preserve"> ■ </w:t>
            </w:r>
            <w:proofErr w:type="spellStart"/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Toctram</w:t>
            </w:r>
            <w:proofErr w:type="spellEnd"/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</w:tcPr>
          <w:p w14:paraId="565AD9C5" w14:textId="77777777" w:rsidR="006E6C67" w:rsidRDefault="006E6C67">
            <w:pPr>
              <w:framePr w:w="7704" w:h="3250" w:wrap="none" w:hAnchor="page" w:x="2051" w:y="40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13274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110.00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D98ED2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560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1.00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48B95F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21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C5C5C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11900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701029" w14:textId="77777777" w:rsidR="006E6C67" w:rsidRDefault="005F5B21">
            <w:pPr>
              <w:pStyle w:val="Jin0"/>
              <w:framePr w:w="7704" w:h="3250" w:wrap="none" w:hAnchor="page" w:x="2051" w:y="404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878488"/>
                <w:w w:val="80"/>
                <w:sz w:val="16"/>
                <w:szCs w:val="16"/>
              </w:rPr>
              <w:t>■4038</w:t>
            </w:r>
          </w:p>
        </w:tc>
      </w:tr>
    </w:tbl>
    <w:p w14:paraId="2C5EF62B" w14:textId="77777777" w:rsidR="006E6C67" w:rsidRDefault="006E6C67">
      <w:pPr>
        <w:framePr w:w="7704" w:h="3250" w:wrap="none" w:hAnchor="page" w:x="2051" w:y="404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686"/>
        <w:gridCol w:w="682"/>
        <w:gridCol w:w="1018"/>
        <w:gridCol w:w="826"/>
        <w:gridCol w:w="888"/>
      </w:tblGrid>
      <w:tr w:rsidR="006E6C67" w14:paraId="471335F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6A257" w14:textId="77777777" w:rsidR="006E6C67" w:rsidRDefault="006E6C67">
            <w:pPr>
              <w:framePr w:w="4848" w:h="1502" w:wrap="none" w:hAnchor="page" w:x="4893" w:y="4379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ED1D3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ind w:firstLine="46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575358"/>
                <w:sz w:val="18"/>
                <w:szCs w:val="18"/>
              </w:rPr>
              <w:t>Zjmc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A46CE9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575358"/>
                <w:w w:val="80"/>
                <w:sz w:val="16"/>
                <w:szCs w:val="16"/>
              </w:rPr>
              <w:t>vyi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575358"/>
                <w:sz w:val="18"/>
                <w:szCs w:val="18"/>
              </w:rPr>
              <w:t>iOPm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2F7A5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575358"/>
                <w:w w:val="80"/>
                <w:sz w:val="16"/>
                <w:szCs w:val="16"/>
              </w:rPr>
              <w:t>VátmDPW</w:t>
            </w:r>
            <w:proofErr w:type="spellEnd"/>
          </w:p>
        </w:tc>
      </w:tr>
      <w:tr w:rsidR="006E6C67" w14:paraId="05DD167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AAB23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NuMat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542618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rPr>
                <w:sz w:val="15"/>
                <w:szCs w:val="15"/>
              </w:rPr>
            </w:pPr>
            <w:proofErr w:type="spellStart"/>
            <w:r>
              <w:rPr>
                <w:smallCaps/>
                <w:color w:val="878488"/>
                <w:sz w:val="15"/>
                <w:szCs w:val="15"/>
              </w:rPr>
              <w:t>mDPH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14:paraId="5A465264" w14:textId="77777777" w:rsidR="006E6C67" w:rsidRDefault="006E6C67">
            <w:pPr>
              <w:framePr w:w="4848" w:h="1502" w:wrap="none" w:hAnchor="page" w:x="4893" w:y="4379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D3A0EA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ind w:firstLine="58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D12201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2308A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000</w:t>
            </w:r>
          </w:p>
        </w:tc>
      </w:tr>
      <w:tr w:rsidR="006E6C67" w14:paraId="3902478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3C87F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878488"/>
                <w:sz w:val="13"/>
                <w:szCs w:val="13"/>
              </w:rPr>
              <w:t>Sntan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>* a</w:t>
            </w:r>
          </w:p>
        </w:tc>
        <w:tc>
          <w:tcPr>
            <w:tcW w:w="686" w:type="dxa"/>
            <w:shd w:val="clear" w:color="auto" w:fill="FFFFFF"/>
            <w:vAlign w:val="center"/>
          </w:tcPr>
          <w:p w14:paraId="451F6DE1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/>
                <w:bCs/>
                <w:color w:val="878488"/>
                <w:sz w:val="14"/>
                <w:szCs w:val="14"/>
              </w:rPr>
              <w:t>J31DPH</w:t>
            </w:r>
            <w:r>
              <w:rPr>
                <w:b/>
                <w:bCs/>
                <w:color w:val="878488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61C71DFD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2ED6572A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ind w:firstLine="58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14:paraId="6FDAC171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000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63C0E6D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000</w:t>
            </w:r>
          </w:p>
        </w:tc>
      </w:tr>
      <w:tr w:rsidR="006E6C67" w14:paraId="5EEBD48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3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7F27BD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 xml:space="preserve">2MMo </w:t>
            </w:r>
            <w:proofErr w:type="spellStart"/>
            <w:r>
              <w:rPr>
                <w:b/>
                <w:bCs/>
                <w:smallCaps/>
                <w:color w:val="878488"/>
                <w:sz w:val="13"/>
                <w:szCs w:val="13"/>
              </w:rPr>
              <w:t>mzíh</w:t>
            </w:r>
            <w:proofErr w:type="spellEnd"/>
            <w:r>
              <w:rPr>
                <w:b/>
                <w:bCs/>
                <w:color w:val="878488"/>
                <w:sz w:val="13"/>
                <w:szCs w:val="13"/>
              </w:rPr>
              <w:t xml:space="preserve"> DPH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542456C0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2100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1120DC78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ind w:right="14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10541000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34B69D78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2213810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C3CF12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878488"/>
                <w:sz w:val="13"/>
                <w:szCs w:val="13"/>
              </w:rPr>
              <w:t>127 54610</w:t>
            </w:r>
          </w:p>
        </w:tc>
      </w:tr>
      <w:tr w:rsidR="006E6C67" w14:paraId="4C1A4BA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45971" w14:textId="77777777" w:rsidR="006E6C67" w:rsidRDefault="006E6C67">
            <w:pPr>
              <w:framePr w:w="4848" w:h="1502" w:wrap="none" w:hAnchor="page" w:x="4893" w:y="4379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281234" w14:textId="77777777" w:rsidR="006E6C67" w:rsidRDefault="006E6C67">
            <w:pPr>
              <w:framePr w:w="4848" w:h="1502" w:wrap="none" w:hAnchor="page" w:x="4893" w:y="437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4F19AD" w14:textId="77777777" w:rsidR="006E6C67" w:rsidRDefault="006E6C67">
            <w:pPr>
              <w:framePr w:w="4848" w:h="1502" w:wrap="none" w:hAnchor="page" w:x="4893" w:y="4379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98D1F1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ind w:right="14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>19641109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B116C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>221*19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3446" w14:textId="77777777" w:rsidR="006E6C67" w:rsidRDefault="005F5B21">
            <w:pPr>
              <w:pStyle w:val="Jin0"/>
              <w:framePr w:w="4848" w:h="1502" w:wrap="none" w:hAnchor="page" w:x="4893" w:y="4379"/>
              <w:shd w:val="clear" w:color="auto" w:fill="auto"/>
              <w:spacing w:after="0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color w:val="575358"/>
                <w:sz w:val="13"/>
                <w:szCs w:val="13"/>
              </w:rPr>
              <w:t>127 M19</w:t>
            </w:r>
          </w:p>
        </w:tc>
      </w:tr>
    </w:tbl>
    <w:p w14:paraId="27D61B6B" w14:textId="77777777" w:rsidR="006E6C67" w:rsidRDefault="006E6C67">
      <w:pPr>
        <w:framePr w:w="4848" w:h="1502" w:wrap="none" w:hAnchor="page" w:x="4893" w:y="4379"/>
        <w:spacing w:line="1" w:lineRule="exact"/>
      </w:pPr>
    </w:p>
    <w:p w14:paraId="5BE69D1A" w14:textId="77777777" w:rsidR="006E6C67" w:rsidRDefault="005F5B21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9BA1106" wp14:editId="622BD617">
            <wp:simplePos x="0" y="0"/>
            <wp:positionH relativeFrom="page">
              <wp:posOffset>1289685</wp:posOffset>
            </wp:positionH>
            <wp:positionV relativeFrom="margin">
              <wp:posOffset>588010</wp:posOffset>
            </wp:positionV>
            <wp:extent cx="48895" cy="7251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89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46C11210" wp14:editId="77DEC441">
            <wp:simplePos x="0" y="0"/>
            <wp:positionH relativeFrom="page">
              <wp:posOffset>1292860</wp:posOffset>
            </wp:positionH>
            <wp:positionV relativeFrom="margin">
              <wp:posOffset>588010</wp:posOffset>
            </wp:positionV>
            <wp:extent cx="4919345" cy="484632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1934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5E85B" w14:textId="77777777" w:rsidR="006E6C67" w:rsidRDefault="006E6C67">
      <w:pPr>
        <w:spacing w:line="360" w:lineRule="exact"/>
      </w:pPr>
    </w:p>
    <w:p w14:paraId="7E4FB2D6" w14:textId="77777777" w:rsidR="006E6C67" w:rsidRDefault="006E6C67">
      <w:pPr>
        <w:spacing w:line="360" w:lineRule="exact"/>
      </w:pPr>
    </w:p>
    <w:p w14:paraId="528CBC65" w14:textId="77777777" w:rsidR="006E6C67" w:rsidRDefault="006E6C67">
      <w:pPr>
        <w:spacing w:line="360" w:lineRule="exact"/>
      </w:pPr>
    </w:p>
    <w:p w14:paraId="7C2443E2" w14:textId="77777777" w:rsidR="006E6C67" w:rsidRDefault="006E6C67">
      <w:pPr>
        <w:spacing w:line="360" w:lineRule="exact"/>
      </w:pPr>
    </w:p>
    <w:p w14:paraId="164D2319" w14:textId="77777777" w:rsidR="006E6C67" w:rsidRDefault="006E6C67">
      <w:pPr>
        <w:spacing w:line="360" w:lineRule="exact"/>
      </w:pPr>
    </w:p>
    <w:p w14:paraId="28484270" w14:textId="77777777" w:rsidR="006E6C67" w:rsidRDefault="006E6C67">
      <w:pPr>
        <w:spacing w:line="360" w:lineRule="exact"/>
      </w:pPr>
    </w:p>
    <w:p w14:paraId="772979AF" w14:textId="77777777" w:rsidR="006E6C67" w:rsidRDefault="006E6C67">
      <w:pPr>
        <w:spacing w:line="360" w:lineRule="exact"/>
      </w:pPr>
    </w:p>
    <w:p w14:paraId="0D2E14DB" w14:textId="77777777" w:rsidR="006E6C67" w:rsidRDefault="006E6C67">
      <w:pPr>
        <w:spacing w:line="360" w:lineRule="exact"/>
      </w:pPr>
    </w:p>
    <w:p w14:paraId="3BE2C6C9" w14:textId="77777777" w:rsidR="006E6C67" w:rsidRDefault="006E6C67">
      <w:pPr>
        <w:spacing w:line="360" w:lineRule="exact"/>
      </w:pPr>
    </w:p>
    <w:p w14:paraId="05F0F3D3" w14:textId="77777777" w:rsidR="006E6C67" w:rsidRDefault="006E6C67">
      <w:pPr>
        <w:spacing w:line="360" w:lineRule="exact"/>
      </w:pPr>
    </w:p>
    <w:p w14:paraId="07C6A139" w14:textId="77777777" w:rsidR="006E6C67" w:rsidRDefault="006E6C67">
      <w:pPr>
        <w:spacing w:line="360" w:lineRule="exact"/>
      </w:pPr>
    </w:p>
    <w:p w14:paraId="6A23CAB1" w14:textId="77777777" w:rsidR="006E6C67" w:rsidRDefault="006E6C67">
      <w:pPr>
        <w:spacing w:line="360" w:lineRule="exact"/>
      </w:pPr>
    </w:p>
    <w:p w14:paraId="7A23D0F9" w14:textId="77777777" w:rsidR="006E6C67" w:rsidRDefault="006E6C67">
      <w:pPr>
        <w:spacing w:line="360" w:lineRule="exact"/>
      </w:pPr>
    </w:p>
    <w:p w14:paraId="4B14D725" w14:textId="77777777" w:rsidR="006E6C67" w:rsidRDefault="006E6C67">
      <w:pPr>
        <w:spacing w:line="360" w:lineRule="exact"/>
      </w:pPr>
    </w:p>
    <w:p w14:paraId="798E757D" w14:textId="77777777" w:rsidR="006E6C67" w:rsidRDefault="006E6C67">
      <w:pPr>
        <w:spacing w:line="360" w:lineRule="exact"/>
      </w:pPr>
    </w:p>
    <w:p w14:paraId="693E2E73" w14:textId="77777777" w:rsidR="006E6C67" w:rsidRDefault="006E6C67">
      <w:pPr>
        <w:spacing w:line="360" w:lineRule="exact"/>
      </w:pPr>
    </w:p>
    <w:p w14:paraId="1188DD4D" w14:textId="77777777" w:rsidR="006E6C67" w:rsidRDefault="006E6C67">
      <w:pPr>
        <w:spacing w:line="360" w:lineRule="exact"/>
      </w:pPr>
    </w:p>
    <w:p w14:paraId="4A9E9F8D" w14:textId="77777777" w:rsidR="006E6C67" w:rsidRDefault="006E6C67">
      <w:pPr>
        <w:spacing w:line="360" w:lineRule="exact"/>
      </w:pPr>
    </w:p>
    <w:p w14:paraId="425BB020" w14:textId="77777777" w:rsidR="006E6C67" w:rsidRDefault="006E6C67">
      <w:pPr>
        <w:spacing w:line="360" w:lineRule="exact"/>
      </w:pPr>
    </w:p>
    <w:p w14:paraId="5280958A" w14:textId="77777777" w:rsidR="006E6C67" w:rsidRDefault="006E6C67">
      <w:pPr>
        <w:spacing w:line="360" w:lineRule="exact"/>
      </w:pPr>
    </w:p>
    <w:p w14:paraId="29F5A7C6" w14:textId="77777777" w:rsidR="006E6C67" w:rsidRDefault="006E6C67">
      <w:pPr>
        <w:spacing w:line="360" w:lineRule="exact"/>
      </w:pPr>
    </w:p>
    <w:p w14:paraId="50322C33" w14:textId="77777777" w:rsidR="006E6C67" w:rsidRDefault="006E6C67">
      <w:pPr>
        <w:spacing w:after="637" w:line="1" w:lineRule="exact"/>
      </w:pPr>
    </w:p>
    <w:p w14:paraId="2FD66F21" w14:textId="77777777" w:rsidR="006E6C67" w:rsidRDefault="006E6C67">
      <w:pPr>
        <w:spacing w:line="1" w:lineRule="exact"/>
      </w:pPr>
    </w:p>
    <w:sectPr w:rsidR="006E6C67">
      <w:pgSz w:w="11900" w:h="16840"/>
      <w:pgMar w:top="716" w:right="2117" w:bottom="716" w:left="2031" w:header="0" w:footer="2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B0D2C" w14:textId="77777777" w:rsidR="005F5B21" w:rsidRDefault="005F5B21">
      <w:r>
        <w:separator/>
      </w:r>
    </w:p>
  </w:endnote>
  <w:endnote w:type="continuationSeparator" w:id="0">
    <w:p w14:paraId="3B645D51" w14:textId="77777777" w:rsidR="005F5B21" w:rsidRDefault="005F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6405" w14:textId="77777777" w:rsidR="006E6C67" w:rsidRDefault="006E6C67"/>
  </w:footnote>
  <w:footnote w:type="continuationSeparator" w:id="0">
    <w:p w14:paraId="50096240" w14:textId="77777777" w:rsidR="006E6C67" w:rsidRDefault="006E6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1936"/>
    <w:multiLevelType w:val="multilevel"/>
    <w:tmpl w:val="CF826E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E1474C"/>
    <w:multiLevelType w:val="multilevel"/>
    <w:tmpl w:val="E92854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842824">
    <w:abstractNumId w:val="0"/>
  </w:num>
  <w:num w:numId="2" w16cid:durableId="114577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67"/>
    <w:rsid w:val="005F5B21"/>
    <w:rsid w:val="006E6C67"/>
    <w:rsid w:val="009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A781"/>
  <w15:docId w15:val="{22B7D312-30F4-442B-83D9-D18E55AD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37417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2420"/>
      <w:outlineLvl w:val="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242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firstLine="5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i/>
      <w:iCs/>
      <w:color w:val="374170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1749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2024-06-14T06:47:00Z</dcterms:created>
  <dcterms:modified xsi:type="dcterms:W3CDTF">2024-06-14T06:51:00Z</dcterms:modified>
</cp:coreProperties>
</file>