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42" w:rsidRDefault="00F06E42" w:rsidP="00F06E4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Pr="00781621">
        <w:rPr>
          <w:highlight w:val="black"/>
        </w:rPr>
        <w:t>Václav Muška</w:t>
      </w:r>
      <w:r>
        <w:t xml:space="preserve"> &lt;</w:t>
      </w:r>
      <w:hyperlink r:id="rId4" w:history="1">
        <w:r w:rsidRPr="00781621">
          <w:rPr>
            <w:rStyle w:val="Hypertextovodkaz"/>
            <w:color w:val="auto"/>
            <w:highlight w:val="black"/>
          </w:rPr>
          <w:t>muska</w:t>
        </w:r>
        <w:r>
          <w:rPr>
            <w:rStyle w:val="Hypertextovodkaz"/>
          </w:rPr>
          <w:t>@retego.cz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June 13, 2024 2:06 PM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5" w:history="1">
        <w:r w:rsidRPr="00781621">
          <w:rPr>
            <w:rStyle w:val="Hypertextovodkaz"/>
            <w:color w:val="auto"/>
            <w:highlight w:val="black"/>
          </w:rPr>
          <w:t>hola.veronika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Dodávka a montáž 2 ks závor vymezujících prostor u hlavní budovy pod okny ředitele.</w:t>
      </w:r>
    </w:p>
    <w:p w:rsidR="00F06E42" w:rsidRDefault="00F06E42" w:rsidP="00F06E42"/>
    <w:p w:rsidR="00F06E42" w:rsidRDefault="00F06E42" w:rsidP="00F06E42">
      <w:pPr>
        <w:pStyle w:val="Normlnweb"/>
      </w:pPr>
      <w:r>
        <w:t>Dobrý den,</w:t>
      </w:r>
    </w:p>
    <w:p w:rsidR="00F06E42" w:rsidRDefault="00F06E42" w:rsidP="00F06E42">
      <w:pPr>
        <w:pStyle w:val="Normlnweb"/>
      </w:pPr>
      <w:r>
        <w:t xml:space="preserve">  děkujeme za </w:t>
      </w:r>
      <w:proofErr w:type="spellStart"/>
      <w:r>
        <w:t>obejdnávku</w:t>
      </w:r>
      <w:proofErr w:type="spellEnd"/>
      <w:r>
        <w:t xml:space="preserve">. Tímto ji </w:t>
      </w:r>
      <w:r>
        <w:rPr>
          <w:b/>
          <w:bCs/>
        </w:rPr>
        <w:t xml:space="preserve">POTVRZUJEME. </w:t>
      </w:r>
    </w:p>
    <w:p w:rsidR="00F06E42" w:rsidRDefault="00F06E42" w:rsidP="00F06E42">
      <w:pPr>
        <w:pStyle w:val="Normlnweb"/>
      </w:pPr>
      <w:r>
        <w:t>S přáním pěkného dne</w:t>
      </w:r>
    </w:p>
    <w:p w:rsidR="00F06E42" w:rsidRDefault="00F06E42" w:rsidP="00F06E42">
      <w:pPr>
        <w:pStyle w:val="Normlnweb"/>
      </w:pPr>
      <w:r w:rsidRPr="00781621">
        <w:rPr>
          <w:b/>
          <w:bCs/>
          <w:highlight w:val="black"/>
        </w:rPr>
        <w:t>Václav Muška</w:t>
      </w:r>
    </w:p>
    <w:p w:rsidR="00F06E42" w:rsidRDefault="00F06E42" w:rsidP="00F06E42"/>
    <w:p w:rsidR="00F06E42" w:rsidRDefault="00F06E42" w:rsidP="00F06E42">
      <w:r>
        <w:rPr>
          <w:b/>
          <w:bCs/>
        </w:rPr>
        <w:t>RETEGO, s.r.o.</w:t>
      </w:r>
    </w:p>
    <w:p w:rsidR="00F06E42" w:rsidRDefault="00F06E42" w:rsidP="00F06E42">
      <w:r>
        <w:t xml:space="preserve">Novodvorská 995/83 </w:t>
      </w:r>
    </w:p>
    <w:p w:rsidR="00F06E42" w:rsidRDefault="00F06E42" w:rsidP="00F06E42">
      <w:r>
        <w:t>CZ 147 00 Praha 4</w:t>
      </w:r>
      <w:r>
        <w:br/>
        <w:t>IČO: 03777731</w:t>
      </w:r>
      <w:r>
        <w:br/>
        <w:t>DIČ: CZ03777731</w:t>
      </w:r>
    </w:p>
    <w:p w:rsidR="00F06E42" w:rsidRDefault="00F06E42" w:rsidP="00F06E42">
      <w:r>
        <w:t>+</w:t>
      </w:r>
      <w:r w:rsidRPr="00781621">
        <w:rPr>
          <w:highlight w:val="black"/>
        </w:rPr>
        <w:t>420 603 770 555</w:t>
      </w:r>
    </w:p>
    <w:p w:rsidR="00F06E42" w:rsidRDefault="00781621" w:rsidP="00F06E42">
      <w:hyperlink r:id="rId6" w:tgtFrame="_self" w:history="1">
        <w:r w:rsidR="00F06E42" w:rsidRPr="00781621">
          <w:rPr>
            <w:rStyle w:val="Hypertextovodkaz"/>
            <w:color w:val="auto"/>
            <w:highlight w:val="black"/>
          </w:rPr>
          <w:t>muska</w:t>
        </w:r>
        <w:r w:rsidR="00F06E42">
          <w:rPr>
            <w:rStyle w:val="Hypertextovodkaz"/>
          </w:rPr>
          <w:t>@retego.cz</w:t>
        </w:r>
      </w:hyperlink>
    </w:p>
    <w:p w:rsidR="00F06E42" w:rsidRDefault="00781621" w:rsidP="00F06E42">
      <w:hyperlink r:id="rId7" w:history="1">
        <w:r w:rsidR="00F06E42">
          <w:rPr>
            <w:rStyle w:val="Hypertextovodkaz"/>
          </w:rPr>
          <w:t>www.retego.cz</w:t>
        </w:r>
      </w:hyperlink>
    </w:p>
    <w:p w:rsidR="00F06E42" w:rsidRDefault="00F06E42" w:rsidP="00F06E42">
      <w:r>
        <w:t xml:space="preserve">Dne 2024/06/12 v 10:30 -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napsal(a):</w:t>
      </w:r>
    </w:p>
    <w:p w:rsidR="00F06E42" w:rsidRDefault="00F06E42" w:rsidP="00F06E42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2930824</w:t>
      </w:r>
    </w:p>
    <w:p w:rsidR="00F06E42" w:rsidRDefault="00F06E42" w:rsidP="00F06E42">
      <w:r>
        <w:t> </w:t>
      </w:r>
    </w:p>
    <w:p w:rsidR="00F06E42" w:rsidRDefault="00F06E42" w:rsidP="00F06E42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Dodávka a montáž 2 ks závor</w:t>
      </w:r>
    </w:p>
    <w:p w:rsidR="00F06E42" w:rsidRDefault="00F06E42" w:rsidP="00F06E42">
      <w:r>
        <w:t> </w:t>
      </w:r>
    </w:p>
    <w:p w:rsidR="00F06E42" w:rsidRDefault="00F06E42" w:rsidP="00F06E42">
      <w:r>
        <w:t>objednávka: 2930824</w:t>
      </w:r>
    </w:p>
    <w:p w:rsidR="00F06E42" w:rsidRDefault="00F06E42" w:rsidP="00F06E42">
      <w:r>
        <w:t>ze dne: 05.06.2024</w:t>
      </w:r>
    </w:p>
    <w:p w:rsidR="00F06E42" w:rsidRDefault="00F06E42" w:rsidP="00F06E42">
      <w:pPr>
        <w:spacing w:after="240"/>
      </w:pPr>
      <w:r>
        <w:t>předběžná cena vč. DPH: 130 000,00 Kč</w:t>
      </w:r>
    </w:p>
    <w:p w:rsidR="00F06E42" w:rsidRDefault="00F06E42" w:rsidP="00F06E42">
      <w:pPr>
        <w:spacing w:after="240"/>
      </w:pPr>
      <w:r>
        <w:t>IČ dodavatele: 03777731</w:t>
      </w:r>
    </w:p>
    <w:p w:rsidR="00F06E42" w:rsidRDefault="00F06E42" w:rsidP="00F06E42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F06E42" w:rsidRDefault="00F06E42" w:rsidP="00F06E42">
      <w:r>
        <w:t> </w:t>
      </w:r>
    </w:p>
    <w:p w:rsidR="00F06E42" w:rsidRDefault="00F06E42" w:rsidP="00F06E42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F06E42" w:rsidRDefault="00F06E42" w:rsidP="00F06E42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lastRenderedPageBreak/>
        <w:t> </w:t>
      </w:r>
    </w:p>
    <w:p w:rsidR="00F06E42" w:rsidRPr="00781621" w:rsidRDefault="00F06E42" w:rsidP="00F06E42">
      <w:r w:rsidRPr="00781621">
        <w:rPr>
          <w:rFonts w:ascii="Arial" w:hAnsi="Arial" w:cs="Arial"/>
          <w:b/>
          <w:bCs/>
          <w:i/>
          <w:iCs/>
          <w:sz w:val="20"/>
          <w:szCs w:val="20"/>
          <w:highlight w:val="black"/>
        </w:rPr>
        <w:t>Veronika Holá</w:t>
      </w:r>
    </w:p>
    <w:p w:rsidR="00F06E42" w:rsidRDefault="00F06E42" w:rsidP="00F06E42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F06E42" w:rsidRDefault="00F06E42" w:rsidP="00F06E42">
      <w:r>
        <w:rPr>
          <w:color w:val="000080"/>
        </w:rPr>
        <w:t> </w:t>
      </w:r>
    </w:p>
    <w:p w:rsidR="00F06E42" w:rsidRDefault="00F06E42" w:rsidP="00F06E42"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F06E42" w:rsidRDefault="00F06E42" w:rsidP="00F06E42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F06E42" w:rsidRDefault="00F06E42" w:rsidP="00F06E42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F06E42" w:rsidRDefault="00F06E42" w:rsidP="00F06E42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F06E42" w:rsidRDefault="00F06E42" w:rsidP="00F06E42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F06E42" w:rsidRDefault="00F06E42" w:rsidP="00F06E42"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8" w:history="1">
        <w:r w:rsidRPr="00781621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</w:rPr>
          <w:t>hola.veronika</w:t>
        </w:r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@vuzv.cz</w:t>
        </w:r>
      </w:hyperlink>
    </w:p>
    <w:p w:rsidR="00F06E42" w:rsidRPr="00781621" w:rsidRDefault="00F06E42" w:rsidP="00F06E42"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Pr="00781621">
        <w:rPr>
          <w:rFonts w:ascii="Arial" w:hAnsi="Arial" w:cs="Arial"/>
          <w:sz w:val="20"/>
          <w:szCs w:val="20"/>
          <w:highlight w:val="black"/>
        </w:rPr>
        <w:t>+ 420 267 009 636</w:t>
      </w:r>
    </w:p>
    <w:p w:rsidR="00F06E42" w:rsidRDefault="00F06E42" w:rsidP="00F06E42">
      <w:r>
        <w:rPr>
          <w:color w:val="1F497D"/>
        </w:rPr>
        <w:t> </w:t>
      </w:r>
    </w:p>
    <w:p w:rsidR="00F06E42" w:rsidRDefault="00F06E42" w:rsidP="00F06E42">
      <w:r>
        <w:rPr>
          <w:color w:val="1F497D"/>
        </w:rPr>
        <w:t> </w:t>
      </w:r>
    </w:p>
    <w:p w:rsidR="00F06E42" w:rsidRDefault="00F06E42" w:rsidP="00F06E42"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3020" cy="36576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42" w:rsidRDefault="00F06E42" w:rsidP="00F06E42">
      <w:r>
        <w:t> </w:t>
      </w:r>
    </w:p>
    <w:p w:rsidR="00F06E42" w:rsidRDefault="00F06E42" w:rsidP="00F06E42">
      <w:pPr>
        <w:pStyle w:val="Normlnweb"/>
      </w:pPr>
      <w:r>
        <w:t> </w:t>
      </w:r>
    </w:p>
    <w:p w:rsidR="00F06E42" w:rsidRDefault="00F06E42" w:rsidP="00F06E42">
      <w:pPr>
        <w:spacing w:after="240"/>
      </w:pPr>
      <w:r>
        <w:t xml:space="preserve">-- </w:t>
      </w:r>
      <w:r>
        <w:br/>
        <w:t>S přáním pěkného dne</w:t>
      </w:r>
    </w:p>
    <w:p w:rsidR="00F06E42" w:rsidRDefault="00F06E42" w:rsidP="00F06E42">
      <w:pPr>
        <w:spacing w:after="240"/>
      </w:pPr>
      <w:r w:rsidRPr="00781621">
        <w:rPr>
          <w:b/>
          <w:bCs/>
          <w:highlight w:val="black"/>
        </w:rPr>
        <w:t>Václav Muška</w:t>
      </w:r>
    </w:p>
    <w:p w:rsidR="00F06E42" w:rsidRDefault="00F06E42" w:rsidP="00F06E42">
      <w:r>
        <w:rPr>
          <w:b/>
          <w:bCs/>
        </w:rPr>
        <w:t>RETEGO, s.r.o.</w:t>
      </w:r>
    </w:p>
    <w:p w:rsidR="00F06E42" w:rsidRDefault="00F06E42" w:rsidP="00F06E42">
      <w:r>
        <w:t xml:space="preserve">Novodvorská 995/83 </w:t>
      </w:r>
    </w:p>
    <w:p w:rsidR="00F06E42" w:rsidRDefault="00F06E42" w:rsidP="00F06E42">
      <w:r>
        <w:t>CZ 147 00 Praha 4</w:t>
      </w:r>
      <w:r>
        <w:br/>
        <w:t>IČO: 03777731</w:t>
      </w:r>
      <w:r>
        <w:br/>
        <w:t>DIČ: CZ03777731</w:t>
      </w:r>
    </w:p>
    <w:p w:rsidR="00F06E42" w:rsidRDefault="00F06E42" w:rsidP="00F06E42">
      <w:r w:rsidRPr="00781621">
        <w:rPr>
          <w:highlight w:val="black"/>
        </w:rPr>
        <w:t>+420 603 770 555</w:t>
      </w:r>
    </w:p>
    <w:p w:rsidR="00F06E42" w:rsidRDefault="00781621" w:rsidP="00F06E42">
      <w:hyperlink r:id="rId11" w:tgtFrame="_self" w:history="1">
        <w:r w:rsidR="00F06E42" w:rsidRPr="00781621">
          <w:rPr>
            <w:rStyle w:val="Hypertextovodkaz"/>
            <w:color w:val="auto"/>
            <w:highlight w:val="black"/>
          </w:rPr>
          <w:t>muska</w:t>
        </w:r>
        <w:r w:rsidR="00F06E42">
          <w:rPr>
            <w:rStyle w:val="Hypertextovodkaz"/>
          </w:rPr>
          <w:t>@retego.cz</w:t>
        </w:r>
      </w:hyperlink>
      <w:bookmarkStart w:id="0" w:name="_GoBack"/>
      <w:bookmarkEnd w:id="0"/>
    </w:p>
    <w:p w:rsidR="00F06E42" w:rsidRDefault="00781621" w:rsidP="00F06E42">
      <w:hyperlink r:id="rId12" w:tgtFrame="_self" w:history="1">
        <w:r w:rsidR="00F06E42">
          <w:rPr>
            <w:rStyle w:val="Hypertextovodkaz"/>
          </w:rPr>
          <w:t>www.retego.cz</w:t>
        </w:r>
      </w:hyperlink>
    </w:p>
    <w:p w:rsidR="0086193A" w:rsidRDefault="0086193A"/>
    <w:sectPr w:rsidR="0086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42"/>
    <w:rsid w:val="00652A1E"/>
    <w:rsid w:val="00781621"/>
    <w:rsid w:val="0086193A"/>
    <w:rsid w:val="00F0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2DD30-09BC-48D3-99F2-08AB18F4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6E4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6E4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06E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.veronika@vuzv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tego.cz" TargetMode="External"/><Relationship Id="rId12" Type="http://schemas.openxmlformats.org/officeDocument/2006/relationships/hyperlink" Target="file:///\\uhr-lan\uhr\share\_PUBLIC\_RegistrSmluv\OBJEDN&#193;VKY\2024\6\RETEGO,%20s.r.o.%20-%20z&#225;vory\www.reteg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ka@retego.cz" TargetMode="External"/><Relationship Id="rId11" Type="http://schemas.openxmlformats.org/officeDocument/2006/relationships/hyperlink" Target="mailto:muska@retego.cz" TargetMode="External"/><Relationship Id="rId5" Type="http://schemas.openxmlformats.org/officeDocument/2006/relationships/hyperlink" Target="mailto:hola.veronika@vuzv.cz" TargetMode="External"/><Relationship Id="rId10" Type="http://schemas.openxmlformats.org/officeDocument/2006/relationships/image" Target="cid:part1.qpzNZRXx.OljuwhTw@retego.cz" TargetMode="External"/><Relationship Id="rId4" Type="http://schemas.openxmlformats.org/officeDocument/2006/relationships/hyperlink" Target="mailto:muska@retego.cz" TargetMode="Externa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3</cp:revision>
  <dcterms:created xsi:type="dcterms:W3CDTF">2024-06-13T14:20:00Z</dcterms:created>
  <dcterms:modified xsi:type="dcterms:W3CDTF">2024-06-13T14:23:00Z</dcterms:modified>
</cp:coreProperties>
</file>