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E1AB" w14:textId="2D972A7C" w:rsidR="00812530" w:rsidRPr="00AF4D7A" w:rsidRDefault="002E7A30" w:rsidP="00812530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4D7A">
        <w:rPr>
          <w:rFonts w:ascii="Times New Roman" w:hAnsi="Times New Roman"/>
          <w:b/>
          <w:sz w:val="28"/>
          <w:szCs w:val="28"/>
          <w:u w:val="single"/>
        </w:rPr>
        <w:t>Kupní smlouva</w:t>
      </w:r>
    </w:p>
    <w:p w14:paraId="1F1236AA" w14:textId="384D3BF7" w:rsidR="00812530" w:rsidRPr="00AF4D7A" w:rsidRDefault="00812530" w:rsidP="008125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uzavřená dle ust. § 2</w:t>
      </w:r>
      <w:r w:rsidR="002E7A30" w:rsidRPr="00AF4D7A">
        <w:rPr>
          <w:rFonts w:ascii="Times New Roman" w:hAnsi="Times New Roman"/>
          <w:sz w:val="24"/>
          <w:szCs w:val="24"/>
        </w:rPr>
        <w:t>079</w:t>
      </w:r>
      <w:r w:rsidRPr="00AF4D7A">
        <w:rPr>
          <w:rFonts w:ascii="Times New Roman" w:hAnsi="Times New Roman"/>
          <w:sz w:val="24"/>
          <w:szCs w:val="24"/>
        </w:rPr>
        <w:t xml:space="preserve"> a násl. zákona č. 89/2012 Sb., občanský zákoník, v platném znění, níže uvedeného dne, měsíce a roku, mezi:</w:t>
      </w:r>
    </w:p>
    <w:p w14:paraId="6CEBD7B9" w14:textId="77777777" w:rsidR="000D7D57" w:rsidRPr="00AF4D7A" w:rsidRDefault="000D7D57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FC68D" w14:textId="6D22FABA" w:rsidR="00EB7239" w:rsidRPr="00AF4D7A" w:rsidRDefault="00EB7239" w:rsidP="000D7D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87495" w14:textId="6E9EDF39" w:rsidR="00E14935" w:rsidRPr="00AF4D7A" w:rsidRDefault="00D46D7D" w:rsidP="00FE59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t>Vojenská nemocnice Olomouc</w:t>
      </w:r>
    </w:p>
    <w:p w14:paraId="296C2627" w14:textId="731A35D3" w:rsidR="00D46D7D" w:rsidRPr="00AF4D7A" w:rsidRDefault="00D46D7D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Sídlo:</w:t>
      </w:r>
      <w:r w:rsidRPr="00AF4D7A">
        <w:rPr>
          <w:rFonts w:ascii="Times New Roman" w:hAnsi="Times New Roman" w:cs="Times New Roman"/>
          <w:sz w:val="24"/>
          <w:szCs w:val="24"/>
        </w:rPr>
        <w:tab/>
      </w:r>
      <w:r w:rsidRPr="00AF4D7A">
        <w:rPr>
          <w:rFonts w:ascii="Times New Roman" w:hAnsi="Times New Roman" w:cs="Times New Roman"/>
          <w:sz w:val="24"/>
          <w:szCs w:val="24"/>
        </w:rPr>
        <w:tab/>
        <w:t>Sušilovo nám. 1/5, Klášterní Hradisko, 779 00 Olomouc</w:t>
      </w:r>
    </w:p>
    <w:p w14:paraId="3CA4F7FE" w14:textId="08FD6DF0" w:rsidR="00D46D7D" w:rsidRPr="00AF4D7A" w:rsidRDefault="00D46D7D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IČ:</w:t>
      </w:r>
      <w:r w:rsidRPr="00AF4D7A">
        <w:rPr>
          <w:rFonts w:ascii="Times New Roman" w:hAnsi="Times New Roman" w:cs="Times New Roman"/>
          <w:sz w:val="24"/>
          <w:szCs w:val="24"/>
        </w:rPr>
        <w:tab/>
      </w:r>
      <w:r w:rsidRPr="00AF4D7A">
        <w:rPr>
          <w:rFonts w:ascii="Times New Roman" w:hAnsi="Times New Roman" w:cs="Times New Roman"/>
          <w:sz w:val="24"/>
          <w:szCs w:val="24"/>
        </w:rPr>
        <w:tab/>
        <w:t>608</w:t>
      </w:r>
      <w:r w:rsidR="00B40E47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Pr="00AF4D7A">
        <w:rPr>
          <w:rFonts w:ascii="Times New Roman" w:hAnsi="Times New Roman" w:cs="Times New Roman"/>
          <w:sz w:val="24"/>
          <w:szCs w:val="24"/>
        </w:rPr>
        <w:t>00</w:t>
      </w:r>
      <w:r w:rsidR="00B40E47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Pr="00AF4D7A">
        <w:rPr>
          <w:rFonts w:ascii="Times New Roman" w:hAnsi="Times New Roman" w:cs="Times New Roman"/>
          <w:sz w:val="24"/>
          <w:szCs w:val="24"/>
        </w:rPr>
        <w:t>691</w:t>
      </w:r>
      <w:r w:rsidRPr="00AF4D7A">
        <w:rPr>
          <w:rFonts w:ascii="Times New Roman" w:hAnsi="Times New Roman" w:cs="Times New Roman"/>
          <w:sz w:val="24"/>
          <w:szCs w:val="24"/>
        </w:rPr>
        <w:tab/>
      </w:r>
    </w:p>
    <w:p w14:paraId="09D7DF12" w14:textId="03A3D0E9" w:rsidR="00D46D7D" w:rsidRPr="00AF4D7A" w:rsidRDefault="00D46D7D" w:rsidP="00FE5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Zastoupena:</w:t>
      </w:r>
      <w:r w:rsidRPr="00AF4D7A">
        <w:rPr>
          <w:rFonts w:ascii="Times New Roman" w:hAnsi="Times New Roman" w:cs="Times New Roman"/>
          <w:sz w:val="24"/>
          <w:szCs w:val="24"/>
        </w:rPr>
        <w:tab/>
        <w:t>plk. gšt. v.z. MUDr. Martin Svoboda, ředitel</w:t>
      </w:r>
    </w:p>
    <w:p w14:paraId="4037FBED" w14:textId="77DDF721" w:rsidR="000D7D57" w:rsidRPr="00AF4D7A" w:rsidRDefault="00B40E4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D7A">
        <w:rPr>
          <w:rFonts w:ascii="Times New Roman" w:hAnsi="Times New Roman" w:cs="Times New Roman"/>
          <w:sz w:val="24"/>
          <w:szCs w:val="24"/>
          <w:u w:val="single"/>
        </w:rPr>
        <w:t>jako prodávající</w:t>
      </w:r>
      <w:r w:rsidR="000D7D57" w:rsidRPr="00AF4D7A">
        <w:rPr>
          <w:rFonts w:ascii="Times New Roman" w:hAnsi="Times New Roman" w:cs="Times New Roman"/>
          <w:sz w:val="24"/>
          <w:szCs w:val="24"/>
          <w:u w:val="single"/>
        </w:rPr>
        <w:t xml:space="preserve"> (dále jen</w:t>
      </w:r>
      <w:r w:rsidR="00CF7DB0" w:rsidRPr="00AF4D7A">
        <w:rPr>
          <w:rFonts w:ascii="Times New Roman" w:hAnsi="Times New Roman" w:cs="Times New Roman"/>
          <w:sz w:val="24"/>
          <w:szCs w:val="24"/>
          <w:u w:val="single"/>
        </w:rPr>
        <w:t xml:space="preserve"> jako</w:t>
      </w:r>
      <w:r w:rsidR="000D7D57" w:rsidRPr="00AF4D7A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2E7A30" w:rsidRPr="00AF4D7A">
        <w:rPr>
          <w:rFonts w:ascii="Times New Roman" w:hAnsi="Times New Roman" w:cs="Times New Roman"/>
          <w:sz w:val="24"/>
          <w:szCs w:val="24"/>
          <w:u w:val="single"/>
        </w:rPr>
        <w:t>prodávající</w:t>
      </w:r>
      <w:r w:rsidR="000D7D57" w:rsidRPr="00AF4D7A">
        <w:rPr>
          <w:rFonts w:ascii="Times New Roman" w:hAnsi="Times New Roman" w:cs="Times New Roman"/>
          <w:sz w:val="24"/>
          <w:szCs w:val="24"/>
          <w:u w:val="single"/>
        </w:rPr>
        <w:t>“)</w:t>
      </w:r>
    </w:p>
    <w:p w14:paraId="2BCB87C7" w14:textId="77777777" w:rsidR="000D7D57" w:rsidRPr="00AF4D7A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0C902" w14:textId="77777777" w:rsidR="000D7D57" w:rsidRPr="00AF4D7A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a</w:t>
      </w:r>
    </w:p>
    <w:p w14:paraId="720AEC45" w14:textId="237CD721" w:rsidR="00A25244" w:rsidRPr="00AF4D7A" w:rsidRDefault="00A25244" w:rsidP="000D7D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t>Siemens Healthcare, s.r.o.</w:t>
      </w:r>
    </w:p>
    <w:p w14:paraId="4863E6ED" w14:textId="4D4BF256" w:rsidR="00B40E47" w:rsidRPr="00AF4D7A" w:rsidRDefault="00B40E4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zapsaná v obchodním rejstříku vedeném u Městského soudu v Praze, oddíl C, vložka 243166</w:t>
      </w:r>
    </w:p>
    <w:p w14:paraId="114C6B2B" w14:textId="0A7547FF" w:rsidR="00A25244" w:rsidRPr="00AF4D7A" w:rsidRDefault="00A25244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Sídlo: </w:t>
      </w:r>
      <w:r w:rsidRPr="00AF4D7A">
        <w:rPr>
          <w:rFonts w:ascii="Times New Roman" w:hAnsi="Times New Roman" w:cs="Times New Roman"/>
          <w:sz w:val="24"/>
          <w:szCs w:val="24"/>
        </w:rPr>
        <w:tab/>
      </w:r>
      <w:r w:rsidRPr="00AF4D7A">
        <w:rPr>
          <w:rFonts w:ascii="Times New Roman" w:hAnsi="Times New Roman" w:cs="Times New Roman"/>
          <w:sz w:val="24"/>
          <w:szCs w:val="24"/>
        </w:rPr>
        <w:tab/>
        <w:t xml:space="preserve">Budějovická 779/3b, </w:t>
      </w:r>
      <w:r w:rsidR="00B40E47" w:rsidRPr="00AF4D7A">
        <w:rPr>
          <w:rFonts w:ascii="Times New Roman" w:hAnsi="Times New Roman" w:cs="Times New Roman"/>
          <w:sz w:val="24"/>
          <w:szCs w:val="24"/>
        </w:rPr>
        <w:t>Michle, 140 00 Praha</w:t>
      </w:r>
    </w:p>
    <w:p w14:paraId="0A82761C" w14:textId="37442075" w:rsidR="00A25244" w:rsidRPr="00AF4D7A" w:rsidRDefault="00A25244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IČ:</w:t>
      </w:r>
      <w:r w:rsidRPr="00AF4D7A">
        <w:rPr>
          <w:rFonts w:ascii="Times New Roman" w:hAnsi="Times New Roman" w:cs="Times New Roman"/>
          <w:sz w:val="24"/>
          <w:szCs w:val="24"/>
        </w:rPr>
        <w:tab/>
      </w:r>
      <w:r w:rsidRPr="00AF4D7A">
        <w:rPr>
          <w:rFonts w:ascii="Times New Roman" w:hAnsi="Times New Roman" w:cs="Times New Roman"/>
          <w:sz w:val="24"/>
          <w:szCs w:val="24"/>
        </w:rPr>
        <w:tab/>
        <w:t>041</w:t>
      </w:r>
      <w:r w:rsidR="00B40E47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Pr="00AF4D7A">
        <w:rPr>
          <w:rFonts w:ascii="Times New Roman" w:hAnsi="Times New Roman" w:cs="Times New Roman"/>
          <w:sz w:val="24"/>
          <w:szCs w:val="24"/>
        </w:rPr>
        <w:t>79</w:t>
      </w:r>
      <w:r w:rsidR="00B40E47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Pr="00AF4D7A">
        <w:rPr>
          <w:rFonts w:ascii="Times New Roman" w:hAnsi="Times New Roman" w:cs="Times New Roman"/>
          <w:sz w:val="24"/>
          <w:szCs w:val="24"/>
        </w:rPr>
        <w:t>960</w:t>
      </w:r>
    </w:p>
    <w:p w14:paraId="41B153CC" w14:textId="5BCF944E" w:rsidR="00A25244" w:rsidRPr="00AF4D7A" w:rsidRDefault="00A25244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Zastoupena:</w:t>
      </w:r>
      <w:r w:rsidRPr="00AF4D7A">
        <w:rPr>
          <w:rFonts w:ascii="Times New Roman" w:hAnsi="Times New Roman" w:cs="Times New Roman"/>
          <w:sz w:val="24"/>
          <w:szCs w:val="24"/>
        </w:rPr>
        <w:tab/>
      </w:r>
      <w:r w:rsidR="00455044" w:rsidRPr="00AF4D7A">
        <w:rPr>
          <w:rFonts w:ascii="Times New Roman" w:hAnsi="Times New Roman" w:cs="Times New Roman"/>
          <w:sz w:val="24"/>
          <w:szCs w:val="24"/>
        </w:rPr>
        <w:t xml:space="preserve">Ing. Karel Kopejtko a </w:t>
      </w:r>
      <w:r w:rsidRPr="00AF4D7A">
        <w:rPr>
          <w:rFonts w:ascii="Times New Roman" w:hAnsi="Times New Roman" w:cs="Times New Roman"/>
          <w:sz w:val="24"/>
          <w:szCs w:val="24"/>
        </w:rPr>
        <w:t xml:space="preserve">Mgr. Michal Čech, </w:t>
      </w:r>
      <w:r w:rsidR="00455044" w:rsidRPr="00AF4D7A">
        <w:rPr>
          <w:rFonts w:ascii="Times New Roman" w:hAnsi="Times New Roman" w:cs="Times New Roman"/>
          <w:sz w:val="24"/>
          <w:szCs w:val="24"/>
        </w:rPr>
        <w:t>jednatelé</w:t>
      </w:r>
    </w:p>
    <w:p w14:paraId="53CA5BE9" w14:textId="4C24FB89" w:rsidR="00A25244" w:rsidRPr="00AF4D7A" w:rsidRDefault="00B40E4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D7A">
        <w:rPr>
          <w:rFonts w:ascii="Times New Roman" w:hAnsi="Times New Roman" w:cs="Times New Roman"/>
          <w:sz w:val="24"/>
          <w:szCs w:val="24"/>
          <w:u w:val="single"/>
        </w:rPr>
        <w:t>jako kupující</w:t>
      </w:r>
      <w:r w:rsidR="00A25244" w:rsidRPr="00AF4D7A">
        <w:rPr>
          <w:rFonts w:ascii="Times New Roman" w:hAnsi="Times New Roman" w:cs="Times New Roman"/>
          <w:sz w:val="24"/>
          <w:szCs w:val="24"/>
          <w:u w:val="single"/>
        </w:rPr>
        <w:t xml:space="preserve"> (dále jen jako „kupující“)</w:t>
      </w:r>
    </w:p>
    <w:p w14:paraId="1FB7EE21" w14:textId="77777777" w:rsidR="0043355E" w:rsidRPr="00AF4D7A" w:rsidRDefault="0043355E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4A51B1" w14:textId="2DCFEC77" w:rsidR="0043355E" w:rsidRPr="00AF4D7A" w:rsidRDefault="0043355E" w:rsidP="00433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4D7A">
        <w:rPr>
          <w:rFonts w:ascii="Times New Roman" w:hAnsi="Times New Roman" w:cs="Times New Roman"/>
          <w:sz w:val="24"/>
          <w:szCs w:val="24"/>
          <w:u w:val="single"/>
        </w:rPr>
        <w:t>(dále prodávající a kupující společně jen jako „smluvní strany“)</w:t>
      </w:r>
    </w:p>
    <w:p w14:paraId="23CC1E75" w14:textId="77777777" w:rsidR="000D7D57" w:rsidRPr="00AF4D7A" w:rsidRDefault="000D7D5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6BDC" w14:textId="2314078B" w:rsidR="007D5729" w:rsidRPr="00AF4D7A" w:rsidRDefault="00A25244" w:rsidP="004951A6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a</w:t>
      </w:r>
    </w:p>
    <w:p w14:paraId="1BC95729" w14:textId="77777777" w:rsidR="0043355E" w:rsidRPr="00AF4D7A" w:rsidRDefault="0043355E" w:rsidP="004951A6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6A466" w14:textId="0482487D" w:rsidR="00FE5990" w:rsidRPr="00AF4D7A" w:rsidRDefault="0043355E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D7A">
        <w:rPr>
          <w:rFonts w:ascii="Times New Roman" w:hAnsi="Times New Roman" w:cs="Times New Roman"/>
          <w:sz w:val="24"/>
          <w:szCs w:val="24"/>
          <w:u w:val="single"/>
        </w:rPr>
        <w:t>Vedlejší účastík:</w:t>
      </w:r>
    </w:p>
    <w:p w14:paraId="67C5C373" w14:textId="793BA193" w:rsidR="001C04D6" w:rsidRPr="00AF4D7A" w:rsidRDefault="004951A6" w:rsidP="00E14935">
      <w:pPr>
        <w:pStyle w:val="Normlnweb"/>
        <w:spacing w:before="0" w:beforeAutospacing="0" w:after="0" w:afterAutospacing="0" w:line="360" w:lineRule="auto"/>
        <w:rPr>
          <w:b/>
        </w:rPr>
      </w:pPr>
      <w:r w:rsidRPr="00AF4D7A">
        <w:rPr>
          <w:b/>
        </w:rPr>
        <w:t>Team 4 Ukraine, z.s.</w:t>
      </w:r>
    </w:p>
    <w:p w14:paraId="7D8AAC27" w14:textId="63AD3589" w:rsidR="004951A6" w:rsidRPr="00AF4D7A" w:rsidRDefault="004951A6" w:rsidP="004951A6">
      <w:pPr>
        <w:pStyle w:val="Normlnweb"/>
        <w:tabs>
          <w:tab w:val="left" w:pos="2232"/>
        </w:tabs>
        <w:spacing w:before="0" w:beforeAutospacing="0" w:after="0" w:afterAutospacing="0" w:line="360" w:lineRule="auto"/>
        <w:rPr>
          <w:bCs/>
        </w:rPr>
      </w:pPr>
      <w:r w:rsidRPr="00AF4D7A">
        <w:rPr>
          <w:bCs/>
        </w:rPr>
        <w:t>zapsaný ve spolkovém rejstříku vedeném Městským soudem v Praze, oddíl L, vložka 67773</w:t>
      </w:r>
    </w:p>
    <w:p w14:paraId="1CEEBCA0" w14:textId="1D99F290" w:rsidR="004951A6" w:rsidRPr="00AF4D7A" w:rsidRDefault="004951A6" w:rsidP="004951A6">
      <w:pPr>
        <w:pStyle w:val="Normlnweb"/>
        <w:tabs>
          <w:tab w:val="left" w:pos="1418"/>
          <w:tab w:val="left" w:pos="2232"/>
        </w:tabs>
        <w:spacing w:before="0" w:beforeAutospacing="0" w:after="0" w:afterAutospacing="0" w:line="360" w:lineRule="auto"/>
        <w:rPr>
          <w:bCs/>
        </w:rPr>
      </w:pPr>
      <w:r w:rsidRPr="00AF4D7A">
        <w:rPr>
          <w:bCs/>
        </w:rPr>
        <w:t>Sídlo:</w:t>
      </w:r>
      <w:r w:rsidRPr="00AF4D7A">
        <w:rPr>
          <w:bCs/>
        </w:rPr>
        <w:tab/>
        <w:t>č.p. 117, 289 22 Stratov</w:t>
      </w:r>
    </w:p>
    <w:p w14:paraId="047A987A" w14:textId="08328F0D" w:rsidR="004951A6" w:rsidRPr="00AF4D7A" w:rsidRDefault="004951A6" w:rsidP="004951A6">
      <w:pPr>
        <w:pStyle w:val="Normlnweb"/>
        <w:tabs>
          <w:tab w:val="left" w:pos="1418"/>
          <w:tab w:val="left" w:pos="2232"/>
        </w:tabs>
        <w:spacing w:before="0" w:beforeAutospacing="0" w:after="0" w:afterAutospacing="0" w:line="360" w:lineRule="auto"/>
        <w:rPr>
          <w:bCs/>
        </w:rPr>
      </w:pPr>
      <w:r w:rsidRPr="00AF4D7A">
        <w:rPr>
          <w:bCs/>
        </w:rPr>
        <w:t>IČ:</w:t>
      </w:r>
      <w:r w:rsidRPr="00AF4D7A">
        <w:rPr>
          <w:bCs/>
        </w:rPr>
        <w:tab/>
        <w:t>057 59 544</w:t>
      </w:r>
    </w:p>
    <w:p w14:paraId="1882F79B" w14:textId="5A5823E4" w:rsidR="004951A6" w:rsidRPr="00AF4D7A" w:rsidRDefault="004951A6" w:rsidP="004951A6">
      <w:pPr>
        <w:pStyle w:val="Normlnweb"/>
        <w:tabs>
          <w:tab w:val="left" w:pos="1418"/>
          <w:tab w:val="left" w:pos="2232"/>
        </w:tabs>
        <w:spacing w:before="0" w:beforeAutospacing="0" w:after="0" w:afterAutospacing="0" w:line="360" w:lineRule="auto"/>
        <w:rPr>
          <w:bCs/>
        </w:rPr>
      </w:pPr>
      <w:r w:rsidRPr="00AF4D7A">
        <w:rPr>
          <w:bCs/>
        </w:rPr>
        <w:t>Zastoupena:</w:t>
      </w:r>
      <w:r w:rsidRPr="00AF4D7A">
        <w:rPr>
          <w:bCs/>
        </w:rPr>
        <w:tab/>
      </w:r>
      <w:r w:rsidR="00E048D6" w:rsidRPr="00AF4D7A">
        <w:rPr>
          <w:bCs/>
        </w:rPr>
        <w:t xml:space="preserve">Ing. Jan Heřmánek, místopředseda </w:t>
      </w:r>
      <w:r w:rsidR="00B40E47" w:rsidRPr="00AF4D7A">
        <w:rPr>
          <w:bCs/>
        </w:rPr>
        <w:t>výboru</w:t>
      </w:r>
    </w:p>
    <w:p w14:paraId="3A150400" w14:textId="59CA7C91" w:rsidR="00FE5990" w:rsidRPr="00AF4D7A" w:rsidRDefault="00B40E47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D7A"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="0043355E" w:rsidRPr="00AF4D7A">
        <w:rPr>
          <w:rFonts w:ascii="Times New Roman" w:hAnsi="Times New Roman" w:cs="Times New Roman"/>
          <w:sz w:val="24"/>
          <w:szCs w:val="24"/>
          <w:u w:val="single"/>
        </w:rPr>
        <w:t>vedlejší účastník</w:t>
      </w:r>
      <w:r w:rsidR="00EB7239" w:rsidRPr="00AF4D7A">
        <w:rPr>
          <w:rFonts w:ascii="Times New Roman" w:hAnsi="Times New Roman" w:cs="Times New Roman"/>
          <w:sz w:val="24"/>
          <w:szCs w:val="24"/>
          <w:u w:val="single"/>
        </w:rPr>
        <w:t xml:space="preserve"> (dále jen </w:t>
      </w:r>
      <w:r w:rsidR="00CF7DB0" w:rsidRPr="00AF4D7A">
        <w:rPr>
          <w:rFonts w:ascii="Times New Roman" w:hAnsi="Times New Roman" w:cs="Times New Roman"/>
          <w:sz w:val="24"/>
          <w:szCs w:val="24"/>
          <w:u w:val="single"/>
        </w:rPr>
        <w:t xml:space="preserve">jako </w:t>
      </w:r>
      <w:r w:rsidR="00EB7239" w:rsidRPr="00AF4D7A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AF4D7A">
        <w:rPr>
          <w:rFonts w:ascii="Times New Roman" w:hAnsi="Times New Roman" w:cs="Times New Roman"/>
          <w:sz w:val="24"/>
          <w:szCs w:val="24"/>
          <w:u w:val="single"/>
        </w:rPr>
        <w:t>zprostředkovatel předání</w:t>
      </w:r>
      <w:r w:rsidR="00EB7239" w:rsidRPr="00AF4D7A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CF7DB0" w:rsidRPr="00AF4D7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2BF805D" w14:textId="3181AE9C" w:rsidR="00EA4B99" w:rsidRPr="00AF4D7A" w:rsidRDefault="00EA4B99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24B1C7" w14:textId="77777777" w:rsidR="007A713B" w:rsidRPr="00AF4D7A" w:rsidRDefault="007A713B" w:rsidP="000D7D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2194EF" w14:textId="77777777" w:rsidR="0043355E" w:rsidRPr="00AF4D7A" w:rsidRDefault="0043355E" w:rsidP="0070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64943" w14:textId="1CAF60CF" w:rsidR="00702C68" w:rsidRPr="00AF4D7A" w:rsidRDefault="00702C68" w:rsidP="0070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68326BE3" w14:textId="127870C5" w:rsidR="00FE5990" w:rsidRPr="00AF4D7A" w:rsidRDefault="00702C68" w:rsidP="00FE5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30" w:rsidRPr="00AF4D7A">
        <w:rPr>
          <w:rFonts w:ascii="Times New Roman" w:hAnsi="Times New Roman" w:cs="Times New Roman"/>
          <w:b/>
          <w:sz w:val="24"/>
          <w:szCs w:val="24"/>
        </w:rPr>
        <w:t>Předmět koupě</w:t>
      </w:r>
    </w:p>
    <w:p w14:paraId="50D1B49F" w14:textId="77777777" w:rsidR="0043355E" w:rsidRPr="00AF4D7A" w:rsidRDefault="00FE5990" w:rsidP="0043355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43355E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2E7A30" w:rsidRPr="00AF4D7A">
        <w:rPr>
          <w:rFonts w:ascii="Times New Roman" w:hAnsi="Times New Roman" w:cs="Times New Roman"/>
          <w:sz w:val="24"/>
          <w:szCs w:val="24"/>
        </w:rPr>
        <w:t>předmět</w:t>
      </w:r>
      <w:r w:rsidR="0043355E" w:rsidRPr="00AF4D7A">
        <w:rPr>
          <w:rFonts w:ascii="Times New Roman" w:hAnsi="Times New Roman" w:cs="Times New Roman"/>
          <w:sz w:val="24"/>
          <w:szCs w:val="24"/>
        </w:rPr>
        <w:t xml:space="preserve"> koupě představuje:</w:t>
      </w:r>
    </w:p>
    <w:p w14:paraId="514AA30D" w14:textId="30222FBD" w:rsidR="00702C68" w:rsidRPr="00AF4D7A" w:rsidRDefault="00A25244" w:rsidP="0043355E">
      <w:pPr>
        <w:pStyle w:val="Odstavecseseznamem"/>
        <w:numPr>
          <w:ilvl w:val="0"/>
          <w:numId w:val="4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/>
          <w:b/>
          <w:sz w:val="24"/>
          <w:szCs w:val="24"/>
          <w:lang w:eastAsia="cs-CZ"/>
        </w:rPr>
        <w:t xml:space="preserve">RTG C rameno OEC 9800 NEURO </w:t>
      </w:r>
      <w:r w:rsidR="0043355E" w:rsidRPr="00AF4D7A">
        <w:rPr>
          <w:rFonts w:ascii="Times New Roman" w:hAnsi="Times New Roman"/>
          <w:b/>
          <w:sz w:val="24"/>
          <w:szCs w:val="24"/>
          <w:lang w:eastAsia="cs-CZ"/>
        </w:rPr>
        <w:t xml:space="preserve">s příslušenstvím – výrobní číslo: </w:t>
      </w:r>
      <w:r w:rsidR="0043355E" w:rsidRPr="00AF4D7A">
        <w:rPr>
          <w:rFonts w:ascii="Times New Roman" w:hAnsi="Times New Roman"/>
          <w:bCs/>
          <w:sz w:val="24"/>
          <w:szCs w:val="24"/>
          <w:lang w:eastAsia="cs-CZ"/>
        </w:rPr>
        <w:t xml:space="preserve">82 2038, </w:t>
      </w:r>
      <w:r w:rsidR="00455044" w:rsidRPr="00AF4D7A">
        <w:rPr>
          <w:rFonts w:ascii="Times New Roman" w:hAnsi="Times New Roman"/>
          <w:bCs/>
          <w:sz w:val="24"/>
          <w:szCs w:val="24"/>
          <w:lang w:eastAsia="cs-CZ"/>
        </w:rPr>
        <w:br/>
      </w:r>
      <w:r w:rsidR="0043355E" w:rsidRPr="00AF4D7A">
        <w:rPr>
          <w:rFonts w:ascii="Times New Roman" w:hAnsi="Times New Roman"/>
          <w:b/>
          <w:sz w:val="24"/>
          <w:szCs w:val="24"/>
          <w:lang w:eastAsia="cs-CZ"/>
        </w:rPr>
        <w:t>inv. č.</w:t>
      </w:r>
      <w:r w:rsidR="0043355E" w:rsidRPr="00AF4D7A">
        <w:rPr>
          <w:rFonts w:ascii="Times New Roman" w:hAnsi="Times New Roman"/>
          <w:bCs/>
          <w:sz w:val="24"/>
          <w:szCs w:val="24"/>
          <w:lang w:eastAsia="cs-CZ"/>
        </w:rPr>
        <w:t>: 00501185</w:t>
      </w:r>
    </w:p>
    <w:p w14:paraId="123EF2AE" w14:textId="4E4748F7" w:rsidR="00D46D7D" w:rsidRPr="00AF4D7A" w:rsidRDefault="0043355E" w:rsidP="00602251">
      <w:pPr>
        <w:spacing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4D7A">
        <w:rPr>
          <w:rFonts w:ascii="Times New Roman" w:hAnsi="Times New Roman"/>
          <w:iCs/>
          <w:sz w:val="24"/>
          <w:szCs w:val="24"/>
          <w:lang w:eastAsia="cs-CZ"/>
        </w:rPr>
        <w:t>blíže</w:t>
      </w:r>
      <w:r w:rsidR="00702C68" w:rsidRPr="00AF4D7A">
        <w:rPr>
          <w:rFonts w:ascii="Times New Roman" w:hAnsi="Times New Roman"/>
          <w:iCs/>
          <w:sz w:val="24"/>
          <w:szCs w:val="24"/>
          <w:lang w:eastAsia="cs-CZ"/>
        </w:rPr>
        <w:t xml:space="preserve"> specifikovan</w:t>
      </w:r>
      <w:r w:rsidRPr="00AF4D7A">
        <w:rPr>
          <w:rFonts w:ascii="Times New Roman" w:hAnsi="Times New Roman"/>
          <w:iCs/>
          <w:sz w:val="24"/>
          <w:szCs w:val="24"/>
          <w:lang w:eastAsia="cs-CZ"/>
        </w:rPr>
        <w:t>é</w:t>
      </w:r>
      <w:r w:rsidR="00D46D7D" w:rsidRPr="00AF4D7A">
        <w:rPr>
          <w:rFonts w:ascii="Times New Roman" w:hAnsi="Times New Roman"/>
          <w:iCs/>
          <w:sz w:val="24"/>
          <w:szCs w:val="24"/>
          <w:lang w:eastAsia="cs-CZ"/>
        </w:rPr>
        <w:t xml:space="preserve"> v příloze č. 1 této smlouvy</w:t>
      </w:r>
      <w:r w:rsidR="00455044" w:rsidRPr="00AF4D7A">
        <w:rPr>
          <w:rFonts w:ascii="Times New Roman" w:hAnsi="Times New Roman"/>
          <w:iCs/>
          <w:sz w:val="24"/>
          <w:szCs w:val="24"/>
          <w:lang w:eastAsia="cs-CZ"/>
        </w:rPr>
        <w:t>.</w:t>
      </w:r>
    </w:p>
    <w:p w14:paraId="19B3EB46" w14:textId="2645B6FD" w:rsidR="00545426" w:rsidRPr="00AF4D7A" w:rsidRDefault="00545426" w:rsidP="0054542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  <w:u w:val="single"/>
        </w:rPr>
        <w:t>(dále jen jako „předmět koupě“)</w:t>
      </w:r>
    </w:p>
    <w:p w14:paraId="1A7E9CE0" w14:textId="69FF317F" w:rsidR="00D62DFC" w:rsidRPr="00AF4D7A" w:rsidRDefault="00D62DFC" w:rsidP="00D6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>I</w:t>
      </w:r>
      <w:r w:rsidR="0043355E" w:rsidRPr="00AF4D7A">
        <w:rPr>
          <w:rFonts w:ascii="Times New Roman" w:hAnsi="Times New Roman" w:cs="Times New Roman"/>
          <w:b/>
          <w:sz w:val="24"/>
          <w:szCs w:val="24"/>
        </w:rPr>
        <w:t>I</w:t>
      </w:r>
      <w:r w:rsidRPr="00AF4D7A">
        <w:rPr>
          <w:rFonts w:ascii="Times New Roman" w:hAnsi="Times New Roman" w:cs="Times New Roman"/>
          <w:b/>
          <w:sz w:val="24"/>
          <w:szCs w:val="24"/>
        </w:rPr>
        <w:t>.</w:t>
      </w:r>
    </w:p>
    <w:p w14:paraId="0654EC6F" w14:textId="5A5B6EA1" w:rsidR="00D62DFC" w:rsidRPr="00AF4D7A" w:rsidRDefault="00545426" w:rsidP="00D62DF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>Koupě</w:t>
      </w:r>
    </w:p>
    <w:p w14:paraId="1A06D9EB" w14:textId="77777777" w:rsidR="005B427F" w:rsidRPr="00AF4D7A" w:rsidRDefault="00545426" w:rsidP="0054542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Smluvní strany prohlašují a činí nesporným, že</w:t>
      </w:r>
      <w:r w:rsidR="005B427F" w:rsidRPr="00AF4D7A">
        <w:rPr>
          <w:rFonts w:ascii="Times New Roman" w:hAnsi="Times New Roman"/>
          <w:sz w:val="24"/>
          <w:szCs w:val="24"/>
        </w:rPr>
        <w:t>:</w:t>
      </w:r>
    </w:p>
    <w:p w14:paraId="00B00F6D" w14:textId="6272AD53" w:rsidR="00545426" w:rsidRPr="00AF4D7A" w:rsidRDefault="00545426" w:rsidP="005B427F">
      <w:pPr>
        <w:pStyle w:val="Odstavecseseznamem"/>
        <w:numPr>
          <w:ilvl w:val="0"/>
          <w:numId w:val="39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na základě této smlouvy se prodávající zavazuje odevzdat kupujícímu předmět koupě a umožnit kupujícímu nabýt předmět koupě do svého výlučného vlastnictví, a kupující se zavazuje předmět koupě převzít a zaplatit prodávajícímu celkovou kupní cenu </w:t>
      </w:r>
      <w:r w:rsidR="005B427F" w:rsidRPr="00AF4D7A">
        <w:rPr>
          <w:rFonts w:ascii="Times New Roman" w:hAnsi="Times New Roman"/>
          <w:sz w:val="24"/>
          <w:szCs w:val="24"/>
        </w:rPr>
        <w:br/>
      </w:r>
      <w:r w:rsidRPr="00AF4D7A">
        <w:rPr>
          <w:rFonts w:ascii="Times New Roman" w:hAnsi="Times New Roman"/>
          <w:sz w:val="24"/>
          <w:szCs w:val="24"/>
        </w:rPr>
        <w:t>dle čl. I</w:t>
      </w:r>
      <w:r w:rsidR="0043355E" w:rsidRPr="00AF4D7A">
        <w:rPr>
          <w:rFonts w:ascii="Times New Roman" w:hAnsi="Times New Roman"/>
          <w:sz w:val="24"/>
          <w:szCs w:val="24"/>
        </w:rPr>
        <w:t>II</w:t>
      </w:r>
      <w:r w:rsidRPr="00AF4D7A">
        <w:rPr>
          <w:rFonts w:ascii="Times New Roman" w:hAnsi="Times New Roman"/>
          <w:sz w:val="24"/>
          <w:szCs w:val="24"/>
        </w:rPr>
        <w:t>. této smlouvy</w:t>
      </w:r>
      <w:r w:rsidR="005B427F" w:rsidRPr="00AF4D7A">
        <w:rPr>
          <w:rFonts w:ascii="Times New Roman" w:hAnsi="Times New Roman"/>
          <w:sz w:val="24"/>
          <w:szCs w:val="24"/>
        </w:rPr>
        <w:t xml:space="preserve">; </w:t>
      </w:r>
    </w:p>
    <w:p w14:paraId="29619A87" w14:textId="3DFC1ADB" w:rsidR="005B427F" w:rsidRPr="00AF4D7A" w:rsidRDefault="005B427F" w:rsidP="005B427F">
      <w:pPr>
        <w:pStyle w:val="Odstavecseseznamem"/>
        <w:numPr>
          <w:ilvl w:val="0"/>
          <w:numId w:val="39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účelem této smlouvy je využití předmětu koupě ze strany kupujícího jako forma </w:t>
      </w:r>
      <w:r w:rsidR="004842D6" w:rsidRPr="00AF4D7A">
        <w:rPr>
          <w:rFonts w:ascii="Times New Roman" w:hAnsi="Times New Roman"/>
          <w:sz w:val="24"/>
          <w:szCs w:val="24"/>
        </w:rPr>
        <w:t xml:space="preserve">humanitární </w:t>
      </w:r>
      <w:r w:rsidRPr="00AF4D7A">
        <w:rPr>
          <w:rFonts w:ascii="Times New Roman" w:hAnsi="Times New Roman"/>
          <w:sz w:val="24"/>
          <w:szCs w:val="24"/>
        </w:rPr>
        <w:t>pomoci na válkou zasažené Ukrajině</w:t>
      </w:r>
      <w:r w:rsidR="0043355E" w:rsidRPr="00AF4D7A">
        <w:rPr>
          <w:rFonts w:ascii="Times New Roman" w:hAnsi="Times New Roman"/>
          <w:sz w:val="24"/>
          <w:szCs w:val="24"/>
        </w:rPr>
        <w:t>, a</w:t>
      </w:r>
      <w:r w:rsidR="00A25244" w:rsidRPr="00AF4D7A">
        <w:rPr>
          <w:rFonts w:ascii="Times New Roman" w:hAnsi="Times New Roman"/>
          <w:sz w:val="24"/>
          <w:szCs w:val="24"/>
        </w:rPr>
        <w:t xml:space="preserve"> to cestou předání předmětu koupě </w:t>
      </w:r>
      <w:r w:rsidR="0043355E" w:rsidRPr="00AF4D7A">
        <w:rPr>
          <w:rFonts w:ascii="Times New Roman" w:hAnsi="Times New Roman"/>
          <w:sz w:val="24"/>
          <w:szCs w:val="24"/>
        </w:rPr>
        <w:t>prostřednictvím zprostředkovatele předání</w:t>
      </w:r>
      <w:r w:rsidR="00A25244" w:rsidRPr="00AF4D7A">
        <w:rPr>
          <w:rFonts w:ascii="Times New Roman" w:hAnsi="Times New Roman"/>
          <w:sz w:val="24"/>
          <w:szCs w:val="24"/>
        </w:rPr>
        <w:t>, tak aby byl</w:t>
      </w:r>
      <w:r w:rsidR="0043355E" w:rsidRPr="00AF4D7A">
        <w:rPr>
          <w:rFonts w:ascii="Times New Roman" w:hAnsi="Times New Roman"/>
          <w:sz w:val="24"/>
          <w:szCs w:val="24"/>
        </w:rPr>
        <w:t>y</w:t>
      </w:r>
      <w:r w:rsidR="00A25244" w:rsidRPr="00AF4D7A">
        <w:rPr>
          <w:rFonts w:ascii="Times New Roman" w:hAnsi="Times New Roman"/>
          <w:sz w:val="24"/>
          <w:szCs w:val="24"/>
        </w:rPr>
        <w:t xml:space="preserve"> </w:t>
      </w:r>
      <w:r w:rsidR="002624ED" w:rsidRPr="00AF4D7A">
        <w:rPr>
          <w:rFonts w:ascii="Times New Roman" w:hAnsi="Times New Roman"/>
          <w:sz w:val="24"/>
          <w:szCs w:val="24"/>
        </w:rPr>
        <w:t xml:space="preserve">rovněž </w:t>
      </w:r>
      <w:r w:rsidR="00A25244" w:rsidRPr="00AF4D7A">
        <w:rPr>
          <w:rFonts w:ascii="Times New Roman" w:hAnsi="Times New Roman"/>
          <w:sz w:val="24"/>
          <w:szCs w:val="24"/>
        </w:rPr>
        <w:t xml:space="preserve">splněny požadavky </w:t>
      </w:r>
      <w:r w:rsidR="0043355E" w:rsidRPr="00AF4D7A">
        <w:rPr>
          <w:rFonts w:ascii="Times New Roman" w:hAnsi="Times New Roman"/>
          <w:sz w:val="24"/>
          <w:szCs w:val="24"/>
        </w:rPr>
        <w:t>právních předpisů</w:t>
      </w:r>
      <w:r w:rsidR="004842D6" w:rsidRPr="00AF4D7A">
        <w:rPr>
          <w:rFonts w:ascii="Times New Roman" w:hAnsi="Times New Roman"/>
          <w:sz w:val="24"/>
          <w:szCs w:val="24"/>
        </w:rPr>
        <w:t xml:space="preserve"> </w:t>
      </w:r>
      <w:r w:rsidR="0043355E" w:rsidRPr="00AF4D7A">
        <w:rPr>
          <w:rFonts w:ascii="Times New Roman" w:hAnsi="Times New Roman"/>
          <w:sz w:val="24"/>
          <w:szCs w:val="24"/>
        </w:rPr>
        <w:t>České republiky</w:t>
      </w:r>
      <w:r w:rsidR="00A25244" w:rsidRPr="00AF4D7A">
        <w:rPr>
          <w:rFonts w:ascii="Times New Roman" w:hAnsi="Times New Roman"/>
          <w:sz w:val="24"/>
          <w:szCs w:val="24"/>
        </w:rPr>
        <w:t xml:space="preserve"> s důrazem na požadavky Státního úřadu </w:t>
      </w:r>
      <w:r w:rsidR="00D81D67" w:rsidRPr="00AF4D7A">
        <w:rPr>
          <w:rFonts w:ascii="Times New Roman" w:hAnsi="Times New Roman"/>
          <w:sz w:val="24"/>
          <w:szCs w:val="24"/>
        </w:rPr>
        <w:br/>
      </w:r>
      <w:r w:rsidR="00A25244" w:rsidRPr="00AF4D7A">
        <w:rPr>
          <w:rFonts w:ascii="Times New Roman" w:hAnsi="Times New Roman"/>
          <w:sz w:val="24"/>
          <w:szCs w:val="24"/>
        </w:rPr>
        <w:t>pro jadernou bezpečnost a zákona</w:t>
      </w:r>
      <w:r w:rsidR="0043355E" w:rsidRPr="00AF4D7A">
        <w:rPr>
          <w:rFonts w:ascii="Times New Roman" w:hAnsi="Times New Roman"/>
          <w:sz w:val="24"/>
          <w:szCs w:val="24"/>
        </w:rPr>
        <w:t xml:space="preserve"> č.</w:t>
      </w:r>
      <w:r w:rsidR="00A25244" w:rsidRPr="00AF4D7A">
        <w:rPr>
          <w:rFonts w:ascii="Times New Roman" w:hAnsi="Times New Roman"/>
          <w:sz w:val="24"/>
          <w:szCs w:val="24"/>
        </w:rPr>
        <w:t xml:space="preserve"> 263/2016 Sb.</w:t>
      </w:r>
      <w:r w:rsidR="0043355E" w:rsidRPr="00AF4D7A">
        <w:rPr>
          <w:rFonts w:ascii="Times New Roman" w:hAnsi="Times New Roman"/>
          <w:sz w:val="24"/>
          <w:szCs w:val="24"/>
        </w:rPr>
        <w:t>, atomový zákon, v platném znění.</w:t>
      </w:r>
    </w:p>
    <w:p w14:paraId="6A664B60" w14:textId="13F8180C" w:rsidR="00F5291A" w:rsidRPr="00AF4D7A" w:rsidRDefault="00702C68" w:rsidP="00F5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>I</w:t>
      </w:r>
      <w:r w:rsidR="0043355E" w:rsidRPr="00AF4D7A">
        <w:rPr>
          <w:rFonts w:ascii="Times New Roman" w:hAnsi="Times New Roman" w:cs="Times New Roman"/>
          <w:b/>
          <w:sz w:val="24"/>
          <w:szCs w:val="24"/>
        </w:rPr>
        <w:t>II</w:t>
      </w:r>
      <w:r w:rsidR="00F5291A" w:rsidRPr="00AF4D7A">
        <w:rPr>
          <w:rFonts w:ascii="Times New Roman" w:hAnsi="Times New Roman" w:cs="Times New Roman"/>
          <w:b/>
          <w:sz w:val="24"/>
          <w:szCs w:val="24"/>
        </w:rPr>
        <w:t>.</w:t>
      </w:r>
    </w:p>
    <w:p w14:paraId="71668E25" w14:textId="34EDDD8D" w:rsidR="00F5291A" w:rsidRPr="00AF4D7A" w:rsidRDefault="00545426" w:rsidP="00F614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>Kupní cena</w:t>
      </w:r>
      <w:r w:rsidR="00F5291A" w:rsidRPr="00AF4D7A">
        <w:rPr>
          <w:rFonts w:ascii="Times New Roman" w:hAnsi="Times New Roman" w:cs="Times New Roman"/>
          <w:b/>
          <w:sz w:val="24"/>
          <w:szCs w:val="24"/>
        </w:rPr>
        <w:t xml:space="preserve"> a platební podmínky</w:t>
      </w:r>
    </w:p>
    <w:p w14:paraId="1883E09E" w14:textId="77777777" w:rsidR="005C7E42" w:rsidRPr="00AF4D7A" w:rsidRDefault="00F33B33" w:rsidP="00F33B3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Smluvní strany prohlašují a činí nesporným, </w:t>
      </w:r>
      <w:r w:rsidR="005C7E42" w:rsidRPr="00AF4D7A">
        <w:rPr>
          <w:rFonts w:ascii="Times New Roman" w:hAnsi="Times New Roman" w:cs="Times New Roman"/>
          <w:sz w:val="24"/>
          <w:szCs w:val="24"/>
        </w:rPr>
        <w:t>že:</w:t>
      </w:r>
    </w:p>
    <w:p w14:paraId="1C87B870" w14:textId="57CD5045" w:rsidR="005B427F" w:rsidRPr="00AF4D7A" w:rsidRDefault="005C7E42" w:rsidP="00E14935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celková </w:t>
      </w:r>
      <w:r w:rsidR="00545426" w:rsidRPr="00AF4D7A">
        <w:rPr>
          <w:rFonts w:ascii="Times New Roman" w:hAnsi="Times New Roman" w:cs="Times New Roman"/>
          <w:sz w:val="24"/>
          <w:szCs w:val="24"/>
        </w:rPr>
        <w:t xml:space="preserve">kupní </w:t>
      </w:r>
      <w:r w:rsidRPr="00AF4D7A">
        <w:rPr>
          <w:rFonts w:ascii="Times New Roman" w:hAnsi="Times New Roman" w:cs="Times New Roman"/>
          <w:sz w:val="24"/>
          <w:szCs w:val="24"/>
        </w:rPr>
        <w:t>cena</w:t>
      </w:r>
      <w:r w:rsidR="005B427F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043255" w:rsidRPr="00AF4D7A">
        <w:rPr>
          <w:rFonts w:ascii="Times New Roman" w:hAnsi="Times New Roman" w:cs="Times New Roman"/>
          <w:sz w:val="24"/>
          <w:szCs w:val="24"/>
        </w:rPr>
        <w:t xml:space="preserve">byla sjednána nad rámec obvyklé ceny stanovené </w:t>
      </w:r>
      <w:r w:rsidR="00C244D3" w:rsidRPr="00AF4D7A">
        <w:rPr>
          <w:rFonts w:ascii="Times New Roman" w:hAnsi="Times New Roman" w:cs="Times New Roman"/>
          <w:sz w:val="24"/>
          <w:szCs w:val="24"/>
        </w:rPr>
        <w:t>na</w:t>
      </w:r>
      <w:r w:rsidR="005B427F" w:rsidRPr="00AF4D7A">
        <w:rPr>
          <w:rFonts w:ascii="Times New Roman" w:hAnsi="Times New Roman" w:cs="Times New Roman"/>
          <w:sz w:val="24"/>
          <w:szCs w:val="24"/>
        </w:rPr>
        <w:t xml:space="preserve"> základě znaleckého posudku </w:t>
      </w:r>
      <w:r w:rsidR="004951A6" w:rsidRPr="00AF4D7A">
        <w:rPr>
          <w:rFonts w:ascii="Times New Roman" w:hAnsi="Times New Roman" w:cs="Times New Roman"/>
          <w:sz w:val="24"/>
          <w:szCs w:val="24"/>
        </w:rPr>
        <w:t xml:space="preserve">č. </w:t>
      </w:r>
      <w:r w:rsidR="00043255" w:rsidRPr="00AF4D7A">
        <w:rPr>
          <w:rFonts w:ascii="Times New Roman" w:hAnsi="Times New Roman" w:cs="Times New Roman"/>
          <w:sz w:val="24"/>
          <w:szCs w:val="24"/>
        </w:rPr>
        <w:t>1127-19</w:t>
      </w:r>
      <w:r w:rsidR="002624ED" w:rsidRPr="00AF4D7A">
        <w:rPr>
          <w:rFonts w:ascii="Times New Roman" w:hAnsi="Times New Roman" w:cs="Times New Roman"/>
          <w:sz w:val="24"/>
          <w:szCs w:val="24"/>
        </w:rPr>
        <w:t>-</w:t>
      </w:r>
      <w:r w:rsidR="00043255" w:rsidRPr="00AF4D7A">
        <w:rPr>
          <w:rFonts w:ascii="Times New Roman" w:hAnsi="Times New Roman" w:cs="Times New Roman"/>
          <w:sz w:val="24"/>
          <w:szCs w:val="24"/>
        </w:rPr>
        <w:t>2024</w:t>
      </w:r>
      <w:r w:rsidR="004951A6" w:rsidRPr="00AF4D7A">
        <w:rPr>
          <w:rFonts w:ascii="Times New Roman" w:hAnsi="Times New Roman" w:cs="Times New Roman"/>
          <w:sz w:val="24"/>
          <w:szCs w:val="24"/>
        </w:rPr>
        <w:t xml:space="preserve">, ze dne </w:t>
      </w:r>
      <w:r w:rsidR="00043255" w:rsidRPr="00AF4D7A">
        <w:rPr>
          <w:rFonts w:ascii="Times New Roman" w:hAnsi="Times New Roman" w:cs="Times New Roman"/>
          <w:sz w:val="24"/>
          <w:szCs w:val="24"/>
        </w:rPr>
        <w:t>11.4.2024</w:t>
      </w:r>
      <w:r w:rsidR="004951A6" w:rsidRPr="00AF4D7A">
        <w:rPr>
          <w:rFonts w:ascii="Times New Roman" w:hAnsi="Times New Roman" w:cs="Times New Roman"/>
          <w:sz w:val="24"/>
          <w:szCs w:val="24"/>
        </w:rPr>
        <w:t xml:space="preserve">, vyhotoveného znalcem </w:t>
      </w:r>
      <w:r w:rsidR="00043255" w:rsidRPr="00AF4D7A">
        <w:rPr>
          <w:rFonts w:ascii="Times New Roman" w:hAnsi="Times New Roman" w:cs="Times New Roman"/>
          <w:sz w:val="24"/>
          <w:szCs w:val="24"/>
        </w:rPr>
        <w:br/>
      </w:r>
      <w:r w:rsidR="004951A6" w:rsidRPr="00AF4D7A">
        <w:rPr>
          <w:rFonts w:ascii="Times New Roman" w:hAnsi="Times New Roman" w:cs="Times New Roman"/>
          <w:sz w:val="24"/>
          <w:szCs w:val="24"/>
        </w:rPr>
        <w:t>Ing. Zdeňkem Jelínkem,</w:t>
      </w:r>
      <w:r w:rsidR="00043255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2624ED" w:rsidRPr="00AF4D7A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43255" w:rsidRPr="00AF4D7A">
        <w:rPr>
          <w:rFonts w:ascii="Times New Roman" w:hAnsi="Times New Roman" w:cs="Times New Roman"/>
          <w:sz w:val="24"/>
          <w:szCs w:val="24"/>
        </w:rPr>
        <w:t xml:space="preserve">80.000,- Kč vč. DPH, </w:t>
      </w:r>
      <w:r w:rsidR="002624ED" w:rsidRPr="00AF4D7A">
        <w:rPr>
          <w:rFonts w:ascii="Times New Roman" w:hAnsi="Times New Roman" w:cs="Times New Roman"/>
          <w:sz w:val="24"/>
          <w:szCs w:val="24"/>
        </w:rPr>
        <w:t>kdy kupní cena tak</w:t>
      </w:r>
      <w:r w:rsidR="00043255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Pr="00AF4D7A">
        <w:rPr>
          <w:rFonts w:ascii="Times New Roman" w:hAnsi="Times New Roman" w:cs="Times New Roman"/>
          <w:sz w:val="24"/>
          <w:szCs w:val="24"/>
        </w:rPr>
        <w:t>činí</w:t>
      </w:r>
      <w:r w:rsidR="002624ED" w:rsidRPr="00AF4D7A">
        <w:rPr>
          <w:rFonts w:ascii="Times New Roman" w:hAnsi="Times New Roman" w:cs="Times New Roman"/>
          <w:sz w:val="24"/>
          <w:szCs w:val="24"/>
        </w:rPr>
        <w:br/>
      </w:r>
      <w:r w:rsidR="00A25244" w:rsidRPr="00AF4D7A">
        <w:rPr>
          <w:rFonts w:ascii="Times New Roman" w:hAnsi="Times New Roman" w:cs="Times New Roman"/>
          <w:sz w:val="24"/>
          <w:szCs w:val="24"/>
        </w:rPr>
        <w:t>85</w:t>
      </w:r>
      <w:r w:rsidR="00043255" w:rsidRPr="00AF4D7A">
        <w:rPr>
          <w:rFonts w:ascii="Times New Roman" w:hAnsi="Times New Roman" w:cs="Times New Roman"/>
          <w:sz w:val="24"/>
          <w:szCs w:val="24"/>
        </w:rPr>
        <w:t>.</w:t>
      </w:r>
      <w:r w:rsidR="00A25244" w:rsidRPr="00AF4D7A">
        <w:rPr>
          <w:rFonts w:ascii="Times New Roman" w:hAnsi="Times New Roman" w:cs="Times New Roman"/>
          <w:sz w:val="24"/>
          <w:szCs w:val="24"/>
        </w:rPr>
        <w:t>808</w:t>
      </w:r>
      <w:r w:rsidR="00E534A2" w:rsidRPr="00AF4D7A">
        <w:rPr>
          <w:rFonts w:ascii="Times New Roman" w:hAnsi="Times New Roman" w:cs="Times New Roman"/>
          <w:sz w:val="24"/>
          <w:szCs w:val="24"/>
        </w:rPr>
        <w:t>,-</w:t>
      </w:r>
      <w:r w:rsidR="004951A6" w:rsidRPr="00AF4D7A">
        <w:rPr>
          <w:rFonts w:ascii="Times New Roman" w:hAnsi="Times New Roman" w:cs="Times New Roman"/>
          <w:sz w:val="24"/>
          <w:szCs w:val="24"/>
        </w:rPr>
        <w:t xml:space="preserve"> Kč vč. DPH</w:t>
      </w:r>
      <w:r w:rsidRPr="00AF4D7A">
        <w:rPr>
          <w:rFonts w:ascii="Times New Roman" w:hAnsi="Times New Roman" w:cs="Times New Roman"/>
          <w:sz w:val="24"/>
          <w:szCs w:val="24"/>
        </w:rPr>
        <w:t xml:space="preserve"> (slovy: </w:t>
      </w:r>
      <w:r w:rsidR="00A25244" w:rsidRPr="00AF4D7A">
        <w:rPr>
          <w:rFonts w:ascii="Times New Roman" w:hAnsi="Times New Roman" w:cs="Times New Roman"/>
          <w:sz w:val="24"/>
          <w:szCs w:val="24"/>
        </w:rPr>
        <w:t>osm</w:t>
      </w:r>
      <w:r w:rsidR="00043255" w:rsidRPr="00AF4D7A">
        <w:rPr>
          <w:rFonts w:ascii="Times New Roman" w:hAnsi="Times New Roman" w:cs="Times New Roman"/>
          <w:sz w:val="24"/>
          <w:szCs w:val="24"/>
        </w:rPr>
        <w:t>-</w:t>
      </w:r>
      <w:r w:rsidR="00A25244" w:rsidRPr="00AF4D7A">
        <w:rPr>
          <w:rFonts w:ascii="Times New Roman" w:hAnsi="Times New Roman" w:cs="Times New Roman"/>
          <w:sz w:val="24"/>
          <w:szCs w:val="24"/>
        </w:rPr>
        <w:t>desát</w:t>
      </w:r>
      <w:r w:rsidR="00043255" w:rsidRPr="00AF4D7A">
        <w:rPr>
          <w:rFonts w:ascii="Times New Roman" w:hAnsi="Times New Roman" w:cs="Times New Roman"/>
          <w:sz w:val="24"/>
          <w:szCs w:val="24"/>
        </w:rPr>
        <w:t>-</w:t>
      </w:r>
      <w:r w:rsidR="00A25244" w:rsidRPr="00AF4D7A">
        <w:rPr>
          <w:rFonts w:ascii="Times New Roman" w:hAnsi="Times New Roman" w:cs="Times New Roman"/>
          <w:sz w:val="24"/>
          <w:szCs w:val="24"/>
        </w:rPr>
        <w:t>pět</w:t>
      </w:r>
      <w:r w:rsidR="00043255" w:rsidRPr="00AF4D7A">
        <w:rPr>
          <w:rFonts w:ascii="Times New Roman" w:hAnsi="Times New Roman" w:cs="Times New Roman"/>
          <w:sz w:val="24"/>
          <w:szCs w:val="24"/>
        </w:rPr>
        <w:t>-</w:t>
      </w:r>
      <w:r w:rsidR="00A25244" w:rsidRPr="00AF4D7A">
        <w:rPr>
          <w:rFonts w:ascii="Times New Roman" w:hAnsi="Times New Roman" w:cs="Times New Roman"/>
          <w:sz w:val="24"/>
          <w:szCs w:val="24"/>
        </w:rPr>
        <w:t>tisíc</w:t>
      </w:r>
      <w:r w:rsidR="00043255" w:rsidRPr="00AF4D7A">
        <w:rPr>
          <w:rFonts w:ascii="Times New Roman" w:hAnsi="Times New Roman" w:cs="Times New Roman"/>
          <w:sz w:val="24"/>
          <w:szCs w:val="24"/>
        </w:rPr>
        <w:t>-</w:t>
      </w:r>
      <w:r w:rsidR="00A25244" w:rsidRPr="00AF4D7A">
        <w:rPr>
          <w:rFonts w:ascii="Times New Roman" w:hAnsi="Times New Roman" w:cs="Times New Roman"/>
          <w:sz w:val="24"/>
          <w:szCs w:val="24"/>
        </w:rPr>
        <w:t>osm</w:t>
      </w:r>
      <w:r w:rsidR="00043255" w:rsidRPr="00AF4D7A">
        <w:rPr>
          <w:rFonts w:ascii="Times New Roman" w:hAnsi="Times New Roman" w:cs="Times New Roman"/>
          <w:sz w:val="24"/>
          <w:szCs w:val="24"/>
        </w:rPr>
        <w:t>-</w:t>
      </w:r>
      <w:r w:rsidR="00A25244" w:rsidRPr="00AF4D7A">
        <w:rPr>
          <w:rFonts w:ascii="Times New Roman" w:hAnsi="Times New Roman" w:cs="Times New Roman"/>
          <w:sz w:val="24"/>
          <w:szCs w:val="24"/>
        </w:rPr>
        <w:t>set</w:t>
      </w:r>
      <w:r w:rsidR="00043255" w:rsidRPr="00AF4D7A">
        <w:rPr>
          <w:rFonts w:ascii="Times New Roman" w:hAnsi="Times New Roman" w:cs="Times New Roman"/>
          <w:sz w:val="24"/>
          <w:szCs w:val="24"/>
        </w:rPr>
        <w:t>-</w:t>
      </w:r>
      <w:r w:rsidR="00A25244" w:rsidRPr="00AF4D7A">
        <w:rPr>
          <w:rFonts w:ascii="Times New Roman" w:hAnsi="Times New Roman" w:cs="Times New Roman"/>
          <w:sz w:val="24"/>
          <w:szCs w:val="24"/>
        </w:rPr>
        <w:t>osm</w:t>
      </w:r>
      <w:r w:rsidR="00043255" w:rsidRPr="00AF4D7A">
        <w:rPr>
          <w:rFonts w:ascii="Times New Roman" w:hAnsi="Times New Roman" w:cs="Times New Roman"/>
          <w:sz w:val="24"/>
          <w:szCs w:val="24"/>
        </w:rPr>
        <w:t>-korun-českých</w:t>
      </w:r>
      <w:r w:rsidRPr="00AF4D7A">
        <w:rPr>
          <w:rFonts w:ascii="Times New Roman" w:hAnsi="Times New Roman" w:cs="Times New Roman"/>
          <w:sz w:val="24"/>
          <w:szCs w:val="24"/>
        </w:rPr>
        <w:t>)</w:t>
      </w:r>
      <w:r w:rsidR="005B427F" w:rsidRPr="00AF4D7A">
        <w:rPr>
          <w:rFonts w:ascii="Times New Roman" w:hAnsi="Times New Roman" w:cs="Times New Roman"/>
          <w:sz w:val="24"/>
          <w:szCs w:val="24"/>
        </w:rPr>
        <w:t>;</w:t>
      </w:r>
    </w:p>
    <w:p w14:paraId="69B45FCB" w14:textId="0E9D2C1C" w:rsidR="00BB3B4A" w:rsidRPr="00AF4D7A" w:rsidRDefault="00210D45" w:rsidP="001D6AE2">
      <w:pPr>
        <w:pStyle w:val="Odstavecseseznamem"/>
        <w:widowControl w:val="0"/>
        <w:numPr>
          <w:ilvl w:val="0"/>
          <w:numId w:val="15"/>
        </w:numPr>
        <w:spacing w:after="120" w:line="360" w:lineRule="auto"/>
        <w:ind w:left="714" w:right="-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kupující je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povinen zaplatit </w:t>
      </w:r>
      <w:r w:rsidR="00545426" w:rsidRPr="00AF4D7A">
        <w:rPr>
          <w:rFonts w:ascii="Times New Roman" w:hAnsi="Times New Roman" w:cs="Times New Roman"/>
          <w:sz w:val="24"/>
          <w:szCs w:val="24"/>
        </w:rPr>
        <w:t>prodávajícímu kupní cenu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na základě faktur</w:t>
      </w:r>
      <w:r w:rsidR="00545426" w:rsidRPr="00AF4D7A">
        <w:rPr>
          <w:rFonts w:ascii="Times New Roman" w:hAnsi="Times New Roman" w:cs="Times New Roman"/>
          <w:sz w:val="24"/>
          <w:szCs w:val="24"/>
        </w:rPr>
        <w:t>y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– daňového dokladu, kter</w:t>
      </w:r>
      <w:r w:rsidR="00545426" w:rsidRPr="00AF4D7A">
        <w:rPr>
          <w:rFonts w:ascii="Times New Roman" w:hAnsi="Times New Roman" w:cs="Times New Roman"/>
          <w:sz w:val="24"/>
          <w:szCs w:val="24"/>
        </w:rPr>
        <w:t>á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bud</w:t>
      </w:r>
      <w:r w:rsidR="00545426" w:rsidRPr="00AF4D7A">
        <w:rPr>
          <w:rFonts w:ascii="Times New Roman" w:hAnsi="Times New Roman" w:cs="Times New Roman"/>
          <w:sz w:val="24"/>
          <w:szCs w:val="24"/>
        </w:rPr>
        <w:t>e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vystaven</w:t>
      </w:r>
      <w:r w:rsidR="00545426" w:rsidRPr="00AF4D7A">
        <w:rPr>
          <w:rFonts w:ascii="Times New Roman" w:hAnsi="Times New Roman" w:cs="Times New Roman"/>
          <w:sz w:val="24"/>
          <w:szCs w:val="24"/>
        </w:rPr>
        <w:t xml:space="preserve">a </w:t>
      </w:r>
      <w:r w:rsidR="00602251" w:rsidRPr="00AF4D7A">
        <w:rPr>
          <w:rFonts w:ascii="Times New Roman" w:hAnsi="Times New Roman" w:cs="Times New Roman"/>
          <w:sz w:val="24"/>
          <w:szCs w:val="24"/>
        </w:rPr>
        <w:t xml:space="preserve">do 14 dnů </w:t>
      </w:r>
      <w:r w:rsidR="00FF1FA8" w:rsidRPr="00AF4D7A">
        <w:rPr>
          <w:rFonts w:ascii="Times New Roman" w:hAnsi="Times New Roman" w:cs="Times New Roman"/>
          <w:sz w:val="24"/>
          <w:szCs w:val="24"/>
        </w:rPr>
        <w:t xml:space="preserve">od </w:t>
      </w:r>
      <w:r w:rsidR="00AF4D7A">
        <w:rPr>
          <w:rFonts w:ascii="Times New Roman" w:hAnsi="Times New Roman" w:cs="Times New Roman"/>
          <w:sz w:val="24"/>
          <w:szCs w:val="24"/>
        </w:rPr>
        <w:t>převzetí</w:t>
      </w:r>
      <w:r w:rsidR="00043255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CF48D8" w:rsidRPr="00AF4D7A">
        <w:rPr>
          <w:rFonts w:ascii="Times New Roman" w:hAnsi="Times New Roman" w:cs="Times New Roman"/>
          <w:sz w:val="24"/>
          <w:szCs w:val="24"/>
        </w:rPr>
        <w:t>v</w:t>
      </w:r>
      <w:r w:rsidR="00043255" w:rsidRPr="00AF4D7A">
        <w:rPr>
          <w:rFonts w:ascii="Times New Roman" w:hAnsi="Times New Roman" w:cs="Times New Roman"/>
          <w:sz w:val="24"/>
          <w:szCs w:val="24"/>
        </w:rPr>
        <w:t> </w:t>
      </w:r>
      <w:r w:rsidR="002C3E54" w:rsidRPr="00AF4D7A">
        <w:rPr>
          <w:rFonts w:ascii="Times New Roman" w:hAnsi="Times New Roman" w:cs="Times New Roman"/>
          <w:sz w:val="24"/>
          <w:szCs w:val="24"/>
        </w:rPr>
        <w:t>souladu</w:t>
      </w:r>
      <w:r w:rsidR="00043255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s příslušnými právními předpisy, bezhotovostním převodem na bankovní účet </w:t>
      </w:r>
      <w:r w:rsidR="00545426" w:rsidRPr="00AF4D7A">
        <w:rPr>
          <w:rFonts w:ascii="Times New Roman" w:hAnsi="Times New Roman" w:cs="Times New Roman"/>
          <w:sz w:val="24"/>
          <w:szCs w:val="24"/>
        </w:rPr>
        <w:t>prodávajícího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043255" w:rsidRPr="00AF4D7A">
        <w:rPr>
          <w:rFonts w:ascii="Times New Roman" w:hAnsi="Times New Roman" w:cs="Times New Roman"/>
          <w:sz w:val="24"/>
          <w:szCs w:val="24"/>
        </w:rPr>
        <w:br/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č.: </w:t>
      </w:r>
      <w:r w:rsidR="00D80DDD" w:rsidRPr="00AF4D7A">
        <w:rPr>
          <w:rStyle w:val="Siln"/>
          <w:rFonts w:ascii="Times New Roman" w:hAnsi="Times New Roman" w:cs="Times New Roman"/>
          <w:sz w:val="24"/>
          <w:szCs w:val="24"/>
        </w:rPr>
        <w:t>159837881/</w:t>
      </w:r>
      <w:r w:rsidR="005D4EE1" w:rsidRPr="00AF4D7A">
        <w:rPr>
          <w:rStyle w:val="Siln"/>
          <w:rFonts w:ascii="Times New Roman" w:hAnsi="Times New Roman" w:cs="Times New Roman"/>
          <w:sz w:val="24"/>
          <w:szCs w:val="24"/>
        </w:rPr>
        <w:t>0710</w:t>
      </w:r>
      <w:r w:rsidR="00D80DDD" w:rsidRPr="00AF4D7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se splatností </w:t>
      </w:r>
      <w:r w:rsidR="00D80DDD" w:rsidRPr="00AF4D7A">
        <w:rPr>
          <w:rFonts w:ascii="Times New Roman" w:hAnsi="Times New Roman" w:cs="Times New Roman"/>
          <w:sz w:val="24"/>
          <w:szCs w:val="24"/>
        </w:rPr>
        <w:t>30</w:t>
      </w:r>
      <w:r w:rsidR="002C3E54" w:rsidRPr="00AF4D7A">
        <w:rPr>
          <w:rFonts w:ascii="Times New Roman" w:hAnsi="Times New Roman" w:cs="Times New Roman"/>
          <w:sz w:val="24"/>
          <w:szCs w:val="24"/>
        </w:rPr>
        <w:t xml:space="preserve"> dnů ode dne jejího vystavení</w:t>
      </w:r>
      <w:r w:rsidR="00CF48D8" w:rsidRPr="00AF4D7A">
        <w:rPr>
          <w:rFonts w:ascii="Times New Roman" w:hAnsi="Times New Roman" w:cs="Times New Roman"/>
          <w:sz w:val="24"/>
          <w:szCs w:val="24"/>
        </w:rPr>
        <w:t xml:space="preserve"> s tím, že přílohou faktur</w:t>
      </w:r>
      <w:r w:rsidR="00304524" w:rsidRPr="00AF4D7A">
        <w:rPr>
          <w:rFonts w:ascii="Times New Roman" w:hAnsi="Times New Roman" w:cs="Times New Roman"/>
          <w:sz w:val="24"/>
          <w:szCs w:val="24"/>
        </w:rPr>
        <w:t>y – daňového dokladu</w:t>
      </w:r>
      <w:r w:rsidR="00CF48D8" w:rsidRPr="00AF4D7A">
        <w:rPr>
          <w:rFonts w:ascii="Times New Roman" w:hAnsi="Times New Roman" w:cs="Times New Roman"/>
          <w:sz w:val="24"/>
          <w:szCs w:val="24"/>
        </w:rPr>
        <w:t xml:space="preserve"> bude i </w:t>
      </w:r>
      <w:r w:rsidR="00304524" w:rsidRPr="00AF4D7A">
        <w:rPr>
          <w:rFonts w:ascii="Times New Roman" w:hAnsi="Times New Roman" w:cs="Times New Roman"/>
          <w:sz w:val="24"/>
          <w:szCs w:val="24"/>
        </w:rPr>
        <w:t xml:space="preserve">smluvními </w:t>
      </w:r>
      <w:r w:rsidR="00CF48D8" w:rsidRPr="00AF4D7A">
        <w:rPr>
          <w:rFonts w:ascii="Times New Roman" w:hAnsi="Times New Roman" w:cs="Times New Roman"/>
          <w:sz w:val="24"/>
          <w:szCs w:val="24"/>
        </w:rPr>
        <w:t>stranami podepsaný předávací protoko</w:t>
      </w:r>
      <w:r w:rsidR="00043255" w:rsidRPr="00AF4D7A">
        <w:rPr>
          <w:rFonts w:ascii="Times New Roman" w:hAnsi="Times New Roman" w:cs="Times New Roman"/>
          <w:sz w:val="24"/>
          <w:szCs w:val="24"/>
        </w:rPr>
        <w:t>l.</w:t>
      </w:r>
    </w:p>
    <w:p w14:paraId="280A553D" w14:textId="77777777" w:rsidR="00043255" w:rsidRPr="00AF4D7A" w:rsidRDefault="00043255" w:rsidP="00043255">
      <w:pPr>
        <w:widowControl w:val="0"/>
        <w:spacing w:after="120"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6541DFA" w14:textId="617968C2" w:rsidR="00210D45" w:rsidRPr="00AF4D7A" w:rsidRDefault="00043255" w:rsidP="00210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210D45" w:rsidRPr="00AF4D7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140EF576" w14:textId="3B1327AB" w:rsidR="00210D45" w:rsidRPr="00AF4D7A" w:rsidRDefault="00043255" w:rsidP="00210D4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t>Prohlášení kupujícího a s</w:t>
      </w:r>
      <w:r w:rsidR="00210D45" w:rsidRPr="00AF4D7A">
        <w:rPr>
          <w:rFonts w:ascii="Times New Roman" w:hAnsi="Times New Roman" w:cs="Times New Roman"/>
          <w:b/>
          <w:bCs/>
          <w:sz w:val="24"/>
          <w:szCs w:val="24"/>
        </w:rPr>
        <w:t>tav předmětu koupě</w:t>
      </w:r>
    </w:p>
    <w:p w14:paraId="1CEB6A3D" w14:textId="77777777" w:rsidR="00210D45" w:rsidRPr="00AF4D7A" w:rsidRDefault="00210D45" w:rsidP="00210D4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Kupující prohlašuje a činí nesporným, že:</w:t>
      </w:r>
    </w:p>
    <w:p w14:paraId="4B471670" w14:textId="0CEAF56E" w:rsidR="00043255" w:rsidRPr="00AF4D7A" w:rsidRDefault="00043255" w:rsidP="00210D45">
      <w:pPr>
        <w:pStyle w:val="Odstavecseseznamem"/>
        <w:numPr>
          <w:ilvl w:val="0"/>
          <w:numId w:val="4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je držitelem platného povolení vydaného Státním úřadem pro jadernou bezpečnost k nakládání s předmětem koupě a jiným činnostem ve vztahu k předmětu koupě jako zdrojem ionizujícího záření ve smyslu zákona č. 263/2013 Sb., atomový zákon, v platném znění;</w:t>
      </w:r>
    </w:p>
    <w:p w14:paraId="71AA3862" w14:textId="2BB0DE81" w:rsidR="00043255" w:rsidRPr="00AF4D7A" w:rsidRDefault="00043255" w:rsidP="00043255">
      <w:pPr>
        <w:pStyle w:val="Odstavecseseznamem"/>
        <w:widowControl w:val="0"/>
        <w:numPr>
          <w:ilvl w:val="0"/>
          <w:numId w:val="41"/>
        </w:numPr>
        <w:spacing w:after="120" w:line="360" w:lineRule="auto"/>
        <w:ind w:right="-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předmět koupě použije výlučně pro humanitární pomoc na Ukrajině cestou předání prostřednictvím zprostředkovatele předání, který zajistí předání předmětu koupě </w:t>
      </w:r>
      <w:r w:rsidRPr="00AF4D7A">
        <w:rPr>
          <w:rFonts w:ascii="Times New Roman" w:hAnsi="Times New Roman" w:cs="Times New Roman"/>
          <w:sz w:val="24"/>
          <w:szCs w:val="24"/>
        </w:rPr>
        <w:br/>
        <w:t xml:space="preserve">za účelem </w:t>
      </w:r>
      <w:r w:rsidR="004842D6" w:rsidRPr="00AF4D7A">
        <w:rPr>
          <w:rFonts w:ascii="Times New Roman" w:hAnsi="Times New Roman" w:cs="Times New Roman"/>
          <w:sz w:val="24"/>
          <w:szCs w:val="24"/>
        </w:rPr>
        <w:t xml:space="preserve">humanitární </w:t>
      </w:r>
      <w:r w:rsidRPr="00AF4D7A">
        <w:rPr>
          <w:rFonts w:ascii="Times New Roman" w:hAnsi="Times New Roman" w:cs="Times New Roman"/>
          <w:sz w:val="24"/>
          <w:szCs w:val="24"/>
        </w:rPr>
        <w:t>pomoci na Ukrajině</w:t>
      </w:r>
      <w:r w:rsidR="004842D6" w:rsidRPr="00AF4D7A">
        <w:rPr>
          <w:rFonts w:ascii="Times New Roman" w:hAnsi="Times New Roman" w:cs="Times New Roman"/>
          <w:sz w:val="24"/>
          <w:szCs w:val="24"/>
        </w:rPr>
        <w:t>;</w:t>
      </w:r>
    </w:p>
    <w:p w14:paraId="0E576CBF" w14:textId="68E599B8" w:rsidR="00210D45" w:rsidRPr="00AF4D7A" w:rsidRDefault="00210D45" w:rsidP="00210D45">
      <w:pPr>
        <w:pStyle w:val="Odstavecseseznamem"/>
        <w:numPr>
          <w:ilvl w:val="0"/>
          <w:numId w:val="4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si je vědom opotřebení předmětu koupě;</w:t>
      </w:r>
    </w:p>
    <w:p w14:paraId="4AF392E9" w14:textId="7EF464A4" w:rsidR="00210D45" w:rsidRPr="00AF4D7A" w:rsidRDefault="00210D45" w:rsidP="00210D45">
      <w:pPr>
        <w:pStyle w:val="Odstavecseseznamem"/>
        <w:numPr>
          <w:ilvl w:val="0"/>
          <w:numId w:val="4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si je vědom stáři předmětu koupě – rok </w:t>
      </w:r>
      <w:r w:rsidR="00E534A2" w:rsidRPr="00AF4D7A">
        <w:rPr>
          <w:rFonts w:ascii="Times New Roman" w:hAnsi="Times New Roman" w:cs="Times New Roman"/>
          <w:sz w:val="24"/>
          <w:szCs w:val="24"/>
        </w:rPr>
        <w:t>pořízení 200</w:t>
      </w:r>
      <w:r w:rsidR="00BF015F" w:rsidRPr="00AF4D7A">
        <w:rPr>
          <w:rFonts w:ascii="Times New Roman" w:hAnsi="Times New Roman" w:cs="Times New Roman"/>
          <w:sz w:val="24"/>
          <w:szCs w:val="24"/>
        </w:rPr>
        <w:t>2</w:t>
      </w:r>
      <w:r w:rsidRPr="00AF4D7A">
        <w:rPr>
          <w:rFonts w:ascii="Times New Roman" w:hAnsi="Times New Roman"/>
          <w:sz w:val="24"/>
          <w:szCs w:val="24"/>
        </w:rPr>
        <w:t xml:space="preserve">; </w:t>
      </w:r>
    </w:p>
    <w:p w14:paraId="3F9D99BD" w14:textId="04E195FE" w:rsidR="008D6BF0" w:rsidRPr="00AF4D7A" w:rsidRDefault="00210D45" w:rsidP="00D01D1C">
      <w:pPr>
        <w:pStyle w:val="Odstavecseseznamem"/>
        <w:numPr>
          <w:ilvl w:val="0"/>
          <w:numId w:val="4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je mu tak předmět koupě co do faktického i právního stavu znám a v tomto stavu jej </w:t>
      </w:r>
      <w:r w:rsidR="00C244D3" w:rsidRPr="00AF4D7A">
        <w:rPr>
          <w:rFonts w:ascii="Times New Roman" w:hAnsi="Times New Roman" w:cs="Times New Roman"/>
          <w:sz w:val="24"/>
          <w:szCs w:val="24"/>
        </w:rPr>
        <w:br/>
      </w:r>
      <w:r w:rsidR="008D6BF0" w:rsidRPr="00AF4D7A">
        <w:rPr>
          <w:rFonts w:ascii="Times New Roman" w:hAnsi="Times New Roman" w:cs="Times New Roman"/>
          <w:sz w:val="24"/>
          <w:szCs w:val="24"/>
        </w:rPr>
        <w:t xml:space="preserve">bez výhrad </w:t>
      </w:r>
      <w:r w:rsidRPr="00AF4D7A">
        <w:rPr>
          <w:rFonts w:ascii="Times New Roman" w:hAnsi="Times New Roman" w:cs="Times New Roman"/>
          <w:sz w:val="24"/>
          <w:szCs w:val="24"/>
        </w:rPr>
        <w:t>nabývá (kupuje) do svého výlučného vlastnictví.</w:t>
      </w:r>
    </w:p>
    <w:p w14:paraId="3BBD2C68" w14:textId="5D5C3C1E" w:rsidR="00EB7239" w:rsidRPr="00AF4D7A" w:rsidRDefault="00EB7239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635D731C" w14:textId="266A5E1E" w:rsidR="00EB7239" w:rsidRPr="00AF4D7A" w:rsidRDefault="00EB7239" w:rsidP="002D7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 xml:space="preserve">Místo a čas </w:t>
      </w:r>
      <w:r w:rsidR="00CF48D8" w:rsidRPr="00AF4D7A">
        <w:rPr>
          <w:rFonts w:ascii="Times New Roman" w:hAnsi="Times New Roman" w:cs="Times New Roman"/>
          <w:b/>
          <w:sz w:val="24"/>
          <w:szCs w:val="24"/>
        </w:rPr>
        <w:t>předání</w:t>
      </w:r>
      <w:r w:rsidR="00304524" w:rsidRPr="00AF4D7A">
        <w:rPr>
          <w:rFonts w:ascii="Times New Roman" w:hAnsi="Times New Roman" w:cs="Times New Roman"/>
          <w:b/>
          <w:sz w:val="24"/>
          <w:szCs w:val="24"/>
        </w:rPr>
        <w:t xml:space="preserve"> a převzetí předmětu koupě</w:t>
      </w:r>
    </w:p>
    <w:p w14:paraId="1ED5027C" w14:textId="3A71C3FC" w:rsidR="005C7E42" w:rsidRPr="00AF4D7A" w:rsidRDefault="002D7DC7" w:rsidP="00C55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Smluvní strany prohlašují a činí nesporným, že</w:t>
      </w:r>
      <w:r w:rsidR="005C7E42" w:rsidRPr="00AF4D7A">
        <w:rPr>
          <w:rFonts w:ascii="Times New Roman" w:hAnsi="Times New Roman" w:cs="Times New Roman"/>
          <w:sz w:val="24"/>
          <w:szCs w:val="24"/>
        </w:rPr>
        <w:t>:</w:t>
      </w:r>
    </w:p>
    <w:p w14:paraId="6A48492D" w14:textId="073A817D" w:rsidR="005B427F" w:rsidRPr="00AF4D7A" w:rsidRDefault="00CF48D8" w:rsidP="00AB05A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B427F" w:rsidRPr="00AF4D7A">
        <w:rPr>
          <w:rFonts w:ascii="Times New Roman" w:hAnsi="Times New Roman" w:cs="Times New Roman"/>
          <w:sz w:val="24"/>
          <w:szCs w:val="24"/>
        </w:rPr>
        <w:t xml:space="preserve">je </w:t>
      </w:r>
      <w:r w:rsidR="00840C4D" w:rsidRPr="00AF4D7A">
        <w:rPr>
          <w:rFonts w:ascii="Times New Roman" w:hAnsi="Times New Roman" w:cs="Times New Roman"/>
          <w:sz w:val="24"/>
          <w:szCs w:val="24"/>
        </w:rPr>
        <w:t xml:space="preserve">povinen </w:t>
      </w:r>
      <w:r w:rsidRPr="00AF4D7A">
        <w:rPr>
          <w:rFonts w:ascii="Times New Roman" w:hAnsi="Times New Roman" w:cs="Times New Roman"/>
          <w:sz w:val="24"/>
          <w:szCs w:val="24"/>
        </w:rPr>
        <w:t>předat kupujícímu předmět koupě</w:t>
      </w:r>
      <w:r w:rsidR="00840C4D" w:rsidRPr="00AF4D7A">
        <w:rPr>
          <w:rFonts w:ascii="Times New Roman" w:hAnsi="Times New Roman" w:cs="Times New Roman"/>
          <w:sz w:val="24"/>
          <w:szCs w:val="24"/>
        </w:rPr>
        <w:t xml:space="preserve"> v sídle </w:t>
      </w:r>
      <w:r w:rsidR="005B427F" w:rsidRPr="00AF4D7A">
        <w:rPr>
          <w:rFonts w:ascii="Times New Roman" w:hAnsi="Times New Roman" w:cs="Times New Roman"/>
          <w:sz w:val="24"/>
          <w:szCs w:val="24"/>
        </w:rPr>
        <w:t xml:space="preserve">prodávajícího </w:t>
      </w:r>
      <w:r w:rsidR="005B427F" w:rsidRPr="00AF4D7A">
        <w:rPr>
          <w:rFonts w:ascii="Times New Roman" w:hAnsi="Times New Roman" w:cs="Times New Roman"/>
          <w:sz w:val="24"/>
          <w:szCs w:val="24"/>
        </w:rPr>
        <w:br/>
        <w:t xml:space="preserve">na náklady kupujícího </w:t>
      </w:r>
      <w:r w:rsidRPr="00AF4D7A">
        <w:rPr>
          <w:rFonts w:ascii="Times New Roman" w:hAnsi="Times New Roman" w:cs="Times New Roman"/>
          <w:sz w:val="24"/>
          <w:szCs w:val="24"/>
        </w:rPr>
        <w:t xml:space="preserve">a kupující je povinen předmět koupě </w:t>
      </w:r>
      <w:r w:rsidR="005B427F" w:rsidRPr="00AF4D7A">
        <w:rPr>
          <w:rFonts w:ascii="Times New Roman" w:hAnsi="Times New Roman" w:cs="Times New Roman"/>
          <w:sz w:val="24"/>
          <w:szCs w:val="24"/>
        </w:rPr>
        <w:t xml:space="preserve">na své náklady </w:t>
      </w:r>
      <w:r w:rsidRPr="00AF4D7A">
        <w:rPr>
          <w:rFonts w:ascii="Times New Roman" w:hAnsi="Times New Roman" w:cs="Times New Roman"/>
          <w:sz w:val="24"/>
          <w:szCs w:val="24"/>
        </w:rPr>
        <w:t>převzít</w:t>
      </w:r>
      <w:r w:rsidR="0054337A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="005B427F" w:rsidRPr="00AF4D7A">
        <w:rPr>
          <w:rFonts w:ascii="Times New Roman" w:hAnsi="Times New Roman" w:cs="Times New Roman"/>
          <w:sz w:val="24"/>
          <w:szCs w:val="24"/>
        </w:rPr>
        <w:t>v</w:t>
      </w:r>
      <w:r w:rsidR="005D4EE1" w:rsidRPr="00AF4D7A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E534A2" w:rsidRPr="00AF4D7A">
        <w:rPr>
          <w:rFonts w:ascii="Times New Roman" w:hAnsi="Times New Roman" w:cs="Times New Roman"/>
          <w:sz w:val="24"/>
          <w:szCs w:val="24"/>
        </w:rPr>
        <w:t xml:space="preserve">do </w:t>
      </w:r>
      <w:r w:rsidR="00AF4D7A" w:rsidRPr="00AF4D7A">
        <w:rPr>
          <w:rFonts w:ascii="Times New Roman" w:hAnsi="Times New Roman" w:cs="Times New Roman"/>
          <w:sz w:val="24"/>
          <w:szCs w:val="24"/>
        </w:rPr>
        <w:t>14</w:t>
      </w:r>
      <w:r w:rsidR="00BF015F" w:rsidRPr="00AF4D7A">
        <w:rPr>
          <w:rFonts w:ascii="Times New Roman" w:hAnsi="Times New Roman" w:cs="Times New Roman"/>
          <w:sz w:val="24"/>
          <w:szCs w:val="24"/>
        </w:rPr>
        <w:t>.6.2024</w:t>
      </w:r>
      <w:r w:rsidR="001F2D2B" w:rsidRPr="00AF4D7A">
        <w:rPr>
          <w:rFonts w:ascii="Times New Roman" w:hAnsi="Times New Roman" w:cs="Times New Roman"/>
          <w:sz w:val="24"/>
          <w:szCs w:val="24"/>
        </w:rPr>
        <w:t>;</w:t>
      </w:r>
    </w:p>
    <w:p w14:paraId="14646365" w14:textId="14BDD06D" w:rsidR="00CF48D8" w:rsidRPr="00AF4D7A" w:rsidRDefault="00CF48D8" w:rsidP="00840C4D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od okamžiku převzetí předmětu koupě přechází na kupujícího nebezpečí škody </w:t>
      </w:r>
      <w:r w:rsidRPr="00AF4D7A">
        <w:rPr>
          <w:rFonts w:ascii="Times New Roman" w:hAnsi="Times New Roman"/>
          <w:sz w:val="24"/>
          <w:szCs w:val="24"/>
        </w:rPr>
        <w:br/>
        <w:t>na předmětu koupě;</w:t>
      </w:r>
    </w:p>
    <w:p w14:paraId="42E57DD9" w14:textId="59A963D6" w:rsidR="00EB7239" w:rsidRPr="00AF4D7A" w:rsidRDefault="002D7DC7" w:rsidP="005C7E42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o </w:t>
      </w:r>
      <w:r w:rsidR="003334FB" w:rsidRPr="00AF4D7A">
        <w:rPr>
          <w:rFonts w:ascii="Times New Roman" w:hAnsi="Times New Roman" w:cs="Times New Roman"/>
          <w:sz w:val="24"/>
          <w:szCs w:val="24"/>
        </w:rPr>
        <w:t>předání</w:t>
      </w:r>
      <w:r w:rsidRPr="00AF4D7A">
        <w:rPr>
          <w:rFonts w:ascii="Times New Roman" w:hAnsi="Times New Roman" w:cs="Times New Roman"/>
          <w:sz w:val="24"/>
          <w:szCs w:val="24"/>
        </w:rPr>
        <w:t xml:space="preserve"> a převzetí </w:t>
      </w:r>
      <w:r w:rsidR="00CF48D8" w:rsidRPr="00AF4D7A">
        <w:rPr>
          <w:rFonts w:ascii="Times New Roman" w:hAnsi="Times New Roman" w:cs="Times New Roman"/>
          <w:sz w:val="24"/>
          <w:szCs w:val="24"/>
        </w:rPr>
        <w:t>předmětu koupě</w:t>
      </w:r>
      <w:r w:rsidR="00C55EE3" w:rsidRPr="00AF4D7A">
        <w:rPr>
          <w:rFonts w:ascii="Times New Roman" w:hAnsi="Times New Roman" w:cs="Times New Roman"/>
          <w:sz w:val="24"/>
          <w:szCs w:val="24"/>
        </w:rPr>
        <w:t xml:space="preserve"> </w:t>
      </w:r>
      <w:r w:rsidRPr="00AF4D7A">
        <w:rPr>
          <w:rFonts w:ascii="Times New Roman" w:hAnsi="Times New Roman" w:cs="Times New Roman"/>
          <w:sz w:val="24"/>
          <w:szCs w:val="24"/>
        </w:rPr>
        <w:t>bude sepsán a smluvními stranami podepsán předávací protokol</w:t>
      </w:r>
      <w:r w:rsidR="000C1B17" w:rsidRPr="00AF4D7A">
        <w:rPr>
          <w:rFonts w:ascii="Times New Roman" w:hAnsi="Times New Roman" w:cs="Times New Roman"/>
          <w:sz w:val="24"/>
          <w:szCs w:val="24"/>
        </w:rPr>
        <w:t>, který musí obsahovat alespoň následující skutečnosti:</w:t>
      </w:r>
    </w:p>
    <w:p w14:paraId="7919CA37" w14:textId="3B3C34FC" w:rsidR="000C1B17" w:rsidRPr="00AF4D7A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identifikace této smlouvy</w:t>
      </w:r>
      <w:r w:rsidR="00396156" w:rsidRPr="00AF4D7A">
        <w:rPr>
          <w:rFonts w:ascii="Times New Roman" w:hAnsi="Times New Roman" w:cs="Times New Roman"/>
          <w:sz w:val="24"/>
          <w:szCs w:val="24"/>
        </w:rPr>
        <w:t>;</w:t>
      </w:r>
    </w:p>
    <w:p w14:paraId="6D6F9EC2" w14:textId="2742C8D1" w:rsidR="000C1B17" w:rsidRPr="00AF4D7A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identifikace smluvních stran</w:t>
      </w:r>
      <w:r w:rsidR="00306E04" w:rsidRPr="00AF4D7A">
        <w:rPr>
          <w:rFonts w:ascii="Times New Roman" w:hAnsi="Times New Roman" w:cs="Times New Roman"/>
          <w:sz w:val="24"/>
          <w:szCs w:val="24"/>
        </w:rPr>
        <w:t>;</w:t>
      </w:r>
    </w:p>
    <w:p w14:paraId="481ECCA5" w14:textId="248FAD10" w:rsidR="00E36864" w:rsidRPr="00AF4D7A" w:rsidRDefault="00E36864" w:rsidP="00E36864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identifikace předmětu koupě;</w:t>
      </w:r>
    </w:p>
    <w:p w14:paraId="6E2A5F33" w14:textId="3E6F846E" w:rsidR="000C1B17" w:rsidRPr="00AF4D7A" w:rsidRDefault="000C1B17" w:rsidP="005C7E42">
      <w:pPr>
        <w:pStyle w:val="Odstavecseseznamem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místo a datum </w:t>
      </w:r>
      <w:r w:rsidR="00CF48D8" w:rsidRPr="00AF4D7A">
        <w:rPr>
          <w:rFonts w:ascii="Times New Roman" w:hAnsi="Times New Roman" w:cs="Times New Roman"/>
          <w:sz w:val="24"/>
          <w:szCs w:val="24"/>
        </w:rPr>
        <w:t>předání a převzetí předmětu koupě.</w:t>
      </w:r>
    </w:p>
    <w:p w14:paraId="4DABC4EE" w14:textId="77777777" w:rsidR="00043255" w:rsidRPr="00AF4D7A" w:rsidRDefault="00043255" w:rsidP="0004325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F0AA0" w14:textId="77777777" w:rsidR="00043255" w:rsidRPr="00AF4D7A" w:rsidRDefault="00043255" w:rsidP="0004325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8513B" w14:textId="77777777" w:rsidR="00043255" w:rsidRPr="00AF4D7A" w:rsidRDefault="00043255" w:rsidP="0004325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44779" w14:textId="5196F345" w:rsidR="00D81D67" w:rsidRPr="00AF4D7A" w:rsidRDefault="00D81D67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</w:p>
    <w:p w14:paraId="32E419BB" w14:textId="62510FB7" w:rsidR="00D81D67" w:rsidRPr="00AF4D7A" w:rsidRDefault="00D81D67" w:rsidP="00D81D6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t>Závazek vedlejšího účastníka</w:t>
      </w:r>
    </w:p>
    <w:p w14:paraId="2EBF25FD" w14:textId="4C8A8B8C" w:rsidR="00D81D67" w:rsidRPr="00AF4D7A" w:rsidRDefault="00D81D67" w:rsidP="00D81D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Zprostředkovatel předání prohlašuje a činí nesporným, že se zavazuje zprostředkovat předání předmětu koupě na válkou zasažen</w:t>
      </w:r>
      <w:r w:rsidR="00CB65B9" w:rsidRPr="00AF4D7A">
        <w:rPr>
          <w:rFonts w:ascii="Times New Roman" w:hAnsi="Times New Roman" w:cs="Times New Roman"/>
          <w:sz w:val="24"/>
          <w:szCs w:val="24"/>
        </w:rPr>
        <w:t>ou</w:t>
      </w:r>
      <w:r w:rsidRPr="00AF4D7A">
        <w:rPr>
          <w:rFonts w:ascii="Times New Roman" w:hAnsi="Times New Roman" w:cs="Times New Roman"/>
          <w:sz w:val="24"/>
          <w:szCs w:val="24"/>
        </w:rPr>
        <w:t xml:space="preserve"> Ukrajinu </w:t>
      </w:r>
      <w:r w:rsidR="00C9101A" w:rsidRPr="00AF4D7A">
        <w:rPr>
          <w:rFonts w:ascii="Times New Roman" w:hAnsi="Times New Roman" w:cs="Times New Roman"/>
          <w:sz w:val="24"/>
          <w:szCs w:val="24"/>
        </w:rPr>
        <w:t xml:space="preserve">ze strany kupujícího </w:t>
      </w:r>
      <w:r w:rsidRPr="00AF4D7A">
        <w:rPr>
          <w:rFonts w:ascii="Times New Roman" w:hAnsi="Times New Roman" w:cs="Times New Roman"/>
          <w:sz w:val="24"/>
          <w:szCs w:val="24"/>
        </w:rPr>
        <w:t>jako formu humanitární pomoci.</w:t>
      </w:r>
    </w:p>
    <w:p w14:paraId="58FE7E39" w14:textId="5A1617BA" w:rsidR="00227217" w:rsidRPr="00AF4D7A" w:rsidRDefault="0008098D" w:rsidP="00227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81D67" w:rsidRPr="00AF4D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10D45" w:rsidRPr="00AF4D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7217" w:rsidRPr="00AF4D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0CB375" w14:textId="619A60C1" w:rsidR="00227217" w:rsidRPr="00AF4D7A" w:rsidRDefault="00227217" w:rsidP="0022721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D7A">
        <w:rPr>
          <w:rFonts w:ascii="Times New Roman" w:hAnsi="Times New Roman" w:cs="Times New Roman"/>
          <w:b/>
          <w:bCs/>
          <w:sz w:val="24"/>
          <w:szCs w:val="24"/>
        </w:rPr>
        <w:t>Převzetí nebezpečí změny okolností</w:t>
      </w:r>
    </w:p>
    <w:p w14:paraId="56582EDB" w14:textId="7CC870B9" w:rsidR="00227217" w:rsidRPr="00AF4D7A" w:rsidRDefault="005B427F" w:rsidP="002272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Kupující</w:t>
      </w:r>
      <w:r w:rsidR="00227217" w:rsidRPr="00AF4D7A">
        <w:rPr>
          <w:rFonts w:ascii="Times New Roman" w:hAnsi="Times New Roman"/>
          <w:sz w:val="24"/>
          <w:szCs w:val="24"/>
        </w:rPr>
        <w:t xml:space="preserve"> prohlašuje a činí nesporným, že na sebe převzal nebezpečí změny okolností </w:t>
      </w:r>
      <w:r w:rsidR="00227217" w:rsidRPr="00AF4D7A">
        <w:rPr>
          <w:rFonts w:ascii="Times New Roman" w:hAnsi="Times New Roman"/>
          <w:sz w:val="24"/>
          <w:szCs w:val="24"/>
        </w:rPr>
        <w:br/>
        <w:t>ve smyslu ust. § 1765 zákona č. 89/2012 Sb., občanský zákoník, v platném znění.</w:t>
      </w:r>
    </w:p>
    <w:p w14:paraId="37A01831" w14:textId="1C9930CF" w:rsidR="00EB7239" w:rsidRPr="00AF4D7A" w:rsidRDefault="00455044" w:rsidP="00EB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>VI</w:t>
      </w:r>
      <w:r w:rsidR="00D81D67" w:rsidRPr="00AF4D7A">
        <w:rPr>
          <w:rFonts w:ascii="Times New Roman" w:hAnsi="Times New Roman" w:cs="Times New Roman"/>
          <w:b/>
          <w:sz w:val="24"/>
          <w:szCs w:val="24"/>
        </w:rPr>
        <w:t>I</w:t>
      </w:r>
      <w:r w:rsidRPr="00AF4D7A">
        <w:rPr>
          <w:rFonts w:ascii="Times New Roman" w:hAnsi="Times New Roman" w:cs="Times New Roman"/>
          <w:b/>
          <w:sz w:val="24"/>
          <w:szCs w:val="24"/>
        </w:rPr>
        <w:t>I</w:t>
      </w:r>
      <w:r w:rsidR="00043255" w:rsidRPr="00AF4D7A">
        <w:rPr>
          <w:rFonts w:ascii="Times New Roman" w:hAnsi="Times New Roman" w:cs="Times New Roman"/>
          <w:b/>
          <w:sz w:val="24"/>
          <w:szCs w:val="24"/>
        </w:rPr>
        <w:t>.</w:t>
      </w:r>
      <w:r w:rsidR="00EB7239" w:rsidRPr="00AF4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59AAF" w14:textId="77777777" w:rsidR="005C7E42" w:rsidRPr="00AF4D7A" w:rsidRDefault="005C7E42" w:rsidP="005C7E4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A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261606ED" w14:textId="77777777" w:rsidR="005C7E42" w:rsidRPr="00AF4D7A" w:rsidRDefault="005C7E42" w:rsidP="005C7E4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9300932"/>
      <w:r w:rsidRPr="00AF4D7A">
        <w:rPr>
          <w:rFonts w:ascii="Times New Roman" w:hAnsi="Times New Roman"/>
          <w:sz w:val="24"/>
          <w:szCs w:val="24"/>
        </w:rPr>
        <w:t>Smluvní strany prohlašují a činí nesporným, že:</w:t>
      </w:r>
    </w:p>
    <w:p w14:paraId="16ECC6D6" w14:textId="5BDD179E" w:rsidR="00210D45" w:rsidRPr="00AF4D7A" w:rsidRDefault="00210D45" w:rsidP="00210D45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tato smlouva nabývá platnosti dnem podpisu smluvními stranami, účinnosti </w:t>
      </w:r>
      <w:r w:rsidRPr="00AF4D7A">
        <w:rPr>
          <w:rFonts w:ascii="Times New Roman" w:hAnsi="Times New Roman" w:cs="Times New Roman"/>
          <w:iCs/>
          <w:sz w:val="24"/>
          <w:szCs w:val="24"/>
        </w:rPr>
        <w:t xml:space="preserve">dnem uveřejnění v registru smluv dle zákona č. 340/2015 Sb., zákon o registru smluv, </w:t>
      </w:r>
      <w:r w:rsidRPr="00AF4D7A">
        <w:rPr>
          <w:rFonts w:ascii="Times New Roman" w:hAnsi="Times New Roman" w:cs="Times New Roman"/>
          <w:iCs/>
          <w:sz w:val="24"/>
          <w:szCs w:val="24"/>
        </w:rPr>
        <w:br/>
        <w:t>v platném znění, kdy povinným subjektem je prodávající, a zavazuje se tak tuto smlouvu uveřejnit v registru smluv nejpozději do třiceti dnů ode dne podpisu této dohody oběma smluvními stranami;</w:t>
      </w:r>
    </w:p>
    <w:p w14:paraId="7C8958FE" w14:textId="69B9E5B4" w:rsidR="00227217" w:rsidRPr="00AF4D7A" w:rsidRDefault="00227217" w:rsidP="00227217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iCs/>
          <w:sz w:val="24"/>
          <w:szCs w:val="24"/>
        </w:rPr>
        <w:t>tato smlouva je</w:t>
      </w:r>
      <w:r w:rsidRPr="00AF4D7A">
        <w:rPr>
          <w:rFonts w:ascii="Times New Roman" w:hAnsi="Times New Roman" w:cs="Times New Roman"/>
          <w:sz w:val="24"/>
          <w:szCs w:val="24"/>
        </w:rPr>
        <w:t xml:space="preserve"> sepsána ve </w:t>
      </w:r>
      <w:r w:rsidR="00F6508A" w:rsidRPr="00AF4D7A">
        <w:rPr>
          <w:rFonts w:ascii="Times New Roman" w:hAnsi="Times New Roman" w:cs="Times New Roman"/>
          <w:sz w:val="24"/>
          <w:szCs w:val="24"/>
        </w:rPr>
        <w:t>třech</w:t>
      </w:r>
      <w:r w:rsidRPr="00AF4D7A">
        <w:rPr>
          <w:rFonts w:ascii="Times New Roman" w:hAnsi="Times New Roman" w:cs="Times New Roman"/>
          <w:sz w:val="24"/>
          <w:szCs w:val="24"/>
        </w:rPr>
        <w:t xml:space="preserve"> vyhotoveních takto: </w:t>
      </w:r>
    </w:p>
    <w:p w14:paraId="3C27F96A" w14:textId="36DDC04A" w:rsidR="00227217" w:rsidRPr="00AF4D7A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1x </w:t>
      </w:r>
      <w:r w:rsidR="0008098D" w:rsidRPr="00AF4D7A">
        <w:rPr>
          <w:rFonts w:ascii="Times New Roman" w:hAnsi="Times New Roman" w:cs="Times New Roman"/>
          <w:sz w:val="24"/>
          <w:szCs w:val="24"/>
        </w:rPr>
        <w:t>prodávající;</w:t>
      </w:r>
    </w:p>
    <w:p w14:paraId="64983C22" w14:textId="605C53F8" w:rsidR="00227217" w:rsidRPr="00AF4D7A" w:rsidRDefault="00227217" w:rsidP="00227217">
      <w:pPr>
        <w:pStyle w:val="Odstavecseseznamem"/>
        <w:numPr>
          <w:ilvl w:val="0"/>
          <w:numId w:val="3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1x </w:t>
      </w:r>
      <w:r w:rsidR="0008098D" w:rsidRPr="00AF4D7A">
        <w:rPr>
          <w:rFonts w:ascii="Times New Roman" w:hAnsi="Times New Roman" w:cs="Times New Roman"/>
          <w:sz w:val="24"/>
          <w:szCs w:val="24"/>
        </w:rPr>
        <w:t>kupující</w:t>
      </w:r>
      <w:r w:rsidRPr="00AF4D7A">
        <w:rPr>
          <w:rFonts w:ascii="Times New Roman" w:hAnsi="Times New Roman" w:cs="Times New Roman"/>
          <w:sz w:val="24"/>
          <w:szCs w:val="24"/>
        </w:rPr>
        <w:t>;</w:t>
      </w:r>
    </w:p>
    <w:p w14:paraId="27D5F078" w14:textId="38481C34" w:rsidR="00BF015F" w:rsidRPr="00AF4D7A" w:rsidRDefault="00BF015F" w:rsidP="00227217">
      <w:pPr>
        <w:pStyle w:val="Odstavecseseznamem"/>
        <w:numPr>
          <w:ilvl w:val="0"/>
          <w:numId w:val="30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1x </w:t>
      </w:r>
      <w:r w:rsidR="00043255" w:rsidRPr="00AF4D7A">
        <w:rPr>
          <w:rFonts w:ascii="Times New Roman" w:hAnsi="Times New Roman" w:cs="Times New Roman"/>
          <w:sz w:val="24"/>
          <w:szCs w:val="24"/>
        </w:rPr>
        <w:t>zprostředkovatel předání.</w:t>
      </w:r>
    </w:p>
    <w:p w14:paraId="5FA7DEBF" w14:textId="69E3A367" w:rsidR="008F1611" w:rsidRPr="00AF4D7A" w:rsidRDefault="008F1611" w:rsidP="008F1611">
      <w:pPr>
        <w:pStyle w:val="Odstavecseseznamem"/>
        <w:numPr>
          <w:ilvl w:val="0"/>
          <w:numId w:val="1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 xml:space="preserve">rozhodným právem pro tento závazkový vztah je právo české </w:t>
      </w:r>
      <w:r w:rsidRPr="00AF4D7A">
        <w:rPr>
          <w:rFonts w:ascii="Times New Roman" w:hAnsi="Times New Roman" w:cs="Times New Roman"/>
          <w:sz w:val="24"/>
          <w:szCs w:val="24"/>
        </w:rPr>
        <w:br/>
        <w:t>(právní řád České republiky);</w:t>
      </w:r>
    </w:p>
    <w:p w14:paraId="36147E00" w14:textId="685629AE" w:rsidR="005C7E42" w:rsidRPr="00AF4D7A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tuto smlouvu je možné změnit pouze písemně, kdy pro účely této smlouvy se </w:t>
      </w:r>
      <w:r w:rsidRPr="00AF4D7A">
        <w:rPr>
          <w:rFonts w:ascii="Times New Roman" w:hAnsi="Times New Roman"/>
          <w:sz w:val="24"/>
          <w:szCs w:val="24"/>
        </w:rPr>
        <w:br/>
        <w:t>za písemnou formu nepovažuje výměna emailových či jiných elektronických zpráv;</w:t>
      </w:r>
    </w:p>
    <w:p w14:paraId="4B329FEA" w14:textId="77777777" w:rsidR="005C7E42" w:rsidRPr="00AF4D7A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vylučují přijetí nabídky s dodatkem nebo odchylkou ve smyslu ust. § 1740 zákona </w:t>
      </w:r>
      <w:r w:rsidRPr="00AF4D7A">
        <w:rPr>
          <w:rFonts w:ascii="Times New Roman" w:hAnsi="Times New Roman"/>
          <w:sz w:val="24"/>
          <w:szCs w:val="24"/>
        </w:rPr>
        <w:br/>
        <w:t>č. 89/2012 Sb., občanský zákoník, v platném znění;</w:t>
      </w:r>
    </w:p>
    <w:p w14:paraId="702DACA5" w14:textId="77777777" w:rsidR="005C7E42" w:rsidRPr="00AF4D7A" w:rsidRDefault="005C7E42" w:rsidP="005C7E42">
      <w:pPr>
        <w:pStyle w:val="Odstavecseseznamem"/>
        <w:numPr>
          <w:ilvl w:val="0"/>
          <w:numId w:val="17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pokud nebylo v této smlouvě ujednáno jinak, řídí se právní vztahy vzniklé z této smlouvy příslušnými ustanoveními zákona č. 89/2012 Sb., občanský zákoník, v platném znění;</w:t>
      </w:r>
    </w:p>
    <w:p w14:paraId="3BF43208" w14:textId="636B5EF1" w:rsidR="00B53DC5" w:rsidRPr="00AF4D7A" w:rsidRDefault="005C7E42" w:rsidP="00B53DC5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lastRenderedPageBreak/>
        <w:t>tato smlouva byla sepsána dle jejich vážné, pravé a svobodné vůle, kdy na důkaz toho po jejím přečtení činí vlastnoruční podpisy.</w:t>
      </w:r>
    </w:p>
    <w:p w14:paraId="3811222E" w14:textId="77777777" w:rsidR="00B53DC5" w:rsidRPr="00AF4D7A" w:rsidRDefault="00B53DC5" w:rsidP="00B53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771637" w14:textId="6704F487" w:rsidR="00B53DC5" w:rsidRPr="00AF4D7A" w:rsidRDefault="00B53DC5" w:rsidP="00B53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  <w:u w:val="single"/>
        </w:rPr>
        <w:t>Příloha</w:t>
      </w:r>
      <w:r w:rsidR="00565D27" w:rsidRPr="00AF4D7A">
        <w:rPr>
          <w:rFonts w:ascii="Times New Roman" w:hAnsi="Times New Roman"/>
          <w:sz w:val="24"/>
          <w:szCs w:val="24"/>
          <w:u w:val="single"/>
        </w:rPr>
        <w:t xml:space="preserve"> č. 1</w:t>
      </w:r>
      <w:r w:rsidRPr="00AF4D7A">
        <w:rPr>
          <w:rFonts w:ascii="Times New Roman" w:hAnsi="Times New Roman"/>
          <w:sz w:val="24"/>
          <w:szCs w:val="24"/>
          <w:u w:val="single"/>
        </w:rPr>
        <w:t>:</w:t>
      </w:r>
      <w:r w:rsidR="004842D6" w:rsidRPr="00AF4D7A">
        <w:rPr>
          <w:rFonts w:ascii="Times New Roman" w:hAnsi="Times New Roman"/>
          <w:sz w:val="24"/>
          <w:szCs w:val="24"/>
        </w:rPr>
        <w:tab/>
      </w:r>
      <w:r w:rsidRPr="00AF4D7A">
        <w:rPr>
          <w:rFonts w:ascii="Times New Roman" w:hAnsi="Times New Roman"/>
          <w:sz w:val="24"/>
          <w:szCs w:val="24"/>
        </w:rPr>
        <w:t xml:space="preserve"> specifikace předmětu koupě</w:t>
      </w:r>
      <w:r w:rsidR="00043255" w:rsidRPr="00AF4D7A">
        <w:rPr>
          <w:rFonts w:ascii="Times New Roman" w:hAnsi="Times New Roman"/>
          <w:sz w:val="24"/>
          <w:szCs w:val="24"/>
        </w:rPr>
        <w:t xml:space="preserve"> </w:t>
      </w:r>
      <w:r w:rsidR="00565D27" w:rsidRPr="00AF4D7A">
        <w:rPr>
          <w:rFonts w:ascii="Times New Roman" w:hAnsi="Times New Roman"/>
          <w:sz w:val="24"/>
          <w:szCs w:val="24"/>
        </w:rPr>
        <w:t>(</w:t>
      </w:r>
      <w:r w:rsidR="006671C0" w:rsidRPr="00AF4D7A">
        <w:rPr>
          <w:rFonts w:ascii="Times New Roman" w:hAnsi="Times New Roman"/>
          <w:sz w:val="24"/>
          <w:szCs w:val="24"/>
        </w:rPr>
        <w:t xml:space="preserve">odpovídá straně </w:t>
      </w:r>
      <w:r w:rsidR="00043255" w:rsidRPr="00AF4D7A">
        <w:rPr>
          <w:rFonts w:ascii="Times New Roman" w:hAnsi="Times New Roman"/>
          <w:sz w:val="24"/>
          <w:szCs w:val="24"/>
        </w:rPr>
        <w:t>7-8-</w:t>
      </w:r>
      <w:r w:rsidR="00E534A2" w:rsidRPr="00AF4D7A">
        <w:rPr>
          <w:rFonts w:ascii="Times New Roman" w:hAnsi="Times New Roman"/>
          <w:sz w:val="24"/>
          <w:szCs w:val="24"/>
        </w:rPr>
        <w:t xml:space="preserve"> </w:t>
      </w:r>
      <w:r w:rsidR="006671C0" w:rsidRPr="00AF4D7A">
        <w:rPr>
          <w:rFonts w:ascii="Times New Roman" w:hAnsi="Times New Roman"/>
          <w:sz w:val="24"/>
          <w:szCs w:val="24"/>
        </w:rPr>
        <w:t>znaleckého posudku</w:t>
      </w:r>
      <w:r w:rsidR="00565D27" w:rsidRPr="00AF4D7A">
        <w:rPr>
          <w:rFonts w:ascii="Times New Roman" w:hAnsi="Times New Roman"/>
          <w:sz w:val="24"/>
          <w:szCs w:val="24"/>
        </w:rPr>
        <w:t>)</w:t>
      </w:r>
    </w:p>
    <w:p w14:paraId="627D9F57" w14:textId="77777777" w:rsidR="00C244D3" w:rsidRPr="00AF4D7A" w:rsidRDefault="00C244D3" w:rsidP="00B53D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719DBDA2" w14:textId="4EB6B555" w:rsidR="00210D45" w:rsidRPr="00AF4D7A" w:rsidRDefault="00210D45" w:rsidP="00FF1FA8">
      <w:pPr>
        <w:pStyle w:val="Odstavecseseznamem"/>
        <w:tabs>
          <w:tab w:val="left" w:pos="157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V Olomouci dne </w:t>
      </w:r>
      <w:r w:rsidR="00AB3231">
        <w:rPr>
          <w:rFonts w:ascii="Times New Roman" w:hAnsi="Times New Roman"/>
          <w:sz w:val="24"/>
          <w:szCs w:val="24"/>
        </w:rPr>
        <w:t>12.6.2024</w:t>
      </w:r>
      <w:bookmarkStart w:id="1" w:name="_GoBack"/>
      <w:bookmarkEnd w:id="1"/>
      <w:r w:rsidRPr="00AF4D7A">
        <w:rPr>
          <w:rFonts w:ascii="Times New Roman" w:hAnsi="Times New Roman"/>
          <w:sz w:val="24"/>
          <w:szCs w:val="24"/>
        </w:rPr>
        <w:t>………….</w:t>
      </w:r>
    </w:p>
    <w:p w14:paraId="4B80E93C" w14:textId="77777777" w:rsidR="00210D45" w:rsidRPr="00AF4D7A" w:rsidRDefault="00210D45" w:rsidP="00FF1FA8">
      <w:pPr>
        <w:pStyle w:val="Odstavecseseznamem"/>
        <w:tabs>
          <w:tab w:val="left" w:pos="157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7CB5B9D0" w14:textId="77777777" w:rsidR="00210D45" w:rsidRPr="00AF4D7A" w:rsidRDefault="00210D45" w:rsidP="00FF1FA8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3B7CED5" w14:textId="77777777" w:rsidR="00C244D3" w:rsidRPr="00AF4D7A" w:rsidRDefault="00C244D3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F510CC7" w14:textId="77777777" w:rsidR="00C244D3" w:rsidRPr="00AF4D7A" w:rsidRDefault="00C244D3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2A6596C" w14:textId="77777777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2C15DA0" w14:textId="77777777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Vojenská nemocnice Olomouc</w:t>
      </w:r>
    </w:p>
    <w:p w14:paraId="6F319159" w14:textId="77777777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F4D7A">
        <w:rPr>
          <w:rFonts w:ascii="Times New Roman" w:hAnsi="Times New Roman" w:cs="Times New Roman"/>
          <w:sz w:val="24"/>
          <w:szCs w:val="24"/>
        </w:rPr>
        <w:t>plk. gšt. v.z. MUDr. Martin Svoboda, ředitel</w:t>
      </w:r>
    </w:p>
    <w:p w14:paraId="5BA1F572" w14:textId="77716501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(prodávající)</w:t>
      </w:r>
    </w:p>
    <w:p w14:paraId="3DB38103" w14:textId="77777777" w:rsidR="00043255" w:rsidRPr="00AF4D7A" w:rsidRDefault="0004325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1DE5135F" w14:textId="77777777" w:rsidR="00043255" w:rsidRPr="00AF4D7A" w:rsidRDefault="0004325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1C573788" w14:textId="77777777" w:rsidR="00C244D3" w:rsidRPr="00AF4D7A" w:rsidRDefault="00C244D3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1C92D27C" w14:textId="7550A166" w:rsidR="00BF015F" w:rsidRPr="00AF4D7A" w:rsidRDefault="00BF015F" w:rsidP="00EE5D87">
      <w:pPr>
        <w:pStyle w:val="Odstavecseseznamem"/>
        <w:tabs>
          <w:tab w:val="left" w:pos="1575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V </w:t>
      </w:r>
      <w:r w:rsidR="00AF4D7A" w:rsidRPr="00AF4D7A">
        <w:rPr>
          <w:rFonts w:ascii="Times New Roman" w:hAnsi="Times New Roman"/>
          <w:sz w:val="24"/>
          <w:szCs w:val="24"/>
        </w:rPr>
        <w:t>Praze</w:t>
      </w:r>
      <w:r w:rsidRPr="00AF4D7A">
        <w:rPr>
          <w:rFonts w:ascii="Times New Roman" w:hAnsi="Times New Roman"/>
          <w:sz w:val="24"/>
          <w:szCs w:val="24"/>
        </w:rPr>
        <w:t xml:space="preserve">…………. dne </w:t>
      </w:r>
      <w:r w:rsidR="00AF4D7A" w:rsidRPr="00AF4D7A">
        <w:rPr>
          <w:rFonts w:ascii="Times New Roman" w:hAnsi="Times New Roman"/>
          <w:sz w:val="24"/>
          <w:szCs w:val="24"/>
        </w:rPr>
        <w:t>4.6.2024</w:t>
      </w:r>
      <w:r w:rsidRPr="00AF4D7A">
        <w:rPr>
          <w:rFonts w:ascii="Times New Roman" w:hAnsi="Times New Roman"/>
          <w:sz w:val="24"/>
          <w:szCs w:val="24"/>
        </w:rPr>
        <w:t>………….</w:t>
      </w:r>
    </w:p>
    <w:p w14:paraId="47A1B07E" w14:textId="77777777" w:rsidR="00BF015F" w:rsidRPr="00AF4D7A" w:rsidRDefault="00BF015F" w:rsidP="00EE5D87">
      <w:pPr>
        <w:pStyle w:val="Odstavecseseznamem"/>
        <w:tabs>
          <w:tab w:val="left" w:pos="1575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20FCBCA0" w14:textId="77777777" w:rsidR="00BF015F" w:rsidRPr="00AF4D7A" w:rsidRDefault="00BF015F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1ADCFA5A" w14:textId="77777777" w:rsidR="00BF015F" w:rsidRPr="00AF4D7A" w:rsidRDefault="00BF015F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2A7D1953" w14:textId="77777777" w:rsidR="00BF015F" w:rsidRPr="00AF4D7A" w:rsidRDefault="00BF015F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6CE48E6" w14:textId="77777777" w:rsidR="00EE5D87" w:rsidRPr="00AF4D7A" w:rsidRDefault="00EE5D87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……………………………………………</w:t>
      </w:r>
      <w:r w:rsidRPr="00AF4D7A">
        <w:rPr>
          <w:rFonts w:ascii="Times New Roman" w:hAnsi="Times New Roman"/>
          <w:sz w:val="24"/>
          <w:szCs w:val="24"/>
        </w:rPr>
        <w:tab/>
      </w:r>
      <w:r w:rsidRPr="00AF4D7A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2678DA4" w14:textId="04F0BBB4" w:rsidR="00BF015F" w:rsidRPr="00AF4D7A" w:rsidRDefault="00EE5D87" w:rsidP="00EE5D8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F4D7A">
        <w:rPr>
          <w:bCs/>
        </w:rPr>
        <w:t xml:space="preserve">                   </w:t>
      </w:r>
      <w:r w:rsidR="00BF015F" w:rsidRPr="00AF4D7A">
        <w:rPr>
          <w:rFonts w:ascii="Times New Roman" w:hAnsi="Times New Roman" w:cs="Times New Roman"/>
          <w:bCs/>
          <w:sz w:val="24"/>
          <w:szCs w:val="24"/>
        </w:rPr>
        <w:t>Siemens Healt</w:t>
      </w:r>
      <w:r w:rsidRPr="00AF4D7A">
        <w:rPr>
          <w:rFonts w:ascii="Times New Roman" w:hAnsi="Times New Roman" w:cs="Times New Roman"/>
          <w:bCs/>
          <w:sz w:val="24"/>
          <w:szCs w:val="24"/>
        </w:rPr>
        <w:t>h</w:t>
      </w:r>
      <w:r w:rsidR="00BF015F" w:rsidRPr="00AF4D7A">
        <w:rPr>
          <w:rFonts w:ascii="Times New Roman" w:hAnsi="Times New Roman" w:cs="Times New Roman"/>
          <w:bCs/>
          <w:sz w:val="24"/>
          <w:szCs w:val="24"/>
        </w:rPr>
        <w:t>care, s.r.o.</w:t>
      </w:r>
      <w:r w:rsidRPr="00AF4D7A">
        <w:rPr>
          <w:rFonts w:ascii="Times New Roman" w:hAnsi="Times New Roman" w:cs="Times New Roman"/>
          <w:bCs/>
          <w:sz w:val="24"/>
          <w:szCs w:val="24"/>
        </w:rPr>
        <w:tab/>
      </w:r>
      <w:r w:rsidRPr="00AF4D7A">
        <w:rPr>
          <w:rFonts w:ascii="Times New Roman" w:hAnsi="Times New Roman" w:cs="Times New Roman"/>
          <w:bCs/>
          <w:sz w:val="24"/>
          <w:szCs w:val="24"/>
        </w:rPr>
        <w:tab/>
      </w:r>
      <w:r w:rsidRPr="00AF4D7A">
        <w:rPr>
          <w:rFonts w:ascii="Times New Roman" w:hAnsi="Times New Roman" w:cs="Times New Roman"/>
          <w:bCs/>
          <w:sz w:val="24"/>
          <w:szCs w:val="24"/>
        </w:rPr>
        <w:tab/>
      </w:r>
      <w:r w:rsidRPr="00AF4D7A">
        <w:rPr>
          <w:rFonts w:ascii="Times New Roman" w:hAnsi="Times New Roman" w:cs="Times New Roman"/>
          <w:bCs/>
          <w:sz w:val="24"/>
          <w:szCs w:val="24"/>
        </w:rPr>
        <w:tab/>
        <w:t xml:space="preserve"> Siemens Healthcare, s.r.o.</w:t>
      </w:r>
    </w:p>
    <w:p w14:paraId="29B1751E" w14:textId="0BC44DFE" w:rsidR="00BF015F" w:rsidRPr="00AF4D7A" w:rsidRDefault="00EE5D87" w:rsidP="00EE5D87">
      <w:pPr>
        <w:pStyle w:val="Normlnweb"/>
        <w:spacing w:before="0" w:beforeAutospacing="0" w:after="0" w:afterAutospacing="0"/>
        <w:rPr>
          <w:bCs/>
        </w:rPr>
      </w:pPr>
      <w:r w:rsidRPr="00AF4D7A">
        <w:rPr>
          <w:bCs/>
        </w:rPr>
        <w:t xml:space="preserve">                </w:t>
      </w:r>
      <w:r w:rsidR="00BF015F" w:rsidRPr="00AF4D7A">
        <w:rPr>
          <w:bCs/>
        </w:rPr>
        <w:t>Mgr. Michal Čech, jednate</w:t>
      </w:r>
      <w:r w:rsidRPr="00AF4D7A">
        <w:rPr>
          <w:bCs/>
        </w:rPr>
        <w:t xml:space="preserve">l                                </w:t>
      </w:r>
      <w:r w:rsidR="00BF015F" w:rsidRPr="00AF4D7A">
        <w:rPr>
          <w:bCs/>
        </w:rPr>
        <w:t>Ing. Karel Kopejtko, jednatel</w:t>
      </w:r>
    </w:p>
    <w:p w14:paraId="73D765A9" w14:textId="4FBC32C7" w:rsidR="00EE5D87" w:rsidRPr="00AF4D7A" w:rsidRDefault="00EE5D87" w:rsidP="00EE5D87">
      <w:pPr>
        <w:pStyle w:val="Odstavecseseznamem"/>
        <w:spacing w:after="0" w:line="240" w:lineRule="auto"/>
        <w:ind w:left="0" w:firstLine="708"/>
        <w:contextualSpacing w:val="0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 xml:space="preserve">              (</w:t>
      </w:r>
      <w:r w:rsidR="00BF015F" w:rsidRPr="00AF4D7A">
        <w:rPr>
          <w:rFonts w:ascii="Times New Roman" w:hAnsi="Times New Roman"/>
          <w:sz w:val="24"/>
          <w:szCs w:val="24"/>
        </w:rPr>
        <w:t>kupující)</w:t>
      </w:r>
      <w:r w:rsidRPr="00AF4D7A">
        <w:rPr>
          <w:rFonts w:ascii="Times New Roman" w:hAnsi="Times New Roman"/>
          <w:sz w:val="24"/>
          <w:szCs w:val="24"/>
        </w:rPr>
        <w:tab/>
      </w:r>
      <w:r w:rsidRPr="00AF4D7A">
        <w:rPr>
          <w:rFonts w:ascii="Times New Roman" w:hAnsi="Times New Roman"/>
          <w:sz w:val="24"/>
          <w:szCs w:val="24"/>
        </w:rPr>
        <w:tab/>
      </w:r>
      <w:r w:rsidRPr="00AF4D7A">
        <w:rPr>
          <w:rFonts w:ascii="Times New Roman" w:hAnsi="Times New Roman"/>
          <w:sz w:val="24"/>
          <w:szCs w:val="24"/>
        </w:rPr>
        <w:tab/>
      </w:r>
      <w:r w:rsidRPr="00AF4D7A">
        <w:rPr>
          <w:rFonts w:ascii="Times New Roman" w:hAnsi="Times New Roman"/>
          <w:sz w:val="24"/>
          <w:szCs w:val="24"/>
        </w:rPr>
        <w:tab/>
      </w:r>
      <w:r w:rsidRPr="00AF4D7A">
        <w:rPr>
          <w:rFonts w:ascii="Times New Roman" w:hAnsi="Times New Roman"/>
          <w:sz w:val="24"/>
          <w:szCs w:val="24"/>
        </w:rPr>
        <w:tab/>
        <w:t xml:space="preserve">            (kupující)</w:t>
      </w:r>
    </w:p>
    <w:p w14:paraId="17E6BDA4" w14:textId="2963E9D9" w:rsidR="00BF015F" w:rsidRPr="00AF4D7A" w:rsidRDefault="00BF015F" w:rsidP="00EE5D87">
      <w:pPr>
        <w:pStyle w:val="Odstavecseseznamem"/>
        <w:spacing w:after="0" w:line="240" w:lineRule="auto"/>
        <w:ind w:left="0" w:firstLine="708"/>
        <w:contextualSpacing w:val="0"/>
        <w:rPr>
          <w:rFonts w:ascii="Times New Roman" w:hAnsi="Times New Roman"/>
          <w:sz w:val="24"/>
          <w:szCs w:val="24"/>
        </w:rPr>
      </w:pPr>
    </w:p>
    <w:p w14:paraId="0D792F0E" w14:textId="77777777" w:rsidR="00BF015F" w:rsidRPr="00AF4D7A" w:rsidRDefault="00BF015F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B40D933" w14:textId="77777777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51D9371E" w14:textId="385EA5C1" w:rsidR="00210D45" w:rsidRPr="00AF4D7A" w:rsidRDefault="00210D45" w:rsidP="00EE5D87">
      <w:pPr>
        <w:pStyle w:val="Odstavecseseznamem"/>
        <w:tabs>
          <w:tab w:val="left" w:pos="1575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V </w:t>
      </w:r>
      <w:r w:rsidR="00AF4D7A">
        <w:rPr>
          <w:rFonts w:ascii="Times New Roman" w:hAnsi="Times New Roman"/>
          <w:sz w:val="24"/>
          <w:szCs w:val="24"/>
        </w:rPr>
        <w:t>Praze</w:t>
      </w:r>
      <w:r w:rsidRPr="00AF4D7A">
        <w:rPr>
          <w:rFonts w:ascii="Times New Roman" w:hAnsi="Times New Roman"/>
          <w:sz w:val="24"/>
          <w:szCs w:val="24"/>
        </w:rPr>
        <w:t xml:space="preserve">………. dne </w:t>
      </w:r>
      <w:r w:rsidR="00AF4D7A" w:rsidRPr="00AF4D7A">
        <w:rPr>
          <w:rFonts w:ascii="Times New Roman" w:hAnsi="Times New Roman"/>
          <w:sz w:val="24"/>
          <w:szCs w:val="24"/>
        </w:rPr>
        <w:t>5.6.2024</w:t>
      </w:r>
      <w:r w:rsidRPr="00AF4D7A">
        <w:rPr>
          <w:rFonts w:ascii="Times New Roman" w:hAnsi="Times New Roman"/>
          <w:sz w:val="24"/>
          <w:szCs w:val="24"/>
        </w:rPr>
        <w:t>………….</w:t>
      </w:r>
    </w:p>
    <w:p w14:paraId="15245F94" w14:textId="77777777" w:rsidR="00210D45" w:rsidRPr="00AF4D7A" w:rsidRDefault="00210D45" w:rsidP="00EE5D87">
      <w:pPr>
        <w:pStyle w:val="Odstavecseseznamem"/>
        <w:tabs>
          <w:tab w:val="left" w:pos="1575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CD19DC6" w14:textId="77777777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D0F1977" w14:textId="77777777" w:rsidR="00C244D3" w:rsidRPr="00AF4D7A" w:rsidRDefault="00C244D3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C34A99E" w14:textId="77777777" w:rsidR="00C244D3" w:rsidRPr="00AF4D7A" w:rsidRDefault="00C244D3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0B2F0655" w14:textId="77777777" w:rsidR="00210D45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B2EF440" w14:textId="77777777" w:rsidR="00E048D6" w:rsidRPr="00AF4D7A" w:rsidRDefault="00E048D6" w:rsidP="00EE5D87">
      <w:pPr>
        <w:pStyle w:val="Normlnweb"/>
        <w:spacing w:before="0" w:beforeAutospacing="0" w:after="0" w:afterAutospacing="0"/>
        <w:jc w:val="center"/>
        <w:rPr>
          <w:bCs/>
        </w:rPr>
      </w:pPr>
      <w:r w:rsidRPr="00AF4D7A">
        <w:rPr>
          <w:bCs/>
        </w:rPr>
        <w:t>Team 4 Ukraine, z.s.</w:t>
      </w:r>
    </w:p>
    <w:p w14:paraId="6DB22FD7" w14:textId="36DC70B1" w:rsidR="00E048D6" w:rsidRPr="00AF4D7A" w:rsidRDefault="00E048D6" w:rsidP="00EE5D87">
      <w:pPr>
        <w:pStyle w:val="Normlnweb"/>
        <w:spacing w:before="0" w:beforeAutospacing="0" w:after="0" w:afterAutospacing="0"/>
        <w:jc w:val="center"/>
        <w:rPr>
          <w:bCs/>
        </w:rPr>
      </w:pPr>
      <w:r w:rsidRPr="00AF4D7A">
        <w:rPr>
          <w:bCs/>
        </w:rPr>
        <w:t xml:space="preserve">Ing. Jan Heřmánek, místopředseda </w:t>
      </w:r>
      <w:r w:rsidR="00EE5D87" w:rsidRPr="00AF4D7A">
        <w:rPr>
          <w:bCs/>
        </w:rPr>
        <w:t>výboru</w:t>
      </w:r>
    </w:p>
    <w:p w14:paraId="23A7E9C1" w14:textId="02834195" w:rsidR="005C7E42" w:rsidRPr="00AF4D7A" w:rsidRDefault="00210D45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F4D7A">
        <w:rPr>
          <w:rFonts w:ascii="Times New Roman" w:hAnsi="Times New Roman"/>
          <w:sz w:val="24"/>
          <w:szCs w:val="24"/>
        </w:rPr>
        <w:t>(</w:t>
      </w:r>
      <w:r w:rsidR="00EE5D87" w:rsidRPr="00AF4D7A">
        <w:rPr>
          <w:rFonts w:ascii="Times New Roman" w:hAnsi="Times New Roman"/>
          <w:sz w:val="24"/>
          <w:szCs w:val="24"/>
        </w:rPr>
        <w:t>vedlejší účastník – zprostředkovatel předání</w:t>
      </w:r>
      <w:r w:rsidRPr="00AF4D7A">
        <w:rPr>
          <w:rFonts w:ascii="Times New Roman" w:hAnsi="Times New Roman"/>
          <w:sz w:val="24"/>
          <w:szCs w:val="24"/>
        </w:rPr>
        <w:t>)</w:t>
      </w:r>
    </w:p>
    <w:p w14:paraId="01CE27AF" w14:textId="61863BC7" w:rsidR="006671C0" w:rsidRPr="00AF4D7A" w:rsidRDefault="006671C0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5B0398D" w14:textId="19A5179C" w:rsidR="006671C0" w:rsidRPr="00AF4D7A" w:rsidRDefault="006671C0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D8774D7" w14:textId="1C68D084" w:rsidR="006671C0" w:rsidRPr="00AF4D7A" w:rsidRDefault="006671C0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C142BCB" w14:textId="475C6406" w:rsidR="006671C0" w:rsidRPr="00AF4D7A" w:rsidRDefault="006671C0" w:rsidP="00EE5D87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sectPr w:rsidR="006671C0" w:rsidRPr="00AF4D7A" w:rsidSect="00777C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C930" w14:textId="77777777" w:rsidR="000C566B" w:rsidRDefault="000C566B" w:rsidP="00217030">
      <w:pPr>
        <w:spacing w:after="0" w:line="240" w:lineRule="auto"/>
      </w:pPr>
      <w:r>
        <w:separator/>
      </w:r>
    </w:p>
  </w:endnote>
  <w:endnote w:type="continuationSeparator" w:id="0">
    <w:p w14:paraId="4FE01E18" w14:textId="77777777" w:rsidR="000C566B" w:rsidRDefault="000C566B" w:rsidP="0021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8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239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214C5171" w14:textId="3C887D48" w:rsidR="007C7B58" w:rsidRPr="00217030" w:rsidRDefault="009228A5">
        <w:pPr>
          <w:pStyle w:val="Zpat"/>
          <w:jc w:val="right"/>
          <w:rPr>
            <w:rFonts w:ascii="Times New Roman" w:hAnsi="Times New Roman" w:cs="Times New Roman"/>
            <w:sz w:val="18"/>
          </w:rPr>
        </w:pPr>
        <w:r w:rsidRPr="00217030">
          <w:rPr>
            <w:rFonts w:ascii="Times New Roman" w:hAnsi="Times New Roman" w:cs="Times New Roman"/>
            <w:sz w:val="18"/>
          </w:rPr>
          <w:fldChar w:fldCharType="begin"/>
        </w:r>
        <w:r w:rsidR="007C7B58" w:rsidRPr="00217030">
          <w:rPr>
            <w:rFonts w:ascii="Times New Roman" w:hAnsi="Times New Roman" w:cs="Times New Roman"/>
            <w:sz w:val="18"/>
          </w:rPr>
          <w:instrText>PAGE   \* MERGEFORMAT</w:instrText>
        </w:r>
        <w:r w:rsidRPr="00217030">
          <w:rPr>
            <w:rFonts w:ascii="Times New Roman" w:hAnsi="Times New Roman" w:cs="Times New Roman"/>
            <w:sz w:val="18"/>
          </w:rPr>
          <w:fldChar w:fldCharType="separate"/>
        </w:r>
        <w:r w:rsidR="00AB3231">
          <w:rPr>
            <w:rFonts w:ascii="Times New Roman" w:hAnsi="Times New Roman" w:cs="Times New Roman"/>
            <w:noProof/>
            <w:sz w:val="18"/>
          </w:rPr>
          <w:t>2</w:t>
        </w:r>
        <w:r w:rsidRPr="00217030">
          <w:rPr>
            <w:rFonts w:ascii="Times New Roman" w:hAnsi="Times New Roman" w:cs="Times New Roman"/>
            <w:sz w:val="18"/>
          </w:rPr>
          <w:fldChar w:fldCharType="end"/>
        </w:r>
        <w:r w:rsidR="007C7B58">
          <w:rPr>
            <w:rFonts w:ascii="Times New Roman" w:hAnsi="Times New Roman" w:cs="Times New Roman"/>
            <w:sz w:val="18"/>
          </w:rPr>
          <w:t>/</w:t>
        </w:r>
        <w:r w:rsidR="00C244D3">
          <w:rPr>
            <w:rFonts w:ascii="Times New Roman" w:hAnsi="Times New Roman" w:cs="Times New Roman"/>
            <w:sz w:val="18"/>
          </w:rPr>
          <w:t>5</w:t>
        </w:r>
      </w:p>
    </w:sdtContent>
  </w:sdt>
  <w:p w14:paraId="07DD15C0" w14:textId="77777777" w:rsidR="007C7B58" w:rsidRDefault="007C7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E904E" w14:textId="77777777" w:rsidR="000C566B" w:rsidRDefault="000C566B" w:rsidP="00217030">
      <w:pPr>
        <w:spacing w:after="0" w:line="240" w:lineRule="auto"/>
      </w:pPr>
      <w:r>
        <w:separator/>
      </w:r>
    </w:p>
  </w:footnote>
  <w:footnote w:type="continuationSeparator" w:id="0">
    <w:p w14:paraId="53CB67BA" w14:textId="77777777" w:rsidR="000C566B" w:rsidRDefault="000C566B" w:rsidP="0021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E81"/>
    <w:multiLevelType w:val="hybridMultilevel"/>
    <w:tmpl w:val="0A0A9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B68"/>
    <w:multiLevelType w:val="hybridMultilevel"/>
    <w:tmpl w:val="45FA1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2940"/>
    <w:multiLevelType w:val="hybridMultilevel"/>
    <w:tmpl w:val="BB740A68"/>
    <w:lvl w:ilvl="0" w:tplc="FA9235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5F9"/>
    <w:multiLevelType w:val="hybridMultilevel"/>
    <w:tmpl w:val="722EEFBC"/>
    <w:lvl w:ilvl="0" w:tplc="09127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EE2"/>
    <w:multiLevelType w:val="hybridMultilevel"/>
    <w:tmpl w:val="CEB21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223AE"/>
    <w:multiLevelType w:val="hybridMultilevel"/>
    <w:tmpl w:val="AD1EFCBC"/>
    <w:lvl w:ilvl="0" w:tplc="ACAE37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73B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84BEA"/>
    <w:multiLevelType w:val="hybridMultilevel"/>
    <w:tmpl w:val="03BA4D60"/>
    <w:lvl w:ilvl="0" w:tplc="206E72F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0018CC"/>
    <w:multiLevelType w:val="hybridMultilevel"/>
    <w:tmpl w:val="EEF01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130B"/>
    <w:multiLevelType w:val="hybridMultilevel"/>
    <w:tmpl w:val="7F5A242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35581D"/>
    <w:multiLevelType w:val="hybridMultilevel"/>
    <w:tmpl w:val="DA824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613C"/>
    <w:multiLevelType w:val="hybridMultilevel"/>
    <w:tmpl w:val="E9586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18D7"/>
    <w:multiLevelType w:val="hybridMultilevel"/>
    <w:tmpl w:val="6422C088"/>
    <w:lvl w:ilvl="0" w:tplc="D200CB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0138D8"/>
    <w:multiLevelType w:val="hybridMultilevel"/>
    <w:tmpl w:val="54188EBA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E0A52"/>
    <w:multiLevelType w:val="hybridMultilevel"/>
    <w:tmpl w:val="93B40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93FD4"/>
    <w:multiLevelType w:val="hybridMultilevel"/>
    <w:tmpl w:val="E2848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A42AA"/>
    <w:multiLevelType w:val="hybridMultilevel"/>
    <w:tmpl w:val="57EEBB78"/>
    <w:lvl w:ilvl="0" w:tplc="206E72F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880AD5"/>
    <w:multiLevelType w:val="hybridMultilevel"/>
    <w:tmpl w:val="6CCEB12A"/>
    <w:lvl w:ilvl="0" w:tplc="487AED8C">
      <w:numFmt w:val="bullet"/>
      <w:lvlText w:val="-"/>
      <w:lvlJc w:val="left"/>
      <w:pPr>
        <w:ind w:left="1273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8" w15:restartNumberingAfterBreak="0">
    <w:nsid w:val="41244135"/>
    <w:multiLevelType w:val="hybridMultilevel"/>
    <w:tmpl w:val="632AB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155E8"/>
    <w:multiLevelType w:val="hybridMultilevel"/>
    <w:tmpl w:val="34ACF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1CF8"/>
    <w:multiLevelType w:val="hybridMultilevel"/>
    <w:tmpl w:val="C7549176"/>
    <w:lvl w:ilvl="0" w:tplc="040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 w15:restartNumberingAfterBreak="0">
    <w:nsid w:val="4944682B"/>
    <w:multiLevelType w:val="hybridMultilevel"/>
    <w:tmpl w:val="D6B20FF4"/>
    <w:lvl w:ilvl="0" w:tplc="E65AB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87E92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64A1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3DF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5" w15:restartNumberingAfterBreak="0">
    <w:nsid w:val="4F03621D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6289D"/>
    <w:multiLevelType w:val="hybridMultilevel"/>
    <w:tmpl w:val="7F66CD26"/>
    <w:lvl w:ilvl="0" w:tplc="487AED8C">
      <w:numFmt w:val="bullet"/>
      <w:lvlText w:val="-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52DF7825"/>
    <w:multiLevelType w:val="hybridMultilevel"/>
    <w:tmpl w:val="EA5E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63A71"/>
    <w:multiLevelType w:val="hybridMultilevel"/>
    <w:tmpl w:val="63C01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F6DF3"/>
    <w:multiLevelType w:val="hybridMultilevel"/>
    <w:tmpl w:val="D1D6A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576C2"/>
    <w:multiLevelType w:val="hybridMultilevel"/>
    <w:tmpl w:val="77E05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44B5B"/>
    <w:multiLevelType w:val="hybridMultilevel"/>
    <w:tmpl w:val="A8541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483E"/>
    <w:multiLevelType w:val="hybridMultilevel"/>
    <w:tmpl w:val="90A45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10589"/>
    <w:multiLevelType w:val="hybridMultilevel"/>
    <w:tmpl w:val="74A8B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E56C3"/>
    <w:multiLevelType w:val="hybridMultilevel"/>
    <w:tmpl w:val="81C6E68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7B67A1"/>
    <w:multiLevelType w:val="singleLevel"/>
    <w:tmpl w:val="67582408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36" w15:restartNumberingAfterBreak="0">
    <w:nsid w:val="74A24AE3"/>
    <w:multiLevelType w:val="hybridMultilevel"/>
    <w:tmpl w:val="EA986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E484C"/>
    <w:multiLevelType w:val="hybridMultilevel"/>
    <w:tmpl w:val="B466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47AB7"/>
    <w:multiLevelType w:val="hybridMultilevel"/>
    <w:tmpl w:val="FEE681D0"/>
    <w:lvl w:ilvl="0" w:tplc="520CE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5F70F3"/>
    <w:multiLevelType w:val="hybridMultilevel"/>
    <w:tmpl w:val="C94C1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26157"/>
    <w:multiLevelType w:val="hybridMultilevel"/>
    <w:tmpl w:val="2BE2FF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E0443A7"/>
    <w:multiLevelType w:val="hybridMultilevel"/>
    <w:tmpl w:val="F6281124"/>
    <w:lvl w:ilvl="0" w:tplc="F68C04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521DF"/>
    <w:multiLevelType w:val="hybridMultilevel"/>
    <w:tmpl w:val="2734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A0EFE"/>
    <w:multiLevelType w:val="hybridMultilevel"/>
    <w:tmpl w:val="FDC61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67D60"/>
    <w:multiLevelType w:val="hybridMultilevel"/>
    <w:tmpl w:val="2996E248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30"/>
  </w:num>
  <w:num w:numId="4">
    <w:abstractNumId w:val="14"/>
  </w:num>
  <w:num w:numId="5">
    <w:abstractNumId w:val="37"/>
  </w:num>
  <w:num w:numId="6">
    <w:abstractNumId w:val="24"/>
  </w:num>
  <w:num w:numId="7">
    <w:abstractNumId w:val="35"/>
  </w:num>
  <w:num w:numId="8">
    <w:abstractNumId w:val="23"/>
  </w:num>
  <w:num w:numId="9">
    <w:abstractNumId w:val="10"/>
  </w:num>
  <w:num w:numId="10">
    <w:abstractNumId w:val="17"/>
  </w:num>
  <w:num w:numId="11">
    <w:abstractNumId w:val="26"/>
  </w:num>
  <w:num w:numId="12">
    <w:abstractNumId w:val="5"/>
  </w:num>
  <w:num w:numId="13">
    <w:abstractNumId w:val="2"/>
  </w:num>
  <w:num w:numId="14">
    <w:abstractNumId w:val="38"/>
  </w:num>
  <w:num w:numId="15">
    <w:abstractNumId w:val="20"/>
  </w:num>
  <w:num w:numId="16">
    <w:abstractNumId w:val="18"/>
  </w:num>
  <w:num w:numId="17">
    <w:abstractNumId w:val="1"/>
  </w:num>
  <w:num w:numId="18">
    <w:abstractNumId w:val="19"/>
  </w:num>
  <w:num w:numId="19">
    <w:abstractNumId w:val="41"/>
  </w:num>
  <w:num w:numId="20">
    <w:abstractNumId w:val="25"/>
  </w:num>
  <w:num w:numId="21">
    <w:abstractNumId w:val="16"/>
  </w:num>
  <w:num w:numId="22">
    <w:abstractNumId w:val="13"/>
  </w:num>
  <w:num w:numId="23">
    <w:abstractNumId w:val="6"/>
  </w:num>
  <w:num w:numId="24">
    <w:abstractNumId w:val="12"/>
  </w:num>
  <w:num w:numId="25">
    <w:abstractNumId w:val="8"/>
  </w:num>
  <w:num w:numId="26">
    <w:abstractNumId w:val="27"/>
  </w:num>
  <w:num w:numId="27">
    <w:abstractNumId w:val="34"/>
  </w:num>
  <w:num w:numId="28">
    <w:abstractNumId w:val="36"/>
  </w:num>
  <w:num w:numId="29">
    <w:abstractNumId w:val="3"/>
  </w:num>
  <w:num w:numId="30">
    <w:abstractNumId w:val="7"/>
  </w:num>
  <w:num w:numId="31">
    <w:abstractNumId w:val="32"/>
  </w:num>
  <w:num w:numId="32">
    <w:abstractNumId w:val="31"/>
  </w:num>
  <w:num w:numId="33">
    <w:abstractNumId w:val="15"/>
  </w:num>
  <w:num w:numId="34">
    <w:abstractNumId w:val="0"/>
  </w:num>
  <w:num w:numId="35">
    <w:abstractNumId w:val="43"/>
  </w:num>
  <w:num w:numId="36">
    <w:abstractNumId w:val="22"/>
  </w:num>
  <w:num w:numId="37">
    <w:abstractNumId w:val="21"/>
  </w:num>
  <w:num w:numId="38">
    <w:abstractNumId w:val="42"/>
  </w:num>
  <w:num w:numId="39">
    <w:abstractNumId w:val="29"/>
  </w:num>
  <w:num w:numId="40">
    <w:abstractNumId w:val="9"/>
  </w:num>
  <w:num w:numId="41">
    <w:abstractNumId w:val="11"/>
  </w:num>
  <w:num w:numId="42">
    <w:abstractNumId w:val="39"/>
  </w:num>
  <w:num w:numId="43">
    <w:abstractNumId w:val="40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DB"/>
    <w:rsid w:val="000032AA"/>
    <w:rsid w:val="00024E87"/>
    <w:rsid w:val="00025635"/>
    <w:rsid w:val="00037B6F"/>
    <w:rsid w:val="0004110C"/>
    <w:rsid w:val="00043255"/>
    <w:rsid w:val="00056794"/>
    <w:rsid w:val="00057854"/>
    <w:rsid w:val="00062299"/>
    <w:rsid w:val="00062E16"/>
    <w:rsid w:val="00071E9D"/>
    <w:rsid w:val="0008098D"/>
    <w:rsid w:val="00090406"/>
    <w:rsid w:val="0009686B"/>
    <w:rsid w:val="00097854"/>
    <w:rsid w:val="000C1B17"/>
    <w:rsid w:val="000C566B"/>
    <w:rsid w:val="000D7D57"/>
    <w:rsid w:val="001141FD"/>
    <w:rsid w:val="00122A05"/>
    <w:rsid w:val="00132087"/>
    <w:rsid w:val="001622F9"/>
    <w:rsid w:val="00184D18"/>
    <w:rsid w:val="00191A90"/>
    <w:rsid w:val="0019457B"/>
    <w:rsid w:val="0019745B"/>
    <w:rsid w:val="001B432E"/>
    <w:rsid w:val="001C04D6"/>
    <w:rsid w:val="001D2D21"/>
    <w:rsid w:val="001F2D2B"/>
    <w:rsid w:val="001F7CAA"/>
    <w:rsid w:val="002048C9"/>
    <w:rsid w:val="00210D45"/>
    <w:rsid w:val="00217030"/>
    <w:rsid w:val="00227217"/>
    <w:rsid w:val="002414FF"/>
    <w:rsid w:val="00245F8B"/>
    <w:rsid w:val="002624ED"/>
    <w:rsid w:val="00272085"/>
    <w:rsid w:val="00282263"/>
    <w:rsid w:val="00284803"/>
    <w:rsid w:val="002C3E54"/>
    <w:rsid w:val="002D5904"/>
    <w:rsid w:val="002D7DC7"/>
    <w:rsid w:val="002E7A30"/>
    <w:rsid w:val="002F2C38"/>
    <w:rsid w:val="002F7A16"/>
    <w:rsid w:val="00304524"/>
    <w:rsid w:val="00306E04"/>
    <w:rsid w:val="003119BB"/>
    <w:rsid w:val="00332EA7"/>
    <w:rsid w:val="003334FB"/>
    <w:rsid w:val="00357468"/>
    <w:rsid w:val="00361C21"/>
    <w:rsid w:val="00364841"/>
    <w:rsid w:val="00375723"/>
    <w:rsid w:val="00396156"/>
    <w:rsid w:val="003B0F11"/>
    <w:rsid w:val="003C6BE2"/>
    <w:rsid w:val="003E72AC"/>
    <w:rsid w:val="003F2BB9"/>
    <w:rsid w:val="00401867"/>
    <w:rsid w:val="00407BB8"/>
    <w:rsid w:val="004167EA"/>
    <w:rsid w:val="0043216E"/>
    <w:rsid w:val="0043355E"/>
    <w:rsid w:val="00433BEA"/>
    <w:rsid w:val="004414C1"/>
    <w:rsid w:val="0044541D"/>
    <w:rsid w:val="00450011"/>
    <w:rsid w:val="00455044"/>
    <w:rsid w:val="004842D6"/>
    <w:rsid w:val="004951A6"/>
    <w:rsid w:val="004B31F5"/>
    <w:rsid w:val="004C70B7"/>
    <w:rsid w:val="004D0905"/>
    <w:rsid w:val="004E44D4"/>
    <w:rsid w:val="004F0A58"/>
    <w:rsid w:val="004F55DD"/>
    <w:rsid w:val="00530665"/>
    <w:rsid w:val="00531F98"/>
    <w:rsid w:val="0053396F"/>
    <w:rsid w:val="0054337A"/>
    <w:rsid w:val="00545426"/>
    <w:rsid w:val="00547163"/>
    <w:rsid w:val="00550C66"/>
    <w:rsid w:val="005534F2"/>
    <w:rsid w:val="00556F94"/>
    <w:rsid w:val="00565D27"/>
    <w:rsid w:val="0056627E"/>
    <w:rsid w:val="005663AD"/>
    <w:rsid w:val="00571C6B"/>
    <w:rsid w:val="00574C11"/>
    <w:rsid w:val="00574D37"/>
    <w:rsid w:val="00590AF8"/>
    <w:rsid w:val="00593E5D"/>
    <w:rsid w:val="00597467"/>
    <w:rsid w:val="005A6AB9"/>
    <w:rsid w:val="005B3997"/>
    <w:rsid w:val="005B427F"/>
    <w:rsid w:val="005B5497"/>
    <w:rsid w:val="005B792D"/>
    <w:rsid w:val="005C7E42"/>
    <w:rsid w:val="005D4EE1"/>
    <w:rsid w:val="005D5EC7"/>
    <w:rsid w:val="005F6147"/>
    <w:rsid w:val="00602251"/>
    <w:rsid w:val="00610D77"/>
    <w:rsid w:val="006128DB"/>
    <w:rsid w:val="00623EAB"/>
    <w:rsid w:val="00636A84"/>
    <w:rsid w:val="00642C63"/>
    <w:rsid w:val="0066312C"/>
    <w:rsid w:val="006671C0"/>
    <w:rsid w:val="006A1D62"/>
    <w:rsid w:val="006B1705"/>
    <w:rsid w:val="006D31CA"/>
    <w:rsid w:val="006E5E2D"/>
    <w:rsid w:val="007019D0"/>
    <w:rsid w:val="00702C68"/>
    <w:rsid w:val="00710F18"/>
    <w:rsid w:val="00735E78"/>
    <w:rsid w:val="00766FED"/>
    <w:rsid w:val="00777C58"/>
    <w:rsid w:val="007876E5"/>
    <w:rsid w:val="007A713B"/>
    <w:rsid w:val="007C7B58"/>
    <w:rsid w:val="007D5729"/>
    <w:rsid w:val="007E3AF7"/>
    <w:rsid w:val="00812530"/>
    <w:rsid w:val="008219CD"/>
    <w:rsid w:val="008278B6"/>
    <w:rsid w:val="00840C4D"/>
    <w:rsid w:val="008500B7"/>
    <w:rsid w:val="00866737"/>
    <w:rsid w:val="00891C23"/>
    <w:rsid w:val="008C26C3"/>
    <w:rsid w:val="008D6BF0"/>
    <w:rsid w:val="008E3F90"/>
    <w:rsid w:val="008F0D90"/>
    <w:rsid w:val="008F1611"/>
    <w:rsid w:val="008F2425"/>
    <w:rsid w:val="008F4279"/>
    <w:rsid w:val="009142D9"/>
    <w:rsid w:val="009145C2"/>
    <w:rsid w:val="009228A5"/>
    <w:rsid w:val="009344FD"/>
    <w:rsid w:val="00942513"/>
    <w:rsid w:val="00946644"/>
    <w:rsid w:val="00946B4B"/>
    <w:rsid w:val="00972001"/>
    <w:rsid w:val="0097354F"/>
    <w:rsid w:val="00984A99"/>
    <w:rsid w:val="009A7070"/>
    <w:rsid w:val="009C12E5"/>
    <w:rsid w:val="009E0981"/>
    <w:rsid w:val="009E36A6"/>
    <w:rsid w:val="009F404F"/>
    <w:rsid w:val="009F5DF8"/>
    <w:rsid w:val="00A068F5"/>
    <w:rsid w:val="00A12495"/>
    <w:rsid w:val="00A152BD"/>
    <w:rsid w:val="00A25244"/>
    <w:rsid w:val="00A431EA"/>
    <w:rsid w:val="00A75BB3"/>
    <w:rsid w:val="00A83560"/>
    <w:rsid w:val="00A930B4"/>
    <w:rsid w:val="00AB3231"/>
    <w:rsid w:val="00AC129D"/>
    <w:rsid w:val="00AE6591"/>
    <w:rsid w:val="00AF4D7A"/>
    <w:rsid w:val="00B0107F"/>
    <w:rsid w:val="00B13D0F"/>
    <w:rsid w:val="00B14114"/>
    <w:rsid w:val="00B15DE0"/>
    <w:rsid w:val="00B27F0F"/>
    <w:rsid w:val="00B317E2"/>
    <w:rsid w:val="00B40E47"/>
    <w:rsid w:val="00B431C1"/>
    <w:rsid w:val="00B53DC5"/>
    <w:rsid w:val="00B55371"/>
    <w:rsid w:val="00B74574"/>
    <w:rsid w:val="00B76561"/>
    <w:rsid w:val="00BA56C5"/>
    <w:rsid w:val="00BB3B4A"/>
    <w:rsid w:val="00BC2A13"/>
    <w:rsid w:val="00BD56DA"/>
    <w:rsid w:val="00BE1F5F"/>
    <w:rsid w:val="00BE4618"/>
    <w:rsid w:val="00BF015F"/>
    <w:rsid w:val="00BF68E1"/>
    <w:rsid w:val="00C068DB"/>
    <w:rsid w:val="00C2376D"/>
    <w:rsid w:val="00C244D3"/>
    <w:rsid w:val="00C352DF"/>
    <w:rsid w:val="00C44BA0"/>
    <w:rsid w:val="00C52C40"/>
    <w:rsid w:val="00C55EE3"/>
    <w:rsid w:val="00C623EA"/>
    <w:rsid w:val="00C7047E"/>
    <w:rsid w:val="00C8791F"/>
    <w:rsid w:val="00C9101A"/>
    <w:rsid w:val="00CB1949"/>
    <w:rsid w:val="00CB65B9"/>
    <w:rsid w:val="00CC0726"/>
    <w:rsid w:val="00CC3C47"/>
    <w:rsid w:val="00CD2ADA"/>
    <w:rsid w:val="00CD3237"/>
    <w:rsid w:val="00CE15EB"/>
    <w:rsid w:val="00CE5E4A"/>
    <w:rsid w:val="00CF48D8"/>
    <w:rsid w:val="00CF7DB0"/>
    <w:rsid w:val="00D019AB"/>
    <w:rsid w:val="00D020C0"/>
    <w:rsid w:val="00D13BD4"/>
    <w:rsid w:val="00D1450A"/>
    <w:rsid w:val="00D40976"/>
    <w:rsid w:val="00D46D7D"/>
    <w:rsid w:val="00D508D3"/>
    <w:rsid w:val="00D62DFC"/>
    <w:rsid w:val="00D749BE"/>
    <w:rsid w:val="00D764B9"/>
    <w:rsid w:val="00D80DDD"/>
    <w:rsid w:val="00D81D67"/>
    <w:rsid w:val="00D86C99"/>
    <w:rsid w:val="00DB2DED"/>
    <w:rsid w:val="00DC42EB"/>
    <w:rsid w:val="00DD151C"/>
    <w:rsid w:val="00DD45E0"/>
    <w:rsid w:val="00DF6DE4"/>
    <w:rsid w:val="00E047A1"/>
    <w:rsid w:val="00E048D6"/>
    <w:rsid w:val="00E05F77"/>
    <w:rsid w:val="00E14935"/>
    <w:rsid w:val="00E14EBE"/>
    <w:rsid w:val="00E302DF"/>
    <w:rsid w:val="00E36864"/>
    <w:rsid w:val="00E45CC7"/>
    <w:rsid w:val="00E534A2"/>
    <w:rsid w:val="00E57161"/>
    <w:rsid w:val="00E6478A"/>
    <w:rsid w:val="00E65AB9"/>
    <w:rsid w:val="00E940C3"/>
    <w:rsid w:val="00E96B16"/>
    <w:rsid w:val="00EA4B99"/>
    <w:rsid w:val="00EB7239"/>
    <w:rsid w:val="00EC07C3"/>
    <w:rsid w:val="00EE5D87"/>
    <w:rsid w:val="00EF081C"/>
    <w:rsid w:val="00F1166C"/>
    <w:rsid w:val="00F13478"/>
    <w:rsid w:val="00F135FA"/>
    <w:rsid w:val="00F33B33"/>
    <w:rsid w:val="00F45307"/>
    <w:rsid w:val="00F47B6B"/>
    <w:rsid w:val="00F5291A"/>
    <w:rsid w:val="00F61461"/>
    <w:rsid w:val="00F6508A"/>
    <w:rsid w:val="00F9210C"/>
    <w:rsid w:val="00FA7019"/>
    <w:rsid w:val="00FB08A7"/>
    <w:rsid w:val="00FC593A"/>
    <w:rsid w:val="00FE4BDD"/>
    <w:rsid w:val="00FE5990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2089"/>
  <w15:docId w15:val="{08DD2705-795A-49EE-8127-940C5A7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2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2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2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9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2D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6F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30"/>
  </w:style>
  <w:style w:type="paragraph" w:styleId="Zpat">
    <w:name w:val="footer"/>
    <w:basedOn w:val="Normln"/>
    <w:link w:val="ZpatChar"/>
    <w:uiPriority w:val="99"/>
    <w:unhideWhenUsed/>
    <w:rsid w:val="0021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30"/>
  </w:style>
  <w:style w:type="paragraph" w:customStyle="1" w:styleId="Bezmezer1">
    <w:name w:val="Bez mezer1"/>
    <w:rsid w:val="001B432E"/>
    <w:pPr>
      <w:suppressAutoHyphens/>
      <w:spacing w:after="0" w:line="100" w:lineRule="atLeast"/>
    </w:pPr>
    <w:rPr>
      <w:rFonts w:ascii="Calibri" w:eastAsia="Arial Unicode MS" w:hAnsi="Calibri" w:cs="font208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E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0DDD"/>
    <w:rPr>
      <w:b/>
      <w:bCs/>
    </w:rPr>
  </w:style>
  <w:style w:type="paragraph" w:styleId="Revize">
    <w:name w:val="Revision"/>
    <w:hidden/>
    <w:uiPriority w:val="99"/>
    <w:semiHidden/>
    <w:rsid w:val="005D4EE1"/>
    <w:pPr>
      <w:spacing w:after="0" w:line="240" w:lineRule="auto"/>
    </w:pPr>
  </w:style>
  <w:style w:type="paragraph" w:customStyle="1" w:styleId="Default">
    <w:name w:val="Default"/>
    <w:rsid w:val="006671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Hošek</dc:creator>
  <cp:lastModifiedBy>Javořík Dušan MUDr. (00819)</cp:lastModifiedBy>
  <cp:revision>2</cp:revision>
  <cp:lastPrinted>2023-06-28T06:32:00Z</cp:lastPrinted>
  <dcterms:created xsi:type="dcterms:W3CDTF">2024-06-13T12:39:00Z</dcterms:created>
  <dcterms:modified xsi:type="dcterms:W3CDTF">2024-06-13T12:39:00Z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2023-06-29T07:53:18Z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45fb46c6-dbf2-4853-b5aa-c76178ec96b3</vt:lpwstr>
  </property>
  <property fmtid="{D5CDD505-2E9C-101B-9397-08002B2CF9AE}" pid="8" name="MSIP_Label_ff6dbec8-95a8-4638-9f5f-bd076536645c_ContentBits">
    <vt:lpwstr>0</vt:lpwstr>
  </property>
</Properties>
</file>