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00490" w:rsidRDefault="00927AB7">
      <w:pPr>
        <w:tabs>
          <w:tab w:val="left" w:pos="3707"/>
        </w:tabs>
        <w:spacing w:line="20" w:lineRule="exact"/>
        <w:ind w:left="2165"/>
        <w:rPr>
          <w:rFonts w:ascii="Times New Roman"/>
          <w:sz w:val="2"/>
        </w:rPr>
      </w:pPr>
      <w:r>
        <w:rPr>
          <w:rFonts w:ascii="Times New Roman"/>
          <w:noProof/>
          <w:position w:val="2"/>
          <w:sz w:val="2"/>
          <w:lang w:eastAsia="cs-CZ"/>
        </w:rPr>
        <mc:AlternateContent>
          <mc:Choice Requires="wpg">
            <w:drawing>
              <wp:inline distT="0" distB="0" distL="0" distR="0">
                <wp:extent cx="416559" cy="1270"/>
                <wp:effectExtent l="0" t="0" r="0" b="952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6559" cy="1270"/>
                          <a:chOff x="0" y="0"/>
                          <a:chExt cx="416559" cy="12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4165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59">
                                <a:moveTo>
                                  <a:pt x="0" y="0"/>
                                </a:moveTo>
                                <a:lnTo>
                                  <a:pt x="41616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5B6491" id="Group 1" o:spid="_x0000_s1026" style="width:32.8pt;height:.1pt;mso-position-horizontal-relative:char;mso-position-vertical-relative:line" coordsize="416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">
                <v:shape id="Graphic 2" o:spid="_x0000_s1027" style="position:absolute;width:416559;height:1270;visibility:visible;mso-wrap-style:square;v-text-anchor:top" coordsize="4165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" path="m,l416163,e" filled="f" strokeweight="0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position w:val="2"/>
          <w:sz w:val="2"/>
        </w:rPr>
        <w:tab/>
      </w:r>
      <w:r>
        <w:rPr>
          <w:rFonts w:ascii="Times New Roman"/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465455" cy="127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5455" cy="1270"/>
                          <a:chOff x="0" y="0"/>
                          <a:chExt cx="465455" cy="127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>
                                <a:moveTo>
                                  <a:pt x="0" y="0"/>
                                </a:moveTo>
                                <a:lnTo>
                                  <a:pt x="465124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260444" id="Group 3" o:spid="_x0000_s1026" style="width:36.65pt;height:.1pt;mso-position-horizontal-relative:char;mso-position-vertical-relative:line" coordsize="465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">
                <v:shape id="Graphic 4" o:spid="_x0000_s1027" style="position:absolute;width:465455;height:1270;visibility:visible;mso-wrap-style:square;v-text-anchor:top" coordsize="465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" path="m,l465124,e" filled="f" strokeweight="0">
                  <v:path arrowok="t"/>
                </v:shape>
                <w10:anchorlock/>
              </v:group>
            </w:pict>
          </mc:Fallback>
        </mc:AlternateContent>
      </w:r>
    </w:p>
    <w:p w:rsidR="00E00490" w:rsidRDefault="00E00490">
      <w:pPr>
        <w:pStyle w:val="Zkladntext"/>
        <w:rPr>
          <w:rFonts w:ascii="Times New Roman"/>
          <w:sz w:val="23"/>
        </w:rPr>
      </w:pPr>
    </w:p>
    <w:p w:rsidR="00E00490" w:rsidRDefault="00E00490">
      <w:pPr>
        <w:pStyle w:val="Zkladntext"/>
        <w:rPr>
          <w:rFonts w:ascii="Times New Roman"/>
          <w:sz w:val="23"/>
        </w:rPr>
      </w:pPr>
    </w:p>
    <w:p w:rsidR="00E00490" w:rsidRDefault="00E00490">
      <w:pPr>
        <w:pStyle w:val="Zkladntext"/>
        <w:rPr>
          <w:rFonts w:ascii="Times New Roman"/>
          <w:sz w:val="23"/>
        </w:rPr>
      </w:pPr>
    </w:p>
    <w:p w:rsidR="00E00490" w:rsidRDefault="00E00490">
      <w:pPr>
        <w:pStyle w:val="Zkladntext"/>
        <w:spacing w:before="258"/>
        <w:rPr>
          <w:rFonts w:ascii="Times New Roman"/>
          <w:sz w:val="23"/>
        </w:rPr>
      </w:pPr>
    </w:p>
    <w:p w:rsidR="00E00490" w:rsidRDefault="00927AB7">
      <w:pPr>
        <w:pStyle w:val="Nadpis1"/>
        <w:spacing w:line="271" w:lineRule="auto"/>
        <w:ind w:left="744" w:right="118"/>
        <w:jc w:val="center"/>
      </w:pPr>
      <w:r>
        <w:rPr>
          <w:color w:val="505050"/>
          <w:spacing w:val="-6"/>
        </w:rPr>
        <w:t>Protokol</w:t>
      </w:r>
      <w:r>
        <w:rPr>
          <w:color w:val="505050"/>
          <w:spacing w:val="-18"/>
        </w:rPr>
        <w:t xml:space="preserve"> </w:t>
      </w:r>
      <w:r>
        <w:rPr>
          <w:color w:val="505050"/>
          <w:spacing w:val="-6"/>
        </w:rPr>
        <w:t>o</w:t>
      </w:r>
      <w:r>
        <w:rPr>
          <w:color w:val="505050"/>
          <w:spacing w:val="-28"/>
        </w:rPr>
        <w:t xml:space="preserve"> </w:t>
      </w:r>
      <w:r>
        <w:rPr>
          <w:color w:val="505050"/>
          <w:spacing w:val="-6"/>
        </w:rPr>
        <w:t>přemístění</w:t>
      </w:r>
      <w:r>
        <w:rPr>
          <w:color w:val="505050"/>
        </w:rPr>
        <w:t xml:space="preserve"> </w:t>
      </w:r>
      <w:r>
        <w:rPr>
          <w:color w:val="505050"/>
          <w:spacing w:val="-6"/>
        </w:rPr>
        <w:t>fondu</w:t>
      </w:r>
      <w:r>
        <w:rPr>
          <w:color w:val="505050"/>
          <w:spacing w:val="-19"/>
        </w:rPr>
        <w:t xml:space="preserve"> </w:t>
      </w:r>
      <w:r>
        <w:rPr>
          <w:color w:val="505050"/>
          <w:spacing w:val="-6"/>
        </w:rPr>
        <w:t>Vysoké</w:t>
      </w:r>
      <w:r>
        <w:rPr>
          <w:color w:val="505050"/>
          <w:spacing w:val="-9"/>
        </w:rPr>
        <w:t xml:space="preserve"> </w:t>
      </w:r>
      <w:r>
        <w:rPr>
          <w:color w:val="505050"/>
          <w:spacing w:val="-6"/>
        </w:rPr>
        <w:t>školy</w:t>
      </w:r>
      <w:r>
        <w:rPr>
          <w:color w:val="505050"/>
          <w:spacing w:val="-29"/>
        </w:rPr>
        <w:t xml:space="preserve"> </w:t>
      </w:r>
      <w:r>
        <w:rPr>
          <w:color w:val="505050"/>
          <w:spacing w:val="-6"/>
        </w:rPr>
        <w:t>chemicko-technologické</w:t>
      </w:r>
      <w:r>
        <w:rPr>
          <w:color w:val="505050"/>
          <w:spacing w:val="-31"/>
        </w:rPr>
        <w:t xml:space="preserve"> </w:t>
      </w:r>
      <w:r>
        <w:rPr>
          <w:color w:val="505050"/>
          <w:spacing w:val="-6"/>
        </w:rPr>
        <w:t>v</w:t>
      </w:r>
      <w:r>
        <w:rPr>
          <w:color w:val="505050"/>
          <w:spacing w:val="-22"/>
        </w:rPr>
        <w:t xml:space="preserve"> </w:t>
      </w:r>
      <w:r>
        <w:rPr>
          <w:color w:val="505050"/>
          <w:spacing w:val="-6"/>
        </w:rPr>
        <w:t>Praze</w:t>
      </w:r>
      <w:r>
        <w:rPr>
          <w:color w:val="505050"/>
          <w:spacing w:val="-20"/>
        </w:rPr>
        <w:t xml:space="preserve"> </w:t>
      </w:r>
      <w:r>
        <w:rPr>
          <w:color w:val="505050"/>
          <w:spacing w:val="-6"/>
        </w:rPr>
        <w:t>do</w:t>
      </w:r>
      <w:r>
        <w:rPr>
          <w:color w:val="505050"/>
          <w:spacing w:val="-22"/>
        </w:rPr>
        <w:t xml:space="preserve"> </w:t>
      </w:r>
      <w:r>
        <w:rPr>
          <w:color w:val="505050"/>
          <w:spacing w:val="-6"/>
        </w:rPr>
        <w:t xml:space="preserve">budovy </w:t>
      </w:r>
      <w:r>
        <w:rPr>
          <w:color w:val="505050"/>
        </w:rPr>
        <w:t>Národní</w:t>
      </w:r>
      <w:r>
        <w:rPr>
          <w:color w:val="505050"/>
          <w:spacing w:val="-15"/>
        </w:rPr>
        <w:t xml:space="preserve"> </w:t>
      </w:r>
      <w:r>
        <w:rPr>
          <w:color w:val="505050"/>
        </w:rPr>
        <w:t>technické</w:t>
      </w:r>
      <w:r>
        <w:rPr>
          <w:color w:val="505050"/>
          <w:spacing w:val="-14"/>
        </w:rPr>
        <w:t xml:space="preserve"> </w:t>
      </w:r>
      <w:r>
        <w:rPr>
          <w:color w:val="505050"/>
        </w:rPr>
        <w:t>knihovny</w:t>
      </w:r>
    </w:p>
    <w:p w:rsidR="00E00490" w:rsidRDefault="00E00490">
      <w:pPr>
        <w:pStyle w:val="Zkladntext"/>
        <w:spacing w:before="133"/>
        <w:rPr>
          <w:b/>
          <w:sz w:val="23"/>
        </w:rPr>
      </w:pPr>
    </w:p>
    <w:p w:rsidR="00E00490" w:rsidRDefault="00927AB7">
      <w:pPr>
        <w:pStyle w:val="Zkladntext"/>
        <w:spacing w:line="273" w:lineRule="auto"/>
        <w:ind w:left="744" w:right="138"/>
        <w:jc w:val="center"/>
      </w:pPr>
      <w:r>
        <w:rPr>
          <w:color w:val="505050"/>
        </w:rPr>
        <w:t>Příloha</w:t>
      </w:r>
      <w:r>
        <w:rPr>
          <w:color w:val="505050"/>
          <w:spacing w:val="-3"/>
        </w:rPr>
        <w:t xml:space="preserve"> </w:t>
      </w:r>
      <w:r>
        <w:rPr>
          <w:color w:val="646464"/>
          <w:sz w:val="25"/>
        </w:rPr>
        <w:t>č.</w:t>
      </w:r>
      <w:r>
        <w:rPr>
          <w:color w:val="646464"/>
          <w:spacing w:val="-12"/>
          <w:sz w:val="25"/>
        </w:rPr>
        <w:t xml:space="preserve"> </w:t>
      </w:r>
      <w:r>
        <w:rPr>
          <w:rFonts w:ascii="Times New Roman" w:hAnsi="Times New Roman"/>
          <w:color w:val="505050"/>
          <w:sz w:val="17"/>
        </w:rPr>
        <w:t>2</w:t>
      </w:r>
      <w:r>
        <w:rPr>
          <w:rFonts w:ascii="Times New Roman" w:hAnsi="Times New Roman"/>
          <w:color w:val="505050"/>
          <w:spacing w:val="40"/>
          <w:sz w:val="17"/>
        </w:rPr>
        <w:t xml:space="preserve"> </w:t>
      </w:r>
      <w:r>
        <w:rPr>
          <w:color w:val="505050"/>
        </w:rPr>
        <w:t>Smlouvy o</w:t>
      </w:r>
      <w:r>
        <w:rPr>
          <w:color w:val="505050"/>
          <w:spacing w:val="-4"/>
        </w:rPr>
        <w:t xml:space="preserve"> </w:t>
      </w:r>
      <w:r>
        <w:rPr>
          <w:color w:val="646464"/>
        </w:rPr>
        <w:t>spolupráci</w:t>
      </w:r>
      <w:r>
        <w:rPr>
          <w:color w:val="646464"/>
          <w:spacing w:val="-11"/>
        </w:rPr>
        <w:t xml:space="preserve"> </w:t>
      </w:r>
      <w:r>
        <w:rPr>
          <w:color w:val="646464"/>
        </w:rPr>
        <w:t>Národní</w:t>
      </w:r>
      <w:r>
        <w:rPr>
          <w:color w:val="646464"/>
          <w:spacing w:val="-20"/>
        </w:rPr>
        <w:t xml:space="preserve"> </w:t>
      </w:r>
      <w:r>
        <w:rPr>
          <w:color w:val="646464"/>
        </w:rPr>
        <w:t>technické</w:t>
      </w:r>
      <w:r>
        <w:rPr>
          <w:color w:val="646464"/>
          <w:spacing w:val="-3"/>
        </w:rPr>
        <w:t xml:space="preserve"> </w:t>
      </w:r>
      <w:r>
        <w:rPr>
          <w:color w:val="505050"/>
        </w:rPr>
        <w:t xml:space="preserve">knihovny </w:t>
      </w:r>
      <w:r>
        <w:rPr>
          <w:color w:val="646464"/>
        </w:rPr>
        <w:t>a</w:t>
      </w:r>
      <w:r>
        <w:rPr>
          <w:color w:val="646464"/>
          <w:spacing w:val="-2"/>
        </w:rPr>
        <w:t xml:space="preserve"> </w:t>
      </w:r>
      <w:r>
        <w:rPr>
          <w:color w:val="646464"/>
        </w:rPr>
        <w:t>Vysoké školy</w:t>
      </w:r>
      <w:r>
        <w:rPr>
          <w:color w:val="646464"/>
          <w:spacing w:val="-4"/>
        </w:rPr>
        <w:t xml:space="preserve"> </w:t>
      </w:r>
      <w:proofErr w:type="spellStart"/>
      <w:r>
        <w:rPr>
          <w:color w:val="646464"/>
        </w:rPr>
        <w:t>chemicko­</w:t>
      </w:r>
      <w:proofErr w:type="spellEnd"/>
      <w:r>
        <w:rPr>
          <w:color w:val="646464"/>
        </w:rPr>
        <w:t xml:space="preserve"> </w:t>
      </w:r>
      <w:r>
        <w:rPr>
          <w:color w:val="646464"/>
          <w:w w:val="105"/>
        </w:rPr>
        <w:t>technologické v</w:t>
      </w:r>
      <w:r>
        <w:rPr>
          <w:color w:val="646464"/>
          <w:spacing w:val="-16"/>
          <w:w w:val="105"/>
        </w:rPr>
        <w:t xml:space="preserve"> </w:t>
      </w:r>
      <w:r>
        <w:rPr>
          <w:color w:val="646464"/>
          <w:w w:val="105"/>
        </w:rPr>
        <w:t>Praze</w:t>
      </w:r>
      <w:r>
        <w:rPr>
          <w:color w:val="646464"/>
          <w:spacing w:val="-15"/>
          <w:w w:val="105"/>
        </w:rPr>
        <w:t xml:space="preserve"> </w:t>
      </w:r>
      <w:r>
        <w:rPr>
          <w:color w:val="646464"/>
          <w:w w:val="105"/>
        </w:rPr>
        <w:t>(dále</w:t>
      </w:r>
      <w:r>
        <w:rPr>
          <w:color w:val="646464"/>
          <w:spacing w:val="-23"/>
          <w:w w:val="105"/>
        </w:rPr>
        <w:t xml:space="preserve"> </w:t>
      </w:r>
      <w:r>
        <w:rPr>
          <w:color w:val="646464"/>
          <w:w w:val="105"/>
        </w:rPr>
        <w:t>jen</w:t>
      </w:r>
      <w:r>
        <w:rPr>
          <w:color w:val="646464"/>
          <w:spacing w:val="-32"/>
          <w:w w:val="105"/>
        </w:rPr>
        <w:t xml:space="preserve"> </w:t>
      </w:r>
      <w:r>
        <w:rPr>
          <w:color w:val="646464"/>
          <w:w w:val="105"/>
        </w:rPr>
        <w:t>„Smlouva</w:t>
      </w:r>
      <w:r>
        <w:rPr>
          <w:color w:val="646464"/>
          <w:spacing w:val="-9"/>
          <w:w w:val="105"/>
        </w:rPr>
        <w:t xml:space="preserve"> </w:t>
      </w:r>
      <w:r>
        <w:rPr>
          <w:color w:val="646464"/>
          <w:w w:val="105"/>
        </w:rPr>
        <w:t>o</w:t>
      </w:r>
      <w:r>
        <w:rPr>
          <w:color w:val="646464"/>
          <w:spacing w:val="-4"/>
          <w:w w:val="105"/>
        </w:rPr>
        <w:t xml:space="preserve"> </w:t>
      </w:r>
      <w:r>
        <w:rPr>
          <w:color w:val="646464"/>
          <w:w w:val="105"/>
        </w:rPr>
        <w:t>spolupráci")</w:t>
      </w:r>
    </w:p>
    <w:p w:rsidR="00E00490" w:rsidRDefault="00E00490">
      <w:pPr>
        <w:pStyle w:val="Zkladntext"/>
      </w:pPr>
    </w:p>
    <w:p w:rsidR="00E00490" w:rsidRDefault="00E00490">
      <w:pPr>
        <w:pStyle w:val="Zkladntext"/>
        <w:spacing w:before="152"/>
      </w:pPr>
    </w:p>
    <w:p w:rsidR="00E00490" w:rsidRDefault="00927AB7">
      <w:pPr>
        <w:pStyle w:val="Nadpis1"/>
        <w:ind w:left="722"/>
      </w:pPr>
      <w:r>
        <w:rPr>
          <w:color w:val="505050"/>
          <w:spacing w:val="-8"/>
        </w:rPr>
        <w:t>Národní</w:t>
      </w:r>
      <w:r>
        <w:rPr>
          <w:color w:val="505050"/>
          <w:spacing w:val="-14"/>
        </w:rPr>
        <w:t xml:space="preserve"> </w:t>
      </w:r>
      <w:r>
        <w:rPr>
          <w:color w:val="505050"/>
          <w:spacing w:val="-8"/>
        </w:rPr>
        <w:t>technická</w:t>
      </w:r>
      <w:r>
        <w:rPr>
          <w:color w:val="505050"/>
          <w:spacing w:val="1"/>
        </w:rPr>
        <w:t xml:space="preserve"> </w:t>
      </w:r>
      <w:r>
        <w:rPr>
          <w:color w:val="505050"/>
          <w:spacing w:val="-8"/>
        </w:rPr>
        <w:t>knihovna,</w:t>
      </w:r>
    </w:p>
    <w:p w:rsidR="00E00490" w:rsidRDefault="00927AB7">
      <w:pPr>
        <w:pStyle w:val="Zkladntext"/>
        <w:spacing w:before="44" w:line="292" w:lineRule="auto"/>
        <w:ind w:left="732" w:right="1915" w:hanging="8"/>
      </w:pPr>
      <w:r>
        <w:rPr>
          <w:color w:val="505050"/>
        </w:rPr>
        <w:t xml:space="preserve">příspěvková </w:t>
      </w:r>
      <w:r>
        <w:rPr>
          <w:color w:val="646464"/>
        </w:rPr>
        <w:t xml:space="preserve">organizace zřízená </w:t>
      </w:r>
      <w:r>
        <w:rPr>
          <w:color w:val="505050"/>
        </w:rPr>
        <w:t xml:space="preserve">Ministerstvem </w:t>
      </w:r>
      <w:r>
        <w:rPr>
          <w:color w:val="646464"/>
        </w:rPr>
        <w:t>školství,</w:t>
      </w:r>
      <w:r>
        <w:rPr>
          <w:color w:val="646464"/>
          <w:spacing w:val="-9"/>
        </w:rPr>
        <w:t xml:space="preserve"> </w:t>
      </w:r>
      <w:r>
        <w:rPr>
          <w:color w:val="505050"/>
        </w:rPr>
        <w:t xml:space="preserve">mládeže </w:t>
      </w:r>
      <w:r>
        <w:rPr>
          <w:color w:val="646464"/>
        </w:rPr>
        <w:t>a</w:t>
      </w:r>
      <w:r>
        <w:rPr>
          <w:color w:val="646464"/>
          <w:spacing w:val="-17"/>
        </w:rPr>
        <w:t xml:space="preserve"> </w:t>
      </w:r>
      <w:r>
        <w:rPr>
          <w:color w:val="505050"/>
        </w:rPr>
        <w:t xml:space="preserve">tělovýchovy </w:t>
      </w:r>
      <w:r>
        <w:rPr>
          <w:color w:val="646464"/>
          <w:spacing w:val="-2"/>
          <w:w w:val="105"/>
        </w:rPr>
        <w:t>se</w:t>
      </w:r>
      <w:r>
        <w:rPr>
          <w:color w:val="646464"/>
          <w:spacing w:val="-17"/>
          <w:w w:val="105"/>
        </w:rPr>
        <w:t xml:space="preserve"> </w:t>
      </w:r>
      <w:r>
        <w:rPr>
          <w:color w:val="646464"/>
          <w:spacing w:val="-2"/>
          <w:w w:val="105"/>
        </w:rPr>
        <w:t>sídlem</w:t>
      </w:r>
      <w:r>
        <w:rPr>
          <w:color w:val="646464"/>
          <w:spacing w:val="-45"/>
          <w:w w:val="105"/>
        </w:rPr>
        <w:t xml:space="preserve"> </w:t>
      </w:r>
      <w:r>
        <w:rPr>
          <w:color w:val="646464"/>
          <w:spacing w:val="-2"/>
          <w:w w:val="105"/>
        </w:rPr>
        <w:t>160</w:t>
      </w:r>
      <w:r>
        <w:rPr>
          <w:color w:val="646464"/>
          <w:spacing w:val="-32"/>
          <w:w w:val="105"/>
        </w:rPr>
        <w:t xml:space="preserve"> </w:t>
      </w:r>
      <w:r>
        <w:rPr>
          <w:color w:val="646464"/>
          <w:spacing w:val="-2"/>
          <w:w w:val="105"/>
        </w:rPr>
        <w:t>80</w:t>
      </w:r>
      <w:r>
        <w:rPr>
          <w:color w:val="646464"/>
          <w:spacing w:val="-32"/>
          <w:w w:val="105"/>
        </w:rPr>
        <w:t xml:space="preserve"> </w:t>
      </w:r>
      <w:r>
        <w:rPr>
          <w:color w:val="646464"/>
          <w:spacing w:val="-2"/>
          <w:w w:val="105"/>
        </w:rPr>
        <w:t>Praha</w:t>
      </w:r>
      <w:r>
        <w:rPr>
          <w:color w:val="646464"/>
          <w:spacing w:val="-13"/>
          <w:w w:val="105"/>
        </w:rPr>
        <w:t xml:space="preserve"> </w:t>
      </w:r>
      <w:r>
        <w:rPr>
          <w:color w:val="646464"/>
          <w:spacing w:val="-2"/>
          <w:w w:val="105"/>
        </w:rPr>
        <w:t>6,</w:t>
      </w:r>
      <w:r>
        <w:rPr>
          <w:color w:val="646464"/>
          <w:spacing w:val="-5"/>
          <w:w w:val="105"/>
        </w:rPr>
        <w:t xml:space="preserve"> </w:t>
      </w:r>
      <w:r>
        <w:rPr>
          <w:color w:val="646464"/>
          <w:spacing w:val="-2"/>
          <w:w w:val="105"/>
        </w:rPr>
        <w:t>Dejvice,</w:t>
      </w:r>
      <w:r>
        <w:rPr>
          <w:color w:val="646464"/>
          <w:spacing w:val="-14"/>
          <w:w w:val="105"/>
        </w:rPr>
        <w:t xml:space="preserve"> </w:t>
      </w:r>
      <w:r>
        <w:rPr>
          <w:color w:val="646464"/>
          <w:spacing w:val="-2"/>
          <w:w w:val="105"/>
        </w:rPr>
        <w:t>Technická</w:t>
      </w:r>
      <w:r>
        <w:rPr>
          <w:color w:val="646464"/>
          <w:spacing w:val="-4"/>
          <w:w w:val="105"/>
        </w:rPr>
        <w:t xml:space="preserve"> </w:t>
      </w:r>
      <w:r>
        <w:rPr>
          <w:color w:val="646464"/>
          <w:spacing w:val="-2"/>
          <w:w w:val="105"/>
        </w:rPr>
        <w:t>6/2710,</w:t>
      </w:r>
    </w:p>
    <w:p w:rsidR="00E00490" w:rsidRDefault="00927AB7">
      <w:pPr>
        <w:pStyle w:val="Zkladntext"/>
        <w:tabs>
          <w:tab w:val="left" w:pos="2138"/>
        </w:tabs>
        <w:spacing w:line="244" w:lineRule="exact"/>
        <w:ind w:left="718"/>
      </w:pPr>
      <w:r>
        <w:rPr>
          <w:color w:val="505050"/>
          <w:spacing w:val="-2"/>
        </w:rPr>
        <w:t>IČ</w:t>
      </w:r>
      <w:r>
        <w:rPr>
          <w:color w:val="505050"/>
          <w:spacing w:val="-27"/>
        </w:rPr>
        <w:t xml:space="preserve"> </w:t>
      </w:r>
      <w:r>
        <w:rPr>
          <w:color w:val="646464"/>
          <w:spacing w:val="-2"/>
        </w:rPr>
        <w:t>61387142</w:t>
      </w:r>
      <w:r>
        <w:rPr>
          <w:color w:val="646464"/>
        </w:rPr>
        <w:tab/>
      </w:r>
      <w:r>
        <w:rPr>
          <w:color w:val="646464"/>
          <w:spacing w:val="-6"/>
        </w:rPr>
        <w:t>DIČ</w:t>
      </w:r>
      <w:r>
        <w:rPr>
          <w:color w:val="646464"/>
          <w:spacing w:val="-12"/>
        </w:rPr>
        <w:t xml:space="preserve"> </w:t>
      </w:r>
      <w:r>
        <w:rPr>
          <w:color w:val="646464"/>
          <w:spacing w:val="-6"/>
        </w:rPr>
        <w:t>CZ</w:t>
      </w:r>
      <w:r>
        <w:rPr>
          <w:color w:val="646464"/>
          <w:spacing w:val="-19"/>
        </w:rPr>
        <w:t xml:space="preserve"> </w:t>
      </w:r>
      <w:r>
        <w:rPr>
          <w:color w:val="646464"/>
          <w:spacing w:val="-6"/>
        </w:rPr>
        <w:t>61387142</w:t>
      </w:r>
    </w:p>
    <w:p w:rsidR="00927AB7" w:rsidRDefault="00927AB7">
      <w:pPr>
        <w:pStyle w:val="Zkladntext"/>
        <w:spacing w:before="47" w:line="278" w:lineRule="auto"/>
        <w:ind w:left="715" w:right="4567" w:firstLine="8"/>
        <w:rPr>
          <w:color w:val="646464"/>
        </w:rPr>
      </w:pPr>
      <w:r>
        <w:rPr>
          <w:color w:val="505050"/>
        </w:rPr>
        <w:t xml:space="preserve">bankovní </w:t>
      </w:r>
      <w:r>
        <w:rPr>
          <w:color w:val="646464"/>
        </w:rPr>
        <w:t xml:space="preserve">spojení: </w:t>
      </w:r>
      <w:proofErr w:type="spellStart"/>
      <w:r>
        <w:rPr>
          <w:color w:val="646464"/>
        </w:rPr>
        <w:t>xxxxxxxxxxx</w:t>
      </w:r>
      <w:proofErr w:type="spellEnd"/>
    </w:p>
    <w:p w:rsidR="004B6D2E" w:rsidRDefault="00927AB7">
      <w:pPr>
        <w:pStyle w:val="Zkladntext"/>
        <w:spacing w:before="47" w:line="278" w:lineRule="auto"/>
        <w:ind w:left="715" w:right="4567" w:firstLine="8"/>
        <w:rPr>
          <w:color w:val="646464"/>
          <w:spacing w:val="-2"/>
          <w:w w:val="105"/>
        </w:rPr>
      </w:pPr>
      <w:r>
        <w:rPr>
          <w:color w:val="646464"/>
          <w:spacing w:val="-2"/>
          <w:w w:val="105"/>
        </w:rPr>
        <w:t>zastoupená</w:t>
      </w:r>
      <w:r>
        <w:rPr>
          <w:color w:val="646464"/>
          <w:spacing w:val="-7"/>
          <w:w w:val="105"/>
        </w:rPr>
        <w:t xml:space="preserve"> </w:t>
      </w:r>
      <w:proofErr w:type="spellStart"/>
      <w:r w:rsidR="004B6D2E">
        <w:rPr>
          <w:color w:val="646464"/>
          <w:spacing w:val="-2"/>
          <w:w w:val="105"/>
        </w:rPr>
        <w:t>xxxxxxxxxxxxx</w:t>
      </w:r>
      <w:proofErr w:type="spellEnd"/>
    </w:p>
    <w:p w:rsidR="00E00490" w:rsidRDefault="00927AB7">
      <w:pPr>
        <w:pStyle w:val="Zkladntext"/>
        <w:spacing w:before="47" w:line="278" w:lineRule="auto"/>
        <w:ind w:left="715" w:right="4567" w:firstLine="8"/>
      </w:pPr>
      <w:r>
        <w:rPr>
          <w:color w:val="646464"/>
          <w:w w:val="105"/>
        </w:rPr>
        <w:t>(dále</w:t>
      </w:r>
      <w:r>
        <w:rPr>
          <w:color w:val="646464"/>
          <w:spacing w:val="-8"/>
          <w:w w:val="105"/>
        </w:rPr>
        <w:t xml:space="preserve"> </w:t>
      </w:r>
      <w:r>
        <w:rPr>
          <w:color w:val="505050"/>
          <w:w w:val="105"/>
        </w:rPr>
        <w:t>jen</w:t>
      </w:r>
      <w:r>
        <w:rPr>
          <w:color w:val="505050"/>
          <w:spacing w:val="-7"/>
          <w:w w:val="105"/>
        </w:rPr>
        <w:t xml:space="preserve"> </w:t>
      </w:r>
      <w:r>
        <w:rPr>
          <w:color w:val="646464"/>
          <w:w w:val="105"/>
        </w:rPr>
        <w:t>„NTK")</w:t>
      </w:r>
    </w:p>
    <w:p w:rsidR="00E00490" w:rsidRDefault="00927AB7">
      <w:pPr>
        <w:pStyle w:val="Zkladntext"/>
        <w:spacing w:before="250"/>
        <w:ind w:left="721"/>
        <w:rPr>
          <w:rFonts w:ascii="Times New Roman"/>
        </w:rPr>
      </w:pPr>
      <w:r>
        <w:rPr>
          <w:rFonts w:ascii="Times New Roman"/>
          <w:color w:val="646464"/>
          <w:spacing w:val="-10"/>
          <w:w w:val="110"/>
        </w:rPr>
        <w:t>a</w:t>
      </w:r>
    </w:p>
    <w:p w:rsidR="00E00490" w:rsidRDefault="00E00490">
      <w:pPr>
        <w:pStyle w:val="Zkladntext"/>
        <w:spacing w:before="25"/>
        <w:rPr>
          <w:rFonts w:ascii="Times New Roman"/>
        </w:rPr>
      </w:pPr>
    </w:p>
    <w:p w:rsidR="00E00490" w:rsidRDefault="00927AB7">
      <w:pPr>
        <w:pStyle w:val="Nadpis1"/>
      </w:pPr>
      <w:r>
        <w:rPr>
          <w:color w:val="505050"/>
          <w:w w:val="90"/>
        </w:rPr>
        <w:t>Vysoká</w:t>
      </w:r>
      <w:r>
        <w:rPr>
          <w:color w:val="505050"/>
          <w:spacing w:val="46"/>
        </w:rPr>
        <w:t xml:space="preserve"> </w:t>
      </w:r>
      <w:r>
        <w:rPr>
          <w:color w:val="505050"/>
          <w:w w:val="90"/>
        </w:rPr>
        <w:t>škola</w:t>
      </w:r>
      <w:r>
        <w:rPr>
          <w:color w:val="505050"/>
          <w:spacing w:val="28"/>
        </w:rPr>
        <w:t xml:space="preserve"> </w:t>
      </w:r>
      <w:r>
        <w:rPr>
          <w:color w:val="505050"/>
          <w:w w:val="90"/>
        </w:rPr>
        <w:t>chemicko-technologická</w:t>
      </w:r>
      <w:r>
        <w:rPr>
          <w:color w:val="505050"/>
          <w:spacing w:val="11"/>
        </w:rPr>
        <w:t xml:space="preserve"> </w:t>
      </w:r>
      <w:r>
        <w:rPr>
          <w:color w:val="505050"/>
          <w:w w:val="90"/>
        </w:rPr>
        <w:t>v</w:t>
      </w:r>
      <w:r>
        <w:rPr>
          <w:color w:val="505050"/>
          <w:spacing w:val="-1"/>
          <w:w w:val="90"/>
        </w:rPr>
        <w:t xml:space="preserve"> </w:t>
      </w:r>
      <w:r>
        <w:rPr>
          <w:color w:val="505050"/>
          <w:spacing w:val="-2"/>
          <w:w w:val="90"/>
        </w:rPr>
        <w:t>Praze,</w:t>
      </w:r>
    </w:p>
    <w:p w:rsidR="00E00490" w:rsidRDefault="00927AB7">
      <w:pPr>
        <w:pStyle w:val="Zkladntext"/>
        <w:spacing w:before="44"/>
        <w:ind w:left="717"/>
      </w:pPr>
      <w:r>
        <w:rPr>
          <w:color w:val="646464"/>
          <w:spacing w:val="-2"/>
        </w:rPr>
        <w:t>veřejná</w:t>
      </w:r>
      <w:r>
        <w:rPr>
          <w:color w:val="646464"/>
          <w:spacing w:val="-5"/>
        </w:rPr>
        <w:t xml:space="preserve"> </w:t>
      </w:r>
      <w:r>
        <w:rPr>
          <w:color w:val="646464"/>
          <w:spacing w:val="-2"/>
        </w:rPr>
        <w:t>vysoká</w:t>
      </w:r>
      <w:r>
        <w:rPr>
          <w:color w:val="646464"/>
          <w:spacing w:val="-6"/>
        </w:rPr>
        <w:t xml:space="preserve"> </w:t>
      </w:r>
      <w:r>
        <w:rPr>
          <w:color w:val="646464"/>
          <w:spacing w:val="-2"/>
        </w:rPr>
        <w:t>škola</w:t>
      </w:r>
    </w:p>
    <w:p w:rsidR="00E00490" w:rsidRDefault="00927AB7">
      <w:pPr>
        <w:pStyle w:val="Zkladntext"/>
        <w:spacing w:before="47"/>
        <w:ind w:left="722"/>
      </w:pPr>
      <w:r>
        <w:rPr>
          <w:color w:val="505050"/>
        </w:rPr>
        <w:t>se</w:t>
      </w:r>
      <w:r>
        <w:rPr>
          <w:color w:val="505050"/>
          <w:spacing w:val="-12"/>
        </w:rPr>
        <w:t xml:space="preserve"> </w:t>
      </w:r>
      <w:r>
        <w:rPr>
          <w:color w:val="646464"/>
        </w:rPr>
        <w:t>sídlem</w:t>
      </w:r>
      <w:r>
        <w:rPr>
          <w:color w:val="646464"/>
          <w:spacing w:val="-41"/>
        </w:rPr>
        <w:t xml:space="preserve"> </w:t>
      </w:r>
      <w:r>
        <w:rPr>
          <w:color w:val="646464"/>
        </w:rPr>
        <w:t>166</w:t>
      </w:r>
      <w:r>
        <w:rPr>
          <w:color w:val="646464"/>
          <w:spacing w:val="-22"/>
        </w:rPr>
        <w:t xml:space="preserve"> </w:t>
      </w:r>
      <w:r>
        <w:rPr>
          <w:color w:val="646464"/>
        </w:rPr>
        <w:t>28</w:t>
      </w:r>
      <w:r>
        <w:rPr>
          <w:color w:val="646464"/>
          <w:spacing w:val="-25"/>
        </w:rPr>
        <w:t xml:space="preserve"> </w:t>
      </w:r>
      <w:r>
        <w:rPr>
          <w:color w:val="505050"/>
        </w:rPr>
        <w:t>Praha</w:t>
      </w:r>
      <w:r>
        <w:rPr>
          <w:color w:val="505050"/>
          <w:spacing w:val="-8"/>
        </w:rPr>
        <w:t xml:space="preserve"> </w:t>
      </w:r>
      <w:r>
        <w:rPr>
          <w:color w:val="646464"/>
        </w:rPr>
        <w:t>6,</w:t>
      </w:r>
      <w:r>
        <w:rPr>
          <w:color w:val="646464"/>
          <w:spacing w:val="1"/>
        </w:rPr>
        <w:t xml:space="preserve"> </w:t>
      </w:r>
      <w:r>
        <w:rPr>
          <w:color w:val="505050"/>
        </w:rPr>
        <w:t>Dejvice,</w:t>
      </w:r>
      <w:r>
        <w:rPr>
          <w:color w:val="505050"/>
          <w:spacing w:val="-25"/>
        </w:rPr>
        <w:t xml:space="preserve"> </w:t>
      </w:r>
      <w:r>
        <w:rPr>
          <w:color w:val="505050"/>
        </w:rPr>
        <w:t>Technická</w:t>
      </w:r>
      <w:r>
        <w:rPr>
          <w:color w:val="505050"/>
          <w:spacing w:val="11"/>
        </w:rPr>
        <w:t xml:space="preserve"> </w:t>
      </w:r>
      <w:r>
        <w:rPr>
          <w:color w:val="646464"/>
          <w:spacing w:val="-2"/>
        </w:rPr>
        <w:t>5/1905</w:t>
      </w:r>
    </w:p>
    <w:p w:rsidR="00E00490" w:rsidRDefault="00927AB7">
      <w:pPr>
        <w:pStyle w:val="Zkladntext"/>
        <w:tabs>
          <w:tab w:val="left" w:pos="2128"/>
        </w:tabs>
        <w:spacing w:before="65"/>
        <w:ind w:left="718"/>
      </w:pPr>
      <w:r>
        <w:rPr>
          <w:color w:val="505050"/>
          <w:w w:val="90"/>
        </w:rPr>
        <w:t>IČ</w:t>
      </w:r>
      <w:r>
        <w:rPr>
          <w:color w:val="505050"/>
          <w:spacing w:val="-3"/>
          <w:w w:val="90"/>
        </w:rPr>
        <w:t xml:space="preserve"> </w:t>
      </w:r>
      <w:r>
        <w:rPr>
          <w:color w:val="646464"/>
          <w:spacing w:val="-2"/>
        </w:rPr>
        <w:t>60461373</w:t>
      </w:r>
      <w:r>
        <w:rPr>
          <w:color w:val="646464"/>
        </w:rPr>
        <w:tab/>
      </w:r>
      <w:r>
        <w:rPr>
          <w:color w:val="505050"/>
          <w:w w:val="95"/>
        </w:rPr>
        <w:t>DIČ</w:t>
      </w:r>
      <w:r>
        <w:rPr>
          <w:color w:val="505050"/>
          <w:spacing w:val="-15"/>
          <w:w w:val="95"/>
        </w:rPr>
        <w:t xml:space="preserve"> </w:t>
      </w:r>
      <w:r>
        <w:rPr>
          <w:color w:val="646464"/>
          <w:w w:val="95"/>
        </w:rPr>
        <w:t>CZ</w:t>
      </w:r>
      <w:r>
        <w:rPr>
          <w:color w:val="646464"/>
          <w:spacing w:val="1"/>
        </w:rPr>
        <w:t xml:space="preserve"> </w:t>
      </w:r>
      <w:r>
        <w:rPr>
          <w:color w:val="646464"/>
          <w:spacing w:val="-2"/>
          <w:w w:val="95"/>
        </w:rPr>
        <w:t>60461373</w:t>
      </w:r>
    </w:p>
    <w:p w:rsidR="00927AB7" w:rsidRDefault="00927AB7">
      <w:pPr>
        <w:pStyle w:val="Zkladntext"/>
        <w:spacing w:before="18" w:line="276" w:lineRule="auto"/>
        <w:ind w:left="715" w:right="4022" w:hanging="1"/>
        <w:rPr>
          <w:color w:val="646464"/>
        </w:rPr>
      </w:pPr>
      <w:r>
        <w:rPr>
          <w:color w:val="505050"/>
        </w:rPr>
        <w:t xml:space="preserve">bankovní </w:t>
      </w:r>
      <w:r>
        <w:rPr>
          <w:color w:val="646464"/>
        </w:rPr>
        <w:t>spojení:</w:t>
      </w:r>
      <w:r>
        <w:rPr>
          <w:color w:val="646464"/>
          <w:spacing w:val="-10"/>
        </w:rPr>
        <w:t xml:space="preserve"> </w:t>
      </w:r>
      <w:proofErr w:type="spellStart"/>
      <w:r>
        <w:rPr>
          <w:color w:val="646464"/>
        </w:rPr>
        <w:t>xxxxxxxxxxxxx</w:t>
      </w:r>
      <w:proofErr w:type="spellEnd"/>
    </w:p>
    <w:p w:rsidR="004B6D2E" w:rsidRDefault="00927AB7">
      <w:pPr>
        <w:pStyle w:val="Zkladntext"/>
        <w:spacing w:before="18" w:line="276" w:lineRule="auto"/>
        <w:ind w:left="715" w:right="4022" w:hanging="1"/>
        <w:rPr>
          <w:color w:val="646464"/>
        </w:rPr>
      </w:pPr>
      <w:r>
        <w:rPr>
          <w:color w:val="646464"/>
        </w:rPr>
        <w:t xml:space="preserve">zastoupená </w:t>
      </w:r>
      <w:proofErr w:type="spellStart"/>
      <w:r w:rsidR="004B6D2E">
        <w:rPr>
          <w:color w:val="646464"/>
        </w:rPr>
        <w:t>xxxxxxxxxxxxxxx</w:t>
      </w:r>
      <w:proofErr w:type="spellEnd"/>
    </w:p>
    <w:p w:rsidR="00E00490" w:rsidRDefault="00927AB7">
      <w:pPr>
        <w:pStyle w:val="Zkladntext"/>
        <w:spacing w:before="18" w:line="276" w:lineRule="auto"/>
        <w:ind w:left="715" w:right="4022" w:hanging="1"/>
      </w:pPr>
      <w:r>
        <w:rPr>
          <w:color w:val="646464"/>
        </w:rPr>
        <w:t>(dále</w:t>
      </w:r>
      <w:r>
        <w:rPr>
          <w:color w:val="646464"/>
          <w:spacing w:val="-8"/>
        </w:rPr>
        <w:t xml:space="preserve"> </w:t>
      </w:r>
      <w:r>
        <w:rPr>
          <w:color w:val="646464"/>
        </w:rPr>
        <w:t>jen</w:t>
      </w:r>
      <w:r>
        <w:rPr>
          <w:color w:val="646464"/>
          <w:spacing w:val="-19"/>
        </w:rPr>
        <w:t xml:space="preserve"> </w:t>
      </w:r>
      <w:r>
        <w:rPr>
          <w:color w:val="646464"/>
        </w:rPr>
        <w:t>„VŠCHT")</w:t>
      </w:r>
    </w:p>
    <w:p w:rsidR="00E00490" w:rsidRDefault="00E00490">
      <w:pPr>
        <w:pStyle w:val="Zkladntext"/>
        <w:spacing w:before="152"/>
      </w:pPr>
    </w:p>
    <w:p w:rsidR="00E00490" w:rsidRDefault="00927AB7">
      <w:pPr>
        <w:pStyle w:val="Zkladntext"/>
        <w:spacing w:line="259" w:lineRule="auto"/>
        <w:ind w:left="718" w:right="106" w:hanging="4"/>
        <w:jc w:val="both"/>
      </w:pPr>
      <w:r>
        <w:rPr>
          <w:color w:val="646464"/>
        </w:rPr>
        <w:t>uzavřely s</w:t>
      </w:r>
      <w:r>
        <w:rPr>
          <w:color w:val="646464"/>
          <w:spacing w:val="-16"/>
        </w:rPr>
        <w:t xml:space="preserve"> </w:t>
      </w:r>
      <w:r>
        <w:rPr>
          <w:color w:val="646464"/>
        </w:rPr>
        <w:t xml:space="preserve">odkazem </w:t>
      </w:r>
      <w:r>
        <w:rPr>
          <w:color w:val="505050"/>
        </w:rPr>
        <w:t xml:space="preserve">na </w:t>
      </w:r>
      <w:r>
        <w:rPr>
          <w:color w:val="646464"/>
          <w:sz w:val="24"/>
        </w:rPr>
        <w:t xml:space="preserve">čl. </w:t>
      </w:r>
      <w:r>
        <w:rPr>
          <w:color w:val="646464"/>
        </w:rPr>
        <w:t xml:space="preserve">9.5 </w:t>
      </w:r>
      <w:r>
        <w:rPr>
          <w:color w:val="505050"/>
        </w:rPr>
        <w:t xml:space="preserve">Smlouvy </w:t>
      </w:r>
      <w:r>
        <w:rPr>
          <w:color w:val="646464"/>
        </w:rPr>
        <w:t xml:space="preserve">o spolupráci následující Protokol o </w:t>
      </w:r>
      <w:r>
        <w:rPr>
          <w:color w:val="505050"/>
        </w:rPr>
        <w:t xml:space="preserve">přemístění </w:t>
      </w:r>
      <w:r>
        <w:rPr>
          <w:color w:val="646464"/>
        </w:rPr>
        <w:t>fondu VŠCHT</w:t>
      </w:r>
      <w:r>
        <w:rPr>
          <w:color w:val="646464"/>
          <w:spacing w:val="-1"/>
        </w:rPr>
        <w:t xml:space="preserve"> </w:t>
      </w:r>
      <w:r>
        <w:rPr>
          <w:color w:val="646464"/>
        </w:rPr>
        <w:t>v Praze do budovy</w:t>
      </w:r>
      <w:r>
        <w:rPr>
          <w:color w:val="646464"/>
          <w:spacing w:val="-1"/>
        </w:rPr>
        <w:t xml:space="preserve"> </w:t>
      </w:r>
      <w:r>
        <w:rPr>
          <w:color w:val="646464"/>
        </w:rPr>
        <w:t>NTK, který</w:t>
      </w:r>
      <w:r>
        <w:rPr>
          <w:color w:val="646464"/>
          <w:spacing w:val="-2"/>
        </w:rPr>
        <w:t xml:space="preserve"> </w:t>
      </w:r>
      <w:r>
        <w:rPr>
          <w:color w:val="646464"/>
        </w:rPr>
        <w:t>tvoří</w:t>
      </w:r>
      <w:r>
        <w:rPr>
          <w:color w:val="646464"/>
          <w:spacing w:val="-15"/>
        </w:rPr>
        <w:t xml:space="preserve"> </w:t>
      </w:r>
      <w:r>
        <w:rPr>
          <w:color w:val="646464"/>
        </w:rPr>
        <w:t>Přílohu</w:t>
      </w:r>
      <w:r>
        <w:rPr>
          <w:color w:val="646464"/>
          <w:spacing w:val="-7"/>
        </w:rPr>
        <w:t xml:space="preserve"> </w:t>
      </w:r>
      <w:r>
        <w:rPr>
          <w:color w:val="646464"/>
          <w:sz w:val="24"/>
        </w:rPr>
        <w:t>č.</w:t>
      </w:r>
      <w:r>
        <w:rPr>
          <w:color w:val="646464"/>
          <w:spacing w:val="-12"/>
          <w:sz w:val="24"/>
        </w:rPr>
        <w:t xml:space="preserve"> </w:t>
      </w:r>
      <w:r>
        <w:rPr>
          <w:rFonts w:ascii="Times New Roman" w:hAnsi="Times New Roman"/>
          <w:color w:val="646464"/>
          <w:sz w:val="17"/>
        </w:rPr>
        <w:t>2</w:t>
      </w:r>
      <w:r>
        <w:rPr>
          <w:rFonts w:ascii="Times New Roman" w:hAnsi="Times New Roman"/>
          <w:color w:val="646464"/>
          <w:spacing w:val="40"/>
          <w:sz w:val="17"/>
        </w:rPr>
        <w:t xml:space="preserve"> </w:t>
      </w:r>
      <w:r>
        <w:rPr>
          <w:color w:val="646464"/>
        </w:rPr>
        <w:t>Smlouvy o spolupráci.</w:t>
      </w:r>
    </w:p>
    <w:p w:rsidR="00E00490" w:rsidRDefault="00E00490">
      <w:pPr>
        <w:pStyle w:val="Zkladntext"/>
        <w:spacing w:before="183"/>
      </w:pPr>
    </w:p>
    <w:p w:rsidR="00E00490" w:rsidRDefault="00927AB7">
      <w:pPr>
        <w:pStyle w:val="Zkladntext"/>
        <w:spacing w:before="1" w:line="283" w:lineRule="auto"/>
        <w:ind w:left="714" w:right="109" w:firstLine="4"/>
        <w:jc w:val="both"/>
      </w:pPr>
      <w:r>
        <w:rPr>
          <w:color w:val="646464"/>
          <w:w w:val="105"/>
        </w:rPr>
        <w:t>Smluvní</w:t>
      </w:r>
      <w:r>
        <w:rPr>
          <w:color w:val="646464"/>
          <w:spacing w:val="-13"/>
          <w:w w:val="105"/>
        </w:rPr>
        <w:t xml:space="preserve"> </w:t>
      </w:r>
      <w:r>
        <w:rPr>
          <w:color w:val="646464"/>
          <w:w w:val="105"/>
        </w:rPr>
        <w:t>strany</w:t>
      </w:r>
      <w:r>
        <w:rPr>
          <w:color w:val="646464"/>
          <w:spacing w:val="-7"/>
          <w:w w:val="105"/>
        </w:rPr>
        <w:t xml:space="preserve"> </w:t>
      </w:r>
      <w:r>
        <w:rPr>
          <w:color w:val="505050"/>
          <w:w w:val="105"/>
        </w:rPr>
        <w:t>Smlouvy</w:t>
      </w:r>
      <w:r>
        <w:rPr>
          <w:color w:val="505050"/>
          <w:spacing w:val="-7"/>
          <w:w w:val="105"/>
        </w:rPr>
        <w:t xml:space="preserve"> </w:t>
      </w:r>
      <w:r>
        <w:rPr>
          <w:color w:val="646464"/>
          <w:w w:val="105"/>
        </w:rPr>
        <w:t>o</w:t>
      </w:r>
      <w:r>
        <w:rPr>
          <w:color w:val="646464"/>
          <w:spacing w:val="-4"/>
          <w:w w:val="105"/>
        </w:rPr>
        <w:t xml:space="preserve"> </w:t>
      </w:r>
      <w:r>
        <w:rPr>
          <w:color w:val="646464"/>
          <w:w w:val="105"/>
        </w:rPr>
        <w:t>spolupráci</w:t>
      </w:r>
      <w:r>
        <w:rPr>
          <w:color w:val="646464"/>
          <w:spacing w:val="-14"/>
          <w:w w:val="105"/>
        </w:rPr>
        <w:t xml:space="preserve"> </w:t>
      </w:r>
      <w:r>
        <w:rPr>
          <w:color w:val="646464"/>
          <w:w w:val="105"/>
        </w:rPr>
        <w:t>potvrzují,</w:t>
      </w:r>
      <w:r>
        <w:rPr>
          <w:color w:val="646464"/>
          <w:spacing w:val="-7"/>
          <w:w w:val="105"/>
        </w:rPr>
        <w:t xml:space="preserve"> </w:t>
      </w:r>
      <w:r>
        <w:rPr>
          <w:color w:val="646464"/>
          <w:w w:val="105"/>
        </w:rPr>
        <w:t>že</w:t>
      </w:r>
      <w:r>
        <w:rPr>
          <w:color w:val="646464"/>
          <w:spacing w:val="-17"/>
          <w:w w:val="105"/>
        </w:rPr>
        <w:t xml:space="preserve"> </w:t>
      </w:r>
      <w:r>
        <w:rPr>
          <w:color w:val="646464"/>
          <w:w w:val="105"/>
        </w:rPr>
        <w:t>dne</w:t>
      </w:r>
      <w:r>
        <w:rPr>
          <w:color w:val="646464"/>
          <w:spacing w:val="-10"/>
          <w:w w:val="105"/>
        </w:rPr>
        <w:t xml:space="preserve"> </w:t>
      </w:r>
      <w:r>
        <w:rPr>
          <w:rFonts w:ascii="Times New Roman" w:hAnsi="Times New Roman"/>
          <w:color w:val="646464"/>
          <w:w w:val="105"/>
          <w:sz w:val="16"/>
        </w:rPr>
        <w:t>2.</w:t>
      </w:r>
      <w:r>
        <w:rPr>
          <w:rFonts w:ascii="Times New Roman" w:hAnsi="Times New Roman"/>
          <w:color w:val="646464"/>
          <w:spacing w:val="40"/>
          <w:w w:val="105"/>
          <w:sz w:val="16"/>
        </w:rPr>
        <w:t xml:space="preserve"> </w:t>
      </w:r>
      <w:r>
        <w:rPr>
          <w:color w:val="646464"/>
          <w:w w:val="105"/>
        </w:rPr>
        <w:t>září</w:t>
      </w:r>
      <w:r>
        <w:rPr>
          <w:color w:val="646464"/>
          <w:spacing w:val="-10"/>
          <w:w w:val="105"/>
        </w:rPr>
        <w:t xml:space="preserve"> </w:t>
      </w:r>
      <w:r>
        <w:rPr>
          <w:color w:val="646464"/>
          <w:w w:val="105"/>
        </w:rPr>
        <w:t>2013</w:t>
      </w:r>
      <w:r>
        <w:rPr>
          <w:color w:val="646464"/>
          <w:spacing w:val="-14"/>
          <w:w w:val="105"/>
        </w:rPr>
        <w:t xml:space="preserve"> </w:t>
      </w:r>
      <w:r>
        <w:rPr>
          <w:color w:val="646464"/>
          <w:w w:val="105"/>
        </w:rPr>
        <w:t>byl</w:t>
      </w:r>
      <w:r>
        <w:rPr>
          <w:color w:val="646464"/>
          <w:spacing w:val="19"/>
          <w:w w:val="105"/>
        </w:rPr>
        <w:t xml:space="preserve"> </w:t>
      </w:r>
      <w:r>
        <w:rPr>
          <w:color w:val="646464"/>
          <w:w w:val="105"/>
        </w:rPr>
        <w:t>fyzicky</w:t>
      </w:r>
      <w:r>
        <w:rPr>
          <w:color w:val="646464"/>
          <w:spacing w:val="-14"/>
          <w:w w:val="105"/>
        </w:rPr>
        <w:t xml:space="preserve"> </w:t>
      </w:r>
      <w:r>
        <w:rPr>
          <w:color w:val="646464"/>
          <w:w w:val="105"/>
        </w:rPr>
        <w:t>přemístěn</w:t>
      </w:r>
      <w:r>
        <w:rPr>
          <w:color w:val="646464"/>
          <w:spacing w:val="-10"/>
          <w:w w:val="105"/>
        </w:rPr>
        <w:t xml:space="preserve"> </w:t>
      </w:r>
      <w:r>
        <w:rPr>
          <w:color w:val="646464"/>
          <w:w w:val="105"/>
        </w:rPr>
        <w:t>tištěný knihovní fond Vysoké školy chemicko-technologické v</w:t>
      </w:r>
      <w:r>
        <w:rPr>
          <w:color w:val="646464"/>
          <w:spacing w:val="-17"/>
          <w:w w:val="105"/>
        </w:rPr>
        <w:t xml:space="preserve"> </w:t>
      </w:r>
      <w:r>
        <w:rPr>
          <w:color w:val="505050"/>
          <w:w w:val="105"/>
        </w:rPr>
        <w:t xml:space="preserve">Praze do </w:t>
      </w:r>
      <w:r>
        <w:rPr>
          <w:color w:val="646464"/>
          <w:w w:val="105"/>
        </w:rPr>
        <w:t xml:space="preserve">budovy Národní technické </w:t>
      </w:r>
      <w:r>
        <w:rPr>
          <w:color w:val="505050"/>
          <w:spacing w:val="-2"/>
          <w:w w:val="105"/>
        </w:rPr>
        <w:t>knihovny.</w:t>
      </w:r>
    </w:p>
    <w:p w:rsidR="00E00490" w:rsidRDefault="00E00490">
      <w:pPr>
        <w:pStyle w:val="Zkladntext"/>
        <w:spacing w:before="49"/>
      </w:pPr>
    </w:p>
    <w:p w:rsidR="00E00490" w:rsidRDefault="00927AB7">
      <w:pPr>
        <w:pStyle w:val="Zkladntext"/>
        <w:spacing w:line="283" w:lineRule="auto"/>
        <w:ind w:left="712" w:right="122" w:hanging="8"/>
        <w:jc w:val="both"/>
      </w:pPr>
      <w:r>
        <w:rPr>
          <w:color w:val="646464"/>
        </w:rPr>
        <w:t xml:space="preserve">Tím </w:t>
      </w:r>
      <w:r>
        <w:rPr>
          <w:color w:val="505050"/>
        </w:rPr>
        <w:t xml:space="preserve">je </w:t>
      </w:r>
      <w:r>
        <w:rPr>
          <w:color w:val="646464"/>
        </w:rPr>
        <w:t xml:space="preserve">splněna </w:t>
      </w:r>
      <w:r>
        <w:rPr>
          <w:color w:val="505050"/>
        </w:rPr>
        <w:t xml:space="preserve">podmínka </w:t>
      </w:r>
      <w:r>
        <w:rPr>
          <w:color w:val="646464"/>
        </w:rPr>
        <w:t xml:space="preserve">uvedená v odst. 9.5 Smlouvy o spolupráci a tímto dnem </w:t>
      </w:r>
      <w:r>
        <w:rPr>
          <w:color w:val="505050"/>
        </w:rPr>
        <w:t xml:space="preserve">tak </w:t>
      </w:r>
      <w:r>
        <w:rPr>
          <w:color w:val="646464"/>
        </w:rPr>
        <w:t>Smlouva o spolupráci nabývá účinnosti.</w:t>
      </w:r>
    </w:p>
    <w:p w:rsidR="00E00490" w:rsidRDefault="00E00490">
      <w:pPr>
        <w:pStyle w:val="Zkladntext"/>
        <w:rPr>
          <w:sz w:val="20"/>
        </w:rPr>
      </w:pPr>
    </w:p>
    <w:p w:rsidR="00927AB7" w:rsidRDefault="00927AB7">
      <w:pPr>
        <w:pStyle w:val="Zkladntext"/>
        <w:rPr>
          <w:sz w:val="20"/>
        </w:rPr>
      </w:pPr>
    </w:p>
    <w:p w:rsidR="00927AB7" w:rsidRDefault="00927AB7">
      <w:pPr>
        <w:pStyle w:val="Zkladntext"/>
        <w:rPr>
          <w:sz w:val="20"/>
        </w:rPr>
      </w:pPr>
      <w:r>
        <w:rPr>
          <w:sz w:val="20"/>
        </w:rPr>
        <w:t>redigováno</w:t>
      </w:r>
    </w:p>
    <w:p w:rsidR="00E00490" w:rsidRDefault="00E00490">
      <w:pPr>
        <w:pStyle w:val="Zkladntext"/>
        <w:rPr>
          <w:sz w:val="20"/>
        </w:rPr>
      </w:pPr>
    </w:p>
    <w:p w:rsidR="00E00490" w:rsidRDefault="00E00490">
      <w:pPr>
        <w:pStyle w:val="Zkladntext"/>
        <w:spacing w:before="8"/>
        <w:rPr>
          <w:sz w:val="20"/>
        </w:rPr>
      </w:pPr>
    </w:p>
    <w:p w:rsidR="00E00490" w:rsidRDefault="00E00490">
      <w:pPr>
        <w:rPr>
          <w:sz w:val="20"/>
        </w:rPr>
        <w:sectPr w:rsidR="00E00490">
          <w:type w:val="continuous"/>
          <w:pgSz w:w="11900" w:h="16840"/>
          <w:pgMar w:top="0" w:right="760" w:bottom="0" w:left="640" w:header="708" w:footer="708" w:gutter="0"/>
          <w:cols w:space="708"/>
        </w:sectPr>
      </w:pPr>
    </w:p>
    <w:p w:rsidR="00E00490" w:rsidRDefault="00E00490" w:rsidP="00927AB7">
      <w:pPr>
        <w:spacing w:before="1"/>
        <w:ind w:left="579"/>
        <w:rPr>
          <w:rFonts w:ascii="Times New Roman"/>
          <w:sz w:val="14"/>
        </w:rPr>
      </w:pPr>
    </w:p>
    <w:sectPr w:rsidR="00E00490">
      <w:type w:val="continuous"/>
      <w:pgSz w:w="11900" w:h="16840"/>
      <w:pgMar w:top="0" w:right="760" w:bottom="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90"/>
    <w:rsid w:val="004B6D2E"/>
    <w:rsid w:val="008B114A"/>
    <w:rsid w:val="00927AB7"/>
    <w:rsid w:val="00E0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B1ACD"/>
  <w15:docId w15:val="{A704CD50-F71E-49AB-B9D6-2D879D12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719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"/>
    <w:qFormat/>
    <w:pPr>
      <w:spacing w:line="986" w:lineRule="exact"/>
      <w:ind w:left="579"/>
    </w:pPr>
    <w:rPr>
      <w:sz w:val="89"/>
      <w:szCs w:val="8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Bayer</dc:creator>
  <cp:lastModifiedBy>Jan Bayer</cp:lastModifiedBy>
  <cp:revision>4</cp:revision>
  <dcterms:created xsi:type="dcterms:W3CDTF">2024-06-13T09:38:00Z</dcterms:created>
  <dcterms:modified xsi:type="dcterms:W3CDTF">2024-06-13T10:47:00Z</dcterms:modified>
</cp:coreProperties>
</file>