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67E14AC2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E87868">
        <w:rPr>
          <w:rFonts w:eastAsia="Times New Roman"/>
          <w:lang w:eastAsia="cs-CZ"/>
        </w:rPr>
        <w:t>KK01748/2024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435E9B37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E87868">
        <w:rPr>
          <w:rFonts w:eastAsia="Times New Roman"/>
          <w:b/>
          <w:bCs/>
          <w:lang w:eastAsia="cs-CZ"/>
        </w:rPr>
        <w:t>Město Bochov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311376E9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E87868">
        <w:rPr>
          <w:rFonts w:eastAsia="Times New Roman"/>
          <w:bCs/>
          <w:lang w:eastAsia="cs-CZ"/>
        </w:rPr>
        <w:t>náměstí Míru 1, 36471 Bochov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4FF0F469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E87868">
        <w:rPr>
          <w:rFonts w:eastAsia="Times New Roman"/>
          <w:bCs/>
          <w:lang w:eastAsia="cs-CZ"/>
        </w:rPr>
        <w:t>254444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455D5924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E87868">
        <w:rPr>
          <w:rFonts w:eastAsia="Times New Roman"/>
          <w:bCs/>
          <w:lang w:eastAsia="cs-CZ"/>
        </w:rPr>
        <w:t>CZ00254444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54BFE435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E87868">
        <w:rPr>
          <w:rFonts w:eastAsia="Times New Roman"/>
          <w:lang w:eastAsia="cs-CZ"/>
        </w:rPr>
        <w:t>Miroslav Egert, starosta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4522EBB2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E87868">
        <w:rPr>
          <w:rFonts w:eastAsia="Times New Roman"/>
          <w:lang w:eastAsia="cs-CZ"/>
        </w:rPr>
        <w:t>Česká národní banka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1DE9F95A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E87868">
        <w:rPr>
          <w:rFonts w:eastAsia="Times New Roman"/>
          <w:lang w:eastAsia="cs-CZ"/>
        </w:rPr>
        <w:t>94-5414341/0710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3B89B246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180C3F9B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E87868">
        <w:rPr>
          <w:rFonts w:eastAsia="Times New Roman"/>
          <w:lang w:eastAsia="cs-CZ"/>
        </w:rPr>
        <w:t>hhxbfgd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74EA8C2A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E87868">
        <w:rPr>
          <w:sz w:val="22"/>
          <w:szCs w:val="22"/>
        </w:rPr>
        <w:t>750 000,00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3E537CB0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E87868">
        <w:rPr>
          <w:sz w:val="22"/>
          <w:szCs w:val="22"/>
        </w:rPr>
        <w:t xml:space="preserve"> sedm set padesát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34980056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E87868">
        <w:rPr>
          <w:sz w:val="22"/>
          <w:szCs w:val="22"/>
        </w:rPr>
        <w:t>Podprogram 1 - Oprava části MK Pod Kopečkem p.p.č. 4695/2 k.ú. Bochov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3A439502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E87868">
        <w:rPr>
          <w:sz w:val="22"/>
          <w:szCs w:val="22"/>
        </w:rPr>
        <w:t>2490695132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0BB87815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E87868">
        <w:rPr>
          <w:rFonts w:eastAsia="Times New Roman"/>
          <w:bCs/>
          <w:lang w:eastAsia="cs-CZ"/>
        </w:rPr>
        <w:t>neinvestičního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6C42EF7E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E87868">
        <w:rPr>
          <w:rFonts w:eastAsia="Times New Roman"/>
          <w:bCs/>
          <w:lang w:eastAsia="cs-CZ"/>
        </w:rPr>
        <w:t>a) Asfaltový beton 1360 m2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51BB68F3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E87868">
        <w:rPr>
          <w:rFonts w:eastAsia="Times New Roman"/>
          <w:bCs/>
          <w:lang w:eastAsia="cs-CZ"/>
        </w:rPr>
        <w:t> </w:t>
      </w:r>
      <w:r w:rsidR="00E87868">
        <w:rPr>
          <w:rFonts w:eastAsia="Times New Roman"/>
          <w:bCs/>
          <w:lang w:eastAsia="cs-CZ"/>
        </w:rPr>
        <w:t> </w:t>
      </w:r>
      <w:r w:rsidR="00E87868">
        <w:rPr>
          <w:rFonts w:eastAsia="Times New Roman"/>
          <w:bCs/>
          <w:lang w:eastAsia="cs-CZ"/>
        </w:rPr>
        <w:t> </w:t>
      </w:r>
      <w:r w:rsidR="00E87868">
        <w:rPr>
          <w:rFonts w:eastAsia="Times New Roman"/>
          <w:bCs/>
          <w:lang w:eastAsia="cs-CZ"/>
        </w:rPr>
        <w:t> </w:t>
      </w:r>
      <w:r w:rsidR="00E87868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1BD203B7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E87868">
        <w:rPr>
          <w:rFonts w:eastAsia="Times New Roman"/>
          <w:bCs/>
          <w:lang w:eastAsia="cs-CZ"/>
        </w:rPr>
        <w:t> </w:t>
      </w:r>
      <w:r w:rsidR="00E87868">
        <w:rPr>
          <w:rFonts w:eastAsia="Times New Roman"/>
          <w:bCs/>
          <w:lang w:eastAsia="cs-CZ"/>
        </w:rPr>
        <w:t> </w:t>
      </w:r>
      <w:r w:rsidR="00E87868">
        <w:rPr>
          <w:rFonts w:eastAsia="Times New Roman"/>
          <w:bCs/>
          <w:lang w:eastAsia="cs-CZ"/>
        </w:rPr>
        <w:t> </w:t>
      </w:r>
      <w:r w:rsidR="00E87868">
        <w:rPr>
          <w:rFonts w:eastAsia="Times New Roman"/>
          <w:bCs/>
          <w:lang w:eastAsia="cs-CZ"/>
        </w:rPr>
        <w:t> </w:t>
      </w:r>
      <w:r w:rsidR="00E87868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4184F06E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E87868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E87868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3316EB95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E87868">
              <w:rPr>
                <w:rFonts w:eastAsia="Times New Roman"/>
                <w:lang w:eastAsia="cs-CZ"/>
              </w:rPr>
              <w:t>Miroslav Egert,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1C7894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2B6D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4788"/>
    <w:rsid w:val="00E8786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0447A-3CF4-48E7-876C-6B19C493D9EB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78040E-6E3E-4CD4-B5B9-7559C5BA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2188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Proňková Veronika</cp:lastModifiedBy>
  <cp:revision>3</cp:revision>
  <cp:lastPrinted>2024-03-04T08:55:00Z</cp:lastPrinted>
  <dcterms:created xsi:type="dcterms:W3CDTF">2024-05-21T11:59:00Z</dcterms:created>
  <dcterms:modified xsi:type="dcterms:W3CDTF">2024-06-11T12:29:00Z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