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D65C" w14:textId="2F76456C" w:rsidR="00D16685" w:rsidRDefault="00D16685" w:rsidP="00B748C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60BE">
        <w:rPr>
          <w:rFonts w:ascii="Arial" w:hAnsi="Arial" w:cs="Arial"/>
          <w:b/>
          <w:bCs/>
          <w:sz w:val="24"/>
          <w:szCs w:val="24"/>
        </w:rPr>
        <w:t xml:space="preserve">Dodatek č. </w:t>
      </w:r>
      <w:r w:rsidR="00210CD0">
        <w:rPr>
          <w:rFonts w:ascii="Arial" w:hAnsi="Arial" w:cs="Arial"/>
          <w:b/>
          <w:bCs/>
          <w:sz w:val="24"/>
          <w:szCs w:val="24"/>
        </w:rPr>
        <w:t>5</w:t>
      </w:r>
    </w:p>
    <w:p w14:paraId="17EFC91E" w14:textId="77777777" w:rsidR="00B748CB" w:rsidRDefault="00B748CB" w:rsidP="00B748C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6D4CE2" w14:textId="5F509677" w:rsidR="00D16685" w:rsidRPr="00CC265F" w:rsidRDefault="00D16685" w:rsidP="00B748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ke smlouvě o dílo číslo smlouvy objednatele 1344-2021-523101 ze dne 7. 10. 2021, ve znění dodatku č. 1 ze dne 30. ledna 2023,</w:t>
      </w:r>
      <w:r w:rsidR="00210CD0">
        <w:rPr>
          <w:rFonts w:ascii="Arial" w:hAnsi="Arial" w:cs="Arial"/>
          <w:sz w:val="20"/>
          <w:szCs w:val="20"/>
        </w:rPr>
        <w:t xml:space="preserve"> dodatku č. 2 ze dne </w:t>
      </w:r>
      <w:r w:rsidR="000F2E54">
        <w:rPr>
          <w:rFonts w:ascii="Arial" w:hAnsi="Arial" w:cs="Arial"/>
          <w:sz w:val="20"/>
          <w:szCs w:val="20"/>
        </w:rPr>
        <w:t>8. září 2023</w:t>
      </w:r>
      <w:r w:rsidR="00210CD0">
        <w:rPr>
          <w:rFonts w:ascii="Arial" w:hAnsi="Arial" w:cs="Arial"/>
          <w:sz w:val="20"/>
          <w:szCs w:val="20"/>
        </w:rPr>
        <w:t xml:space="preserve">, dodatku č. 3 ze dne </w:t>
      </w:r>
      <w:r w:rsidR="000F2E54">
        <w:rPr>
          <w:rFonts w:ascii="Arial" w:hAnsi="Arial" w:cs="Arial"/>
          <w:sz w:val="20"/>
          <w:szCs w:val="20"/>
        </w:rPr>
        <w:t>27. září 2023</w:t>
      </w:r>
      <w:r w:rsidR="00210CD0">
        <w:rPr>
          <w:rFonts w:ascii="Arial" w:hAnsi="Arial" w:cs="Arial"/>
          <w:sz w:val="20"/>
          <w:szCs w:val="20"/>
        </w:rPr>
        <w:t xml:space="preserve"> a dodatku č 4 ze dne </w:t>
      </w:r>
      <w:r w:rsidR="000F2E54">
        <w:rPr>
          <w:rFonts w:ascii="Arial" w:hAnsi="Arial" w:cs="Arial"/>
          <w:sz w:val="20"/>
          <w:szCs w:val="20"/>
        </w:rPr>
        <w:t>26. října 2023</w:t>
      </w:r>
      <w:r w:rsidRPr="00CC265F">
        <w:rPr>
          <w:rFonts w:ascii="Arial" w:hAnsi="Arial" w:cs="Arial"/>
          <w:sz w:val="20"/>
          <w:szCs w:val="20"/>
        </w:rPr>
        <w:t xml:space="preserve"> na zhotovení návrhu </w:t>
      </w:r>
      <w:r w:rsidRPr="00CC265F">
        <w:rPr>
          <w:rFonts w:ascii="Arial" w:hAnsi="Arial" w:cs="Arial"/>
          <w:b/>
          <w:bCs/>
          <w:sz w:val="20"/>
          <w:szCs w:val="20"/>
        </w:rPr>
        <w:t xml:space="preserve">komplexních pozemkových úprav v k. </w:t>
      </w:r>
      <w:proofErr w:type="spellStart"/>
      <w:r w:rsidRPr="00CC265F">
        <w:rPr>
          <w:rFonts w:ascii="Arial" w:hAnsi="Arial" w:cs="Arial"/>
          <w:b/>
          <w:bCs/>
          <w:sz w:val="20"/>
          <w:szCs w:val="20"/>
        </w:rPr>
        <w:t>ú.</w:t>
      </w:r>
      <w:proofErr w:type="spellEnd"/>
      <w:r w:rsidRPr="00CC265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C265F">
        <w:rPr>
          <w:rFonts w:ascii="Arial" w:hAnsi="Arial" w:cs="Arial"/>
          <w:b/>
          <w:bCs/>
          <w:sz w:val="20"/>
          <w:szCs w:val="20"/>
        </w:rPr>
        <w:t>Molenburk</w:t>
      </w:r>
      <w:proofErr w:type="spellEnd"/>
      <w:r w:rsidRPr="00CC265F">
        <w:rPr>
          <w:rFonts w:ascii="Arial" w:hAnsi="Arial" w:cs="Arial"/>
          <w:sz w:val="20"/>
          <w:szCs w:val="20"/>
        </w:rPr>
        <w:t>, uzavřené podle § 2586 a násl. zákona č. 89/2012 Sb., občanský zákoník, ve znění pozdějších předpisů, mezi smluvními stranami:</w:t>
      </w:r>
    </w:p>
    <w:p w14:paraId="032B3C31" w14:textId="77777777" w:rsidR="00D16685" w:rsidRPr="00CC265F" w:rsidRDefault="00D16685" w:rsidP="00B748CB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</w:p>
    <w:p w14:paraId="2CB0DF38" w14:textId="4EEDB781" w:rsidR="00D16685" w:rsidRPr="00CC265F" w:rsidRDefault="00D16685" w:rsidP="00B748CB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CC265F">
        <w:rPr>
          <w:rFonts w:ascii="Arial" w:hAnsi="Arial" w:cs="Arial"/>
          <w:sz w:val="20"/>
          <w:szCs w:val="20"/>
        </w:rPr>
        <w:t>11a</w:t>
      </w:r>
      <w:proofErr w:type="gramEnd"/>
      <w:r w:rsidRPr="00CC265F">
        <w:rPr>
          <w:rFonts w:ascii="Arial" w:hAnsi="Arial" w:cs="Arial"/>
          <w:sz w:val="20"/>
          <w:szCs w:val="20"/>
        </w:rPr>
        <w:t xml:space="preserve">, 130 00 Praha 3 - Žižkov, IČO 01312774, Krajský pozemkový úřad pro Jihomoravský kraj, na adrese Hroznová </w:t>
      </w:r>
      <w:r w:rsidR="00B92585" w:rsidRPr="00CC265F">
        <w:rPr>
          <w:rFonts w:ascii="Arial" w:hAnsi="Arial" w:cs="Arial"/>
          <w:sz w:val="20"/>
          <w:szCs w:val="20"/>
        </w:rPr>
        <w:t>227/</w:t>
      </w:r>
      <w:r w:rsidRPr="00CC265F">
        <w:rPr>
          <w:rFonts w:ascii="Arial" w:hAnsi="Arial" w:cs="Arial"/>
          <w:sz w:val="20"/>
          <w:szCs w:val="20"/>
        </w:rPr>
        <w:t>17, 603 00 Brno</w:t>
      </w:r>
    </w:p>
    <w:p w14:paraId="187042C3" w14:textId="77777777" w:rsidR="00D16685" w:rsidRPr="00CC265F" w:rsidRDefault="00D16685" w:rsidP="00B748CB">
      <w:pPr>
        <w:pStyle w:val="Odstavecseseznamem"/>
        <w:spacing w:after="0" w:line="240" w:lineRule="auto"/>
        <w:ind w:left="1843" w:hanging="1417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Zastoupená: Ing. Renatou Číhalovou, ředitelkou Krajského pozemkového úřadu pro Jihomoravský kraj</w:t>
      </w:r>
    </w:p>
    <w:p w14:paraId="25BDEE09" w14:textId="77777777" w:rsidR="00D16685" w:rsidRPr="00CC265F" w:rsidRDefault="00D16685" w:rsidP="00210CD0">
      <w:pPr>
        <w:pStyle w:val="Odstavecseseznamem"/>
        <w:spacing w:after="0" w:line="240" w:lineRule="auto"/>
        <w:ind w:left="4111" w:hanging="3685"/>
        <w:jc w:val="both"/>
        <w:rPr>
          <w:rStyle w:val="Siln"/>
          <w:rFonts w:ascii="Arial" w:eastAsiaTheme="majorEastAsia" w:hAnsi="Arial" w:cs="Arial"/>
          <w:b w:val="0"/>
          <w:bCs w:val="0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Ve smluvních záležitostech zastoupená: Ing. Renatou Číhalovou, ředitelkou Krajského pozemkového úřadu pro Jihomoravský kraj</w:t>
      </w:r>
    </w:p>
    <w:p w14:paraId="026195C8" w14:textId="77777777" w:rsidR="00D16685" w:rsidRPr="00CC265F" w:rsidRDefault="00D16685" w:rsidP="00B748CB">
      <w:pPr>
        <w:pStyle w:val="Odstavecseseznamem"/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  V technických záležitostech zastoupená: JUDr. Ivanou Antlovou, vedoucí pobočky Blansko</w:t>
      </w:r>
    </w:p>
    <w:p w14:paraId="74BBCA35" w14:textId="00B910ED" w:rsidR="00D16685" w:rsidRPr="00CC265F" w:rsidRDefault="00D16685" w:rsidP="00210CD0">
      <w:pPr>
        <w:pStyle w:val="Odstavecseseznamem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Ing. Zdeňkem Ding</w:t>
      </w:r>
      <w:r w:rsidR="00210CD0">
        <w:rPr>
          <w:rFonts w:ascii="Arial" w:hAnsi="Arial" w:cs="Arial"/>
          <w:sz w:val="20"/>
          <w:szCs w:val="20"/>
        </w:rPr>
        <w:t>em</w:t>
      </w:r>
      <w:r w:rsidRPr="00CC265F">
        <w:rPr>
          <w:rFonts w:ascii="Arial" w:hAnsi="Arial" w:cs="Arial"/>
          <w:sz w:val="20"/>
          <w:szCs w:val="20"/>
        </w:rPr>
        <w:t xml:space="preserve">, odborným radou pobočky </w:t>
      </w:r>
      <w:r w:rsidR="00B92585" w:rsidRPr="00CC265F">
        <w:rPr>
          <w:rFonts w:ascii="Arial" w:hAnsi="Arial" w:cs="Arial"/>
          <w:sz w:val="20"/>
          <w:szCs w:val="20"/>
        </w:rPr>
        <w:t>B</w:t>
      </w:r>
      <w:r w:rsidRPr="00CC265F">
        <w:rPr>
          <w:rFonts w:ascii="Arial" w:hAnsi="Arial" w:cs="Arial"/>
          <w:sz w:val="20"/>
          <w:szCs w:val="20"/>
        </w:rPr>
        <w:t>lansko</w:t>
      </w:r>
    </w:p>
    <w:p w14:paraId="63494811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0D5EABD7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Telefon: +420 727 956 796</w:t>
      </w:r>
      <w:r w:rsidRPr="00CC265F">
        <w:rPr>
          <w:rFonts w:ascii="Arial" w:hAnsi="Arial" w:cs="Arial"/>
          <w:sz w:val="20"/>
          <w:szCs w:val="20"/>
        </w:rPr>
        <w:tab/>
      </w:r>
      <w:r w:rsidRPr="00CC265F">
        <w:rPr>
          <w:rFonts w:ascii="Arial" w:hAnsi="Arial" w:cs="Arial"/>
          <w:sz w:val="20"/>
          <w:szCs w:val="20"/>
        </w:rPr>
        <w:tab/>
      </w:r>
      <w:r w:rsidRPr="00CC265F">
        <w:rPr>
          <w:rFonts w:ascii="Arial" w:hAnsi="Arial" w:cs="Arial"/>
          <w:sz w:val="20"/>
          <w:szCs w:val="20"/>
        </w:rPr>
        <w:tab/>
      </w:r>
    </w:p>
    <w:p w14:paraId="03F30DA8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E-mail: blansko.pk@spucr.cz</w:t>
      </w:r>
    </w:p>
    <w:p w14:paraId="1E5FA280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ID datové schránky: z49per3</w:t>
      </w:r>
    </w:p>
    <w:p w14:paraId="0638B0D4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Bankovní spojení:</w:t>
      </w:r>
      <w:r w:rsidRPr="00CC265F">
        <w:rPr>
          <w:rFonts w:ascii="Arial" w:hAnsi="Arial" w:cs="Arial"/>
          <w:sz w:val="20"/>
          <w:szCs w:val="20"/>
        </w:rPr>
        <w:t xml:space="preserve"> Česká národní banka</w:t>
      </w:r>
    </w:p>
    <w:p w14:paraId="47E46379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Číslo účtu: 3723001/0710</w:t>
      </w:r>
    </w:p>
    <w:p w14:paraId="1FC8E41D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DIČ: CZ01312774 (není plátce DPH)</w:t>
      </w:r>
    </w:p>
    <w:p w14:paraId="78E3E720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(„</w:t>
      </w:r>
      <w:r w:rsidRPr="00CC265F">
        <w:rPr>
          <w:rFonts w:ascii="Arial" w:hAnsi="Arial" w:cs="Arial"/>
          <w:b/>
          <w:bCs/>
          <w:sz w:val="20"/>
          <w:szCs w:val="20"/>
        </w:rPr>
        <w:t>Objednatel</w:t>
      </w:r>
      <w:r w:rsidRPr="00CC265F">
        <w:rPr>
          <w:rFonts w:ascii="Arial" w:hAnsi="Arial" w:cs="Arial"/>
          <w:sz w:val="20"/>
          <w:szCs w:val="20"/>
        </w:rPr>
        <w:t>“)</w:t>
      </w:r>
    </w:p>
    <w:p w14:paraId="5A26B879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A7FF1EB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a</w:t>
      </w:r>
    </w:p>
    <w:p w14:paraId="397096CB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F55BC18" w14:textId="77777777" w:rsidR="00D16685" w:rsidRPr="00CC265F" w:rsidRDefault="00D16685" w:rsidP="00B748CB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Společnost právnických osob, kterou </w:t>
      </w:r>
      <w:proofErr w:type="gramStart"/>
      <w:r w:rsidRPr="00CC265F">
        <w:rPr>
          <w:rFonts w:ascii="Arial" w:hAnsi="Arial" w:cs="Arial"/>
          <w:sz w:val="20"/>
          <w:szCs w:val="20"/>
        </w:rPr>
        <w:t>tvoří</w:t>
      </w:r>
      <w:proofErr w:type="gramEnd"/>
      <w:r w:rsidRPr="00CC265F">
        <w:rPr>
          <w:rFonts w:ascii="Arial" w:hAnsi="Arial" w:cs="Arial"/>
          <w:sz w:val="20"/>
          <w:szCs w:val="20"/>
        </w:rPr>
        <w:t>:</w:t>
      </w:r>
    </w:p>
    <w:p w14:paraId="071DB01A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DWK GEO spol. s r.o.</w:t>
      </w:r>
    </w:p>
    <w:p w14:paraId="18F97E95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společnost založená a existující podle právního řádu České republiky, se sídlem Brno, Nám. Karla IV 5/5, PSČ 628 00, IČO 26943646, zapsaná v obchodním rejstříku vedeném u Krajského soudu v Brně, oddíl C, vložka 47180</w:t>
      </w:r>
    </w:p>
    <w:p w14:paraId="3679E941" w14:textId="77777777" w:rsidR="00D16685" w:rsidRPr="00CC265F" w:rsidRDefault="00D16685" w:rsidP="00B748CB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Zastoupená: Ing. Karlem Doležalem, jednatelem společnosti DWK GEO spol. s r.o.</w:t>
      </w:r>
    </w:p>
    <w:p w14:paraId="7DF63541" w14:textId="77777777" w:rsidR="00D16685" w:rsidRPr="00CC265F" w:rsidRDefault="00D16685" w:rsidP="00B748CB">
      <w:pPr>
        <w:pStyle w:val="Odstavecseseznamem"/>
        <w:spacing w:after="0" w:line="240" w:lineRule="auto"/>
        <w:ind w:left="426"/>
        <w:jc w:val="both"/>
        <w:rPr>
          <w:rStyle w:val="Siln"/>
          <w:rFonts w:ascii="Arial" w:eastAsiaTheme="majorEastAsia" w:hAnsi="Arial" w:cs="Arial"/>
          <w:b w:val="0"/>
          <w:bCs w:val="0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Ve smluvních záležitostech zastoupená: jednatelem Ing. Karlem Doležalem</w:t>
      </w:r>
    </w:p>
    <w:p w14:paraId="69660C3A" w14:textId="2B163FBE" w:rsidR="00D16685" w:rsidRPr="00CC265F" w:rsidRDefault="00D16685" w:rsidP="00B748CB">
      <w:pPr>
        <w:pStyle w:val="Odstavecseseznamem"/>
        <w:spacing w:after="0" w:line="240" w:lineRule="auto"/>
        <w:ind w:left="4678" w:hanging="4252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V technických záležitostech zastoupená: </w:t>
      </w:r>
      <w:proofErr w:type="spellStart"/>
      <w:r w:rsidR="004D530F">
        <w:rPr>
          <w:rFonts w:ascii="Arial" w:hAnsi="Arial" w:cs="Arial"/>
          <w:sz w:val="20"/>
          <w:szCs w:val="20"/>
        </w:rPr>
        <w:t>xxxxxx</w:t>
      </w:r>
      <w:proofErr w:type="spellEnd"/>
    </w:p>
    <w:p w14:paraId="0AEFF29A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323AB625" w14:textId="0471BC28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Telefon:</w:t>
      </w:r>
      <w:r w:rsidR="004D53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530F">
        <w:rPr>
          <w:rFonts w:ascii="Arial" w:hAnsi="Arial" w:cs="Arial"/>
          <w:sz w:val="20"/>
          <w:szCs w:val="20"/>
        </w:rPr>
        <w:t>xxxxxx</w:t>
      </w:r>
      <w:proofErr w:type="spellEnd"/>
      <w:r w:rsidRPr="00CC265F">
        <w:rPr>
          <w:rFonts w:ascii="Arial" w:hAnsi="Arial" w:cs="Arial"/>
          <w:sz w:val="20"/>
          <w:szCs w:val="20"/>
        </w:rPr>
        <w:tab/>
      </w:r>
      <w:r w:rsidRPr="00CC265F">
        <w:rPr>
          <w:rFonts w:ascii="Arial" w:hAnsi="Arial" w:cs="Arial"/>
          <w:sz w:val="20"/>
          <w:szCs w:val="20"/>
        </w:rPr>
        <w:tab/>
      </w:r>
      <w:r w:rsidRPr="00CC265F">
        <w:rPr>
          <w:rFonts w:ascii="Arial" w:hAnsi="Arial" w:cs="Arial"/>
          <w:sz w:val="20"/>
          <w:szCs w:val="20"/>
        </w:rPr>
        <w:tab/>
      </w:r>
    </w:p>
    <w:p w14:paraId="116A65C3" w14:textId="06F203C3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4D530F">
        <w:rPr>
          <w:rFonts w:ascii="Arial" w:hAnsi="Arial" w:cs="Arial"/>
          <w:sz w:val="20"/>
          <w:szCs w:val="20"/>
        </w:rPr>
        <w:t>xxxxxx</w:t>
      </w:r>
      <w:proofErr w:type="spellEnd"/>
    </w:p>
    <w:p w14:paraId="39CEA5C8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ID datové schránky: rbu2m5k</w:t>
      </w:r>
    </w:p>
    <w:p w14:paraId="47BACF7C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Bankovní spojení:</w:t>
      </w:r>
      <w:r w:rsidRPr="00CC265F">
        <w:rPr>
          <w:rFonts w:ascii="Arial" w:hAnsi="Arial" w:cs="Arial"/>
          <w:sz w:val="20"/>
          <w:szCs w:val="20"/>
        </w:rPr>
        <w:t xml:space="preserve"> ČSOB, a.s</w:t>
      </w:r>
      <w:r w:rsidRPr="00CC265F">
        <w:rPr>
          <w:rFonts w:ascii="Arial" w:hAnsi="Arial" w:cs="Arial"/>
          <w:b/>
          <w:bCs/>
          <w:sz w:val="20"/>
          <w:szCs w:val="20"/>
        </w:rPr>
        <w:t xml:space="preserve">., </w:t>
      </w:r>
      <w:r w:rsidRPr="00CC265F">
        <w:rPr>
          <w:rFonts w:ascii="Arial" w:hAnsi="Arial" w:cs="Arial"/>
          <w:sz w:val="20"/>
          <w:szCs w:val="20"/>
        </w:rPr>
        <w:t>pobočka Brno</w:t>
      </w:r>
    </w:p>
    <w:p w14:paraId="64B69C1D" w14:textId="51E8CB9E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Číslo </w:t>
      </w:r>
      <w:r w:rsidRPr="006C414E">
        <w:rPr>
          <w:rFonts w:ascii="Arial" w:hAnsi="Arial" w:cs="Arial"/>
          <w:sz w:val="20"/>
          <w:szCs w:val="20"/>
        </w:rPr>
        <w:t>účtu: 1929</w:t>
      </w:r>
      <w:r w:rsidR="00C30FFC" w:rsidRPr="006C414E">
        <w:rPr>
          <w:rFonts w:ascii="Arial" w:hAnsi="Arial" w:cs="Arial"/>
          <w:sz w:val="20"/>
          <w:szCs w:val="20"/>
        </w:rPr>
        <w:t>4</w:t>
      </w:r>
      <w:r w:rsidRPr="006C414E">
        <w:rPr>
          <w:rFonts w:ascii="Arial" w:hAnsi="Arial" w:cs="Arial"/>
          <w:sz w:val="20"/>
          <w:szCs w:val="20"/>
        </w:rPr>
        <w:t>039/0300</w:t>
      </w:r>
    </w:p>
    <w:p w14:paraId="4C8FFD18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DIČ: CZ26943646</w:t>
      </w:r>
    </w:p>
    <w:p w14:paraId="4AED6586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a</w:t>
      </w:r>
    </w:p>
    <w:p w14:paraId="105C9D6D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AGERIS s.r.o.</w:t>
      </w:r>
    </w:p>
    <w:p w14:paraId="4C10069C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společnost založená a existující podle právního řádu České republiky, se sídlem Brno, Jeřábkova 1845/5, PSČ 602 00, </w:t>
      </w:r>
      <w:r w:rsidRPr="00CC265F">
        <w:rPr>
          <w:rFonts w:ascii="Arial" w:hAnsi="Arial" w:cs="Arial"/>
          <w:b/>
          <w:bCs/>
          <w:sz w:val="20"/>
          <w:szCs w:val="20"/>
        </w:rPr>
        <w:t>IČO 25576992</w:t>
      </w:r>
      <w:r w:rsidRPr="00CC265F">
        <w:rPr>
          <w:rFonts w:ascii="Arial" w:hAnsi="Arial" w:cs="Arial"/>
          <w:sz w:val="20"/>
          <w:szCs w:val="20"/>
        </w:rPr>
        <w:t>, zapsaná v obchodním rejstříku vedeném u Krajského soudu v Brně, oddíl C, vložka 35034</w:t>
      </w:r>
    </w:p>
    <w:p w14:paraId="1DDA685D" w14:textId="6FEA24A2" w:rsidR="00D16685" w:rsidRPr="00CC265F" w:rsidRDefault="00D16685" w:rsidP="00B748CB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Zastoupená: Ing. Iv</w:t>
      </w:r>
      <w:r w:rsidR="00C30FFC">
        <w:rPr>
          <w:rFonts w:ascii="Arial" w:hAnsi="Arial" w:cs="Arial"/>
          <w:sz w:val="20"/>
          <w:szCs w:val="20"/>
        </w:rPr>
        <w:t>o</w:t>
      </w:r>
      <w:r w:rsidRPr="00CC2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65F">
        <w:rPr>
          <w:rFonts w:ascii="Arial" w:hAnsi="Arial" w:cs="Arial"/>
          <w:sz w:val="20"/>
          <w:szCs w:val="20"/>
        </w:rPr>
        <w:t>Podrackým</w:t>
      </w:r>
      <w:proofErr w:type="spellEnd"/>
      <w:r w:rsidRPr="00CC265F">
        <w:rPr>
          <w:rFonts w:ascii="Arial" w:hAnsi="Arial" w:cs="Arial"/>
          <w:sz w:val="20"/>
          <w:szCs w:val="20"/>
        </w:rPr>
        <w:t>, jednatelem společnosti AGERIS s. r.o.</w:t>
      </w:r>
    </w:p>
    <w:p w14:paraId="5EE27B85" w14:textId="77777777" w:rsidR="00D16685" w:rsidRPr="00CC265F" w:rsidRDefault="00D16685" w:rsidP="00B748CB">
      <w:pPr>
        <w:pStyle w:val="Odstavecseseznamem"/>
        <w:spacing w:after="0" w:line="240" w:lineRule="auto"/>
        <w:ind w:left="426"/>
        <w:jc w:val="both"/>
        <w:rPr>
          <w:rStyle w:val="Siln"/>
          <w:rFonts w:ascii="Arial" w:eastAsiaTheme="majorEastAsia" w:hAnsi="Arial" w:cs="Arial"/>
          <w:b w:val="0"/>
          <w:bCs w:val="0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Ve smluvních záležitostech zastoupená: RNDr. Josefem Glosem, jednatelem </w:t>
      </w:r>
    </w:p>
    <w:p w14:paraId="31A97EF3" w14:textId="17C9DA04" w:rsidR="00D16685" w:rsidRPr="00CC265F" w:rsidRDefault="00D16685" w:rsidP="00B748CB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V technických záležitostech zastoupená: </w:t>
      </w:r>
      <w:proofErr w:type="spellStart"/>
      <w:r w:rsidR="004D530F">
        <w:rPr>
          <w:rFonts w:ascii="Arial" w:hAnsi="Arial" w:cs="Arial"/>
          <w:sz w:val="20"/>
          <w:szCs w:val="20"/>
        </w:rPr>
        <w:t>xxxxxx</w:t>
      </w:r>
      <w:proofErr w:type="spellEnd"/>
    </w:p>
    <w:p w14:paraId="4E77FDC1" w14:textId="77777777" w:rsidR="00D16685" w:rsidRPr="00CC265F" w:rsidRDefault="00D16685" w:rsidP="00B748CB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C4EA7E8" w14:textId="1A0C9A34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Telefon:</w:t>
      </w:r>
      <w:r w:rsidR="004D53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530F">
        <w:rPr>
          <w:rFonts w:ascii="Arial" w:hAnsi="Arial" w:cs="Arial"/>
          <w:sz w:val="20"/>
          <w:szCs w:val="20"/>
        </w:rPr>
        <w:t>xxxxxx</w:t>
      </w:r>
      <w:proofErr w:type="spellEnd"/>
      <w:r w:rsidRPr="00CC265F">
        <w:rPr>
          <w:rFonts w:ascii="Arial" w:hAnsi="Arial" w:cs="Arial"/>
          <w:sz w:val="20"/>
          <w:szCs w:val="20"/>
        </w:rPr>
        <w:tab/>
      </w:r>
      <w:r w:rsidRPr="00CC265F">
        <w:rPr>
          <w:rFonts w:ascii="Arial" w:hAnsi="Arial" w:cs="Arial"/>
          <w:sz w:val="20"/>
          <w:szCs w:val="20"/>
        </w:rPr>
        <w:tab/>
      </w:r>
      <w:r w:rsidRPr="00CC265F">
        <w:rPr>
          <w:rFonts w:ascii="Arial" w:hAnsi="Arial" w:cs="Arial"/>
          <w:sz w:val="20"/>
          <w:szCs w:val="20"/>
        </w:rPr>
        <w:tab/>
      </w:r>
    </w:p>
    <w:p w14:paraId="208C6479" w14:textId="101B312D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4D530F">
        <w:rPr>
          <w:rFonts w:ascii="Arial" w:hAnsi="Arial" w:cs="Arial"/>
          <w:sz w:val="20"/>
          <w:szCs w:val="20"/>
        </w:rPr>
        <w:t>xxxxxx</w:t>
      </w:r>
      <w:proofErr w:type="spellEnd"/>
    </w:p>
    <w:p w14:paraId="44F72CBB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ID datové schránky: zr6jqnz</w:t>
      </w:r>
    </w:p>
    <w:p w14:paraId="597BD34E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Bankovní spojení:</w:t>
      </w:r>
      <w:r w:rsidRPr="00CC265F">
        <w:rPr>
          <w:rFonts w:ascii="Arial" w:hAnsi="Arial" w:cs="Arial"/>
          <w:sz w:val="20"/>
          <w:szCs w:val="20"/>
        </w:rPr>
        <w:t xml:space="preserve"> ČSOB, a.s</w:t>
      </w:r>
      <w:r w:rsidRPr="00CC265F">
        <w:rPr>
          <w:rFonts w:ascii="Arial" w:hAnsi="Arial" w:cs="Arial"/>
          <w:b/>
          <w:bCs/>
          <w:sz w:val="20"/>
          <w:szCs w:val="20"/>
        </w:rPr>
        <w:t xml:space="preserve">., </w:t>
      </w:r>
      <w:r w:rsidRPr="00CC265F">
        <w:rPr>
          <w:rFonts w:ascii="Arial" w:hAnsi="Arial" w:cs="Arial"/>
          <w:sz w:val="20"/>
          <w:szCs w:val="20"/>
        </w:rPr>
        <w:t>pobočka Brno</w:t>
      </w:r>
    </w:p>
    <w:p w14:paraId="7E663B36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Číslo účtu: 382293143/0300</w:t>
      </w:r>
    </w:p>
    <w:p w14:paraId="32FA8BB1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DIČ: CZ25576992</w:t>
      </w:r>
    </w:p>
    <w:p w14:paraId="50CDCF8E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(„</w:t>
      </w:r>
      <w:r w:rsidRPr="00CC265F">
        <w:rPr>
          <w:rFonts w:ascii="Arial" w:hAnsi="Arial" w:cs="Arial"/>
          <w:b/>
          <w:bCs/>
          <w:sz w:val="20"/>
          <w:szCs w:val="20"/>
        </w:rPr>
        <w:t>Zhotovitel</w:t>
      </w:r>
      <w:r w:rsidRPr="00CC265F">
        <w:rPr>
          <w:rFonts w:ascii="Arial" w:hAnsi="Arial" w:cs="Arial"/>
          <w:sz w:val="20"/>
          <w:szCs w:val="20"/>
        </w:rPr>
        <w:t>“)</w:t>
      </w:r>
    </w:p>
    <w:p w14:paraId="02A054A7" w14:textId="77777777" w:rsidR="00D16685" w:rsidRPr="00CC265F" w:rsidRDefault="00D16685" w:rsidP="00B748CB">
      <w:pPr>
        <w:spacing w:after="0" w:line="240" w:lineRule="auto"/>
        <w:ind w:left="426" w:firstLine="426"/>
        <w:jc w:val="both"/>
        <w:rPr>
          <w:rFonts w:ascii="Arial" w:hAnsi="Arial" w:cs="Arial"/>
          <w:sz w:val="20"/>
          <w:szCs w:val="20"/>
        </w:rPr>
      </w:pPr>
    </w:p>
    <w:p w14:paraId="5BDC4AE1" w14:textId="77777777" w:rsidR="00D16685" w:rsidRPr="00CC265F" w:rsidRDefault="00D16685" w:rsidP="00B748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(Objednatel a zhotovitel dále jako „s</w:t>
      </w:r>
      <w:r w:rsidRPr="00CC265F">
        <w:rPr>
          <w:rFonts w:ascii="Arial" w:hAnsi="Arial" w:cs="Arial"/>
          <w:b/>
          <w:bCs/>
          <w:sz w:val="20"/>
          <w:szCs w:val="20"/>
        </w:rPr>
        <w:t>mluvní strany</w:t>
      </w:r>
      <w:r w:rsidRPr="00CC265F">
        <w:rPr>
          <w:rFonts w:ascii="Arial" w:hAnsi="Arial" w:cs="Arial"/>
          <w:sz w:val="20"/>
          <w:szCs w:val="20"/>
        </w:rPr>
        <w:t>“ a každý z nich samostatně jako „s</w:t>
      </w:r>
      <w:r w:rsidRPr="00CC265F">
        <w:rPr>
          <w:rFonts w:ascii="Arial" w:hAnsi="Arial" w:cs="Arial"/>
          <w:b/>
          <w:bCs/>
          <w:sz w:val="20"/>
          <w:szCs w:val="20"/>
        </w:rPr>
        <w:t>mluvní strana</w:t>
      </w:r>
      <w:r w:rsidRPr="00CC265F">
        <w:rPr>
          <w:rFonts w:ascii="Arial" w:hAnsi="Arial" w:cs="Arial"/>
          <w:sz w:val="20"/>
          <w:szCs w:val="20"/>
        </w:rPr>
        <w:t>“)</w:t>
      </w:r>
    </w:p>
    <w:p w14:paraId="783F5412" w14:textId="77777777" w:rsidR="00D16685" w:rsidRPr="00CC265F" w:rsidRDefault="00D16685" w:rsidP="00B748CB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</w:p>
    <w:p w14:paraId="462F4F4D" w14:textId="77777777" w:rsidR="000F2E54" w:rsidRDefault="000F2E54" w:rsidP="00210CD0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</w:p>
    <w:p w14:paraId="24AF4E44" w14:textId="77777777" w:rsidR="0044213F" w:rsidRPr="006C414E" w:rsidRDefault="0044213F" w:rsidP="0044213F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  <w:lang w:val="fr-FR"/>
        </w:rPr>
      </w:pPr>
      <w:r w:rsidRPr="006C414E">
        <w:rPr>
          <w:rFonts w:ascii="Arial" w:hAnsi="Arial" w:cs="Arial"/>
          <w:sz w:val="20"/>
          <w:szCs w:val="20"/>
          <w:lang w:val="fr-FR"/>
        </w:rPr>
        <w:lastRenderedPageBreak/>
        <w:t>Na straně zhotovitele dochází k níže specifikované změně:</w:t>
      </w:r>
    </w:p>
    <w:p w14:paraId="745A4E42" w14:textId="77777777" w:rsidR="0044213F" w:rsidRPr="006C414E" w:rsidRDefault="0044213F" w:rsidP="0044213F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  <w:lang w:val="fr-FR"/>
        </w:rPr>
      </w:pPr>
    </w:p>
    <w:p w14:paraId="477925B9" w14:textId="77777777" w:rsidR="0044213F" w:rsidRPr="006C414E" w:rsidRDefault="0044213F" w:rsidP="0044213F">
      <w:pPr>
        <w:spacing w:after="0" w:line="240" w:lineRule="auto"/>
        <w:ind w:right="-87"/>
        <w:jc w:val="both"/>
        <w:rPr>
          <w:rFonts w:ascii="Arial" w:hAnsi="Arial" w:cs="Arial"/>
          <w:b/>
          <w:bCs/>
          <w:sz w:val="20"/>
          <w:szCs w:val="20"/>
        </w:rPr>
      </w:pPr>
      <w:r w:rsidRPr="006C414E">
        <w:rPr>
          <w:rFonts w:ascii="Arial" w:hAnsi="Arial" w:cs="Arial"/>
          <w:sz w:val="20"/>
          <w:szCs w:val="20"/>
          <w:lang w:val="fr-FR"/>
        </w:rPr>
        <w:t>Číslo účtu zhotovitele DWK GEO spol. s r.o. správně zní:</w:t>
      </w:r>
      <w:r w:rsidRPr="006C414E">
        <w:rPr>
          <w:rFonts w:ascii="Arial" w:hAnsi="Arial" w:cs="Arial"/>
          <w:sz w:val="20"/>
          <w:szCs w:val="20"/>
        </w:rPr>
        <w:t xml:space="preserve"> </w:t>
      </w:r>
      <w:r w:rsidRPr="006C414E">
        <w:rPr>
          <w:rFonts w:ascii="Arial" w:hAnsi="Arial" w:cs="Arial"/>
          <w:b/>
          <w:bCs/>
          <w:sz w:val="20"/>
          <w:szCs w:val="20"/>
        </w:rPr>
        <w:t>192940039/0300.</w:t>
      </w:r>
    </w:p>
    <w:p w14:paraId="29380495" w14:textId="77777777" w:rsidR="0044213F" w:rsidRPr="0044213F" w:rsidRDefault="0044213F" w:rsidP="0044213F">
      <w:pPr>
        <w:spacing w:after="0" w:line="240" w:lineRule="auto"/>
        <w:ind w:right="-87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6C414E">
        <w:rPr>
          <w:rFonts w:ascii="Arial" w:hAnsi="Arial" w:cs="Arial"/>
          <w:b/>
          <w:bCs/>
          <w:sz w:val="20"/>
          <w:szCs w:val="20"/>
          <w:lang w:val="fr-FR"/>
        </w:rPr>
        <w:t>S ohledem na výše uvedené se v citované smlouvě o dílo,</w:t>
      </w:r>
      <w:r w:rsidRPr="006C414E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6C414E">
        <w:rPr>
          <w:rFonts w:ascii="Arial" w:hAnsi="Arial" w:cs="Arial"/>
          <w:b/>
          <w:bCs/>
          <w:sz w:val="20"/>
          <w:szCs w:val="20"/>
          <w:lang w:val="fr-FR"/>
        </w:rPr>
        <w:t xml:space="preserve">ve znění jejich dodatků, </w:t>
      </w:r>
      <w:r w:rsidRPr="006C414E">
        <w:rPr>
          <w:rFonts w:ascii="Arial" w:hAnsi="Arial" w:cs="Arial"/>
          <w:b/>
          <w:sz w:val="20"/>
          <w:szCs w:val="20"/>
          <w:lang w:val="fr-FR"/>
        </w:rPr>
        <w:t>mění příslušné, změnou dotčené ustanovení.</w:t>
      </w:r>
    </w:p>
    <w:p w14:paraId="13C7F6F8" w14:textId="77777777" w:rsidR="0044213F" w:rsidRDefault="0044213F" w:rsidP="00210CD0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</w:p>
    <w:p w14:paraId="2FA7455F" w14:textId="3EC7D876" w:rsidR="00210CD0" w:rsidRPr="00CC265F" w:rsidRDefault="00B86E4D" w:rsidP="00210CD0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Zhotovitel požádal dopise</w:t>
      </w:r>
      <w:r w:rsidR="006B34F0" w:rsidRPr="00CC265F">
        <w:rPr>
          <w:rFonts w:ascii="Arial" w:hAnsi="Arial" w:cs="Arial"/>
          <w:sz w:val="20"/>
          <w:szCs w:val="20"/>
        </w:rPr>
        <w:t>m</w:t>
      </w:r>
      <w:r w:rsidRPr="00CC265F">
        <w:rPr>
          <w:rFonts w:ascii="Arial" w:hAnsi="Arial" w:cs="Arial"/>
          <w:sz w:val="20"/>
          <w:szCs w:val="20"/>
        </w:rPr>
        <w:t xml:space="preserve"> ze dne 15. </w:t>
      </w:r>
      <w:r w:rsidR="00210CD0">
        <w:rPr>
          <w:rFonts w:ascii="Arial" w:hAnsi="Arial" w:cs="Arial"/>
          <w:sz w:val="20"/>
          <w:szCs w:val="20"/>
        </w:rPr>
        <w:t>května</w:t>
      </w:r>
      <w:r w:rsidRPr="00CC265F">
        <w:rPr>
          <w:rFonts w:ascii="Arial" w:hAnsi="Arial" w:cs="Arial"/>
          <w:sz w:val="20"/>
          <w:szCs w:val="20"/>
        </w:rPr>
        <w:t xml:space="preserve"> 202</w:t>
      </w:r>
      <w:r w:rsidR="00210CD0">
        <w:rPr>
          <w:rFonts w:ascii="Arial" w:hAnsi="Arial" w:cs="Arial"/>
          <w:sz w:val="20"/>
          <w:szCs w:val="20"/>
        </w:rPr>
        <w:t>4</w:t>
      </w:r>
      <w:r w:rsidR="00A30127" w:rsidRPr="00CC265F">
        <w:rPr>
          <w:rFonts w:ascii="Arial" w:hAnsi="Arial" w:cs="Arial"/>
          <w:sz w:val="20"/>
          <w:szCs w:val="20"/>
        </w:rPr>
        <w:t xml:space="preserve"> </w:t>
      </w:r>
      <w:r w:rsidR="00E47DF0" w:rsidRPr="00CC265F">
        <w:rPr>
          <w:rFonts w:ascii="Arial" w:hAnsi="Arial" w:cs="Arial"/>
          <w:sz w:val="20"/>
          <w:szCs w:val="20"/>
        </w:rPr>
        <w:t>o posunutí termínů</w:t>
      </w:r>
      <w:r w:rsidR="008D18E5" w:rsidRPr="00CC265F">
        <w:rPr>
          <w:rFonts w:ascii="Arial" w:hAnsi="Arial" w:cs="Arial"/>
          <w:sz w:val="20"/>
          <w:szCs w:val="20"/>
        </w:rPr>
        <w:t xml:space="preserve"> </w:t>
      </w:r>
      <w:r w:rsidR="009D7A15" w:rsidRPr="00CC265F">
        <w:rPr>
          <w:rFonts w:ascii="Arial" w:hAnsi="Arial" w:cs="Arial"/>
          <w:sz w:val="20"/>
          <w:szCs w:val="20"/>
        </w:rPr>
        <w:t>dokončení a</w:t>
      </w:r>
      <w:r w:rsidR="00EF62AA" w:rsidRPr="00CC265F">
        <w:rPr>
          <w:rFonts w:ascii="Arial" w:hAnsi="Arial" w:cs="Arial"/>
          <w:sz w:val="20"/>
          <w:szCs w:val="20"/>
        </w:rPr>
        <w:t> p</w:t>
      </w:r>
      <w:r w:rsidR="009D7A15" w:rsidRPr="00CC265F">
        <w:rPr>
          <w:rFonts w:ascii="Arial" w:hAnsi="Arial" w:cs="Arial"/>
          <w:sz w:val="20"/>
          <w:szCs w:val="20"/>
        </w:rPr>
        <w:t xml:space="preserve">ředání </w:t>
      </w:r>
      <w:r w:rsidR="00242EEC" w:rsidRPr="00CC265F">
        <w:rPr>
          <w:rFonts w:ascii="Arial" w:hAnsi="Arial" w:cs="Arial"/>
          <w:sz w:val="20"/>
          <w:szCs w:val="20"/>
        </w:rPr>
        <w:t xml:space="preserve">níže specifikovaných </w:t>
      </w:r>
      <w:r w:rsidR="00CC0160" w:rsidRPr="00CC265F">
        <w:rPr>
          <w:rFonts w:ascii="Arial" w:hAnsi="Arial" w:cs="Arial"/>
          <w:sz w:val="20"/>
          <w:szCs w:val="20"/>
        </w:rPr>
        <w:t>d</w:t>
      </w:r>
      <w:r w:rsidR="00B01975" w:rsidRPr="00CC265F">
        <w:rPr>
          <w:rFonts w:ascii="Arial" w:hAnsi="Arial" w:cs="Arial"/>
          <w:sz w:val="20"/>
          <w:szCs w:val="20"/>
        </w:rPr>
        <w:t>ílčích částí díla</w:t>
      </w:r>
      <w:r w:rsidR="001B578C" w:rsidRPr="00CC265F">
        <w:rPr>
          <w:rFonts w:ascii="Arial" w:hAnsi="Arial" w:cs="Arial"/>
          <w:sz w:val="20"/>
          <w:szCs w:val="20"/>
        </w:rPr>
        <w:t>.</w:t>
      </w:r>
      <w:r w:rsidR="000F058A" w:rsidRPr="00CC265F">
        <w:rPr>
          <w:rFonts w:ascii="Arial" w:hAnsi="Arial" w:cs="Arial"/>
          <w:sz w:val="20"/>
          <w:szCs w:val="20"/>
        </w:rPr>
        <w:t xml:space="preserve"> </w:t>
      </w:r>
      <w:r w:rsidR="00210CD0" w:rsidRPr="00210CD0">
        <w:rPr>
          <w:rFonts w:ascii="Arial" w:hAnsi="Arial" w:cs="Arial"/>
          <w:sz w:val="20"/>
          <w:szCs w:val="20"/>
        </w:rPr>
        <w:t xml:space="preserve">Dne 26. března 2024 </w:t>
      </w:r>
      <w:r w:rsidR="00210CD0">
        <w:rPr>
          <w:rFonts w:ascii="Arial" w:hAnsi="Arial" w:cs="Arial"/>
          <w:sz w:val="20"/>
          <w:szCs w:val="20"/>
        </w:rPr>
        <w:t>zhotovitel</w:t>
      </w:r>
      <w:r w:rsidR="00210CD0" w:rsidRPr="00210CD0">
        <w:rPr>
          <w:rFonts w:ascii="Arial" w:hAnsi="Arial" w:cs="Arial"/>
          <w:sz w:val="20"/>
          <w:szCs w:val="20"/>
        </w:rPr>
        <w:t xml:space="preserve"> požáda</w:t>
      </w:r>
      <w:r w:rsidR="00210CD0">
        <w:rPr>
          <w:rFonts w:ascii="Arial" w:hAnsi="Arial" w:cs="Arial"/>
          <w:sz w:val="20"/>
          <w:szCs w:val="20"/>
        </w:rPr>
        <w:t>l objednatele</w:t>
      </w:r>
      <w:r w:rsidR="00210CD0" w:rsidRPr="00210CD0">
        <w:rPr>
          <w:rFonts w:ascii="Arial" w:hAnsi="Arial" w:cs="Arial"/>
          <w:sz w:val="20"/>
          <w:szCs w:val="20"/>
        </w:rPr>
        <w:t xml:space="preserve"> o poskytnutí dat IGP pro potřeby plánu společných zařízení v rámci komplexních pozemkových úprav v katastrálním území </w:t>
      </w:r>
      <w:proofErr w:type="spellStart"/>
      <w:r w:rsidR="00210CD0" w:rsidRPr="00210CD0">
        <w:rPr>
          <w:rFonts w:ascii="Arial" w:hAnsi="Arial" w:cs="Arial"/>
          <w:sz w:val="20"/>
          <w:szCs w:val="20"/>
        </w:rPr>
        <w:t>Molenburk</w:t>
      </w:r>
      <w:proofErr w:type="spellEnd"/>
      <w:r w:rsidR="00210CD0" w:rsidRPr="00210CD0">
        <w:rPr>
          <w:rFonts w:ascii="Arial" w:hAnsi="Arial" w:cs="Arial"/>
          <w:sz w:val="20"/>
          <w:szCs w:val="20"/>
        </w:rPr>
        <w:t xml:space="preserve">. </w:t>
      </w:r>
      <w:r w:rsidR="000F2E54">
        <w:rPr>
          <w:rFonts w:ascii="Arial" w:hAnsi="Arial" w:cs="Arial"/>
          <w:sz w:val="20"/>
          <w:szCs w:val="20"/>
        </w:rPr>
        <w:t>Objednatel</w:t>
      </w:r>
      <w:r w:rsidR="00210CD0" w:rsidRPr="00210CD0">
        <w:rPr>
          <w:rFonts w:ascii="Arial" w:hAnsi="Arial" w:cs="Arial"/>
          <w:sz w:val="20"/>
          <w:szCs w:val="20"/>
        </w:rPr>
        <w:t xml:space="preserve"> požadovaná data objednal</w:t>
      </w:r>
      <w:r w:rsidR="00D666ED">
        <w:rPr>
          <w:rFonts w:ascii="Arial" w:hAnsi="Arial" w:cs="Arial"/>
          <w:sz w:val="20"/>
          <w:szCs w:val="20"/>
        </w:rPr>
        <w:t xml:space="preserve"> dne 3. dubna 2024 pod čj. SPU 129051/2024</w:t>
      </w:r>
      <w:r w:rsidR="00210CD0" w:rsidRPr="00210CD0">
        <w:rPr>
          <w:rFonts w:ascii="Arial" w:hAnsi="Arial" w:cs="Arial"/>
          <w:sz w:val="20"/>
          <w:szCs w:val="20"/>
        </w:rPr>
        <w:t xml:space="preserve">. Data IGP však dosud nebyla dodána. Z tohoto důvodu není možné dodržet termín plnění pro dílčí část 6.3.1. Vypracování plánu společných zařízení ani následnou etapu – dílčí část 6.3.2 Vypracování návrhu nového uspořádání pozemků k jeho vystavení dle § 11 odst. 1 zákona. </w:t>
      </w:r>
      <w:r w:rsidR="00210CD0" w:rsidRPr="001E3082">
        <w:rPr>
          <w:rFonts w:ascii="Arial" w:hAnsi="Arial" w:cs="Arial"/>
          <w:sz w:val="20"/>
          <w:szCs w:val="20"/>
        </w:rPr>
        <w:t>Objednatel</w:t>
      </w:r>
      <w:r w:rsidR="00210CD0" w:rsidRPr="00CC265F">
        <w:rPr>
          <w:rFonts w:ascii="Arial" w:hAnsi="Arial" w:cs="Arial"/>
          <w:sz w:val="20"/>
          <w:szCs w:val="20"/>
        </w:rPr>
        <w:t xml:space="preserve"> uznal důvody zhotovitele za</w:t>
      </w:r>
      <w:r w:rsidR="00D666ED">
        <w:rPr>
          <w:rFonts w:ascii="Arial" w:hAnsi="Arial" w:cs="Arial"/>
          <w:sz w:val="20"/>
          <w:szCs w:val="20"/>
        </w:rPr>
        <w:t> </w:t>
      </w:r>
      <w:r w:rsidR="00210CD0" w:rsidRPr="00CC265F">
        <w:rPr>
          <w:rFonts w:ascii="Arial" w:hAnsi="Arial" w:cs="Arial"/>
          <w:sz w:val="20"/>
          <w:szCs w:val="20"/>
        </w:rPr>
        <w:t xml:space="preserve">opodstatněné a </w:t>
      </w:r>
      <w:r w:rsidR="00210CD0" w:rsidRPr="00CC265F">
        <w:rPr>
          <w:rFonts w:ascii="Arial" w:hAnsi="Arial" w:cs="Arial"/>
          <w:bCs/>
          <w:sz w:val="20"/>
          <w:szCs w:val="20"/>
        </w:rPr>
        <w:t xml:space="preserve">s posunutím termínů dokončení a předání </w:t>
      </w:r>
      <w:r w:rsidR="00210CD0" w:rsidRPr="00CC265F">
        <w:rPr>
          <w:rFonts w:ascii="Arial" w:hAnsi="Arial" w:cs="Arial"/>
          <w:sz w:val="20"/>
          <w:szCs w:val="20"/>
        </w:rPr>
        <w:t>uvedených fakturačních celků souhlasí.</w:t>
      </w:r>
    </w:p>
    <w:p w14:paraId="3F1D2BB2" w14:textId="77777777" w:rsidR="00210CD0" w:rsidRPr="00CC265F" w:rsidRDefault="00210CD0" w:rsidP="00210CD0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</w:p>
    <w:p w14:paraId="5D2231DD" w14:textId="77777777" w:rsidR="00210CD0" w:rsidRPr="00CC265F" w:rsidRDefault="00210CD0" w:rsidP="00210C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Smluvní strany se dohodly, že zhotovitel předá objednateli kompletní dílčí části díla v těchto termínech:</w:t>
      </w:r>
    </w:p>
    <w:p w14:paraId="03DFE233" w14:textId="77777777" w:rsidR="00210CD0" w:rsidRPr="00CC265F" w:rsidRDefault="00210CD0" w:rsidP="00210C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EC8495" w14:textId="5AD0729F" w:rsidR="00210CD0" w:rsidRPr="00210CD0" w:rsidRDefault="00210CD0" w:rsidP="00210CD0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  <w:r w:rsidRPr="00210CD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1DFFADA" wp14:editId="24D93B0E">
            <wp:extent cx="5975985" cy="2174240"/>
            <wp:effectExtent l="0" t="0" r="571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6AFFE" w14:textId="5F8A66D2" w:rsidR="00B92585" w:rsidRPr="00CC265F" w:rsidRDefault="00B92585" w:rsidP="00B748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65B4DF" w14:textId="3A4CC980" w:rsidR="00831431" w:rsidRPr="00CC265F" w:rsidRDefault="00831431" w:rsidP="00B748CB">
      <w:pPr>
        <w:pStyle w:val="Zkladntext3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Mění se a nově zní příloha č. 1</w:t>
      </w:r>
      <w:r w:rsidRPr="00CC265F">
        <w:rPr>
          <w:rFonts w:ascii="Arial" w:hAnsi="Arial" w:cs="Arial"/>
          <w:bCs/>
          <w:sz w:val="20"/>
          <w:szCs w:val="20"/>
        </w:rPr>
        <w:t xml:space="preserve"> </w:t>
      </w:r>
      <w:r w:rsidRPr="00CC265F">
        <w:rPr>
          <w:rFonts w:ascii="Arial" w:hAnsi="Arial" w:cs="Arial"/>
          <w:b/>
          <w:sz w:val="20"/>
          <w:szCs w:val="20"/>
        </w:rPr>
        <w:t>Položkový výkaz činností</w:t>
      </w:r>
      <w:r w:rsidRPr="00CC265F">
        <w:rPr>
          <w:rFonts w:ascii="Arial" w:hAnsi="Arial" w:cs="Arial"/>
          <w:bCs/>
          <w:sz w:val="20"/>
          <w:szCs w:val="20"/>
        </w:rPr>
        <w:t xml:space="preserve"> ke smlouvě o dílo. Úplné nové znění přílohy č.</w:t>
      </w:r>
      <w:r w:rsidR="00210CD0">
        <w:rPr>
          <w:rFonts w:ascii="Arial" w:hAnsi="Arial" w:cs="Arial"/>
          <w:bCs/>
          <w:sz w:val="20"/>
          <w:szCs w:val="20"/>
        </w:rPr>
        <w:t> </w:t>
      </w:r>
      <w:r w:rsidRPr="00CC265F">
        <w:rPr>
          <w:rFonts w:ascii="Arial" w:hAnsi="Arial" w:cs="Arial"/>
          <w:bCs/>
          <w:sz w:val="20"/>
          <w:szCs w:val="20"/>
        </w:rPr>
        <w:t>1 je nedílnou součástí tohoto dodatku.</w:t>
      </w:r>
    </w:p>
    <w:p w14:paraId="3A2D8872" w14:textId="77777777" w:rsidR="00636212" w:rsidRDefault="00636212" w:rsidP="00B748CB">
      <w:pPr>
        <w:pStyle w:val="Zkladntext3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536AF0E" w14:textId="435BF75D" w:rsidR="00C71A63" w:rsidRPr="00CC265F" w:rsidRDefault="00C71A63" w:rsidP="00B748CB">
      <w:pPr>
        <w:pStyle w:val="Zkladntext3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Ostatní články této smlouvy se nemění a zůstávají nadále v platnosti.</w:t>
      </w:r>
    </w:p>
    <w:p w14:paraId="29E2E6ED" w14:textId="77777777" w:rsidR="00636212" w:rsidRDefault="00636212" w:rsidP="00B748CB">
      <w:pPr>
        <w:pStyle w:val="Zkladntext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2DE69ECD" w14:textId="7FD85933" w:rsidR="00C71A63" w:rsidRPr="00CC265F" w:rsidRDefault="00C71A63" w:rsidP="00B748CB">
      <w:pPr>
        <w:pStyle w:val="Zkladntext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265F">
        <w:rPr>
          <w:rFonts w:ascii="Arial" w:hAnsi="Arial" w:cs="Arial"/>
          <w:bCs/>
          <w:iCs/>
          <w:sz w:val="20"/>
          <w:szCs w:val="20"/>
        </w:rPr>
        <w:t>Tento dodatek nabývá platnosti dnem jeho podpisu oběma smluvními stranami a účinnosti dnem jeho zveřejnění v registru smluv.</w:t>
      </w:r>
    </w:p>
    <w:p w14:paraId="25E4DD25" w14:textId="77777777" w:rsidR="00636212" w:rsidRDefault="00636212" w:rsidP="00B748CB">
      <w:pPr>
        <w:pStyle w:val="Zkladntext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0366FBD6" w14:textId="00C1CD12" w:rsidR="00C71A63" w:rsidRPr="00CC265F" w:rsidRDefault="00C71A63" w:rsidP="00B748CB">
      <w:pPr>
        <w:pStyle w:val="Zkladntext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265F">
        <w:rPr>
          <w:rFonts w:ascii="Arial" w:hAnsi="Arial" w:cs="Arial"/>
          <w:bCs/>
          <w:iCs/>
          <w:sz w:val="20"/>
          <w:szCs w:val="20"/>
        </w:rPr>
        <w:t>Smluvní strany prohlašují, že si tento dodatek k výše citované smlouvě o dílo přečetly a souhlasí s jeho obsahem, dále prohlašují, že dodatek nebyl sepsán v tísni ani za nápadně nevýhodných podmínek.</w:t>
      </w:r>
    </w:p>
    <w:p w14:paraId="42494F40" w14:textId="77777777" w:rsidR="00636212" w:rsidRDefault="00636212" w:rsidP="00B748C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8228C21" w14:textId="5804915C" w:rsidR="00AB4246" w:rsidRPr="00CC265F" w:rsidRDefault="00C71A63" w:rsidP="00B748C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265F">
        <w:rPr>
          <w:rFonts w:ascii="Arial" w:hAnsi="Arial" w:cs="Arial"/>
          <w:b/>
          <w:sz w:val="20"/>
          <w:szCs w:val="20"/>
        </w:rPr>
        <w:t>Na důkaz souhlasu s obsahem tohoto dodatku připojují smluvní strany své podpisy.</w:t>
      </w:r>
      <w:r w:rsidR="005105F1" w:rsidRPr="00CC265F">
        <w:rPr>
          <w:rFonts w:ascii="Arial" w:hAnsi="Arial" w:cs="Arial"/>
          <w:b/>
          <w:sz w:val="20"/>
          <w:szCs w:val="20"/>
        </w:rPr>
        <w:t xml:space="preserve"> </w:t>
      </w:r>
    </w:p>
    <w:p w14:paraId="143846D1" w14:textId="77777777" w:rsidR="00636212" w:rsidRDefault="00636212" w:rsidP="00B748C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A3516D" w14:textId="0FDFB53B" w:rsidR="00A148C7" w:rsidRPr="00CC265F" w:rsidRDefault="00A148C7" w:rsidP="00B748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b/>
          <w:sz w:val="20"/>
          <w:szCs w:val="20"/>
        </w:rPr>
        <w:t xml:space="preserve">Příloha: </w:t>
      </w:r>
      <w:r w:rsidRPr="00CC265F">
        <w:rPr>
          <w:rFonts w:ascii="Arial" w:hAnsi="Arial" w:cs="Arial"/>
          <w:sz w:val="20"/>
          <w:szCs w:val="20"/>
        </w:rPr>
        <w:t>Položkový výkaz činností</w:t>
      </w:r>
    </w:p>
    <w:p w14:paraId="60F33D58" w14:textId="77777777" w:rsidR="007F108F" w:rsidRPr="00CC265F" w:rsidRDefault="007F108F" w:rsidP="00B748CB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</w:p>
    <w:p w14:paraId="2FF936B5" w14:textId="7F72A260" w:rsidR="00D16685" w:rsidRPr="00CC265F" w:rsidRDefault="00D16685" w:rsidP="00B748C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C265F">
        <w:rPr>
          <w:rFonts w:ascii="Arial" w:hAnsi="Arial" w:cs="Arial"/>
          <w:bCs/>
          <w:sz w:val="20"/>
          <w:szCs w:val="20"/>
        </w:rPr>
        <w:t xml:space="preserve">V Brně dne: </w:t>
      </w:r>
      <w:r w:rsidR="007C2004">
        <w:rPr>
          <w:rFonts w:ascii="Arial" w:hAnsi="Arial" w:cs="Arial"/>
          <w:bCs/>
          <w:sz w:val="20"/>
          <w:szCs w:val="20"/>
        </w:rPr>
        <w:t xml:space="preserve">12. 6. 2024 </w:t>
      </w:r>
      <w:r w:rsidRPr="00CC265F">
        <w:rPr>
          <w:rFonts w:ascii="Arial" w:hAnsi="Arial" w:cs="Arial"/>
          <w:bCs/>
          <w:sz w:val="20"/>
          <w:szCs w:val="20"/>
        </w:rPr>
        <w:tab/>
      </w:r>
      <w:r w:rsidRPr="00CC265F">
        <w:rPr>
          <w:rFonts w:ascii="Arial" w:hAnsi="Arial" w:cs="Arial"/>
          <w:bCs/>
          <w:sz w:val="20"/>
          <w:szCs w:val="20"/>
        </w:rPr>
        <w:tab/>
      </w:r>
      <w:r w:rsidRPr="00CC265F">
        <w:rPr>
          <w:rFonts w:ascii="Arial" w:hAnsi="Arial" w:cs="Arial"/>
          <w:bCs/>
          <w:sz w:val="20"/>
          <w:szCs w:val="20"/>
        </w:rPr>
        <w:tab/>
        <w:t xml:space="preserve">      V Brně</w:t>
      </w:r>
      <w:r w:rsidRPr="00CC265F">
        <w:rPr>
          <w:rFonts w:ascii="Arial" w:hAnsi="Arial" w:cs="Arial"/>
          <w:b/>
          <w:sz w:val="20"/>
          <w:szCs w:val="20"/>
        </w:rPr>
        <w:t xml:space="preserve"> </w:t>
      </w:r>
      <w:r w:rsidRPr="00CC265F">
        <w:rPr>
          <w:rFonts w:ascii="Arial" w:hAnsi="Arial" w:cs="Arial"/>
          <w:bCs/>
          <w:sz w:val="20"/>
          <w:szCs w:val="20"/>
        </w:rPr>
        <w:t xml:space="preserve">dne: </w:t>
      </w:r>
      <w:r w:rsidR="007C2004">
        <w:rPr>
          <w:rFonts w:ascii="Arial" w:hAnsi="Arial" w:cs="Arial"/>
          <w:bCs/>
          <w:sz w:val="20"/>
          <w:szCs w:val="20"/>
        </w:rPr>
        <w:t>11. 6. 2024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D16685" w:rsidRPr="00CC265F" w14:paraId="7F55DB14" w14:textId="77777777" w:rsidTr="00D974F1">
        <w:tc>
          <w:tcPr>
            <w:tcW w:w="4531" w:type="dxa"/>
          </w:tcPr>
          <w:p w14:paraId="06B47FB2" w14:textId="77777777" w:rsidR="00D16685" w:rsidRPr="00CC265F" w:rsidRDefault="00D16685" w:rsidP="00B74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37D25" w14:textId="77777777" w:rsidR="00D16685" w:rsidRPr="00CC265F" w:rsidRDefault="00D16685" w:rsidP="00B748CB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CC265F">
              <w:rPr>
                <w:rFonts w:ascii="Arial" w:hAnsi="Arial" w:cs="Arial"/>
                <w:sz w:val="20"/>
                <w:szCs w:val="20"/>
              </w:rPr>
              <w:t>Za objednatele:</w:t>
            </w:r>
            <w:r w:rsidRPr="00CC265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1634D819" w14:textId="77777777" w:rsidR="00D16685" w:rsidRPr="00CC265F" w:rsidRDefault="00D16685" w:rsidP="00B74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5300E4" w14:textId="77777777" w:rsidR="00D16685" w:rsidRPr="00CC265F" w:rsidRDefault="00D16685" w:rsidP="00B748CB">
            <w:pPr>
              <w:rPr>
                <w:rFonts w:ascii="Arial" w:hAnsi="Arial" w:cs="Arial"/>
                <w:sz w:val="20"/>
                <w:szCs w:val="20"/>
              </w:rPr>
            </w:pPr>
            <w:r w:rsidRPr="00CC265F">
              <w:rPr>
                <w:rFonts w:ascii="Arial" w:hAnsi="Arial" w:cs="Arial"/>
                <w:sz w:val="20"/>
                <w:szCs w:val="20"/>
              </w:rPr>
              <w:t>Za zhotovitele:</w:t>
            </w:r>
          </w:p>
        </w:tc>
      </w:tr>
      <w:tr w:rsidR="00D16685" w:rsidRPr="00CC265F" w14:paraId="72E842FD" w14:textId="77777777" w:rsidTr="00D974F1">
        <w:tc>
          <w:tcPr>
            <w:tcW w:w="4531" w:type="dxa"/>
          </w:tcPr>
          <w:p w14:paraId="33E26B67" w14:textId="705AA421" w:rsidR="00D16685" w:rsidRPr="00CC265F" w:rsidRDefault="00D16685" w:rsidP="00D974F1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</w:rPr>
            </w:pPr>
          </w:p>
          <w:p w14:paraId="1D59B305" w14:textId="77777777" w:rsidR="00D16685" w:rsidRPr="00CC265F" w:rsidRDefault="00D16685" w:rsidP="00D974F1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</w:rPr>
            </w:pPr>
          </w:p>
          <w:p w14:paraId="15358A54" w14:textId="77777777" w:rsidR="00D16685" w:rsidRPr="00CC265F" w:rsidRDefault="00D16685" w:rsidP="00D974F1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</w:rPr>
            </w:pPr>
          </w:p>
          <w:p w14:paraId="4208853E" w14:textId="77777777" w:rsidR="00D16685" w:rsidRPr="00CC265F" w:rsidRDefault="00D16685" w:rsidP="00D974F1">
            <w:pPr>
              <w:pStyle w:val="Bezmezer"/>
              <w:ind w:left="0"/>
              <w:jc w:val="left"/>
              <w:rPr>
                <w:rFonts w:ascii="Arial" w:hAnsi="Arial" w:cs="Arial"/>
              </w:rPr>
            </w:pPr>
            <w:r w:rsidRPr="00CC265F">
              <w:rPr>
                <w:rFonts w:ascii="Arial" w:hAnsi="Arial" w:cs="Arial"/>
              </w:rPr>
              <w:t>Ing. Renata Číhalová</w:t>
            </w:r>
          </w:p>
          <w:p w14:paraId="5BEC755C" w14:textId="77777777" w:rsidR="00D16685" w:rsidRPr="00CC265F" w:rsidRDefault="00D16685" w:rsidP="00D974F1">
            <w:pPr>
              <w:pStyle w:val="Bezmezer"/>
              <w:ind w:left="0"/>
              <w:jc w:val="left"/>
              <w:rPr>
                <w:rFonts w:ascii="Arial" w:hAnsi="Arial" w:cs="Arial"/>
              </w:rPr>
            </w:pPr>
            <w:r w:rsidRPr="00CC265F">
              <w:rPr>
                <w:rFonts w:ascii="Arial" w:hAnsi="Arial" w:cs="Arial"/>
              </w:rPr>
              <w:t>ředitelka Krajského pozemkového úřadu</w:t>
            </w:r>
          </w:p>
          <w:p w14:paraId="195F4276" w14:textId="77777777" w:rsidR="00D16685" w:rsidRPr="00CC265F" w:rsidRDefault="00D16685" w:rsidP="00D974F1">
            <w:pPr>
              <w:pStyle w:val="Bezmezer"/>
              <w:ind w:left="0"/>
              <w:jc w:val="left"/>
              <w:rPr>
                <w:rFonts w:ascii="Arial" w:hAnsi="Arial" w:cs="Arial"/>
              </w:rPr>
            </w:pPr>
            <w:r w:rsidRPr="00CC265F">
              <w:rPr>
                <w:rFonts w:ascii="Arial" w:hAnsi="Arial" w:cs="Arial"/>
              </w:rPr>
              <w:t>pro Jihomoravský kraj</w:t>
            </w:r>
          </w:p>
          <w:p w14:paraId="76855BE4" w14:textId="77777777" w:rsidR="00D16685" w:rsidRPr="00CC265F" w:rsidRDefault="00D16685" w:rsidP="00D974F1">
            <w:pPr>
              <w:rPr>
                <w:rFonts w:ascii="Arial" w:hAnsi="Arial" w:cs="Arial"/>
                <w:sz w:val="20"/>
                <w:szCs w:val="20"/>
              </w:rPr>
            </w:pPr>
            <w:r w:rsidRPr="00CC265F"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  <w:p w14:paraId="1284DB50" w14:textId="77777777" w:rsidR="00D16685" w:rsidRDefault="00D16685" w:rsidP="00D97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232E6A" w14:textId="28417658" w:rsidR="00CC265F" w:rsidRPr="00CC265F" w:rsidRDefault="00CC265F" w:rsidP="00D974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F2F863D" w14:textId="77777777" w:rsidR="00D16685" w:rsidRPr="00CC265F" w:rsidRDefault="00D16685" w:rsidP="00D974F1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0"/>
                <w:szCs w:val="20"/>
              </w:rPr>
            </w:pPr>
          </w:p>
          <w:p w14:paraId="7D3D984A" w14:textId="77777777" w:rsidR="00D16685" w:rsidRPr="00CC265F" w:rsidRDefault="00D16685" w:rsidP="00D974F1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0"/>
                <w:szCs w:val="20"/>
              </w:rPr>
            </w:pPr>
          </w:p>
          <w:p w14:paraId="3F084FAF" w14:textId="77777777" w:rsidR="00D16685" w:rsidRPr="00CC265F" w:rsidRDefault="00D16685" w:rsidP="00D974F1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0"/>
                <w:szCs w:val="20"/>
              </w:rPr>
            </w:pPr>
          </w:p>
          <w:p w14:paraId="3CE5CFB4" w14:textId="77777777" w:rsidR="00D16685" w:rsidRPr="00CC265F" w:rsidRDefault="00D16685" w:rsidP="00D974F1">
            <w:pPr>
              <w:pStyle w:val="Bezmezer"/>
              <w:ind w:hanging="851"/>
              <w:rPr>
                <w:rFonts w:ascii="Arial" w:hAnsi="Arial" w:cs="Arial"/>
              </w:rPr>
            </w:pPr>
            <w:r w:rsidRPr="00CC265F">
              <w:rPr>
                <w:rFonts w:ascii="Arial" w:hAnsi="Arial" w:cs="Arial"/>
              </w:rPr>
              <w:t>Ing. Karel Doležal</w:t>
            </w:r>
          </w:p>
          <w:p w14:paraId="575E1224" w14:textId="77777777" w:rsidR="00D16685" w:rsidRPr="00CC265F" w:rsidRDefault="00D16685" w:rsidP="00D974F1">
            <w:pPr>
              <w:pStyle w:val="Bezmezer"/>
              <w:ind w:hanging="851"/>
              <w:rPr>
                <w:rFonts w:ascii="Arial" w:hAnsi="Arial" w:cs="Arial"/>
              </w:rPr>
            </w:pPr>
            <w:r w:rsidRPr="00CC265F">
              <w:rPr>
                <w:rFonts w:ascii="Arial" w:hAnsi="Arial" w:cs="Arial"/>
              </w:rPr>
              <w:t>jednatel společnosti</w:t>
            </w:r>
          </w:p>
          <w:p w14:paraId="4EEAE28B" w14:textId="77777777" w:rsidR="00D16685" w:rsidRPr="00CC265F" w:rsidRDefault="00D16685" w:rsidP="00D974F1">
            <w:pPr>
              <w:pStyle w:val="Bezmezer"/>
              <w:ind w:hanging="851"/>
              <w:rPr>
                <w:rFonts w:ascii="Arial" w:hAnsi="Arial" w:cs="Arial"/>
              </w:rPr>
            </w:pPr>
            <w:r w:rsidRPr="00CC265F">
              <w:rPr>
                <w:rFonts w:ascii="Arial" w:hAnsi="Arial" w:cs="Arial"/>
              </w:rPr>
              <w:t>DWK GEO spol. s r.o.</w:t>
            </w:r>
          </w:p>
          <w:p w14:paraId="42937F24" w14:textId="77777777" w:rsidR="00D16685" w:rsidRDefault="00D16685" w:rsidP="00D974F1">
            <w:pPr>
              <w:rPr>
                <w:rFonts w:ascii="Arial" w:hAnsi="Arial" w:cs="Arial"/>
                <w:sz w:val="20"/>
                <w:szCs w:val="20"/>
              </w:rPr>
            </w:pPr>
            <w:r w:rsidRPr="00CC265F">
              <w:rPr>
                <w:rFonts w:ascii="Arial" w:hAnsi="Arial" w:cs="Arial"/>
                <w:sz w:val="20"/>
                <w:szCs w:val="20"/>
              </w:rPr>
              <w:t>vedoucí společník právnických osob</w:t>
            </w:r>
          </w:p>
          <w:p w14:paraId="2401C4D1" w14:textId="2FB15EED" w:rsidR="00CC265F" w:rsidRPr="00CC265F" w:rsidRDefault="00CC265F" w:rsidP="00D974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691420" w14:textId="15336948" w:rsidR="00D16685" w:rsidRPr="00636212" w:rsidRDefault="00D16685" w:rsidP="00B748CB">
      <w:pPr>
        <w:rPr>
          <w:rFonts w:ascii="Arial" w:hAnsi="Arial" w:cs="Arial"/>
          <w:b/>
          <w:bCs/>
          <w:sz w:val="18"/>
          <w:szCs w:val="18"/>
        </w:rPr>
      </w:pPr>
      <w:r w:rsidRPr="00636212">
        <w:rPr>
          <w:rFonts w:ascii="Arial" w:hAnsi="Arial" w:cs="Arial"/>
          <w:bCs/>
          <w:sz w:val="18"/>
          <w:szCs w:val="18"/>
        </w:rPr>
        <w:t>Za správnost vyhotovení: Ing. Marika Chválová</w:t>
      </w:r>
    </w:p>
    <w:sectPr w:rsidR="00D16685" w:rsidRPr="00636212" w:rsidSect="00250176">
      <w:headerReference w:type="default" r:id="rId8"/>
      <w:pgSz w:w="11906" w:h="16838"/>
      <w:pgMar w:top="1418" w:right="136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6A3B1" w14:textId="77777777" w:rsidR="00FD7286" w:rsidRDefault="00FD7286" w:rsidP="005060BE">
      <w:pPr>
        <w:spacing w:after="0" w:line="240" w:lineRule="auto"/>
      </w:pPr>
      <w:r>
        <w:separator/>
      </w:r>
    </w:p>
  </w:endnote>
  <w:endnote w:type="continuationSeparator" w:id="0">
    <w:p w14:paraId="4CC49DA6" w14:textId="77777777" w:rsidR="00FD7286" w:rsidRDefault="00FD7286" w:rsidP="0050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BCDD" w14:textId="77777777" w:rsidR="00FD7286" w:rsidRDefault="00FD7286" w:rsidP="005060BE">
      <w:pPr>
        <w:spacing w:after="0" w:line="240" w:lineRule="auto"/>
      </w:pPr>
      <w:r>
        <w:separator/>
      </w:r>
    </w:p>
  </w:footnote>
  <w:footnote w:type="continuationSeparator" w:id="0">
    <w:p w14:paraId="5A0F44E1" w14:textId="77777777" w:rsidR="00FD7286" w:rsidRDefault="00FD7286" w:rsidP="0050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A4487" w14:textId="4C3EFDDA" w:rsidR="005060BE" w:rsidRDefault="00573F0F" w:rsidP="00573F0F">
    <w:pPr>
      <w:pStyle w:val="Zhlav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</w:t>
    </w:r>
    <w:r w:rsidR="005060BE" w:rsidRPr="005060BE">
      <w:rPr>
        <w:rFonts w:ascii="Arial" w:hAnsi="Arial" w:cs="Arial"/>
        <w:sz w:val="16"/>
        <w:szCs w:val="16"/>
      </w:rPr>
      <w:t xml:space="preserve">Číslo smlouvy objednatele: </w:t>
    </w:r>
    <w:r>
      <w:rPr>
        <w:rFonts w:ascii="Arial" w:hAnsi="Arial" w:cs="Arial"/>
        <w:sz w:val="16"/>
        <w:szCs w:val="16"/>
      </w:rPr>
      <w:t>1344-2021-523101</w:t>
    </w:r>
  </w:p>
  <w:p w14:paraId="3BDF5470" w14:textId="3642669E" w:rsidR="005060BE" w:rsidRDefault="006C414E" w:rsidP="00573F0F">
    <w:pPr>
      <w:pStyle w:val="Zhlav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</w:t>
    </w:r>
    <w:r w:rsidRPr="002102CE">
      <w:rPr>
        <w:rFonts w:ascii="Arial" w:hAnsi="Arial" w:cs="Arial"/>
        <w:sz w:val="16"/>
        <w:szCs w:val="16"/>
      </w:rPr>
      <w:t>UID:</w:t>
    </w:r>
    <w:r>
      <w:rPr>
        <w:rFonts w:ascii="Arial" w:hAnsi="Arial" w:cs="Arial"/>
        <w:sz w:val="16"/>
        <w:szCs w:val="16"/>
      </w:rPr>
      <w:t xml:space="preserve"> </w:t>
    </w:r>
    <w:r w:rsidRPr="002102CE">
      <w:rPr>
        <w:rFonts w:ascii="Arial" w:hAnsi="Arial" w:cs="Arial"/>
        <w:sz w:val="16"/>
        <w:szCs w:val="16"/>
      </w:rPr>
      <w:t>spudms00000014614412</w:t>
    </w:r>
    <w:r w:rsidR="00573F0F">
      <w:rPr>
        <w:rFonts w:ascii="Arial" w:hAnsi="Arial" w:cs="Arial"/>
        <w:sz w:val="16"/>
        <w:szCs w:val="16"/>
      </w:rPr>
      <w:t xml:space="preserve">       </w:t>
    </w:r>
    <w:r>
      <w:rPr>
        <w:rFonts w:ascii="Arial" w:hAnsi="Arial" w:cs="Arial"/>
        <w:sz w:val="16"/>
        <w:szCs w:val="16"/>
      </w:rPr>
      <w:br/>
    </w:r>
    <w:r w:rsidR="00573F0F">
      <w:rPr>
        <w:rFonts w:ascii="Arial" w:hAnsi="Arial" w:cs="Arial"/>
        <w:sz w:val="16"/>
        <w:szCs w:val="16"/>
      </w:rPr>
      <w:t xml:space="preserve">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             </w:t>
    </w:r>
    <w:r w:rsidR="005060BE">
      <w:rPr>
        <w:rFonts w:ascii="Arial" w:hAnsi="Arial" w:cs="Arial"/>
        <w:sz w:val="16"/>
        <w:szCs w:val="16"/>
      </w:rPr>
      <w:t>Číslo smlouvy zhotovitele:</w:t>
    </w:r>
    <w:r w:rsidR="00573F0F"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 xml:space="preserve">  </w:t>
    </w:r>
  </w:p>
  <w:p w14:paraId="42A577B2" w14:textId="7BD7686A" w:rsidR="005060BE" w:rsidRPr="005060BE" w:rsidRDefault="005060BE" w:rsidP="005060BE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Komplexní pozemkové úpravy v k. </w:t>
    </w:r>
    <w:proofErr w:type="spellStart"/>
    <w:r>
      <w:rPr>
        <w:rFonts w:ascii="Arial" w:hAnsi="Arial" w:cs="Arial"/>
        <w:sz w:val="16"/>
        <w:szCs w:val="16"/>
      </w:rPr>
      <w:t>ú.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 w:rsidR="00573F0F">
      <w:rPr>
        <w:rFonts w:ascii="Arial" w:hAnsi="Arial" w:cs="Arial"/>
        <w:sz w:val="16"/>
        <w:szCs w:val="16"/>
      </w:rPr>
      <w:t>Molenburk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2BF"/>
    <w:multiLevelType w:val="hybridMultilevel"/>
    <w:tmpl w:val="D8D61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146E5"/>
    <w:multiLevelType w:val="hybridMultilevel"/>
    <w:tmpl w:val="E006E1B2"/>
    <w:lvl w:ilvl="0" w:tplc="13D050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F3B84"/>
    <w:multiLevelType w:val="hybridMultilevel"/>
    <w:tmpl w:val="D1820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53ACF"/>
    <w:multiLevelType w:val="multilevel"/>
    <w:tmpl w:val="94EA6E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8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4573A9D"/>
    <w:multiLevelType w:val="hybridMultilevel"/>
    <w:tmpl w:val="6B9E2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307DF"/>
    <w:multiLevelType w:val="hybridMultilevel"/>
    <w:tmpl w:val="C53AD4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079354">
    <w:abstractNumId w:val="2"/>
  </w:num>
  <w:num w:numId="2" w16cid:durableId="460195848">
    <w:abstractNumId w:val="0"/>
  </w:num>
  <w:num w:numId="3" w16cid:durableId="1768303493">
    <w:abstractNumId w:val="1"/>
  </w:num>
  <w:num w:numId="4" w16cid:durableId="972170978">
    <w:abstractNumId w:val="4"/>
  </w:num>
  <w:num w:numId="5" w16cid:durableId="135681269">
    <w:abstractNumId w:val="5"/>
  </w:num>
  <w:num w:numId="6" w16cid:durableId="2018995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BE"/>
    <w:rsid w:val="000273B9"/>
    <w:rsid w:val="000833D0"/>
    <w:rsid w:val="000909D3"/>
    <w:rsid w:val="000A1F53"/>
    <w:rsid w:val="000E1CA1"/>
    <w:rsid w:val="000F058A"/>
    <w:rsid w:val="000F2E54"/>
    <w:rsid w:val="00114A21"/>
    <w:rsid w:val="001426E8"/>
    <w:rsid w:val="00152BFB"/>
    <w:rsid w:val="001562F5"/>
    <w:rsid w:val="001B578C"/>
    <w:rsid w:val="001C7A3F"/>
    <w:rsid w:val="001E3082"/>
    <w:rsid w:val="00210CD0"/>
    <w:rsid w:val="00242EEC"/>
    <w:rsid w:val="00250176"/>
    <w:rsid w:val="00286FEC"/>
    <w:rsid w:val="002918A6"/>
    <w:rsid w:val="002A4961"/>
    <w:rsid w:val="002C4613"/>
    <w:rsid w:val="0044213F"/>
    <w:rsid w:val="004642D6"/>
    <w:rsid w:val="004A35CE"/>
    <w:rsid w:val="004B1EB6"/>
    <w:rsid w:val="004C1B31"/>
    <w:rsid w:val="004C5CD6"/>
    <w:rsid w:val="004D530F"/>
    <w:rsid w:val="004E26AC"/>
    <w:rsid w:val="005060BE"/>
    <w:rsid w:val="005105F1"/>
    <w:rsid w:val="005159EC"/>
    <w:rsid w:val="00521845"/>
    <w:rsid w:val="005223B2"/>
    <w:rsid w:val="005334FA"/>
    <w:rsid w:val="00573F0F"/>
    <w:rsid w:val="005A0A18"/>
    <w:rsid w:val="00636212"/>
    <w:rsid w:val="0067083B"/>
    <w:rsid w:val="006B34F0"/>
    <w:rsid w:val="006C414E"/>
    <w:rsid w:val="006E248B"/>
    <w:rsid w:val="007514B5"/>
    <w:rsid w:val="0075656B"/>
    <w:rsid w:val="00765A56"/>
    <w:rsid w:val="00785159"/>
    <w:rsid w:val="007C2004"/>
    <w:rsid w:val="007C31F0"/>
    <w:rsid w:val="007D1EF7"/>
    <w:rsid w:val="007D479C"/>
    <w:rsid w:val="007D74F2"/>
    <w:rsid w:val="007F108F"/>
    <w:rsid w:val="007F12AA"/>
    <w:rsid w:val="00831431"/>
    <w:rsid w:val="008A21E7"/>
    <w:rsid w:val="008A242A"/>
    <w:rsid w:val="008A244B"/>
    <w:rsid w:val="008D18E5"/>
    <w:rsid w:val="008D53C4"/>
    <w:rsid w:val="00933CD0"/>
    <w:rsid w:val="00984A29"/>
    <w:rsid w:val="009938C6"/>
    <w:rsid w:val="009D7A15"/>
    <w:rsid w:val="00A061DB"/>
    <w:rsid w:val="00A13404"/>
    <w:rsid w:val="00A1388E"/>
    <w:rsid w:val="00A148C7"/>
    <w:rsid w:val="00A30127"/>
    <w:rsid w:val="00A5686C"/>
    <w:rsid w:val="00AB4246"/>
    <w:rsid w:val="00AC05BA"/>
    <w:rsid w:val="00AD7A8E"/>
    <w:rsid w:val="00AE6518"/>
    <w:rsid w:val="00B01975"/>
    <w:rsid w:val="00B12377"/>
    <w:rsid w:val="00B12D0A"/>
    <w:rsid w:val="00B54CBC"/>
    <w:rsid w:val="00B64F7C"/>
    <w:rsid w:val="00B748CB"/>
    <w:rsid w:val="00B86E4D"/>
    <w:rsid w:val="00B92585"/>
    <w:rsid w:val="00BA7B52"/>
    <w:rsid w:val="00BD42D5"/>
    <w:rsid w:val="00C30FFC"/>
    <w:rsid w:val="00C71A63"/>
    <w:rsid w:val="00C8198D"/>
    <w:rsid w:val="00CC0160"/>
    <w:rsid w:val="00CC265F"/>
    <w:rsid w:val="00CE2839"/>
    <w:rsid w:val="00D1297F"/>
    <w:rsid w:val="00D16685"/>
    <w:rsid w:val="00D247B1"/>
    <w:rsid w:val="00D666ED"/>
    <w:rsid w:val="00D737B9"/>
    <w:rsid w:val="00DE4594"/>
    <w:rsid w:val="00E07A27"/>
    <w:rsid w:val="00E47DF0"/>
    <w:rsid w:val="00E71610"/>
    <w:rsid w:val="00EA1F6E"/>
    <w:rsid w:val="00EC4271"/>
    <w:rsid w:val="00EC5E67"/>
    <w:rsid w:val="00ED06ED"/>
    <w:rsid w:val="00EF62AA"/>
    <w:rsid w:val="00F37096"/>
    <w:rsid w:val="00F515E3"/>
    <w:rsid w:val="00F84A57"/>
    <w:rsid w:val="00F90811"/>
    <w:rsid w:val="00FC3C72"/>
    <w:rsid w:val="00FD7286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C2E29"/>
  <w15:chartTrackingRefBased/>
  <w15:docId w15:val="{9D7F61AF-3D73-439C-9D4B-95447C16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0BE"/>
  </w:style>
  <w:style w:type="paragraph" w:styleId="Zpat">
    <w:name w:val="footer"/>
    <w:basedOn w:val="Normln"/>
    <w:link w:val="ZpatChar"/>
    <w:uiPriority w:val="99"/>
    <w:unhideWhenUsed/>
    <w:rsid w:val="0050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0BE"/>
  </w:style>
  <w:style w:type="paragraph" w:styleId="Odstavecseseznamem">
    <w:name w:val="List Paragraph"/>
    <w:basedOn w:val="Normln"/>
    <w:uiPriority w:val="34"/>
    <w:qFormat/>
    <w:rsid w:val="00B54CBC"/>
    <w:pPr>
      <w:ind w:left="720"/>
      <w:contextualSpacing/>
    </w:pPr>
  </w:style>
  <w:style w:type="table" w:styleId="Mkatabulky">
    <w:name w:val="Table Grid"/>
    <w:basedOn w:val="Normlntabulka"/>
    <w:uiPriority w:val="39"/>
    <w:rsid w:val="001426E8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1426E8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1426E8"/>
    <w:rPr>
      <w:b/>
      <w:bCs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E1CA1"/>
    <w:pPr>
      <w:spacing w:after="120"/>
      <w:ind w:left="283"/>
      <w:jc w:val="both"/>
    </w:pPr>
    <w:rPr>
      <w:sz w:val="16"/>
      <w:szCs w:val="16"/>
      <w:lang w:val="fr-FR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E1CA1"/>
    <w:rPr>
      <w:sz w:val="16"/>
      <w:szCs w:val="16"/>
      <w:lang w:val="fr-FR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1388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1388E"/>
  </w:style>
  <w:style w:type="table" w:customStyle="1" w:styleId="Prosttabulka41">
    <w:name w:val="Prostá tabulka 41"/>
    <w:basedOn w:val="Normlntabulka"/>
    <w:uiPriority w:val="44"/>
    <w:rsid w:val="004A35CE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mezer">
    <w:name w:val="No Spacing"/>
    <w:link w:val="BezmezerChar"/>
    <w:uiPriority w:val="99"/>
    <w:qFormat/>
    <w:rsid w:val="004A35C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99"/>
    <w:rsid w:val="004A3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35CE"/>
    <w:pPr>
      <w:spacing w:after="120"/>
      <w:jc w:val="both"/>
    </w:pPr>
    <w:rPr>
      <w:sz w:val="16"/>
      <w:szCs w:val="16"/>
      <w:lang w:val="fr-FR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A35CE"/>
    <w:rPr>
      <w:sz w:val="16"/>
      <w:szCs w:val="1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: 1108-2021-523101 Číslo smlouvy zhotovitele:</vt:lpstr>
    </vt:vector>
  </TitlesOfParts>
  <Company>Státní pozemkový úřad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 1108-2021-523101 Číslo smlouvy zhotovitele:</dc:title>
  <dc:subject/>
  <dc:creator>Gregorová Bohdana Ing.</dc:creator>
  <cp:keywords/>
  <dc:description/>
  <cp:lastModifiedBy>Marika Chválová</cp:lastModifiedBy>
  <cp:revision>3</cp:revision>
  <dcterms:created xsi:type="dcterms:W3CDTF">2024-06-13T08:56:00Z</dcterms:created>
  <dcterms:modified xsi:type="dcterms:W3CDTF">2024-06-13T08:57:00Z</dcterms:modified>
</cp:coreProperties>
</file>