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33"/>
                    <w:ind w:left="314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9"/>
                    <w:ind w:left="3138" w:right="613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 (+420) 499 456 111, fax: (+420) 499 422 095</w:t>
                  </w:r>
                </w:p>
                <w:p>
                  <w:pPr>
                    <w:spacing w:before="5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93" w:right="4071" w:firstLine="21"/>
                  </w:pPr>
                  <w:r>
                    <w:rPr/>
                    <w:t>Dodavatel: Novotka Zbyněk 415</w:t>
                  </w:r>
                </w:p>
                <w:p>
                  <w:pPr>
                    <w:pStyle w:val="BodyText"/>
                    <w:spacing w:line="239" w:lineRule="exact"/>
                    <w:ind w:left="3888" w:right="1793"/>
                    <w:jc w:val="center"/>
                  </w:pPr>
                  <w:r>
                    <w:rPr/>
                    <w:t>Poniklá 51242</w:t>
                  </w:r>
                </w:p>
                <w:p>
                  <w:pPr>
                    <w:pStyle w:val="BodyText"/>
                    <w:spacing w:before="28"/>
                    <w:ind w:left="3888" w:right="1922"/>
                    <w:jc w:val="center"/>
                  </w:pPr>
                  <w:r>
                    <w:rPr/>
                    <w:t>IČ: 71842942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27"/>
                    <w:ind w:left="1713" w:right="5831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OBJR-32-591/2024 Nadřazený dokument č. SMLR-30-10/2024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(je-H odlišná odsídla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7"/>
                    <w:ind w:left="1706"/>
                  </w:pPr>
                  <w:r>
                    <w:rPr/>
                    <w:t>N006/24/V00017082 - Těžba dříví s odkoměním na ÚP 32 - dle ZL č. 09  32  3   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1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17.6.2024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10.10.2024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81 341,00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before="52"/>
                    <w:ind w:left="3228" w:right="4217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</w:t>
                  </w:r>
                </w:p>
                <w:p>
                  <w:pPr>
                    <w:tabs>
                      <w:tab w:pos="4341" w:val="left" w:leader="none"/>
                    </w:tabs>
                    <w:spacing w:line="229" w:lineRule="exact" w:before="19"/>
                    <w:ind w:left="1685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 Rezek</w:t>
                  </w:r>
                  <w:r>
                    <w:rPr>
                      <w:spacing w:val="1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81" w:lineRule="exact" w:before="0"/>
                    <w:ind w:left="3262" w:right="421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93" w:lineRule="exact" w:before="0"/>
                    <w:ind w:left="3263" w:right="421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before="42"/>
                    <w:ind w:left="3262" w:right="4217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tabs>
                      <w:tab w:pos="5752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 podpis:</w:t>
                  </w:r>
                  <w:r>
                    <w:rPr>
                      <w:spacing w:val="-3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....I.?.....?..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tabs>
                      <w:tab w:pos="5752" w:val="left" w:leader="none"/>
                    </w:tabs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 a</w:t>
                  </w:r>
                  <w:r>
                    <w:rPr>
                      <w:spacing w:val="43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podpis:.....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1" w:lineRule="auto" w:before="31"/>
                    <w:ind w:left="1678" w:right="2186" w:hanging="1"/>
                    <w:rPr>
                      <w:b/>
                    </w:rPr>
                  </w:pPr>
                  <w:r>
                    <w:rPr/>
                    <w:t>Na fakturu uvedte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1"/>
                      </w:rPr>
                      <w:t>tur</w:t>
                    </w:r>
                    <w:r>
                      <w:rPr>
                        <w:b/>
                        <w:w w:val="101"/>
                      </w:rPr>
                      <w:t>y@k</w:t>
                    </w:r>
                    <w:r>
                      <w:rPr>
                        <w:b/>
                        <w:w w:val="101"/>
                      </w:rPr>
                      <w:t>rna</w:t>
                    </w:r>
                    <w:r>
                      <w:rPr>
                        <w:b/>
                        <w:w w:val="101"/>
                      </w:rPr>
                      <w:t>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84;top:778;width:1296;height:1318" type="#_x0000_t75" stroked="false">
              <v:imagedata r:id="rId9" o:title=""/>
            </v:shape>
            <v:rect style="position:absolute;left:3119;top:1451;width:4181;height:232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3211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218" w:right="613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6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0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79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2"/>
                    <w:ind w:left="1786" w:right="1632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92" w:right="1491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78" w:right="1491" w:firstLine="15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tabs>
                      <w:tab w:pos="3699" w:val="left" w:leader="none"/>
                    </w:tabs>
                    <w:ind w:left="1778"/>
                  </w:pPr>
                  <w:r>
                    <w:rPr/>
                    <w:t>V</w:t>
                    <w:tab/>
                  </w:r>
                  <w:r>
                    <w:rPr>
                      <w:spacing w:val="-6"/>
                    </w:rPr>
                    <w:t>........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dne........‘1.</w:t>
                  </w:r>
                </w:p>
                <w:p>
                  <w:pPr>
                    <w:pStyle w:val="BodyText"/>
                    <w:spacing w:line="540" w:lineRule="atLeast" w:before="118"/>
                    <w:ind w:left="1786" w:right="7597"/>
                  </w:pPr>
                  <w:r>
                    <w:rPr/>
                    <w:t>Souhlasím. Za dodavatele: Novotka Zbyněk</w:t>
                  </w:r>
                </w:p>
                <w:p>
                  <w:pPr>
                    <w:pStyle w:val="BodyText"/>
                    <w:spacing w:before="31"/>
                    <w:ind w:left="1771"/>
                  </w:pPr>
                  <w:r>
                    <w:rPr/>
                    <w:t>415</w:t>
                  </w:r>
                </w:p>
                <w:p>
                  <w:pPr>
                    <w:pStyle w:val="BodyText"/>
                    <w:spacing w:before="39"/>
                    <w:ind w:left="1786"/>
                  </w:pPr>
                  <w:r>
                    <w:rPr/>
                    <w:t>Poniklá 51242</w:t>
                  </w:r>
                </w:p>
                <w:p>
                  <w:pPr>
                    <w:pStyle w:val="BodyText"/>
                    <w:spacing w:before="20"/>
                    <w:ind w:left="1786"/>
                  </w:pPr>
                  <w:r>
                    <w:rPr/>
                    <w:t>IČ: 71842942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7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8"/>
                    <w:ind w:left="1778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656;top:850;width:1303;height:1318" type="#_x0000_t75" stroked="false">
              <v:imagedata r:id="rId12" o:title=""/>
            </v:shape>
            <v:rect style="position:absolute;left:3191;top:1516;width:4163;height:232" filled="true" fillcolor="#ffffff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podatelna@kmap.cz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2024-06-13T09:48:47Z</dcterms:created>
  <dcterms:modified xsi:type="dcterms:W3CDTF">2024-06-13T09:48:47Z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