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0367" w14:textId="086D0BC9" w:rsidR="00DB0698" w:rsidRPr="00A15479" w:rsidRDefault="00DB0698" w:rsidP="006E7AF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77962E40" w14:textId="5A69DE88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17A680A3" w14:textId="17DBC8C6" w:rsidR="006A7B64" w:rsidRPr="007A78C0" w:rsidRDefault="003D0F95" w:rsidP="00AF5C96">
      <w:pPr>
        <w:spacing w:line="276" w:lineRule="auto"/>
        <w:jc w:val="both"/>
        <w:rPr>
          <w:rFonts w:cs="Times New Roman"/>
          <w:highlight w:val="cyan"/>
        </w:rPr>
      </w:pPr>
      <w:r>
        <w:rPr>
          <w:rFonts w:cs="Times New Roman"/>
        </w:rPr>
        <w:t xml:space="preserve">zastoupený: </w:t>
      </w:r>
      <w:r w:rsidR="00AF5C96">
        <w:rPr>
          <w:rFonts w:cs="Times New Roman"/>
        </w:rPr>
        <w:t>Ing. arch. Kristýnou Lhotskou, ředitelkou Sekce detailu města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proofErr w:type="spellStart"/>
      <w:r w:rsidR="00C26D73">
        <w:rPr>
          <w:rFonts w:cs="Times New Roman"/>
          <w:bCs/>
        </w:rPr>
        <w:t>sp</w:t>
      </w:r>
      <w:proofErr w:type="spellEnd"/>
      <w:r w:rsidR="00C26D73">
        <w:rPr>
          <w:rFonts w:cs="Times New Roman"/>
          <w:bCs/>
        </w:rPr>
        <w:t>. zn.</w:t>
      </w:r>
      <w:r w:rsidRPr="00A15479">
        <w:rPr>
          <w:rFonts w:cs="Times New Roman"/>
          <w:bCs/>
        </w:rPr>
        <w:t xml:space="preserve"> </w:t>
      </w:r>
      <w:proofErr w:type="spellStart"/>
      <w:r w:rsidRPr="00A15479">
        <w:rPr>
          <w:rFonts w:cs="Times New Roman"/>
          <w:bCs/>
        </w:rPr>
        <w:t>Pr</w:t>
      </w:r>
      <w:proofErr w:type="spellEnd"/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1A8A44B7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proofErr w:type="spellStart"/>
      <w:r w:rsidR="00837288">
        <w:rPr>
          <w:rFonts w:cs="Times New Roman"/>
        </w:rPr>
        <w:t>xxxxxxxxxxxxxxx</w:t>
      </w:r>
      <w:proofErr w:type="spellEnd"/>
    </w:p>
    <w:p w14:paraId="1570BA0A" w14:textId="15FF5A36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proofErr w:type="spellStart"/>
      <w:r w:rsidR="00837288">
        <w:rPr>
          <w:rFonts w:cs="Times New Roman"/>
        </w:rPr>
        <w:t>xxxxxxxxxxxxxxx</w:t>
      </w:r>
      <w:proofErr w:type="spellEnd"/>
    </w:p>
    <w:p w14:paraId="5C4980B1" w14:textId="72A0ED27" w:rsidR="00A00A46" w:rsidRPr="00A15479" w:rsidRDefault="00A00A46" w:rsidP="00512330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209DDC6A" w14:textId="77777777" w:rsidR="00DB0698" w:rsidRPr="00AF5C96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F5C96">
        <w:rPr>
          <w:rFonts w:cs="Times New Roman"/>
        </w:rPr>
        <w:t>“)</w:t>
      </w:r>
    </w:p>
    <w:p w14:paraId="52BB68E1" w14:textId="7A645402" w:rsidR="00AF4D55" w:rsidRPr="000C3E19" w:rsidRDefault="00DB0698" w:rsidP="003527F9">
      <w:pPr>
        <w:tabs>
          <w:tab w:val="left" w:pos="5812"/>
        </w:tabs>
        <w:spacing w:before="240" w:after="240" w:line="276" w:lineRule="auto"/>
        <w:jc w:val="both"/>
        <w:rPr>
          <w:rFonts w:cs="Times New Roman"/>
          <w:b/>
        </w:rPr>
      </w:pPr>
      <w:r w:rsidRPr="00AF5C96">
        <w:rPr>
          <w:rFonts w:cs="Times New Roman"/>
          <w:b/>
          <w:bCs/>
        </w:rPr>
        <w:t>a</w:t>
      </w:r>
    </w:p>
    <w:p w14:paraId="01C013AE" w14:textId="77777777" w:rsidR="003527F9" w:rsidRPr="003527F9" w:rsidRDefault="003527F9" w:rsidP="003527F9">
      <w:pPr>
        <w:spacing w:line="276" w:lineRule="auto"/>
        <w:jc w:val="both"/>
        <w:rPr>
          <w:rFonts w:cs="Times New Roman"/>
          <w:b/>
        </w:rPr>
      </w:pPr>
      <w:r w:rsidRPr="003527F9">
        <w:rPr>
          <w:rFonts w:cs="Times New Roman"/>
          <w:b/>
        </w:rPr>
        <w:t>Šimon Jiráček</w:t>
      </w:r>
    </w:p>
    <w:p w14:paraId="4BD9C773" w14:textId="56D3430C" w:rsidR="00AF4D55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  <w:bCs/>
        </w:rPr>
        <w:t xml:space="preserve">sídlo: </w:t>
      </w:r>
      <w:r w:rsidR="00AF5C96">
        <w:rPr>
          <w:rFonts w:cs="Times New Roman"/>
        </w:rPr>
        <w:t xml:space="preserve">Javorová 1008, 251 68 Sulice – </w:t>
      </w:r>
      <w:proofErr w:type="spellStart"/>
      <w:r w:rsidR="00AF5C96">
        <w:rPr>
          <w:rFonts w:cs="Times New Roman"/>
        </w:rPr>
        <w:t>Hlubočinka</w:t>
      </w:r>
      <w:proofErr w:type="spellEnd"/>
    </w:p>
    <w:p w14:paraId="1DC6D3FB" w14:textId="52CDCDF0" w:rsidR="00AF5C96" w:rsidRPr="00A15479" w:rsidRDefault="00AF5C96" w:rsidP="00AF5C96">
      <w:pPr>
        <w:spacing w:line="276" w:lineRule="auto"/>
        <w:rPr>
          <w:rFonts w:cs="Times New Roman"/>
          <w:b/>
          <w:bCs/>
        </w:rPr>
      </w:pPr>
      <w:r>
        <w:rPr>
          <w:rFonts w:cs="Times New Roman"/>
        </w:rPr>
        <w:t xml:space="preserve">korespondenční adresa: </w:t>
      </w:r>
      <w:proofErr w:type="spellStart"/>
      <w:r w:rsidR="00837288">
        <w:rPr>
          <w:rFonts w:cs="Times New Roman"/>
        </w:rPr>
        <w:t>xxxxxxxxxxxxxxx</w:t>
      </w:r>
      <w:proofErr w:type="spellEnd"/>
    </w:p>
    <w:p w14:paraId="7CC55839" w14:textId="1E3A24CA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zapsaný: </w:t>
      </w:r>
      <w:r w:rsidR="00AF5C96">
        <w:rPr>
          <w:rFonts w:cs="Times New Roman"/>
        </w:rPr>
        <w:t>v živnostenském rejstříku vedeném u Městského úřadu Říčany</w:t>
      </w:r>
    </w:p>
    <w:p w14:paraId="7235BB52" w14:textId="3A50FFBC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IČO: </w:t>
      </w:r>
      <w:r w:rsidR="00AF5C96">
        <w:t>01359215</w:t>
      </w:r>
    </w:p>
    <w:p w14:paraId="126037B9" w14:textId="7995C90B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bankovní spojení: </w:t>
      </w:r>
      <w:proofErr w:type="spellStart"/>
      <w:r w:rsidR="00837288">
        <w:rPr>
          <w:rFonts w:cs="Times New Roman"/>
        </w:rPr>
        <w:t>xxxxxxxxxxxxxxx</w:t>
      </w:r>
      <w:proofErr w:type="spellEnd"/>
    </w:p>
    <w:p w14:paraId="10465C4C" w14:textId="1B8F8BC1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číslo účtu: </w:t>
      </w:r>
      <w:proofErr w:type="spellStart"/>
      <w:r w:rsidR="00837288">
        <w:rPr>
          <w:rFonts w:cs="Times New Roman"/>
        </w:rPr>
        <w:t>xxxxxxxxxxxxxxx</w:t>
      </w:r>
      <w:proofErr w:type="spellEnd"/>
    </w:p>
    <w:p w14:paraId="764F89E7" w14:textId="3FF07DF0" w:rsidR="00AF4D55" w:rsidRPr="00A15479" w:rsidRDefault="00AF4D55" w:rsidP="00AF4D55">
      <w:pPr>
        <w:spacing w:line="276" w:lineRule="auto"/>
        <w:rPr>
          <w:rFonts w:cs="Times New Roman"/>
        </w:rPr>
      </w:pPr>
      <w:r w:rsidRPr="00AF5C96">
        <w:rPr>
          <w:rFonts w:cs="Times New Roman"/>
        </w:rPr>
        <w:t>neplátce DPH</w:t>
      </w:r>
    </w:p>
    <w:p w14:paraId="646A48E5" w14:textId="77777777" w:rsidR="00AF4D55" w:rsidRPr="00F40BB5" w:rsidRDefault="00AF4D55" w:rsidP="00AF4D55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Pr="00587282">
        <w:rPr>
          <w:rFonts w:cs="Times New Roman"/>
          <w:b/>
        </w:rPr>
        <w:t>dodavatel</w:t>
      </w:r>
      <w:r w:rsidRPr="00587282">
        <w:rPr>
          <w:rFonts w:cs="Times New Roman"/>
        </w:rPr>
        <w:t>“)</w:t>
      </w:r>
    </w:p>
    <w:p w14:paraId="5C7B5B45" w14:textId="77777777" w:rsidR="00AF4D55" w:rsidRPr="00F40BB5" w:rsidRDefault="00AF4D55" w:rsidP="00AF4D55">
      <w:pPr>
        <w:spacing w:line="276" w:lineRule="auto"/>
        <w:jc w:val="both"/>
        <w:rPr>
          <w:rFonts w:cs="Times New Roman"/>
        </w:rPr>
      </w:pPr>
    </w:p>
    <w:p w14:paraId="03695D5B" w14:textId="77777777" w:rsidR="00AF4D55" w:rsidRPr="00F40BB5" w:rsidRDefault="00AF4D55" w:rsidP="00AF4D55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>ní pozdějších předpisů</w:t>
      </w:r>
      <w:r w:rsidRPr="00F40BB5">
        <w:rPr>
          <w:rFonts w:cs="Times New Roman"/>
        </w:rPr>
        <w:t>, tuto</w:t>
      </w:r>
    </w:p>
    <w:p w14:paraId="7C2F2620" w14:textId="77777777" w:rsidR="00AF4D55" w:rsidRDefault="00AF4D55" w:rsidP="00AF4D55">
      <w:pPr>
        <w:spacing w:after="120" w:line="276" w:lineRule="auto"/>
        <w:jc w:val="center"/>
        <w:rPr>
          <w:rFonts w:cs="Times New Roman"/>
          <w:b/>
        </w:rPr>
      </w:pPr>
    </w:p>
    <w:p w14:paraId="37D69110" w14:textId="076C1D61" w:rsidR="00AF4D55" w:rsidRPr="00E101CA" w:rsidRDefault="00AF4D55" w:rsidP="00AF4D55">
      <w:pPr>
        <w:spacing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>
        <w:rPr>
          <w:rFonts w:cs="Times New Roman"/>
          <w:b/>
        </w:rPr>
        <w:t>dohodu</w:t>
      </w:r>
      <w:r w:rsidRPr="00E101CA">
        <w:rPr>
          <w:rFonts w:cs="Times New Roman"/>
          <w:b/>
        </w:rPr>
        <w:t xml:space="preserve"> č. ZAK </w:t>
      </w:r>
      <w:r w:rsidR="00AF5C96">
        <w:rPr>
          <w:rFonts w:cs="Times New Roman"/>
          <w:b/>
        </w:rPr>
        <w:t xml:space="preserve">24-0042/3 </w:t>
      </w:r>
      <w:r w:rsidRPr="00E101CA">
        <w:rPr>
          <w:rFonts w:cs="Times New Roman"/>
        </w:rPr>
        <w:t>s názvem</w:t>
      </w:r>
    </w:p>
    <w:p w14:paraId="3D87DAF8" w14:textId="1C2A41CF" w:rsidR="00AF4D55" w:rsidRPr="00E101CA" w:rsidRDefault="00AF4D55" w:rsidP="00AF4D55">
      <w:pPr>
        <w:spacing w:after="120" w:line="276" w:lineRule="auto"/>
        <w:jc w:val="center"/>
        <w:rPr>
          <w:rFonts w:cs="Times New Roman"/>
          <w:b/>
        </w:rPr>
      </w:pPr>
      <w:r w:rsidRPr="00040BDF">
        <w:rPr>
          <w:b/>
          <w:bCs/>
        </w:rPr>
        <w:t xml:space="preserve"> </w:t>
      </w:r>
      <w:r w:rsidR="00040BDF" w:rsidRPr="00040BDF">
        <w:rPr>
          <w:b/>
          <w:bCs/>
        </w:rPr>
        <w:t>„</w:t>
      </w:r>
      <w:r w:rsidR="00AC18E3" w:rsidRPr="00040BDF">
        <w:rPr>
          <w:b/>
          <w:bCs/>
        </w:rPr>
        <w:t xml:space="preserve">Konzultace a </w:t>
      </w:r>
      <w:r w:rsidR="003527F9" w:rsidRPr="00040BDF">
        <w:rPr>
          <w:b/>
          <w:bCs/>
        </w:rPr>
        <w:t>příprava podkladů k vybraným projektům</w:t>
      </w:r>
      <w:r w:rsidR="00AC18E3" w:rsidRPr="00040BDF">
        <w:rPr>
          <w:b/>
          <w:bCs/>
        </w:rPr>
        <w:t>“</w:t>
      </w:r>
    </w:p>
    <w:p w14:paraId="29F408CD" w14:textId="77777777" w:rsidR="00AF4D55" w:rsidRPr="00A15479" w:rsidRDefault="00AF4D55" w:rsidP="00AF4D55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283901B1" w14:textId="77777777" w:rsidR="00AF4D55" w:rsidRDefault="00AF4D55" w:rsidP="0056148F">
      <w:pPr>
        <w:spacing w:before="240" w:after="240" w:line="276" w:lineRule="auto"/>
        <w:ind w:hanging="284"/>
        <w:jc w:val="center"/>
      </w:pPr>
      <w:bookmarkStart w:id="0" w:name="_Hlk145583798"/>
    </w:p>
    <w:p w14:paraId="2E02B01B" w14:textId="77777777" w:rsidR="00AF4D55" w:rsidRPr="00A15479" w:rsidRDefault="00AF4D55" w:rsidP="00AF4D55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bookmarkEnd w:id="0"/>
    <w:p w14:paraId="1A1B59F2" w14:textId="51ACC361" w:rsidR="00AF4D55" w:rsidRDefault="00AF4D55" w:rsidP="00AF4D55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uzavírají smlouvu na základě zadání veřejné zakázky malého rozsahu s názvem </w:t>
      </w:r>
      <w:r w:rsidRPr="001E7109">
        <w:rPr>
          <w:rFonts w:cs="Times New Roman"/>
        </w:rPr>
        <w:t>„</w:t>
      </w:r>
      <w:r w:rsidR="001E7109" w:rsidRPr="001E7109">
        <w:rPr>
          <w:rFonts w:cs="Times New Roman"/>
        </w:rPr>
        <w:t>Konzultace a příprava podkladů k vybraným projektům</w:t>
      </w:r>
      <w:r w:rsidRPr="001E7109">
        <w:rPr>
          <w:rFonts w:cs="Times New Roman"/>
        </w:rPr>
        <w:t xml:space="preserve">“, </w:t>
      </w:r>
      <w:r w:rsidRPr="00A15479">
        <w:rPr>
          <w:rFonts w:cs="Times New Roman"/>
        </w:rPr>
        <w:t>zadávanou objednatelem jako veřejným zadavatelem v souladu s ustanovením §</w:t>
      </w:r>
      <w:r>
        <w:rPr>
          <w:rFonts w:cs="Times New Roman"/>
        </w:rPr>
        <w:t> </w:t>
      </w:r>
      <w:r w:rsidRPr="00A15479">
        <w:rPr>
          <w:rFonts w:cs="Times New Roman"/>
        </w:rPr>
        <w:t>6</w:t>
      </w:r>
      <w:r>
        <w:rPr>
          <w:rFonts w:cs="Times New Roman"/>
        </w:rPr>
        <w:t> a </w:t>
      </w:r>
      <w:r w:rsidRPr="00A15479">
        <w:rPr>
          <w:rFonts w:cs="Times New Roman"/>
        </w:rPr>
        <w:t>§</w:t>
      </w:r>
      <w:r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>
        <w:rPr>
          <w:rFonts w:cs="Times New Roman"/>
          <w:b/>
        </w:rPr>
        <w:t> </w:t>
      </w:r>
      <w:r w:rsidR="00AC18E3">
        <w:rPr>
          <w:rFonts w:cs="Times New Roman"/>
          <w:b/>
        </w:rPr>
        <w:t>24-0042/3</w:t>
      </w:r>
      <w:r w:rsidRPr="00A15479">
        <w:rPr>
          <w:rFonts w:cs="Times New Roman"/>
        </w:rPr>
        <w:t xml:space="preserve"> 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</w:t>
      </w:r>
      <w:r w:rsidR="001E7109">
        <w:rPr>
          <w:rFonts w:cs="Times New Roman"/>
        </w:rPr>
        <w:t> </w:t>
      </w:r>
      <w:r w:rsidRPr="00A15479">
        <w:rPr>
          <w:rFonts w:cs="Times New Roman"/>
        </w:rPr>
        <w:t>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77FF21B0" w14:textId="33E2BD0E" w:rsidR="00AF4D55" w:rsidRDefault="00AF4D55" w:rsidP="00AC18E3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A15479">
        <w:rPr>
          <w:rFonts w:cs="Times New Roman"/>
        </w:rPr>
        <w:t xml:space="preserve"> touto smlouvou garantuje objednateli splnění zadání zakázky a všech z toho vyplývajících podmínek a povinností</w:t>
      </w:r>
      <w:r w:rsidR="00AC18E3">
        <w:rPr>
          <w:rFonts w:cs="Times New Roman"/>
        </w:rPr>
        <w:t>.</w:t>
      </w:r>
    </w:p>
    <w:p w14:paraId="61C98724" w14:textId="77777777" w:rsidR="0056148F" w:rsidRDefault="0056148F" w:rsidP="0056148F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 xml:space="preserve">I. </w:t>
      </w:r>
      <w:r w:rsidR="00DB0698" w:rsidRPr="00A15479">
        <w:rPr>
          <w:szCs w:val="22"/>
        </w:rPr>
        <w:t>Předmět smlouvy</w:t>
      </w:r>
    </w:p>
    <w:p w14:paraId="1164CFE9" w14:textId="7D31B840" w:rsidR="00796DBC" w:rsidRPr="00040BDF" w:rsidRDefault="00796DBC" w:rsidP="00796DB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96DBC">
        <w:rPr>
          <w:rFonts w:cs="Times New Roman"/>
        </w:rPr>
        <w:t xml:space="preserve">Předmětem této smlouvy je vymezení podmínek, na </w:t>
      </w:r>
      <w:r w:rsidRPr="00040BDF">
        <w:rPr>
          <w:rFonts w:cs="Times New Roman"/>
        </w:rPr>
        <w:t xml:space="preserve">jejichž základě budou mezi smluvními stranami uzavírány a realizovány dílčí smlouvy (dále jen </w:t>
      </w:r>
      <w:r w:rsidR="00B13DC6" w:rsidRPr="00040BDF">
        <w:rPr>
          <w:rFonts w:cs="Times New Roman"/>
        </w:rPr>
        <w:t>„</w:t>
      </w:r>
      <w:r w:rsidR="00FF3E0B" w:rsidRPr="00040BDF">
        <w:rPr>
          <w:rFonts w:cs="Times New Roman"/>
        </w:rPr>
        <w:t>d</w:t>
      </w:r>
      <w:r w:rsidRPr="00040BDF">
        <w:rPr>
          <w:rFonts w:cs="Times New Roman"/>
        </w:rPr>
        <w:t xml:space="preserve">ílčí smlouvy“), dle kterých </w:t>
      </w:r>
      <w:r w:rsidR="0056148F" w:rsidRPr="00040BDF">
        <w:rPr>
          <w:rFonts w:cs="Times New Roman"/>
        </w:rPr>
        <w:t xml:space="preserve">bude dodavatel </w:t>
      </w:r>
      <w:r w:rsidR="00047388" w:rsidRPr="00040BDF">
        <w:rPr>
          <w:rFonts w:cs="Times New Roman"/>
        </w:rPr>
        <w:t>poskytovat konzultace a připravovat podklady k vybraným projektům Kanceláře veřejného prostoru</w:t>
      </w:r>
      <w:r w:rsidR="0056148F" w:rsidRPr="00040BDF">
        <w:rPr>
          <w:rFonts w:cs="Times New Roman"/>
        </w:rPr>
        <w:t xml:space="preserve"> </w:t>
      </w:r>
      <w:r w:rsidRPr="00040BDF">
        <w:rPr>
          <w:rFonts w:cs="Times New Roman"/>
        </w:rPr>
        <w:t>(dále</w:t>
      </w:r>
      <w:r w:rsidR="00047388" w:rsidRPr="00040BDF">
        <w:rPr>
          <w:rFonts w:cs="Times New Roman"/>
        </w:rPr>
        <w:t> </w:t>
      </w:r>
      <w:r w:rsidRPr="00040BDF">
        <w:rPr>
          <w:rFonts w:cs="Times New Roman"/>
        </w:rPr>
        <w:t>jen</w:t>
      </w:r>
      <w:r w:rsidR="00047388" w:rsidRPr="00040BDF">
        <w:rPr>
          <w:rFonts w:cs="Times New Roman"/>
        </w:rPr>
        <w:t> </w:t>
      </w:r>
      <w:r w:rsidRPr="00040BDF">
        <w:rPr>
          <w:rFonts w:cs="Times New Roman"/>
        </w:rPr>
        <w:t>„</w:t>
      </w:r>
      <w:r w:rsidR="00FF3E0B" w:rsidRPr="00040BDF">
        <w:rPr>
          <w:rFonts w:cs="Times New Roman"/>
        </w:rPr>
        <w:t>předmět smlouvy</w:t>
      </w:r>
      <w:r w:rsidRPr="00040BDF">
        <w:rPr>
          <w:rFonts w:cs="Times New Roman"/>
        </w:rPr>
        <w:t xml:space="preserve">“) a dle nichž bude </w:t>
      </w:r>
      <w:r w:rsidR="00FF3E0B" w:rsidRPr="00040BDF">
        <w:rPr>
          <w:rFonts w:cs="Times New Roman"/>
        </w:rPr>
        <w:t>objednatel</w:t>
      </w:r>
      <w:r w:rsidRPr="00040BDF">
        <w:rPr>
          <w:rFonts w:cs="Times New Roman"/>
        </w:rPr>
        <w:t xml:space="preserve"> povin</w:t>
      </w:r>
      <w:r w:rsidR="00FF3E0B" w:rsidRPr="00040BDF">
        <w:rPr>
          <w:rFonts w:cs="Times New Roman"/>
        </w:rPr>
        <w:t>en</w:t>
      </w:r>
      <w:r w:rsidRPr="00040BDF">
        <w:rPr>
          <w:rFonts w:cs="Times New Roman"/>
        </w:rPr>
        <w:t xml:space="preserve"> hradi</w:t>
      </w:r>
      <w:r w:rsidR="00FF3E0B" w:rsidRPr="00040BDF">
        <w:rPr>
          <w:rFonts w:cs="Times New Roman"/>
        </w:rPr>
        <w:t>t</w:t>
      </w:r>
      <w:r w:rsidRPr="00040BDF">
        <w:rPr>
          <w:rFonts w:cs="Times New Roman"/>
        </w:rPr>
        <w:t xml:space="preserve"> cen</w:t>
      </w:r>
      <w:r w:rsidR="00FF3E0B" w:rsidRPr="00040BDF">
        <w:rPr>
          <w:rFonts w:cs="Times New Roman"/>
        </w:rPr>
        <w:t>u za předmět smlouvy</w:t>
      </w:r>
      <w:r w:rsidRPr="00040BDF">
        <w:rPr>
          <w:rFonts w:cs="Times New Roman"/>
        </w:rPr>
        <w:t>.</w:t>
      </w:r>
    </w:p>
    <w:p w14:paraId="4A4CD7B4" w14:textId="77777777" w:rsidR="0056148F" w:rsidRPr="00040BDF" w:rsidRDefault="0056148F" w:rsidP="0056148F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040BDF">
        <w:rPr>
          <w:rFonts w:cs="Times New Roman"/>
        </w:rPr>
        <w:t>Podrobná specifikace předmětu smlouvy:</w:t>
      </w:r>
    </w:p>
    <w:p w14:paraId="7EA228A0" w14:textId="2DFD7BE3" w:rsidR="00A56F38" w:rsidRPr="00040BDF" w:rsidRDefault="00A56F38" w:rsidP="00A56F38">
      <w:pPr>
        <w:pStyle w:val="Zkladntextodsazen21"/>
        <w:numPr>
          <w:ilvl w:val="0"/>
          <w:numId w:val="27"/>
        </w:numPr>
        <w:spacing w:after="0" w:line="276" w:lineRule="auto"/>
        <w:ind w:left="714" w:hanging="357"/>
        <w:jc w:val="both"/>
        <w:rPr>
          <w:rFonts w:cs="Times New Roman"/>
        </w:rPr>
      </w:pPr>
      <w:r w:rsidRPr="00040BDF">
        <w:rPr>
          <w:rFonts w:cs="Times New Roman"/>
        </w:rPr>
        <w:t>konzultační činnost;</w:t>
      </w:r>
    </w:p>
    <w:p w14:paraId="6AC057AC" w14:textId="77D1DFB1" w:rsidR="00A31DD9" w:rsidRPr="00040BDF" w:rsidRDefault="00A31DD9" w:rsidP="00A31DD9">
      <w:pPr>
        <w:pStyle w:val="Zkladntextodsazen21"/>
        <w:numPr>
          <w:ilvl w:val="0"/>
          <w:numId w:val="27"/>
        </w:numPr>
        <w:spacing w:after="0" w:line="276" w:lineRule="auto"/>
        <w:ind w:left="714" w:hanging="357"/>
        <w:jc w:val="both"/>
        <w:rPr>
          <w:rFonts w:cs="Times New Roman"/>
        </w:rPr>
      </w:pPr>
      <w:r w:rsidRPr="00040BDF">
        <w:rPr>
          <w:rFonts w:cs="Times New Roman"/>
        </w:rPr>
        <w:t>expertní příprava podkladů k vybraným projektům Kanceláře veřejného prostoru</w:t>
      </w:r>
      <w:r w:rsidR="00A56F38" w:rsidRPr="00040BDF">
        <w:rPr>
          <w:rFonts w:cs="Times New Roman"/>
        </w:rPr>
        <w:t>;</w:t>
      </w:r>
    </w:p>
    <w:p w14:paraId="1E987F74" w14:textId="497F77D2" w:rsidR="00AC18E3" w:rsidRPr="00040BDF" w:rsidRDefault="00A31DD9" w:rsidP="00A31DD9">
      <w:pPr>
        <w:pStyle w:val="Zkladntextodsazen21"/>
        <w:numPr>
          <w:ilvl w:val="0"/>
          <w:numId w:val="27"/>
        </w:numPr>
        <w:spacing w:after="0" w:line="276" w:lineRule="auto"/>
        <w:ind w:left="714" w:hanging="357"/>
        <w:jc w:val="both"/>
        <w:rPr>
          <w:rFonts w:cs="Times New Roman"/>
        </w:rPr>
      </w:pPr>
      <w:r w:rsidRPr="00040BDF">
        <w:rPr>
          <w:rFonts w:cs="Times New Roman"/>
        </w:rPr>
        <w:t>účast na výrobních výborech</w:t>
      </w:r>
      <w:r w:rsidR="00A56F38" w:rsidRPr="00040BDF">
        <w:rPr>
          <w:rFonts w:cs="Times New Roman"/>
        </w:rPr>
        <w:t>;</w:t>
      </w:r>
    </w:p>
    <w:p w14:paraId="359824B2" w14:textId="3A248A22" w:rsidR="00AC18E3" w:rsidRPr="00040BDF" w:rsidRDefault="00A31DD9" w:rsidP="00A31DD9">
      <w:pPr>
        <w:pStyle w:val="Zkladntextodsazen21"/>
        <w:numPr>
          <w:ilvl w:val="0"/>
          <w:numId w:val="27"/>
        </w:numPr>
        <w:spacing w:after="0" w:line="276" w:lineRule="auto"/>
        <w:ind w:left="714" w:hanging="357"/>
        <w:jc w:val="both"/>
        <w:rPr>
          <w:rFonts w:cs="Times New Roman"/>
        </w:rPr>
      </w:pPr>
      <w:r w:rsidRPr="00040BDF">
        <w:rPr>
          <w:rFonts w:cs="Times New Roman"/>
        </w:rPr>
        <w:t>konzultační činnost</w:t>
      </w:r>
      <w:r w:rsidR="00A56F38" w:rsidRPr="00040BDF">
        <w:rPr>
          <w:rFonts w:cs="Times New Roman"/>
        </w:rPr>
        <w:t>;</w:t>
      </w:r>
    </w:p>
    <w:p w14:paraId="6E338CFC" w14:textId="2E572D29" w:rsidR="00AC18E3" w:rsidRPr="00040BDF" w:rsidRDefault="00A31DD9" w:rsidP="00A31DD9">
      <w:pPr>
        <w:pStyle w:val="Zkladntextodsazen21"/>
        <w:numPr>
          <w:ilvl w:val="0"/>
          <w:numId w:val="27"/>
        </w:numPr>
        <w:spacing w:after="0" w:line="276" w:lineRule="auto"/>
        <w:ind w:left="714" w:hanging="357"/>
        <w:jc w:val="both"/>
        <w:rPr>
          <w:rFonts w:cs="Times New Roman"/>
        </w:rPr>
      </w:pPr>
      <w:r w:rsidRPr="00040BDF">
        <w:rPr>
          <w:rFonts w:cs="Times New Roman"/>
        </w:rPr>
        <w:t>spolupráce na projednávání s orgány města</w:t>
      </w:r>
      <w:r w:rsidR="00A56F38" w:rsidRPr="00040BDF">
        <w:rPr>
          <w:rFonts w:cs="Times New Roman"/>
        </w:rPr>
        <w:t>;</w:t>
      </w:r>
    </w:p>
    <w:p w14:paraId="1754C1D3" w14:textId="388D5B0B" w:rsidR="0056148F" w:rsidRPr="00040BDF" w:rsidRDefault="00AC18E3" w:rsidP="00BD3267">
      <w:pPr>
        <w:pStyle w:val="Zkladntextodsazen21"/>
        <w:numPr>
          <w:ilvl w:val="0"/>
          <w:numId w:val="27"/>
        </w:numPr>
        <w:spacing w:line="276" w:lineRule="auto"/>
        <w:ind w:left="714" w:hanging="357"/>
        <w:jc w:val="both"/>
        <w:rPr>
          <w:rFonts w:cs="Times New Roman"/>
        </w:rPr>
      </w:pPr>
      <w:r w:rsidRPr="00040BDF">
        <w:rPr>
          <w:rFonts w:cs="Times New Roman"/>
        </w:rPr>
        <w:t xml:space="preserve">ostatní </w:t>
      </w:r>
      <w:r w:rsidR="00A31DD9" w:rsidRPr="00040BDF">
        <w:rPr>
          <w:rFonts w:cs="Times New Roman"/>
        </w:rPr>
        <w:t>dle domluvy s objednatelem.</w:t>
      </w:r>
    </w:p>
    <w:p w14:paraId="40FF1C93" w14:textId="7517D0F6" w:rsidR="00A60C46" w:rsidRDefault="00796DBC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DB0698" w:rsidRPr="00A15479">
        <w:rPr>
          <w:rFonts w:cs="Times New Roman"/>
        </w:rPr>
        <w:t xml:space="preserve"> </w:t>
      </w:r>
      <w:r w:rsidR="00922705" w:rsidRPr="00A15479">
        <w:rPr>
          <w:rFonts w:cs="Times New Roman"/>
        </w:rPr>
        <w:t>se zavazuje</w:t>
      </w:r>
      <w:r w:rsidR="00CB4310">
        <w:rPr>
          <w:rFonts w:cs="Times New Roman"/>
        </w:rPr>
        <w:t xml:space="preserve"> </w:t>
      </w:r>
      <w:r w:rsidR="00FF3E0B">
        <w:rPr>
          <w:rFonts w:cs="Times New Roman"/>
        </w:rPr>
        <w:t>předmět smlouvy</w:t>
      </w:r>
      <w:r w:rsidR="006D7281">
        <w:rPr>
          <w:rFonts w:cs="Times New Roman"/>
        </w:rPr>
        <w:t xml:space="preserve">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 xml:space="preserve"> v souladu s jeho požadavky, v</w:t>
      </w:r>
      <w:r w:rsidR="00B422E2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B422E2">
        <w:rPr>
          <w:rFonts w:cs="Times New Roman"/>
        </w:rPr>
        <w:t>,</w:t>
      </w:r>
      <w:r w:rsidR="00FC4A3E" w:rsidRPr="00A15479">
        <w:rPr>
          <w:rFonts w:cs="Times New Roman"/>
        </w:rPr>
        <w:t xml:space="preserve"> </w:t>
      </w:r>
      <w:r w:rsidR="004D120F" w:rsidRPr="00A15479">
        <w:rPr>
          <w:rFonts w:cs="Times New Roman"/>
        </w:rPr>
        <w:t>rozsahu</w:t>
      </w:r>
      <w:r w:rsidR="006D7281">
        <w:rPr>
          <w:rFonts w:cs="Times New Roman"/>
        </w:rPr>
        <w:t>,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za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podmínek sjednaných ve smlouvě</w:t>
      </w:r>
      <w:r w:rsidR="00FF3E0B">
        <w:rPr>
          <w:rFonts w:cs="Times New Roman"/>
        </w:rPr>
        <w:t xml:space="preserve"> a v dílčích smlouvách</w:t>
      </w:r>
      <w:r w:rsidR="004D120F" w:rsidRPr="00A15479">
        <w:rPr>
          <w:rFonts w:cs="Times New Roman"/>
        </w:rPr>
        <w:t xml:space="preserve">, </w:t>
      </w:r>
      <w:r w:rsidR="00074727" w:rsidRPr="00A15479">
        <w:rPr>
          <w:rFonts w:cs="Times New Roman"/>
        </w:rPr>
        <w:t xml:space="preserve">vlastním jménem, </w:t>
      </w:r>
      <w:r w:rsidR="005B3A40" w:rsidRPr="00A15479">
        <w:rPr>
          <w:rFonts w:cs="Times New Roman"/>
        </w:rPr>
        <w:t xml:space="preserve">na svůj náklad </w:t>
      </w:r>
      <w:r w:rsidR="00074727" w:rsidRPr="00A15479">
        <w:rPr>
          <w:rFonts w:cs="Times New Roman"/>
        </w:rPr>
        <w:t xml:space="preserve">a na vlastní odpovědnost </w:t>
      </w:r>
      <w:r w:rsidR="005B3A40" w:rsidRPr="00A15479">
        <w:rPr>
          <w:rFonts w:cs="Times New Roman"/>
        </w:rPr>
        <w:t>a nebezpečí</w:t>
      </w:r>
      <w:r w:rsidR="006D7281">
        <w:rPr>
          <w:rFonts w:cs="Times New Roman"/>
        </w:rPr>
        <w:t>.</w:t>
      </w:r>
    </w:p>
    <w:p w14:paraId="3D4847A8" w14:textId="73B8C7A6" w:rsidR="00C11D90" w:rsidRDefault="00883398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FF3E0B">
        <w:rPr>
          <w:rFonts w:cs="Times New Roman"/>
        </w:rPr>
        <w:t>dodavateli</w:t>
      </w:r>
      <w:r w:rsidRPr="00A15479">
        <w:rPr>
          <w:rFonts w:cs="Times New Roman"/>
        </w:rPr>
        <w:t xml:space="preserve">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 xml:space="preserve">k realizaci </w:t>
      </w:r>
      <w:r w:rsidR="00CB4310">
        <w:rPr>
          <w:rFonts w:cs="Times New Roman"/>
        </w:rPr>
        <w:t>předmětu smlouvy</w:t>
      </w:r>
      <w:r w:rsidR="00922705" w:rsidRPr="00A15479">
        <w:rPr>
          <w:rFonts w:cs="Times New Roman"/>
        </w:rPr>
        <w:t xml:space="preserve"> a</w:t>
      </w:r>
      <w:r w:rsidR="006316C7">
        <w:rPr>
          <w:rFonts w:cs="Times New Roman"/>
        </w:rPr>
        <w:t> </w:t>
      </w:r>
      <w:r w:rsidR="00922705" w:rsidRPr="00A15479">
        <w:rPr>
          <w:rFonts w:cs="Times New Roman"/>
        </w:rPr>
        <w:t>zavazuje se řádně proveden</w:t>
      </w:r>
      <w:r w:rsidR="00CB4310">
        <w:rPr>
          <w:rFonts w:cs="Times New Roman"/>
        </w:rPr>
        <w:t>ý a dokončený předmět smlouvy</w:t>
      </w:r>
      <w:r w:rsidR="00922705" w:rsidRPr="00A15479">
        <w:rPr>
          <w:rFonts w:cs="Times New Roman"/>
        </w:rPr>
        <w:t xml:space="preserve"> od </w:t>
      </w:r>
      <w:r w:rsidR="00CB4310">
        <w:rPr>
          <w:rFonts w:cs="Times New Roman"/>
        </w:rPr>
        <w:t>dodavatele</w:t>
      </w:r>
      <w:r w:rsidR="00922705" w:rsidRPr="00A15479">
        <w:rPr>
          <w:rFonts w:cs="Times New Roman"/>
        </w:rPr>
        <w:t xml:space="preserve">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021B04F4" w14:textId="59C2EB3B" w:rsidR="00751023" w:rsidRPr="00C11D90" w:rsidRDefault="00751023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C11D90">
        <w:rPr>
          <w:rFonts w:cs="Times New Roman"/>
        </w:rPr>
        <w:t>Podrobná specifikace předmět</w:t>
      </w:r>
      <w:r w:rsidR="00E21EE7">
        <w:rPr>
          <w:rFonts w:cs="Times New Roman"/>
        </w:rPr>
        <w:t>u</w:t>
      </w:r>
      <w:r w:rsidRPr="00C11D90">
        <w:rPr>
          <w:rFonts w:cs="Times New Roman"/>
        </w:rPr>
        <w:t xml:space="preserve"> smlouvy</w:t>
      </w:r>
      <w:r w:rsidR="00CB4310" w:rsidRPr="00C11D90">
        <w:rPr>
          <w:rFonts w:cs="Times New Roman"/>
        </w:rPr>
        <w:t xml:space="preserve"> bude stanovena v dílčích objednávkách zaslaných </w:t>
      </w:r>
      <w:r w:rsidR="00B13DC6">
        <w:rPr>
          <w:rFonts w:cs="Times New Roman"/>
        </w:rPr>
        <w:t xml:space="preserve">objednatelem </w:t>
      </w:r>
      <w:r w:rsidR="00CB4310" w:rsidRPr="00C11D90">
        <w:rPr>
          <w:rFonts w:cs="Times New Roman"/>
        </w:rPr>
        <w:t>dodavateli</w:t>
      </w:r>
      <w:r w:rsidR="00C11D90" w:rsidRPr="00C11D90">
        <w:rPr>
          <w:rFonts w:cs="Times New Roman"/>
        </w:rPr>
        <w:t xml:space="preserve"> dle potřeb objednatele vždy písemně</w:t>
      </w:r>
      <w:r w:rsidR="00C11D90">
        <w:rPr>
          <w:rFonts w:cs="Times New Roman"/>
        </w:rPr>
        <w:t xml:space="preserve"> </w:t>
      </w:r>
      <w:r w:rsidR="00183CAB" w:rsidRPr="00B13DC6">
        <w:rPr>
          <w:rFonts w:cs="Times New Roman"/>
        </w:rPr>
        <w:t>elektronicky nebo v listinné podobě</w:t>
      </w:r>
      <w:r w:rsidR="00183CAB">
        <w:rPr>
          <w:rFonts w:cs="Times New Roman"/>
        </w:rPr>
        <w:t xml:space="preserve"> </w:t>
      </w:r>
      <w:r w:rsidR="00C11D90">
        <w:rPr>
          <w:rFonts w:cs="Times New Roman"/>
        </w:rPr>
        <w:t>(dále jen „</w:t>
      </w:r>
      <w:r w:rsidR="00BD51AC">
        <w:rPr>
          <w:rFonts w:cs="Times New Roman"/>
        </w:rPr>
        <w:t xml:space="preserve">dílčí </w:t>
      </w:r>
      <w:r w:rsidR="00C11D90">
        <w:rPr>
          <w:rFonts w:cs="Times New Roman"/>
        </w:rPr>
        <w:t>objednávka“).</w:t>
      </w:r>
      <w:r w:rsidR="00C11D90" w:rsidRPr="00C11D90">
        <w:rPr>
          <w:rFonts w:cs="Times New Roman"/>
        </w:rPr>
        <w:t xml:space="preserve"> K uzavření </w:t>
      </w:r>
      <w:r w:rsidR="00C11D90">
        <w:rPr>
          <w:rFonts w:cs="Times New Roman"/>
        </w:rPr>
        <w:t>jednotlivé dílčí smlouvy</w:t>
      </w:r>
      <w:r w:rsidR="00C11D90" w:rsidRPr="00C11D90">
        <w:rPr>
          <w:rFonts w:cs="Times New Roman"/>
        </w:rPr>
        <w:t xml:space="preserve"> dojde vždy na </w:t>
      </w:r>
      <w:r w:rsidR="00C11D90" w:rsidRPr="003D3F33">
        <w:rPr>
          <w:rFonts w:cs="Times New Roman"/>
        </w:rPr>
        <w:t xml:space="preserve">základě </w:t>
      </w:r>
      <w:r w:rsidR="00BD51AC" w:rsidRPr="003D3F33">
        <w:rPr>
          <w:rFonts w:cs="Times New Roman"/>
        </w:rPr>
        <w:t xml:space="preserve">písemné dílčí </w:t>
      </w:r>
      <w:r w:rsidR="00C11D90" w:rsidRPr="003D3F33">
        <w:rPr>
          <w:rFonts w:cs="Times New Roman"/>
        </w:rPr>
        <w:t>objednávky objednatele</w:t>
      </w:r>
      <w:r w:rsidR="00A00A46" w:rsidRPr="003D3F33">
        <w:rPr>
          <w:rFonts w:cs="Times New Roman"/>
        </w:rPr>
        <w:t xml:space="preserve"> (prostřednictvím kontaktní osoby objednatele uvedené v této rámcové dohodě, pokud hodnota dílčí objednávky nepřesáhne částku 50.000 Kč bez DPH)</w:t>
      </w:r>
      <w:r w:rsidR="00C11D90" w:rsidRPr="003D3F33">
        <w:rPr>
          <w:rFonts w:cs="Times New Roman"/>
        </w:rPr>
        <w:t>, jejíž obsahem bude zejména</w:t>
      </w:r>
      <w:r w:rsidR="00C11D90" w:rsidRPr="003D3F33">
        <w:rPr>
          <w:rFonts w:cs="Times New Roman"/>
          <w:b/>
          <w:bCs/>
        </w:rPr>
        <w:t xml:space="preserve">: specifikace předmětu </w:t>
      </w:r>
      <w:r w:rsidR="00D12B76" w:rsidRPr="003D3F33">
        <w:rPr>
          <w:rFonts w:cs="Times New Roman"/>
          <w:b/>
          <w:bCs/>
        </w:rPr>
        <w:t>smlouvy</w:t>
      </w:r>
      <w:r w:rsidR="00C11D90" w:rsidRPr="003D3F33">
        <w:rPr>
          <w:rFonts w:cs="Times New Roman"/>
          <w:b/>
          <w:bCs/>
        </w:rPr>
        <w:t>, termín a místo plnění a způsob předání/převzetí</w:t>
      </w:r>
      <w:r w:rsidR="00C11D90" w:rsidRPr="00C11D90">
        <w:rPr>
          <w:rFonts w:cs="Times New Roman"/>
          <w:b/>
          <w:bCs/>
        </w:rPr>
        <w:t xml:space="preserve"> předmětu </w:t>
      </w:r>
      <w:r w:rsidR="00D12B76">
        <w:rPr>
          <w:rFonts w:cs="Times New Roman"/>
          <w:b/>
          <w:bCs/>
        </w:rPr>
        <w:t>smlouvy</w:t>
      </w:r>
      <w:r w:rsidR="00C11D90" w:rsidRPr="00C11D90">
        <w:rPr>
          <w:rFonts w:cs="Times New Roman"/>
          <w:b/>
          <w:bCs/>
        </w:rPr>
        <w:t xml:space="preserve">, cena předmětu </w:t>
      </w:r>
      <w:r w:rsidR="00D12B76">
        <w:rPr>
          <w:rFonts w:cs="Times New Roman"/>
          <w:b/>
          <w:bCs/>
        </w:rPr>
        <w:t>smlouvy</w:t>
      </w:r>
      <w:r w:rsidR="00C11D90" w:rsidRPr="00C11D90">
        <w:rPr>
          <w:rFonts w:cs="Times New Roman"/>
        </w:rPr>
        <w:t xml:space="preserve"> a </w:t>
      </w:r>
      <w:r w:rsidR="00E21EE7">
        <w:rPr>
          <w:rFonts w:cs="Times New Roman"/>
        </w:rPr>
        <w:t xml:space="preserve">písemné </w:t>
      </w:r>
      <w:r w:rsidR="00C11D90" w:rsidRPr="00C11D90">
        <w:rPr>
          <w:rFonts w:cs="Times New Roman"/>
        </w:rPr>
        <w:t xml:space="preserve">akceptace </w:t>
      </w:r>
      <w:r w:rsidR="00C11D90">
        <w:rPr>
          <w:rFonts w:cs="Times New Roman"/>
        </w:rPr>
        <w:t xml:space="preserve">objednávky </w:t>
      </w:r>
      <w:r w:rsidR="00C11D90" w:rsidRPr="00C11D90">
        <w:rPr>
          <w:rFonts w:cs="Times New Roman"/>
        </w:rPr>
        <w:t xml:space="preserve">ze strany </w:t>
      </w:r>
      <w:r w:rsidR="00E21EE7">
        <w:rPr>
          <w:rFonts w:cs="Times New Roman"/>
        </w:rPr>
        <w:t>dodavatele realizované elektronicky nebo v listinné podobě.</w:t>
      </w:r>
    </w:p>
    <w:p w14:paraId="60AA7F95" w14:textId="18846D26" w:rsidR="00FE2031" w:rsidRPr="00BD3267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BD3267">
        <w:rPr>
          <w:rFonts w:cs="Times New Roman"/>
        </w:rPr>
        <w:t xml:space="preserve">V rámci zpracování </w:t>
      </w:r>
      <w:r w:rsidR="00E21EE7" w:rsidRPr="00BD3267">
        <w:rPr>
          <w:rFonts w:cs="Times New Roman"/>
        </w:rPr>
        <w:t>předmětu plnění</w:t>
      </w:r>
      <w:r w:rsidRPr="00BD3267">
        <w:rPr>
          <w:rFonts w:cs="Times New Roman"/>
        </w:rPr>
        <w:t xml:space="preserve"> se </w:t>
      </w:r>
      <w:r w:rsidR="00E21EE7" w:rsidRPr="00BD3267">
        <w:rPr>
          <w:rFonts w:cs="Times New Roman"/>
        </w:rPr>
        <w:t>dodavatel</w:t>
      </w:r>
      <w:r w:rsidRPr="00BD3267">
        <w:rPr>
          <w:rFonts w:cs="Times New Roman"/>
        </w:rPr>
        <w:t xml:space="preserve"> zavazuje k účasti na všech pracovních poradách svolaných objednatelem či pracovních poradách a prezentacích</w:t>
      </w:r>
      <w:r w:rsidR="00041C27" w:rsidRPr="00BD3267">
        <w:rPr>
          <w:rFonts w:cs="Times New Roman"/>
        </w:rPr>
        <w:t xml:space="preserve"> </w:t>
      </w:r>
      <w:r w:rsidRPr="00BD3267">
        <w:rPr>
          <w:rFonts w:cs="Times New Roman"/>
        </w:rPr>
        <w:t>a zavazuje se</w:t>
      </w:r>
      <w:r w:rsidR="009E48D6" w:rsidRPr="00BD3267">
        <w:rPr>
          <w:rFonts w:cs="Times New Roman"/>
        </w:rPr>
        <w:t xml:space="preserve"> </w:t>
      </w:r>
      <w:r w:rsidRPr="00BD3267">
        <w:rPr>
          <w:rFonts w:cs="Times New Roman"/>
        </w:rPr>
        <w:t>k respektování závěrů na</w:t>
      </w:r>
      <w:r w:rsidR="00BD3267" w:rsidRPr="00BD3267">
        <w:rPr>
          <w:rFonts w:cs="Times New Roman"/>
        </w:rPr>
        <w:t> </w:t>
      </w:r>
      <w:r w:rsidRPr="00BD3267">
        <w:rPr>
          <w:rFonts w:cs="Times New Roman"/>
        </w:rPr>
        <w:t xml:space="preserve">nich přijatých. </w:t>
      </w:r>
      <w:r w:rsidR="00041C27" w:rsidRPr="00BD3267">
        <w:rPr>
          <w:rFonts w:cs="Times New Roman"/>
        </w:rPr>
        <w:t>P</w:t>
      </w:r>
      <w:r w:rsidRPr="00BD3267">
        <w:rPr>
          <w:rFonts w:cs="Times New Roman"/>
        </w:rPr>
        <w:t xml:space="preserve">očet a termíny porad </w:t>
      </w:r>
      <w:r w:rsidR="00041C27" w:rsidRPr="00BD3267">
        <w:rPr>
          <w:rFonts w:cs="Times New Roman"/>
        </w:rPr>
        <w:t xml:space="preserve">stanoví </w:t>
      </w:r>
      <w:r w:rsidRPr="00BD3267">
        <w:rPr>
          <w:rFonts w:cs="Times New Roman"/>
        </w:rPr>
        <w:t xml:space="preserve">objednatel podle postupu prací na </w:t>
      </w:r>
      <w:r w:rsidR="00E21EE7" w:rsidRPr="00BD3267">
        <w:rPr>
          <w:rFonts w:cs="Times New Roman"/>
        </w:rPr>
        <w:t>předmětu plnění</w:t>
      </w:r>
      <w:r w:rsidRPr="00BD3267">
        <w:rPr>
          <w:rFonts w:cs="Times New Roman"/>
        </w:rPr>
        <w:t xml:space="preserve">. </w:t>
      </w:r>
    </w:p>
    <w:p w14:paraId="4E545FEE" w14:textId="69A30F0C" w:rsidR="000943FC" w:rsidRPr="00A15479" w:rsidRDefault="00E21EE7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AE0FE5" w:rsidRPr="00A15479">
        <w:rPr>
          <w:rFonts w:cs="Times New Roman"/>
        </w:rPr>
        <w:t xml:space="preserve"> nese nebezpečí škody na 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a odpovídá za veškeré škody způsobené svojí činností, a to až do okamžiku řádného předání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 xml:space="preserve">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bjednateli. Nebezpečí škody na</w:t>
      </w:r>
      <w:r w:rsidR="003B1EFF">
        <w:rPr>
          <w:rFonts w:cs="Times New Roman"/>
        </w:rPr>
        <w:t> </w:t>
      </w:r>
      <w:r w:rsidR="00AE0FE5" w:rsidRPr="00A15479">
        <w:rPr>
          <w:rFonts w:cs="Times New Roman"/>
        </w:rPr>
        <w:t xml:space="preserve">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</w:t>
      </w:r>
      <w:r w:rsidR="008D5D0E">
        <w:rPr>
          <w:rFonts w:cs="Times New Roman"/>
        </w:rPr>
        <w:t xml:space="preserve">tak </w:t>
      </w:r>
      <w:r w:rsidR="00AE0FE5"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 xml:space="preserve">bjednatele okamžikem </w:t>
      </w:r>
      <w:r w:rsidR="000527C9">
        <w:rPr>
          <w:rFonts w:cs="Times New Roman"/>
        </w:rPr>
        <w:t>předání předmětu plnění</w:t>
      </w:r>
      <w:r w:rsidR="00AE0FE5" w:rsidRPr="00A15479">
        <w:rPr>
          <w:rFonts w:cs="Times New Roman"/>
        </w:rPr>
        <w:t>.</w:t>
      </w:r>
    </w:p>
    <w:p w14:paraId="15F0F9D1" w14:textId="77777777" w:rsidR="00AE0FE5" w:rsidRPr="00A15479" w:rsidRDefault="00AE0FE5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71384BB0" w14:textId="443CE9A7" w:rsidR="002D672A" w:rsidRPr="00FE7796" w:rsidRDefault="001D54B4" w:rsidP="00FE779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" w:name="_Hlk161309905"/>
      <w:r w:rsidRPr="00FE7796">
        <w:rPr>
          <w:rFonts w:cs="Times New Roman"/>
        </w:rPr>
        <w:t xml:space="preserve">Celková cena za zpracování </w:t>
      </w:r>
      <w:r w:rsidR="00183CAB" w:rsidRPr="00FE7796">
        <w:rPr>
          <w:rFonts w:cs="Times New Roman"/>
        </w:rPr>
        <w:t>předmětu smlouvy</w:t>
      </w:r>
      <w:r w:rsidRPr="00FE7796">
        <w:rPr>
          <w:rFonts w:cs="Times New Roman"/>
        </w:rPr>
        <w:t xml:space="preserve"> činí</w:t>
      </w:r>
      <w:r w:rsidR="00183CAB" w:rsidRPr="00FE7796">
        <w:rPr>
          <w:rFonts w:cs="Times New Roman"/>
        </w:rPr>
        <w:t xml:space="preserve"> maximálně</w:t>
      </w:r>
      <w:r w:rsidR="00FE7796">
        <w:rPr>
          <w:rFonts w:cs="Times New Roman"/>
        </w:rPr>
        <w:t>:</w:t>
      </w:r>
      <w:r w:rsidR="00FE7796" w:rsidRPr="00FE7796">
        <w:rPr>
          <w:rFonts w:cs="Times New Roman"/>
        </w:rPr>
        <w:t xml:space="preserve"> </w:t>
      </w:r>
      <w:bookmarkStart w:id="2" w:name="_Hlk145932325"/>
      <w:r w:rsidR="00FE7796" w:rsidRPr="00FE7796">
        <w:rPr>
          <w:rFonts w:cs="Times New Roman"/>
          <w:b/>
          <w:bCs/>
        </w:rPr>
        <w:t>100.000</w:t>
      </w:r>
      <w:r w:rsidRPr="00FE7796">
        <w:rPr>
          <w:rFonts w:cs="Times New Roman"/>
          <w:b/>
        </w:rPr>
        <w:t xml:space="preserve"> Kč</w:t>
      </w:r>
      <w:r w:rsidR="00CE703C" w:rsidRPr="00FE7796">
        <w:rPr>
          <w:rFonts w:cs="Times New Roman"/>
          <w:b/>
        </w:rPr>
        <w:t xml:space="preserve"> </w:t>
      </w:r>
      <w:r w:rsidR="00CE703C" w:rsidRPr="00FE7796">
        <w:rPr>
          <w:rFonts w:cs="Times New Roman"/>
        </w:rPr>
        <w:t>(slovy:</w:t>
      </w:r>
      <w:r w:rsidR="004734DE" w:rsidRPr="00FE7796">
        <w:rPr>
          <w:rFonts w:cs="Times New Roman"/>
        </w:rPr>
        <w:t xml:space="preserve"> </w:t>
      </w:r>
      <w:r w:rsidR="00FE7796" w:rsidRPr="00FE7796">
        <w:rPr>
          <w:rFonts w:cs="Times New Roman"/>
        </w:rPr>
        <w:t>stotisíc</w:t>
      </w:r>
      <w:r w:rsidR="00CE703C" w:rsidRPr="00FE7796">
        <w:rPr>
          <w:rFonts w:cs="Times New Roman"/>
        </w:rPr>
        <w:t xml:space="preserve"> korun českých)</w:t>
      </w:r>
      <w:r w:rsidR="00FE7796" w:rsidRPr="00FE7796">
        <w:rPr>
          <w:rFonts w:cs="Times New Roman"/>
        </w:rPr>
        <w:t>.</w:t>
      </w:r>
    </w:p>
    <w:p w14:paraId="33FF691E" w14:textId="37D58667" w:rsidR="00183CAB" w:rsidRPr="00FE7796" w:rsidRDefault="00183CAB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Objednatel není </w:t>
      </w:r>
      <w:r w:rsidRPr="00FE7796">
        <w:rPr>
          <w:rFonts w:cs="Times New Roman"/>
        </w:rPr>
        <w:t>povinen vyčerpat celou částku.</w:t>
      </w:r>
    </w:p>
    <w:p w14:paraId="1D59DE8C" w14:textId="2212BF2D" w:rsidR="00183CAB" w:rsidRPr="00FE7796" w:rsidRDefault="00FE7796" w:rsidP="0007550F">
      <w:pPr>
        <w:spacing w:after="120" w:line="276" w:lineRule="auto"/>
        <w:jc w:val="both"/>
        <w:rPr>
          <w:rFonts w:cs="Times New Roman"/>
        </w:rPr>
      </w:pPr>
      <w:r w:rsidRPr="00FE7796">
        <w:rPr>
          <w:rFonts w:cs="Times New Roman"/>
        </w:rPr>
        <w:t>H</w:t>
      </w:r>
      <w:r w:rsidR="00183CAB" w:rsidRPr="00FE7796">
        <w:rPr>
          <w:rFonts w:cs="Times New Roman"/>
        </w:rPr>
        <w:t xml:space="preserve">odinová sazba činí: </w:t>
      </w:r>
      <w:r w:rsidRPr="00FE7796">
        <w:rPr>
          <w:rFonts w:cs="Times New Roman"/>
          <w:b/>
          <w:bCs/>
        </w:rPr>
        <w:t>600 Kč</w:t>
      </w:r>
      <w:r w:rsidRPr="00FE7796">
        <w:rPr>
          <w:rFonts w:cs="Times New Roman"/>
        </w:rPr>
        <w:t>.</w:t>
      </w:r>
    </w:p>
    <w:p w14:paraId="678E340B" w14:textId="77777777" w:rsidR="00A028DC" w:rsidRPr="00FE7796" w:rsidRDefault="00A028DC" w:rsidP="00A028DC">
      <w:pPr>
        <w:spacing w:after="120" w:line="276" w:lineRule="auto"/>
        <w:jc w:val="both"/>
        <w:rPr>
          <w:rFonts w:cs="Times New Roman"/>
        </w:rPr>
      </w:pPr>
      <w:r w:rsidRPr="00FE7796">
        <w:rPr>
          <w:rFonts w:cs="Times New Roman"/>
        </w:rPr>
        <w:t>Dodavatel spolu s předáním předmětu smlouvy odevzdá kontaktní osobě objednatele výkaz skutečně odpracovaných hodin (tzv. výčetku).</w:t>
      </w:r>
    </w:p>
    <w:p w14:paraId="1238A090" w14:textId="38E5EBA7" w:rsidR="00A028DC" w:rsidRPr="00FE7796" w:rsidRDefault="00A028DC" w:rsidP="00A028DC">
      <w:pPr>
        <w:spacing w:after="120" w:line="276" w:lineRule="auto"/>
        <w:jc w:val="both"/>
        <w:rPr>
          <w:rFonts w:cs="Times New Roman"/>
        </w:rPr>
      </w:pPr>
      <w:r w:rsidRPr="00FE7796">
        <w:rPr>
          <w:rFonts w:cs="Times New Roman"/>
        </w:rPr>
        <w:lastRenderedPageBreak/>
        <w:t xml:space="preserve">Vzor výkazu skutečně odpracovaných hodin je ke stažení na webových stránkách objednatele na adrese: </w:t>
      </w:r>
      <w:hyperlink r:id="rId11" w:history="1">
        <w:r w:rsidRPr="00FE7796">
          <w:rPr>
            <w:rStyle w:val="Hypertextovodkaz"/>
            <w:rFonts w:cs="Times New Roman"/>
          </w:rPr>
          <w:t>http://www.iprpraha.cz/clanek/1950/vzory-dokumentu</w:t>
        </w:r>
      </w:hyperlink>
      <w:r w:rsidRPr="00FE7796">
        <w:rPr>
          <w:rFonts w:cs="Times New Roman"/>
        </w:rPr>
        <w:t xml:space="preserve"> v záložce „Vzory dokumentů, na které odkazují smlouvy“.</w:t>
      </w:r>
    </w:p>
    <w:p w14:paraId="44D04EAC" w14:textId="5A9ACF75" w:rsidR="00E346A9" w:rsidRPr="00E346A9" w:rsidRDefault="00CD4C0F" w:rsidP="003C0923">
      <w:pPr>
        <w:pStyle w:val="Zkladntext2"/>
        <w:spacing w:line="276" w:lineRule="auto"/>
        <w:jc w:val="both"/>
        <w:rPr>
          <w:rFonts w:cs="Times New Roman"/>
        </w:rPr>
      </w:pPr>
      <w:bookmarkStart w:id="3" w:name="_Hlk162952457"/>
      <w:bookmarkEnd w:id="1"/>
      <w:bookmarkEnd w:id="2"/>
      <w:r w:rsidRPr="00FE7796">
        <w:rPr>
          <w:rFonts w:cs="Times New Roman"/>
        </w:rPr>
        <w:t xml:space="preserve">Platba za splnění předmětu smlouvy dle dílčích smluv se uskuteční </w:t>
      </w:r>
      <w:r w:rsidR="000527C9" w:rsidRPr="00FE7796">
        <w:rPr>
          <w:rFonts w:cs="Times New Roman"/>
        </w:rPr>
        <w:t>na základě objednatelem odsouhlaseného</w:t>
      </w:r>
      <w:r w:rsidR="002F0DB0" w:rsidRPr="00FE7796">
        <w:rPr>
          <w:rFonts w:cs="Times New Roman"/>
        </w:rPr>
        <w:t xml:space="preserve"> </w:t>
      </w:r>
      <w:r w:rsidRPr="00FE7796">
        <w:t xml:space="preserve">výkazu skutečně odpracovaných hodin </w:t>
      </w:r>
      <w:r w:rsidR="000527C9" w:rsidRPr="00FE7796">
        <w:t xml:space="preserve">předloženého dodavatelem </w:t>
      </w:r>
      <w:r w:rsidRPr="00FE7796">
        <w:t xml:space="preserve">(tzv. </w:t>
      </w:r>
      <w:r w:rsidRPr="00FE7796">
        <w:rPr>
          <w:b/>
        </w:rPr>
        <w:t>výčetky</w:t>
      </w:r>
      <w:r w:rsidRPr="00FE7796">
        <w:t>)</w:t>
      </w:r>
      <w:r w:rsidR="00A00A46">
        <w:t>.</w:t>
      </w:r>
    </w:p>
    <w:bookmarkEnd w:id="3"/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E7796">
        <w:rPr>
          <w:rFonts w:cs="Times New Roman"/>
        </w:rPr>
        <w:t>Cena uvedená v čl. II</w:t>
      </w:r>
      <w:r w:rsidR="008D7BC0" w:rsidRPr="00FE7796">
        <w:rPr>
          <w:rFonts w:cs="Times New Roman"/>
        </w:rPr>
        <w:t xml:space="preserve"> odst. 1</w:t>
      </w:r>
      <w:r w:rsidR="001D54B4" w:rsidRPr="00FE7796">
        <w:rPr>
          <w:rFonts w:cs="Times New Roman"/>
        </w:rPr>
        <w:t xml:space="preserve"> této smlouvy může být měněna pouze v souvislosti se změnou sazeb DPH</w:t>
      </w:r>
      <w:r w:rsidR="001D54B4" w:rsidRPr="00A15479">
        <w:rPr>
          <w:rFonts w:cs="Times New Roman"/>
        </w:rPr>
        <w:t xml:space="preserve"> či jiných daňových předpisů majících vliv na cenu předmětu plnění. Rozhodným dnem je den změny sazby DPH.</w:t>
      </w:r>
    </w:p>
    <w:p w14:paraId="39A7D7B3" w14:textId="4B99CF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Sjednaná cena v sobě zahrnuje veškeré náklady </w:t>
      </w:r>
      <w:r w:rsidR="00BD51AC">
        <w:rPr>
          <w:rFonts w:cs="Times New Roman"/>
        </w:rPr>
        <w:t>dodavatele</w:t>
      </w:r>
      <w:r w:rsidRPr="00A15479">
        <w:rPr>
          <w:rFonts w:cs="Times New Roman"/>
        </w:rPr>
        <w:t xml:space="preserve"> za realizaci </w:t>
      </w:r>
      <w:r w:rsidR="00BD51AC">
        <w:rPr>
          <w:rFonts w:cs="Times New Roman"/>
        </w:rPr>
        <w:t>plnění smlouvy</w:t>
      </w:r>
      <w:r w:rsidRPr="00A15479">
        <w:rPr>
          <w:rFonts w:cs="Times New Roman"/>
        </w:rPr>
        <w:t xml:space="preserve">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9D508B">
        <w:rPr>
          <w:rFonts w:cs="Times New Roman"/>
        </w:rPr>
        <w:t>dodava</w:t>
      </w:r>
      <w:r w:rsidR="00DA6E4E" w:rsidRPr="00A15479">
        <w:rPr>
          <w:rFonts w:cs="Times New Roman"/>
        </w:rPr>
        <w:t xml:space="preserve">tel nemá nárok na jakoukoliv další platbu související s prováděním </w:t>
      </w:r>
      <w:r w:rsidR="00BD51AC">
        <w:rPr>
          <w:rFonts w:cs="Times New Roman"/>
        </w:rPr>
        <w:t>předmětu plnění</w:t>
      </w:r>
      <w:r w:rsidR="00DA6E4E" w:rsidRPr="00A15479">
        <w:rPr>
          <w:rFonts w:cs="Times New Roman"/>
        </w:rPr>
        <w:t>.</w:t>
      </w:r>
    </w:p>
    <w:p w14:paraId="74269B5E" w14:textId="1EB5DF2A" w:rsidR="001F38CB" w:rsidRPr="00822E99" w:rsidRDefault="001F38CB" w:rsidP="00E878B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 xml:space="preserve">Objednatel je povinen zaplatit </w:t>
      </w:r>
      <w:r w:rsidR="00BD51AC">
        <w:rPr>
          <w:rFonts w:cs="Times New Roman"/>
        </w:rPr>
        <w:t>dodavateli</w:t>
      </w:r>
      <w:r w:rsidRPr="00822E99">
        <w:rPr>
          <w:rFonts w:cs="Times New Roman"/>
        </w:rPr>
        <w:t xml:space="preserve"> cenu za </w:t>
      </w:r>
      <w:r w:rsidR="00367E80">
        <w:rPr>
          <w:rFonts w:cs="Times New Roman"/>
        </w:rPr>
        <w:t>provedení předmětu smlouvy</w:t>
      </w:r>
      <w:r w:rsidR="00367E80" w:rsidRPr="00822E99">
        <w:rPr>
          <w:rFonts w:cs="Times New Roman"/>
        </w:rPr>
        <w:t xml:space="preserve"> </w:t>
      </w:r>
      <w:r w:rsidRPr="00822E99">
        <w:rPr>
          <w:rFonts w:cs="Times New Roman"/>
        </w:rPr>
        <w:t>na základě řádně a oprávněně vystaveného daňového dokladu (faktury), a to se splatností 21 dnů ode dne doručení faktury objednateli.</w:t>
      </w:r>
    </w:p>
    <w:p w14:paraId="12355FCA" w14:textId="773D426A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</w:t>
      </w:r>
      <w:r w:rsidR="00BD51AC">
        <w:rPr>
          <w:rFonts w:cs="Times New Roman"/>
        </w:rPr>
        <w:t>dodavatelem</w:t>
      </w:r>
      <w:r w:rsidRPr="00A15479">
        <w:rPr>
          <w:rFonts w:cs="Times New Roman"/>
        </w:rPr>
        <w:t xml:space="preserve">, </w:t>
      </w:r>
      <w:proofErr w:type="gramStart"/>
      <w:r w:rsidRPr="00A15479">
        <w:rPr>
          <w:rFonts w:cs="Times New Roman"/>
        </w:rPr>
        <w:t>jež</w:t>
      </w:r>
      <w:proofErr w:type="gramEnd"/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BD51AC">
        <w:rPr>
          <w:rFonts w:cs="Times New Roman"/>
          <w:b/>
        </w:rPr>
        <w:t xml:space="preserve"> a číslo dílčí objednávky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>aktura musí být ve formátu .</w:t>
      </w:r>
      <w:proofErr w:type="spellStart"/>
      <w:r w:rsidR="006A7B64">
        <w:rPr>
          <w:rFonts w:cs="Times New Roman"/>
          <w:b/>
        </w:rPr>
        <w:t>pdf</w:t>
      </w:r>
      <w:proofErr w:type="spellEnd"/>
      <w:r w:rsidR="0031420E" w:rsidRPr="00A15479">
        <w:rPr>
          <w:rFonts w:cs="Times New Roman"/>
        </w:rPr>
        <w:t>.</w:t>
      </w:r>
      <w:r w:rsidR="000F2124" w:rsidRPr="00A15479">
        <w:rPr>
          <w:rFonts w:cs="Times New Roman"/>
        </w:rPr>
        <w:t xml:space="preserve"> Úhrada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 xml:space="preserve">faktuře </w:t>
      </w:r>
      <w:r w:rsidR="00985DF2">
        <w:rPr>
          <w:rFonts w:cs="Times New Roman"/>
        </w:rPr>
        <w:t>dodavatele</w:t>
      </w:r>
      <w:r w:rsidR="000F2124" w:rsidRPr="00A15479">
        <w:rPr>
          <w:rFonts w:cs="Times New Roman"/>
        </w:rPr>
        <w:t>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0BD043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</w:t>
      </w:r>
      <w:r w:rsidR="00985DF2">
        <w:rPr>
          <w:rFonts w:cs="Times New Roman"/>
        </w:rPr>
        <w:t>dodavatelem</w:t>
      </w:r>
      <w:r w:rsidRPr="00A15479">
        <w:rPr>
          <w:rFonts w:cs="Times New Roman"/>
        </w:rPr>
        <w:t xml:space="preserve">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</w:t>
      </w:r>
      <w:r w:rsidR="000527C9">
        <w:rPr>
          <w:rFonts w:cs="Times New Roman"/>
        </w:rPr>
        <w:t>ý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Pr="00A15479">
        <w:rPr>
          <w:rFonts w:cs="Times New Roman"/>
        </w:rPr>
        <w:t>předan</w:t>
      </w:r>
      <w:r w:rsidR="00985DF2">
        <w:rPr>
          <w:rFonts w:cs="Times New Roman"/>
        </w:rPr>
        <w:t>ý předmět smlouvy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417A57F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 xml:space="preserve">, je objednatel oprávněn vrátit ji </w:t>
      </w:r>
      <w:r w:rsidR="00985DF2">
        <w:rPr>
          <w:rFonts w:cs="Times New Roman"/>
        </w:rPr>
        <w:t>dodavateli</w:t>
      </w:r>
      <w:r w:rsidRPr="00A15479">
        <w:rPr>
          <w:rFonts w:cs="Times New Roman"/>
        </w:rPr>
        <w:t xml:space="preserve">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65C88985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4" w:name="_Hlk145933306"/>
      <w:r w:rsidRPr="00A15479">
        <w:rPr>
          <w:rFonts w:cs="Times New Roman"/>
        </w:rPr>
        <w:t xml:space="preserve">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je povinen poskytnout při výkonu finanční kontroly součinnost</w:t>
      </w:r>
      <w:r w:rsidR="00BC08EB">
        <w:rPr>
          <w:rFonts w:cs="Times New Roman"/>
        </w:rPr>
        <w:t xml:space="preserve"> </w:t>
      </w:r>
      <w:r w:rsidR="008B3E0C"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 xml:space="preserve">povinen poskytnout přístup ke všem dokumentům souvisejícím se zadáním a realizací </w:t>
      </w:r>
      <w:r w:rsidR="00985DF2">
        <w:rPr>
          <w:rFonts w:cs="Times New Roman"/>
        </w:rPr>
        <w:t>předmětu smlouvy</w:t>
      </w:r>
      <w:r w:rsidR="008B3E0C" w:rsidRPr="00A15479">
        <w:rPr>
          <w:rFonts w:cs="Times New Roman"/>
        </w:rPr>
        <w:t>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 xml:space="preserve">h ochraně podle zvláštních právních předpisů. Za účelem řádného splnění této povinnosti je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povinen smluvně zavázat i všechny své případné poddodavatele.</w:t>
      </w:r>
    </w:p>
    <w:p w14:paraId="54679611" w14:textId="1E6E0139" w:rsidR="00165646" w:rsidRPr="00A56F38" w:rsidRDefault="00205D10" w:rsidP="00A56F38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76648">
        <w:rPr>
          <w:rFonts w:cs="Times New Roman"/>
        </w:rPr>
        <w:t>tel je povinen</w:t>
      </w:r>
      <w:r w:rsidR="00236456">
        <w:rPr>
          <w:rFonts w:cs="Times New Roman"/>
        </w:rPr>
        <w:t xml:space="preserve"> neprodleně</w:t>
      </w:r>
      <w:r w:rsidR="00776648"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proofErr w:type="gramStart"/>
      <w:r w:rsidR="00AF0C57" w:rsidRPr="00A15479">
        <w:rPr>
          <w:rFonts w:cs="Times New Roman"/>
        </w:rPr>
        <w:t>109a</w:t>
      </w:r>
      <w:proofErr w:type="gramEnd"/>
      <w:r w:rsidR="00AF0C57" w:rsidRPr="00A15479">
        <w:rPr>
          <w:rFonts w:cs="Times New Roman"/>
        </w:rPr>
        <w:t xml:space="preserve">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 xml:space="preserve">ákona. V takovém případě objednatel tuto skutečnost oznámí </w:t>
      </w:r>
      <w:bookmarkStart w:id="5" w:name="_Hlk162358095"/>
      <w:r>
        <w:rPr>
          <w:rFonts w:cs="Times New Roman"/>
        </w:rPr>
        <w:t>dodava</w:t>
      </w:r>
      <w:bookmarkEnd w:id="5"/>
      <w:r w:rsidR="00AF0C57" w:rsidRPr="00A15479">
        <w:rPr>
          <w:rFonts w:cs="Times New Roman"/>
        </w:rPr>
        <w:t>teli a</w:t>
      </w:r>
      <w:r w:rsidR="00A56F38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úhradou DPH na účet finančního úřadu se pohledávka objednatele vůči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teli v částce uhrazené DPH považuje bez ohledu na další ustanovení této smlouvy za uhrazenou. Skutečnost,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</w:t>
      </w:r>
      <w:r w:rsidR="00AF0C57" w:rsidRPr="00A15479">
        <w:rPr>
          <w:rFonts w:cs="Times New Roman"/>
        </w:rPr>
        <w:lastRenderedPageBreak/>
        <w:t xml:space="preserve">stal tzv. nespolehlivým plátcem DPH, bude ověřena z veřejně dostupného registru, což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>tel výslovně akceptuje a nebude činit sporným.</w:t>
      </w:r>
    </w:p>
    <w:p w14:paraId="18AC00D7" w14:textId="77777777" w:rsidR="005E4042" w:rsidRPr="00A15479" w:rsidRDefault="005E4042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4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21526E17" w14:textId="08790EA8" w:rsidR="00B25122" w:rsidRPr="00B25122" w:rsidRDefault="00B25122" w:rsidP="00B25122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>
        <w:rPr>
          <w:rFonts w:cs="Times New Roman"/>
        </w:rPr>
        <w:t>Předmět smlouvy bude realizován průběžně na základě dílčích smluv, kde bude sjednán termín plnění.</w:t>
      </w:r>
    </w:p>
    <w:p w14:paraId="4828DAAC" w14:textId="21E4DA32"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639366EF" w14:textId="4A434B67" w:rsidR="00F55B08" w:rsidRPr="00F55B08" w:rsidRDefault="009B1300" w:rsidP="00F55B08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F55B08" w:rsidRPr="00A15479">
        <w:rPr>
          <w:rFonts w:cs="Times New Roman"/>
        </w:rPr>
        <w:t xml:space="preserve"> (jeho zástupce) bude v rámci plnění zakázky aktivně přítomen prezentacím a všem jednáním organizovaným objednatelem.</w:t>
      </w:r>
    </w:p>
    <w:p w14:paraId="544DD3CF" w14:textId="094ACF5E" w:rsidR="00725CD0" w:rsidRDefault="00E52A99" w:rsidP="00F260B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</w:t>
      </w:r>
      <w:r w:rsidR="00BD3267">
        <w:rPr>
          <w:rFonts w:cs="Times New Roman"/>
        </w:rPr>
        <w:t> </w:t>
      </w:r>
      <w:r w:rsidRPr="00A15479">
        <w:rPr>
          <w:rFonts w:cs="Times New Roman"/>
        </w:rPr>
        <w:t>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</w:t>
      </w:r>
      <w:r w:rsidR="00F260B6">
        <w:rPr>
          <w:rFonts w:cs="Times New Roman"/>
        </w:rPr>
        <w:t>předmětu plnění</w:t>
      </w:r>
      <w:r w:rsidRPr="00A15479">
        <w:rPr>
          <w:rFonts w:cs="Times New Roman"/>
        </w:rPr>
        <w:t xml:space="preserve"> o stejný počet dní, jako trvaly tyto okolnosti. Smluvní strana, která se</w:t>
      </w:r>
      <w:r w:rsidR="00BD3267">
        <w:rPr>
          <w:rFonts w:cs="Times New Roman"/>
        </w:rPr>
        <w:t> </w:t>
      </w:r>
      <w:r w:rsidRPr="00A15479">
        <w:rPr>
          <w:rFonts w:cs="Times New Roman"/>
        </w:rPr>
        <w:t>o</w:t>
      </w:r>
      <w:r w:rsidR="00BD3267">
        <w:rPr>
          <w:rFonts w:cs="Times New Roman"/>
        </w:rPr>
        <w:t> </w:t>
      </w:r>
      <w:r w:rsidRPr="00A15479">
        <w:rPr>
          <w:rFonts w:cs="Times New Roman"/>
        </w:rPr>
        <w:t>takových okolnostech dozví, je povinna neprodleně informovat druhou smluvní stranu. Nesplní-li tuto povinnost, není oprávněna se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těchto o</w:t>
      </w:r>
      <w:r w:rsidRPr="001D3BB8">
        <w:rPr>
          <w:rFonts w:cs="Times New Roman"/>
        </w:rPr>
        <w:t xml:space="preserve">kolností dovolávat. Přesáhne-li doba trvání prodlení na straně </w:t>
      </w:r>
      <w:r w:rsidR="00F260B6" w:rsidRPr="001D3BB8">
        <w:rPr>
          <w:rFonts w:cs="Times New Roman"/>
        </w:rPr>
        <w:t>dodavatele</w:t>
      </w:r>
      <w:r w:rsidRPr="001D3BB8">
        <w:rPr>
          <w:rFonts w:cs="Times New Roman"/>
        </w:rPr>
        <w:t xml:space="preserve"> z těchto důvodů</w:t>
      </w:r>
      <w:r w:rsidR="00BC08EB" w:rsidRPr="001D3BB8">
        <w:rPr>
          <w:rFonts w:cs="Times New Roman"/>
        </w:rPr>
        <w:t xml:space="preserve"> </w:t>
      </w:r>
      <w:r w:rsidRPr="001D3BB8">
        <w:rPr>
          <w:rFonts w:cs="Times New Roman"/>
        </w:rPr>
        <w:t>15</w:t>
      </w:r>
      <w:r w:rsidR="00BC08EB" w:rsidRPr="001D3BB8">
        <w:rPr>
          <w:rFonts w:cs="Times New Roman"/>
        </w:rPr>
        <w:t> </w:t>
      </w:r>
      <w:r w:rsidRPr="001D3BB8">
        <w:rPr>
          <w:rFonts w:cs="Times New Roman"/>
        </w:rPr>
        <w:t xml:space="preserve">dnů, je objednatel oprávněn od </w:t>
      </w:r>
      <w:r w:rsidR="00F260B6" w:rsidRPr="001D3BB8">
        <w:rPr>
          <w:rFonts w:cs="Times New Roman"/>
        </w:rPr>
        <w:t xml:space="preserve">dílčí </w:t>
      </w:r>
      <w:r w:rsidRPr="001D3BB8">
        <w:rPr>
          <w:rFonts w:cs="Times New Roman"/>
        </w:rPr>
        <w:t xml:space="preserve">smlouvy odstoupit. </w:t>
      </w:r>
      <w:r w:rsidR="00F260B6" w:rsidRPr="001D3BB8">
        <w:rPr>
          <w:rFonts w:cs="Times New Roman"/>
        </w:rPr>
        <w:t>Dodava</w:t>
      </w:r>
      <w:r w:rsidRPr="001D3BB8">
        <w:rPr>
          <w:rFonts w:cs="Times New Roman"/>
        </w:rPr>
        <w:t>tel je</w:t>
      </w:r>
      <w:r w:rsidR="00BD3267">
        <w:rPr>
          <w:rFonts w:cs="Times New Roman"/>
        </w:rPr>
        <w:t> </w:t>
      </w:r>
      <w:r w:rsidRPr="001D3BB8">
        <w:rPr>
          <w:rFonts w:cs="Times New Roman"/>
        </w:rPr>
        <w:t xml:space="preserve">povinen pokračovat v provádění </w:t>
      </w:r>
      <w:r w:rsidR="00F260B6" w:rsidRPr="001D3BB8">
        <w:rPr>
          <w:rFonts w:cs="Times New Roman"/>
        </w:rPr>
        <w:t>předmětu</w:t>
      </w:r>
      <w:r w:rsidR="00F260B6">
        <w:rPr>
          <w:rFonts w:cs="Times New Roman"/>
        </w:rPr>
        <w:t xml:space="preserve"> smlouvy</w:t>
      </w:r>
      <w:r w:rsidRPr="00A15479">
        <w:rPr>
          <w:rFonts w:cs="Times New Roman"/>
        </w:rPr>
        <w:t xml:space="preserve">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33B9E937" w14:textId="77777777" w:rsidR="00F260B6" w:rsidRPr="00F260B6" w:rsidRDefault="00F260B6" w:rsidP="00F55B08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5BFCDF21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A036E9">
        <w:rPr>
          <w:szCs w:val="22"/>
        </w:rPr>
        <w:t>předmětu smlouvy</w:t>
      </w:r>
      <w:r w:rsidR="004B583F" w:rsidRPr="00A15479">
        <w:rPr>
          <w:szCs w:val="22"/>
        </w:rPr>
        <w:t xml:space="preserve"> </w:t>
      </w:r>
    </w:p>
    <w:p w14:paraId="0447B84D" w14:textId="3FD0BEBB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>.</w:t>
      </w:r>
    </w:p>
    <w:p w14:paraId="4E761E84" w14:textId="00DAF822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Místem vstupního jednání, následujících jednání, koordinačních a pracovních schůzek a předání </w:t>
      </w:r>
      <w:r w:rsidR="004F205D">
        <w:rPr>
          <w:rFonts w:cs="Times New Roman"/>
        </w:rPr>
        <w:t>předmětu plnění</w:t>
      </w:r>
      <w:r w:rsidRPr="00A15479">
        <w:rPr>
          <w:rFonts w:cs="Times New Roman"/>
        </w:rPr>
        <w:t xml:space="preserve">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>, nebude-li předem písemně dohodnuto jinak</w:t>
      </w:r>
      <w:r w:rsidRPr="00A15479">
        <w:rPr>
          <w:rFonts w:cs="Times New Roman"/>
        </w:rPr>
        <w:t>.</w:t>
      </w:r>
    </w:p>
    <w:p w14:paraId="247D7ECE" w14:textId="37B85C3A" w:rsidR="009E4AB3" w:rsidRPr="00BD3267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D3267">
        <w:rPr>
          <w:rFonts w:cs="Times New Roman"/>
        </w:rPr>
        <w:t xml:space="preserve">Objednatel je oprávněn </w:t>
      </w:r>
      <w:r w:rsidR="00E062FC" w:rsidRPr="00BD3267">
        <w:rPr>
          <w:rFonts w:cs="Times New Roman"/>
        </w:rPr>
        <w:t xml:space="preserve">být informován </w:t>
      </w:r>
      <w:r w:rsidRPr="00BD3267">
        <w:rPr>
          <w:rFonts w:cs="Times New Roman"/>
        </w:rPr>
        <w:t>průběžn</w:t>
      </w:r>
      <w:r w:rsidR="00725CD0" w:rsidRPr="00BD3267">
        <w:rPr>
          <w:rFonts w:cs="Times New Roman"/>
        </w:rPr>
        <w:t>ě</w:t>
      </w:r>
      <w:r w:rsidRPr="00BD3267">
        <w:rPr>
          <w:rFonts w:cs="Times New Roman"/>
        </w:rPr>
        <w:t xml:space="preserve"> </w:t>
      </w:r>
      <w:r w:rsidR="00725CD0" w:rsidRPr="00BD3267">
        <w:rPr>
          <w:rFonts w:cs="Times New Roman"/>
        </w:rPr>
        <w:t xml:space="preserve">o </w:t>
      </w:r>
      <w:r w:rsidRPr="00BD3267">
        <w:rPr>
          <w:rFonts w:cs="Times New Roman"/>
        </w:rPr>
        <w:t xml:space="preserve">provádění </w:t>
      </w:r>
      <w:r w:rsidR="004F205D" w:rsidRPr="00BD3267">
        <w:rPr>
          <w:rFonts w:cs="Times New Roman"/>
        </w:rPr>
        <w:t>předmětu smlouvy</w:t>
      </w:r>
      <w:r w:rsidRPr="00BD3267">
        <w:rPr>
          <w:rFonts w:cs="Times New Roman"/>
        </w:rPr>
        <w:t xml:space="preserve"> (dále také „</w:t>
      </w:r>
      <w:r w:rsidR="00E062FC" w:rsidRPr="00BD3267">
        <w:rPr>
          <w:rFonts w:cs="Times New Roman"/>
          <w:b/>
        </w:rPr>
        <w:t>report stavu</w:t>
      </w:r>
      <w:r w:rsidRPr="00BD3267">
        <w:rPr>
          <w:rFonts w:cs="Times New Roman"/>
        </w:rPr>
        <w:t xml:space="preserve">”). </w:t>
      </w:r>
      <w:r w:rsidR="0007397E" w:rsidRPr="00BD3267">
        <w:rPr>
          <w:rFonts w:cs="Times New Roman"/>
        </w:rPr>
        <w:t xml:space="preserve">Orientační frekvence předávání informací je 1 x za 14 dnů (postačí elektronickou cestou). </w:t>
      </w:r>
      <w:r w:rsidRPr="00BD3267">
        <w:rPr>
          <w:rFonts w:cs="Times New Roman"/>
        </w:rPr>
        <w:t>Objednatel má právo k</w:t>
      </w:r>
      <w:r w:rsidR="00BC08EB" w:rsidRPr="00BD3267">
        <w:rPr>
          <w:rFonts w:cs="Times New Roman"/>
        </w:rPr>
        <w:t> </w:t>
      </w:r>
      <w:r w:rsidRPr="00BD3267">
        <w:rPr>
          <w:rFonts w:cs="Times New Roman"/>
        </w:rPr>
        <w:t>předloženým materiálům dávat své připomínky. Objednatel se vyjádř</w:t>
      </w:r>
      <w:r w:rsidR="0007397E" w:rsidRPr="00BD3267">
        <w:rPr>
          <w:rFonts w:cs="Times New Roman"/>
        </w:rPr>
        <w:t>í</w:t>
      </w:r>
      <w:r w:rsidRPr="00BD3267">
        <w:rPr>
          <w:rFonts w:cs="Times New Roman"/>
        </w:rPr>
        <w:t xml:space="preserve"> k</w:t>
      </w:r>
      <w:r w:rsidR="00BD3267" w:rsidRPr="00BD3267">
        <w:rPr>
          <w:rFonts w:cs="Times New Roman"/>
        </w:rPr>
        <w:t> </w:t>
      </w:r>
      <w:r w:rsidR="004F205D" w:rsidRPr="00BD3267">
        <w:rPr>
          <w:rFonts w:cs="Times New Roman"/>
        </w:rPr>
        <w:t>dodavate</w:t>
      </w:r>
      <w:r w:rsidRPr="00BD3267">
        <w:rPr>
          <w:rFonts w:cs="Times New Roman"/>
        </w:rPr>
        <w:t xml:space="preserve">lem předloženým materiálům do </w:t>
      </w:r>
      <w:r w:rsidR="001435A8">
        <w:rPr>
          <w:rFonts w:cs="Times New Roman"/>
        </w:rPr>
        <w:t>5</w:t>
      </w:r>
      <w:r w:rsidRPr="00BD3267">
        <w:rPr>
          <w:rFonts w:cs="Times New Roman"/>
        </w:rPr>
        <w:t xml:space="preserve"> pracovních dnů od jejich předložení. Na základě tohoto vyjádření bude </w:t>
      </w:r>
      <w:r w:rsidR="004F205D" w:rsidRPr="00BD3267">
        <w:rPr>
          <w:rFonts w:cs="Times New Roman"/>
        </w:rPr>
        <w:t>předmět smlouvy</w:t>
      </w:r>
      <w:r w:rsidRPr="00BD3267">
        <w:rPr>
          <w:rFonts w:cs="Times New Roman"/>
        </w:rPr>
        <w:t xml:space="preserve"> upraven, resp. dopracován a dokončen.</w:t>
      </w:r>
    </w:p>
    <w:p w14:paraId="7D7657EF" w14:textId="66164DE6" w:rsidR="0097395D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Konzultace budou probíhat dle aktuálních potřeb a časových možností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 a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tele, 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to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vždy na základě jejich společné dohody.  </w:t>
      </w:r>
    </w:p>
    <w:p w14:paraId="40186762" w14:textId="68E2408A" w:rsidR="0097395D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se zavazuje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</w:t>
      </w:r>
      <w:r>
        <w:rPr>
          <w:rFonts w:cs="Times New Roman"/>
        </w:rPr>
        <w:t>smlouvy</w:t>
      </w:r>
      <w:r w:rsidR="005123AB" w:rsidRPr="00A15479">
        <w:rPr>
          <w:rFonts w:cs="Times New Roman"/>
        </w:rPr>
        <w:t>.</w:t>
      </w:r>
    </w:p>
    <w:p w14:paraId="0342E250" w14:textId="2489F60D" w:rsidR="001C4E25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je povinen řídit se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="0097395D" w:rsidRPr="00A15479">
        <w:rPr>
          <w:rFonts w:cs="Times New Roman"/>
        </w:rPr>
        <w:t>platnému právnímu řádu, jakož ani připomínkám daným po</w:t>
      </w:r>
      <w:r w:rsidR="001435A8">
        <w:rPr>
          <w:rFonts w:cs="Times New Roman"/>
        </w:rPr>
        <w:t> </w:t>
      </w:r>
      <w:r w:rsidR="0097395D" w:rsidRPr="00A15479">
        <w:rPr>
          <w:rFonts w:cs="Times New Roman"/>
        </w:rPr>
        <w:t xml:space="preserve">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014069EC" w:rsidR="001C4E25" w:rsidRPr="00A15479" w:rsidRDefault="003E3359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lastRenderedPageBreak/>
        <w:t>Dodava</w:t>
      </w:r>
      <w:r w:rsidR="001C4E25" w:rsidRPr="00A15479">
        <w:rPr>
          <w:rFonts w:cs="Times New Roman"/>
        </w:rPr>
        <w:t xml:space="preserve">tel je povinen použít podklady předané mu objednatelem pouze </w:t>
      </w:r>
      <w:r w:rsidR="0007397E" w:rsidRPr="00A15479">
        <w:rPr>
          <w:rFonts w:cs="Times New Roman"/>
        </w:rPr>
        <w:t>za účelem</w:t>
      </w:r>
      <w:r w:rsidR="001C4E25" w:rsidRPr="00A15479">
        <w:rPr>
          <w:rFonts w:cs="Times New Roman"/>
        </w:rPr>
        <w:t xml:space="preserve"> vytvoření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zavazuje se nejpozději současně s předáním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vrátit objednatelem poskytnuté podklady zpět objednateli</w:t>
      </w:r>
      <w:r w:rsidR="001C4E25"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</w:t>
      </w:r>
      <w:r>
        <w:rPr>
          <w:rFonts w:cs="Times New Roman"/>
        </w:rPr>
        <w:t>Dodavatel</w:t>
      </w:r>
      <w:r w:rsidR="007D3C15" w:rsidRPr="00A15479">
        <w:rPr>
          <w:rFonts w:cs="Times New Roman"/>
        </w:rPr>
        <w:t xml:space="preserve"> není oprávněn pořizovat kopie objednatelem mu</w:t>
      </w:r>
      <w:r w:rsidR="00F55B08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předaných podkladů vyjma případů, kdy tyto kopie budou zapracovány přímo do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>.</w:t>
      </w:r>
    </w:p>
    <w:p w14:paraId="2A9CCD0F" w14:textId="3B34BB7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02D4085D" w14:textId="77777777" w:rsidR="00F55B08" w:rsidRDefault="00FB029A" w:rsidP="00822E9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7229A1">
        <w:rPr>
          <w:rFonts w:cs="Times New Roman"/>
        </w:rPr>
        <w:t xml:space="preserve"> spolu s předáním </w:t>
      </w:r>
      <w:r>
        <w:rPr>
          <w:rFonts w:cs="Times New Roman"/>
        </w:rPr>
        <w:t>předmětu smlouvy</w:t>
      </w:r>
      <w:r w:rsidRPr="007229A1">
        <w:rPr>
          <w:rFonts w:cs="Times New Roman"/>
        </w:rPr>
        <w:t xml:space="preserve"> odevzdá kontaktní osobě objednatele výkaz skutečně odpracovaných hodin (tzv. výčetku).</w:t>
      </w:r>
    </w:p>
    <w:p w14:paraId="61B71DBD" w14:textId="214BF03F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="00A036E9">
        <w:t>předmětu smlouvy</w:t>
      </w:r>
      <w:r w:rsidRPr="00787871">
        <w:t xml:space="preserve"> přechází na objednatele okamžikem </w:t>
      </w:r>
      <w:r w:rsidR="00FB029A">
        <w:t>odevzdání</w:t>
      </w:r>
      <w:r w:rsidR="00CA6E36">
        <w:t xml:space="preserve"> </w:t>
      </w:r>
      <w:r w:rsidR="00372DDF" w:rsidRPr="00787871">
        <w:t xml:space="preserve">dokončeného </w:t>
      </w:r>
      <w:r w:rsidR="00D01740">
        <w:t>předmětu smlouvy</w:t>
      </w:r>
      <w:r w:rsidRPr="00787871">
        <w:t>.</w:t>
      </w:r>
    </w:p>
    <w:p w14:paraId="25C83343" w14:textId="77777777" w:rsidR="000C3E19" w:rsidRDefault="000C3E19" w:rsidP="00602855">
      <w:pPr>
        <w:spacing w:before="240" w:after="240" w:line="276" w:lineRule="auto"/>
        <w:ind w:hanging="284"/>
        <w:jc w:val="center"/>
      </w:pPr>
    </w:p>
    <w:p w14:paraId="207B0C2B" w14:textId="48FCD019" w:rsidR="00EF70E1" w:rsidRPr="00007BD5" w:rsidRDefault="007F30BA" w:rsidP="0007550F">
      <w:pPr>
        <w:pStyle w:val="Nadpis2"/>
        <w:spacing w:before="0" w:line="276" w:lineRule="auto"/>
        <w:rPr>
          <w:szCs w:val="22"/>
        </w:rPr>
      </w:pPr>
      <w:r w:rsidRPr="00007BD5">
        <w:rPr>
          <w:szCs w:val="22"/>
        </w:rPr>
        <w:t>V</w:t>
      </w:r>
      <w:r w:rsidR="00EF70E1" w:rsidRPr="00007BD5">
        <w:rPr>
          <w:szCs w:val="22"/>
        </w:rPr>
        <w:t>. U</w:t>
      </w:r>
      <w:r w:rsidR="00CA3B91" w:rsidRPr="00007BD5">
        <w:rPr>
          <w:szCs w:val="22"/>
        </w:rPr>
        <w:t>stanovení o poddoda</w:t>
      </w:r>
      <w:r w:rsidR="00EF70E1" w:rsidRPr="00007BD5">
        <w:rPr>
          <w:szCs w:val="22"/>
        </w:rPr>
        <w:t>vatelích</w:t>
      </w:r>
    </w:p>
    <w:p w14:paraId="1B8D60A1" w14:textId="5B9B0D60" w:rsidR="00730826" w:rsidRPr="00007BD5" w:rsidRDefault="00D01740" w:rsidP="009157C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007BD5">
        <w:rPr>
          <w:rFonts w:cs="Times New Roman"/>
        </w:rPr>
        <w:t>Dodava</w:t>
      </w:r>
      <w:r w:rsidR="00730826" w:rsidRPr="00007BD5">
        <w:rPr>
          <w:rFonts w:cs="Times New Roman"/>
        </w:rPr>
        <w:t>tel se zavazuje zajišťovat veškeré smluvní povinnosti sám, tj. bez účasti poddodavatelů.</w:t>
      </w:r>
    </w:p>
    <w:p w14:paraId="4EDC2F2E" w14:textId="77777777" w:rsidR="00BB5233" w:rsidRPr="00007BD5" w:rsidRDefault="00BB5233" w:rsidP="00602855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726EC9E0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007BD5">
        <w:rPr>
          <w:szCs w:val="22"/>
        </w:rPr>
        <w:t>V</w:t>
      </w:r>
      <w:r w:rsidR="007F30BA" w:rsidRPr="00007BD5">
        <w:rPr>
          <w:szCs w:val="22"/>
        </w:rPr>
        <w:t>I</w:t>
      </w:r>
      <w:r w:rsidRPr="00007BD5">
        <w:rPr>
          <w:szCs w:val="22"/>
        </w:rPr>
        <w:t xml:space="preserve">. Kvalita </w:t>
      </w:r>
      <w:r w:rsidR="00A036E9" w:rsidRPr="00007BD5">
        <w:rPr>
          <w:szCs w:val="22"/>
        </w:rPr>
        <w:t>předmětu smlouvy</w:t>
      </w:r>
    </w:p>
    <w:p w14:paraId="2F4CA58B" w14:textId="48637D2D" w:rsidR="003B6E46" w:rsidRPr="00A15479" w:rsidRDefault="005F38A1" w:rsidP="001D3BB8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A15479">
        <w:rPr>
          <w:rFonts w:cs="Times New Roman"/>
        </w:rPr>
        <w:t xml:space="preserve"> musí být </w:t>
      </w:r>
      <w:r>
        <w:rPr>
          <w:rFonts w:cs="Times New Roman"/>
        </w:rPr>
        <w:t>dodava</w:t>
      </w:r>
      <w:r w:rsidR="001D54B4" w:rsidRPr="00A15479">
        <w:rPr>
          <w:rFonts w:cs="Times New Roman"/>
        </w:rPr>
        <w:t xml:space="preserve">telem proveden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="001D54B4" w:rsidRPr="00A15479">
        <w:rPr>
          <w:rFonts w:cs="Times New Roman"/>
        </w:rPr>
        <w:t>.</w:t>
      </w:r>
    </w:p>
    <w:p w14:paraId="4814AFD7" w14:textId="77777777" w:rsidR="005F7C86" w:rsidRPr="00A15479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  <w:bookmarkStart w:id="6" w:name="_Hlk145936218"/>
    </w:p>
    <w:bookmarkEnd w:id="6"/>
    <w:p w14:paraId="18BA92C5" w14:textId="6624ABF0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</w:t>
      </w:r>
      <w:r w:rsidR="00DA0616">
        <w:rPr>
          <w:szCs w:val="22"/>
        </w:rPr>
        <w:t xml:space="preserve"> vady</w:t>
      </w:r>
      <w:r w:rsidR="00BF2C3F" w:rsidRPr="00A15479">
        <w:rPr>
          <w:szCs w:val="22"/>
        </w:rPr>
        <w:t xml:space="preserve"> </w:t>
      </w:r>
      <w:r w:rsidR="005F38A1">
        <w:rPr>
          <w:szCs w:val="22"/>
        </w:rPr>
        <w:t>předmětu smlouvy</w:t>
      </w:r>
    </w:p>
    <w:p w14:paraId="57AB45EE" w14:textId="724BF9E1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DC25B2" w:rsidRPr="00A15479">
        <w:rPr>
          <w:rFonts w:cs="Times New Roman"/>
        </w:rPr>
        <w:t xml:space="preserve">tel odpovídá za to, že </w:t>
      </w:r>
      <w:r w:rsidR="005F38A1">
        <w:rPr>
          <w:rFonts w:cs="Times New Roman"/>
        </w:rPr>
        <w:t>předmět smlouvy</w:t>
      </w:r>
      <w:r w:rsidR="00DC25B2" w:rsidRPr="00A15479">
        <w:rPr>
          <w:rFonts w:cs="Times New Roman"/>
        </w:rPr>
        <w:t xml:space="preserve"> bude proveden podle podmínek smlouvy, a</w:t>
      </w:r>
      <w:r w:rsidR="006361ED" w:rsidRPr="00A15479">
        <w:rPr>
          <w:rFonts w:cs="Times New Roman"/>
        </w:rPr>
        <w:t> </w:t>
      </w:r>
      <w:r w:rsidR="00DC25B2"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</w:t>
      </w:r>
      <w:r w:rsidR="005F38A1">
        <w:rPr>
          <w:rFonts w:cs="Times New Roman"/>
        </w:rPr>
        <w:t>smlouvy</w:t>
      </w:r>
      <w:r w:rsidR="00DC25B2" w:rsidRPr="00A15479">
        <w:rPr>
          <w:rFonts w:cs="Times New Roman"/>
        </w:rPr>
        <w:t xml:space="preserve"> a jinak vlastnosti obvyklé.</w:t>
      </w:r>
    </w:p>
    <w:p w14:paraId="7297D2AF" w14:textId="0780F482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dohodly, že v případě vzniku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 jeho části, je objednatel povinen bezodkladně po jejich zjištění, písemnou formou, postačí e-mailem kontaktní osobě, existenci těchto vad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teli oznámit, přičemž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bjednatelem písemně oznámené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0476721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 prodlení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tele s odstraněním vad,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teli.</w:t>
      </w:r>
    </w:p>
    <w:p w14:paraId="067D6DDF" w14:textId="3F93DE7E" w:rsidR="004A19B4" w:rsidRPr="00A15479" w:rsidRDefault="005A4865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7" w:name="_Hlk145936969"/>
      <w:r>
        <w:rPr>
          <w:rFonts w:cs="Times New Roman"/>
        </w:rPr>
        <w:t>Dodava</w:t>
      </w:r>
      <w:r w:rsidR="004A19B4" w:rsidRPr="00A15479">
        <w:rPr>
          <w:rFonts w:cs="Times New Roman"/>
        </w:rPr>
        <w:t>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106136B4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Pokud bude mít </w:t>
      </w:r>
      <w:r w:rsidR="005A4865">
        <w:rPr>
          <w:rFonts w:cs="Times New Roman"/>
        </w:rPr>
        <w:t>předmět smlouvy</w:t>
      </w:r>
      <w:r w:rsidRPr="00A15479">
        <w:rPr>
          <w:rFonts w:cs="Times New Roman"/>
        </w:rPr>
        <w:t xml:space="preserve"> právní vady,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 je povinen na vlastní náklady učinit všechna opatření nezbytná k odstranění právní vady předmětu smlouvy.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nese veškeré náklady a hradí veškeré oprávněné nároky třetích osob.</w:t>
      </w:r>
    </w:p>
    <w:p w14:paraId="57DDACDE" w14:textId="59E8522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případě, že by se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 mohl při plnění předmětu smlouvy dostat do konfliktu zájmů mezi objednatelem a jinou osobou, je povinen okamžitě na takovou možnost upozornit objednatele </w:t>
      </w:r>
      <w:r w:rsidRPr="00A15479">
        <w:rPr>
          <w:rFonts w:cs="Times New Roman"/>
        </w:rPr>
        <w:lastRenderedPageBreak/>
        <w:t>a předložit mu návrh řešení. V případě porušení tohoto závazku odpovídá objednateli za způsobenou škodu v plném rozsahu.</w:t>
      </w:r>
    </w:p>
    <w:p w14:paraId="6E3D9910" w14:textId="0EE75781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4A19B4" w:rsidRPr="00A15479">
        <w:rPr>
          <w:rFonts w:cs="Times New Roman"/>
        </w:rPr>
        <w:t xml:space="preserve">tel nenese odpovědnost za použití </w:t>
      </w:r>
      <w:r>
        <w:rPr>
          <w:rFonts w:cs="Times New Roman"/>
        </w:rPr>
        <w:t>předmětu smlouvy</w:t>
      </w:r>
      <w:r w:rsidR="004A19B4" w:rsidRPr="00A15479">
        <w:rPr>
          <w:rFonts w:cs="Times New Roman"/>
        </w:rPr>
        <w:t xml:space="preserve"> nebo jeho částí jinými osobami k jiným účelům</w:t>
      </w:r>
      <w:r w:rsidR="009947AF" w:rsidRPr="00A15479">
        <w:rPr>
          <w:rFonts w:cs="Times New Roman"/>
        </w:rPr>
        <w:t>,</w:t>
      </w:r>
      <w:r w:rsidR="004A19B4" w:rsidRPr="00A15479">
        <w:rPr>
          <w:rFonts w:cs="Times New Roman"/>
        </w:rPr>
        <w:t xml:space="preserve"> než byl vytvořen.</w:t>
      </w:r>
    </w:p>
    <w:bookmarkEnd w:id="7"/>
    <w:p w14:paraId="203E27A1" w14:textId="77777777" w:rsidR="00DC149F" w:rsidRPr="00A15479" w:rsidRDefault="00DC149F" w:rsidP="00602855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37F73C6A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2DE1AECD" w14:textId="39110DE6" w:rsidR="005B281F" w:rsidRPr="00A15479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svým podpisem prohlašují, že výsledkem činnosti </w:t>
      </w:r>
      <w:r>
        <w:rPr>
          <w:rFonts w:cs="Times New Roman"/>
        </w:rPr>
        <w:t>dodava</w:t>
      </w:r>
      <w:r w:rsidRPr="00A15479">
        <w:rPr>
          <w:rFonts w:cs="Times New Roman"/>
        </w:rPr>
        <w:t>tele nemá být autorské dílo ve</w:t>
      </w:r>
      <w:r w:rsidR="00B61BAF">
        <w:rPr>
          <w:rFonts w:cs="Times New Roman"/>
        </w:rPr>
        <w:t> </w:t>
      </w:r>
      <w:r w:rsidRPr="00A15479">
        <w:rPr>
          <w:rFonts w:cs="Times New Roman"/>
        </w:rPr>
        <w:t>smyslu zákona č. 121/2000 Sb., o právu autorském, o právech souvisejících s právem autorským a o</w:t>
      </w:r>
      <w:r w:rsidR="00B61BAF">
        <w:rPr>
          <w:rFonts w:cs="Times New Roman"/>
        </w:rPr>
        <w:t> </w:t>
      </w:r>
      <w:r w:rsidRPr="00A15479">
        <w:rPr>
          <w:rFonts w:cs="Times New Roman"/>
        </w:rPr>
        <w:t>změně některých zákonů, ve znění pozdějších předpisů (autorský zákon). Pro případ,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že</w:t>
      </w:r>
      <w:r>
        <w:rPr>
          <w:rFonts w:cs="Times New Roman"/>
        </w:rPr>
        <w:t> </w:t>
      </w:r>
      <w:r w:rsidRPr="00A15479">
        <w:rPr>
          <w:rFonts w:cs="Times New Roman"/>
        </w:rPr>
        <w:t>by</w:t>
      </w:r>
      <w:r>
        <w:rPr>
          <w:rFonts w:cs="Times New Roman"/>
        </w:rPr>
        <w:t> </w:t>
      </w:r>
      <w:r w:rsidRPr="00A15479">
        <w:rPr>
          <w:rFonts w:cs="Times New Roman"/>
        </w:rPr>
        <w:t>se</w:t>
      </w:r>
      <w:r>
        <w:rPr>
          <w:rFonts w:cs="Times New Roman"/>
        </w:rPr>
        <w:t> </w:t>
      </w:r>
      <w:r w:rsidRPr="00A15479">
        <w:rPr>
          <w:rFonts w:cs="Times New Roman"/>
        </w:rPr>
        <w:t>tak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stalo, poskytuje </w:t>
      </w:r>
      <w:r>
        <w:rPr>
          <w:rFonts w:cs="Times New Roman"/>
        </w:rPr>
        <w:t>dodava</w:t>
      </w:r>
      <w:r w:rsidRPr="00A15479">
        <w:rPr>
          <w:rFonts w:cs="Times New Roman"/>
        </w:rPr>
        <w:t xml:space="preserve">tel objednateli bezúplatně nevýhradní licenci k předmětu smlouvy, tedy oprávnění k výkonu práva dílo užít, </w:t>
      </w:r>
      <w:r>
        <w:rPr>
          <w:rFonts w:cs="Times New Roman"/>
          <w:iCs/>
        </w:rPr>
        <w:t>a to všemi způsoby užití dle ustanovení § 12 autorského zákona, zejména: zveřejnit, zpracovat, změnit, upravit a takto jej užít v neomezeném rozsahu dle tohoto článku, užít pouze část díla a spojit dílo s jinými díly či prvky a zařadit jej do díla souborného.</w:t>
      </w:r>
      <w:r w:rsidRPr="00A15479">
        <w:rPr>
          <w:rFonts w:cs="Times New Roman"/>
        </w:rPr>
        <w:t xml:space="preserve">, na celou dobu trvání majetkových autorských práv k dílu a pro území celého světa; a rovněž udílí souhlas tuto licenci bez omezení poskytnout </w:t>
      </w:r>
      <w:proofErr w:type="spellStart"/>
      <w:r w:rsidRPr="00A15479">
        <w:rPr>
          <w:rFonts w:cs="Times New Roman"/>
        </w:rPr>
        <w:t>podlicenčně</w:t>
      </w:r>
      <w:proofErr w:type="spellEnd"/>
      <w:r w:rsidRPr="00A15479">
        <w:rPr>
          <w:rFonts w:cs="Times New Roman"/>
        </w:rPr>
        <w:t xml:space="preserve"> třetí osobě či ji postoupit.</w:t>
      </w:r>
      <w:r>
        <w:rPr>
          <w:rFonts w:cs="Times New Roman"/>
        </w:rPr>
        <w:t xml:space="preserve"> </w:t>
      </w:r>
      <w:r>
        <w:rPr>
          <w:rFonts w:cs="Times New Roman"/>
          <w:bCs/>
          <w:iCs/>
        </w:rPr>
        <w:t>Objednatel není povinen licenci k předmětu smlouvy ve smyslu § 2372 odst. 2 občanského zákoníku využít.</w:t>
      </w:r>
      <w:r w:rsidRPr="00A15479">
        <w:rPr>
          <w:rFonts w:cs="Times New Roman"/>
        </w:rPr>
        <w:t xml:space="preserve"> </w:t>
      </w:r>
    </w:p>
    <w:p w14:paraId="45FBB056" w14:textId="6DF7B529" w:rsidR="005B281F" w:rsidRPr="00A15479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Pro vyloučení všech pochybností platí, že se </w:t>
      </w:r>
      <w:r>
        <w:rPr>
          <w:rFonts w:cs="Times New Roman"/>
        </w:rPr>
        <w:t>dodava</w:t>
      </w:r>
      <w:r w:rsidRPr="00A15479">
        <w:rPr>
          <w:rFonts w:cs="Times New Roman"/>
        </w:rPr>
        <w:t>tel zavazuje zajistit právo používat patenty, ochranné známky, licence, průmyslové vzory, know-how, software a práva z duševního vlastnictví</w:t>
      </w:r>
      <w:r w:rsidRPr="00A15479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12AB0F62" w14:textId="0B8F6BBE" w:rsidR="00B422E2" w:rsidRPr="008C7F5C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</w:t>
      </w:r>
      <w:r>
        <w:rPr>
          <w:rFonts w:cs="Times New Roman"/>
        </w:rPr>
        <w:t>dodava</w:t>
      </w:r>
      <w:r w:rsidRPr="00A15479">
        <w:rPr>
          <w:rFonts w:cs="Times New Roman"/>
        </w:rPr>
        <w:t>tele. Ke zveřejnění může dojít v jakékoli podobě (tiskem, prostřednictvím internetových stránek, veřejnou prezentací</w:t>
      </w:r>
      <w:r>
        <w:rPr>
          <w:rFonts w:cs="Times New Roman"/>
        </w:rPr>
        <w:t> </w:t>
      </w:r>
      <w:r w:rsidRPr="00A15479">
        <w:rPr>
          <w:rFonts w:cs="Times New Roman"/>
        </w:rPr>
        <w:t>atd.).</w:t>
      </w:r>
    </w:p>
    <w:p w14:paraId="6CE568ED" w14:textId="4779F001" w:rsidR="00B422E2" w:rsidRDefault="00B422E2" w:rsidP="00F55B08">
      <w:pPr>
        <w:spacing w:before="240" w:after="240" w:line="276" w:lineRule="auto"/>
        <w:ind w:hanging="284"/>
        <w:jc w:val="center"/>
      </w:pPr>
    </w:p>
    <w:p w14:paraId="49A32FBD" w14:textId="77777777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8" w:name="_Hlk145937153"/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7BB750F4" w14:textId="77777777" w:rsidR="00BF472E" w:rsidRPr="00A15479" w:rsidRDefault="00BF472E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8"/>
    <w:p w14:paraId="02CDFB21" w14:textId="77777777" w:rsidR="00B422E2" w:rsidRPr="001D3BB8" w:rsidRDefault="007F30BA" w:rsidP="00B422E2">
      <w:pPr>
        <w:pStyle w:val="Nadpis2"/>
        <w:spacing w:before="0" w:line="276" w:lineRule="auto"/>
        <w:rPr>
          <w:szCs w:val="22"/>
        </w:rPr>
      </w:pPr>
      <w:r w:rsidRPr="001D3BB8">
        <w:rPr>
          <w:szCs w:val="22"/>
        </w:rPr>
        <w:t>X</w:t>
      </w:r>
      <w:r w:rsidR="00883398" w:rsidRPr="001D3BB8">
        <w:rPr>
          <w:szCs w:val="22"/>
        </w:rPr>
        <w:t xml:space="preserve">. </w:t>
      </w:r>
      <w:r w:rsidR="00B422E2" w:rsidRPr="001D3BB8">
        <w:rPr>
          <w:szCs w:val="22"/>
        </w:rPr>
        <w:t>Smluvní pokuta</w:t>
      </w:r>
    </w:p>
    <w:p w14:paraId="3327DD9B" w14:textId="73C57BDF" w:rsidR="00B422E2" w:rsidRPr="00B61BAF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D3BB8">
        <w:rPr>
          <w:rFonts w:cs="Times New Roman"/>
        </w:rPr>
        <w:t>Za prodlení s </w:t>
      </w:r>
      <w:r w:rsidRPr="00B61BAF">
        <w:rPr>
          <w:rFonts w:cs="Times New Roman"/>
        </w:rPr>
        <w:t xml:space="preserve">termínem předání </w:t>
      </w:r>
      <w:r w:rsidR="003413B5" w:rsidRPr="00B61BAF">
        <w:rPr>
          <w:rFonts w:cs="Times New Roman"/>
        </w:rPr>
        <w:t>předmětu smlouvy</w:t>
      </w:r>
      <w:r w:rsidRPr="00B61BAF">
        <w:rPr>
          <w:rFonts w:cs="Times New Roman"/>
        </w:rPr>
        <w:t xml:space="preserve"> zaplatí </w:t>
      </w:r>
      <w:r w:rsidR="003413B5" w:rsidRPr="00B61BAF">
        <w:rPr>
          <w:rFonts w:cs="Times New Roman"/>
        </w:rPr>
        <w:t>dodava</w:t>
      </w:r>
      <w:r w:rsidRPr="00B61BAF">
        <w:rPr>
          <w:rFonts w:cs="Times New Roman"/>
        </w:rPr>
        <w:t>tel objednateli smluvní pokutu ve</w:t>
      </w:r>
      <w:r w:rsidR="001D3BB8" w:rsidRPr="00B61BAF">
        <w:rPr>
          <w:rFonts w:cs="Times New Roman"/>
        </w:rPr>
        <w:t> </w:t>
      </w:r>
      <w:r w:rsidRPr="00B61BAF">
        <w:rPr>
          <w:rFonts w:cs="Times New Roman"/>
        </w:rPr>
        <w:t>výši</w:t>
      </w:r>
      <w:r w:rsidR="001D3BB8" w:rsidRPr="00B61BAF">
        <w:rPr>
          <w:rFonts w:cs="Times New Roman"/>
        </w:rPr>
        <w:t> </w:t>
      </w:r>
      <w:r w:rsidRPr="00B61BAF">
        <w:rPr>
          <w:rFonts w:cs="Times New Roman"/>
        </w:rPr>
        <w:t>500 Kč za každý započatý den prodlení.</w:t>
      </w:r>
    </w:p>
    <w:p w14:paraId="4D4DC6F9" w14:textId="61646293" w:rsidR="00B422E2" w:rsidRPr="00B61BAF" w:rsidRDefault="003413B5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61BAF">
        <w:rPr>
          <w:rFonts w:cs="Times New Roman"/>
        </w:rPr>
        <w:t>Dodava</w:t>
      </w:r>
      <w:r w:rsidR="00B422E2" w:rsidRPr="00B61BAF">
        <w:rPr>
          <w:rFonts w:cs="Times New Roman"/>
        </w:rPr>
        <w:t>tel je dále povinen objednateli zaplatit smluvní pokutu za porušení níže uvedených ustanovení této smlouvy:</w:t>
      </w:r>
    </w:p>
    <w:p w14:paraId="3BD70AF6" w14:textId="5E23E4D8" w:rsidR="00B422E2" w:rsidRPr="00B61BAF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B61BAF">
        <w:rPr>
          <w:rFonts w:cs="Times New Roman"/>
        </w:rPr>
        <w:t xml:space="preserve">Za každé jednotlivé porušení povinnosti uvedené v čl. </w:t>
      </w:r>
      <w:r w:rsidR="00BF3B91" w:rsidRPr="00B61BAF">
        <w:rPr>
          <w:rFonts w:cs="Times New Roman"/>
        </w:rPr>
        <w:t>VIII</w:t>
      </w:r>
      <w:r w:rsidRPr="00B61BAF">
        <w:rPr>
          <w:rFonts w:cs="Times New Roman"/>
        </w:rPr>
        <w:t xml:space="preserve"> odst. </w:t>
      </w:r>
      <w:r w:rsidR="00B55340">
        <w:rPr>
          <w:rFonts w:cs="Times New Roman"/>
        </w:rPr>
        <w:t xml:space="preserve">1 nebo </w:t>
      </w:r>
      <w:r w:rsidR="005B281F" w:rsidRPr="00B61BAF">
        <w:rPr>
          <w:rFonts w:cs="Times New Roman"/>
        </w:rPr>
        <w:t>2</w:t>
      </w:r>
      <w:r w:rsidRPr="00B61BAF">
        <w:rPr>
          <w:rFonts w:cs="Times New Roman"/>
        </w:rPr>
        <w:t xml:space="preserve"> této smlouvy je </w:t>
      </w:r>
      <w:r w:rsidR="003413B5" w:rsidRPr="00B61BAF">
        <w:rPr>
          <w:rFonts w:cs="Times New Roman"/>
        </w:rPr>
        <w:t>dodava</w:t>
      </w:r>
      <w:r w:rsidRPr="00B61BAF">
        <w:rPr>
          <w:rFonts w:cs="Times New Roman"/>
        </w:rPr>
        <w:t xml:space="preserve">tel povinen zaplatit objednateli smluvní pokutu ve výši </w:t>
      </w:r>
      <w:r w:rsidR="006A73CF" w:rsidRPr="00B61BAF">
        <w:rPr>
          <w:rFonts w:cs="Times New Roman"/>
        </w:rPr>
        <w:t>1</w:t>
      </w:r>
      <w:r w:rsidRPr="00B61BAF">
        <w:rPr>
          <w:rFonts w:cs="Times New Roman"/>
        </w:rPr>
        <w:t xml:space="preserve">0.000 Kč (slovy: </w:t>
      </w:r>
      <w:r w:rsidR="006A73CF" w:rsidRPr="00B61BAF">
        <w:rPr>
          <w:rFonts w:cs="Times New Roman"/>
        </w:rPr>
        <w:t xml:space="preserve">deset </w:t>
      </w:r>
      <w:r w:rsidRPr="00B61BAF">
        <w:rPr>
          <w:rFonts w:cs="Times New Roman"/>
        </w:rPr>
        <w:t>tisíc korun českých).</w:t>
      </w:r>
    </w:p>
    <w:p w14:paraId="43CC444D" w14:textId="4C95E25A" w:rsidR="00B422E2" w:rsidRPr="00B55340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B61BAF">
        <w:rPr>
          <w:rFonts w:cs="Times New Roman"/>
          <w:iCs/>
        </w:rPr>
        <w:t xml:space="preserve">Za každé jednotlivé porušení povinností uvedených v čl. </w:t>
      </w:r>
      <w:r w:rsidR="00BF3B91" w:rsidRPr="00B61BAF">
        <w:rPr>
          <w:rFonts w:cs="Times New Roman"/>
          <w:iCs/>
        </w:rPr>
        <w:t>I</w:t>
      </w:r>
      <w:r w:rsidRPr="00B61BAF">
        <w:rPr>
          <w:rFonts w:cs="Times New Roman"/>
          <w:iCs/>
        </w:rPr>
        <w:t xml:space="preserve">X této smlouvy týkajících se ochrany důvěrných informací a obchodního tajemství, je </w:t>
      </w:r>
      <w:r w:rsidR="004F2310" w:rsidRPr="00B61BAF">
        <w:rPr>
          <w:rFonts w:cs="Times New Roman"/>
          <w:iCs/>
        </w:rPr>
        <w:t>dodava</w:t>
      </w:r>
      <w:r w:rsidRPr="00B61BAF">
        <w:rPr>
          <w:rFonts w:cs="Times New Roman"/>
          <w:iCs/>
        </w:rPr>
        <w:t xml:space="preserve">tel povinen zaplatit objednateli smluvní </w:t>
      </w:r>
      <w:r w:rsidRPr="00B55340">
        <w:rPr>
          <w:rFonts w:cs="Times New Roman"/>
          <w:iCs/>
        </w:rPr>
        <w:t xml:space="preserve">pokutu ve výši 10.000 Kč </w:t>
      </w:r>
      <w:r w:rsidRPr="00B55340">
        <w:rPr>
          <w:rFonts w:cs="Times New Roman"/>
        </w:rPr>
        <w:t xml:space="preserve">(slovy: </w:t>
      </w:r>
      <w:r w:rsidR="001502F3" w:rsidRPr="00B55340">
        <w:rPr>
          <w:rFonts w:cs="Times New Roman"/>
        </w:rPr>
        <w:t>deset</w:t>
      </w:r>
      <w:r w:rsidRPr="00B55340">
        <w:rPr>
          <w:rFonts w:cs="Times New Roman"/>
        </w:rPr>
        <w:t xml:space="preserve"> tisíc korun českých)</w:t>
      </w:r>
      <w:r w:rsidR="001502F3" w:rsidRPr="00B55340">
        <w:rPr>
          <w:rFonts w:cs="Times New Roman"/>
        </w:rPr>
        <w:t>.</w:t>
      </w:r>
    </w:p>
    <w:p w14:paraId="0E651C03" w14:textId="39CD12EA" w:rsidR="00B422E2" w:rsidRPr="00B55340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B55340">
        <w:rPr>
          <w:rFonts w:cs="Times New Roman"/>
        </w:rPr>
        <w:t xml:space="preserve">V případě, že se </w:t>
      </w:r>
      <w:r w:rsidR="004F2310" w:rsidRPr="00B55340">
        <w:rPr>
          <w:rFonts w:cs="Times New Roman"/>
        </w:rPr>
        <w:t>dodavat</w:t>
      </w:r>
      <w:r w:rsidRPr="00B55340">
        <w:rPr>
          <w:rFonts w:cs="Times New Roman"/>
        </w:rPr>
        <w:t xml:space="preserve">el neúčastní řádně oznámené pracovní porady dle čl. I odst. </w:t>
      </w:r>
      <w:r w:rsidR="003B1F0B" w:rsidRPr="00B55340">
        <w:rPr>
          <w:rFonts w:cs="Times New Roman"/>
        </w:rPr>
        <w:t xml:space="preserve">5 </w:t>
      </w:r>
      <w:r w:rsidRPr="00B55340">
        <w:rPr>
          <w:rFonts w:cs="Times New Roman"/>
        </w:rPr>
        <w:t xml:space="preserve">a čl. III odst. </w:t>
      </w:r>
      <w:r w:rsidR="00495083">
        <w:rPr>
          <w:rFonts w:cs="Times New Roman"/>
        </w:rPr>
        <w:t>3</w:t>
      </w:r>
      <w:r w:rsidRPr="00B55340">
        <w:rPr>
          <w:rFonts w:cs="Times New Roman"/>
        </w:rPr>
        <w:t xml:space="preserve"> této smlouvy, zaplatí objednateli smluvní pokutu ve výši 10 000 Kč (slovy: deset tisíc korun českých) za každou jednotlivou neúčast.</w:t>
      </w:r>
    </w:p>
    <w:p w14:paraId="57F050FE" w14:textId="07F22C06" w:rsidR="00B422E2" w:rsidRPr="00B55340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B55340">
        <w:rPr>
          <w:rFonts w:cs="Times New Roman"/>
        </w:rPr>
        <w:t xml:space="preserve">V případě, že </w:t>
      </w:r>
      <w:r w:rsidR="004F2310" w:rsidRPr="00B55340">
        <w:rPr>
          <w:rFonts w:cs="Times New Roman"/>
        </w:rPr>
        <w:t>dodava</w:t>
      </w:r>
      <w:r w:rsidRPr="00B55340">
        <w:rPr>
          <w:rFonts w:cs="Times New Roman"/>
        </w:rPr>
        <w:t xml:space="preserve">tel neposkytne přes výzvu objednatele report stavu dle </w:t>
      </w:r>
      <w:proofErr w:type="spellStart"/>
      <w:r w:rsidRPr="00B55340">
        <w:rPr>
          <w:rFonts w:cs="Times New Roman"/>
        </w:rPr>
        <w:t>ust</w:t>
      </w:r>
      <w:proofErr w:type="spellEnd"/>
      <w:r w:rsidRPr="00B55340">
        <w:rPr>
          <w:rFonts w:cs="Times New Roman"/>
        </w:rPr>
        <w:t xml:space="preserve">. čl. IV odst. 3 této smlouvy, zaplatí </w:t>
      </w:r>
      <w:r w:rsidR="009D508B" w:rsidRPr="00B55340">
        <w:rPr>
          <w:rFonts w:cs="Times New Roman"/>
        </w:rPr>
        <w:t>dodava</w:t>
      </w:r>
      <w:r w:rsidRPr="00B55340">
        <w:rPr>
          <w:rFonts w:cs="Times New Roman"/>
        </w:rPr>
        <w:t>tel objednateli smluvní pokutu ve výši 500 Kč za každý započatý den prodlení.</w:t>
      </w:r>
    </w:p>
    <w:p w14:paraId="395FF910" w14:textId="3C4781E8" w:rsidR="00B422E2" w:rsidRPr="00A1547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F40C34">
        <w:rPr>
          <w:rFonts w:cs="Times New Roman"/>
        </w:rPr>
        <w:t xml:space="preserve">Neodstraní-li </w:t>
      </w:r>
      <w:r w:rsidR="009D508B" w:rsidRPr="00F40C34">
        <w:rPr>
          <w:rFonts w:cs="Times New Roman"/>
        </w:rPr>
        <w:t>dodava</w:t>
      </w:r>
      <w:r w:rsidRPr="00F40C34">
        <w:rPr>
          <w:rFonts w:cs="Times New Roman"/>
        </w:rPr>
        <w:t xml:space="preserve">tel vadu </w:t>
      </w:r>
      <w:r w:rsidR="004F2310" w:rsidRPr="00F40C34">
        <w:rPr>
          <w:rFonts w:cs="Times New Roman"/>
        </w:rPr>
        <w:t>předmětu smlouvy</w:t>
      </w:r>
      <w:r w:rsidRPr="00F40C34">
        <w:rPr>
          <w:rFonts w:cs="Times New Roman"/>
        </w:rPr>
        <w:t xml:space="preserve"> do 14 dnů od zjištění vady a jejího oznámení </w:t>
      </w:r>
      <w:r w:rsidR="004F2310" w:rsidRPr="00F40C34">
        <w:rPr>
          <w:rFonts w:cs="Times New Roman"/>
        </w:rPr>
        <w:t>dodava</w:t>
      </w:r>
      <w:r w:rsidRPr="00F40C34">
        <w:rPr>
          <w:rFonts w:cs="Times New Roman"/>
        </w:rPr>
        <w:t xml:space="preserve">teli ve smyslu čl. VII odst. </w:t>
      </w:r>
      <w:r w:rsidR="00FB029A" w:rsidRPr="00F40C34">
        <w:rPr>
          <w:rFonts w:cs="Times New Roman"/>
        </w:rPr>
        <w:t>2</w:t>
      </w:r>
      <w:r w:rsidRPr="00F40C34">
        <w:rPr>
          <w:rFonts w:cs="Times New Roman"/>
        </w:rPr>
        <w:t xml:space="preserve"> této smlouvy, zaplatí objednateli smluvní pokutu ve výši 0,1</w:t>
      </w:r>
      <w:r w:rsidR="006316C7" w:rsidRPr="00F40C34">
        <w:rPr>
          <w:rFonts w:cs="Times New Roman"/>
        </w:rPr>
        <w:t> </w:t>
      </w:r>
      <w:r w:rsidRPr="00F40C34">
        <w:rPr>
          <w:rFonts w:cs="Times New Roman"/>
        </w:rPr>
        <w:t>%</w:t>
      </w:r>
      <w:r w:rsidRPr="00A15479">
        <w:rPr>
          <w:rFonts w:cs="Times New Roman"/>
        </w:rPr>
        <w:t xml:space="preserve"> z celkové ceny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za každý den prodlení.</w:t>
      </w:r>
    </w:p>
    <w:p w14:paraId="31E2BE05" w14:textId="322E3C0D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Za prodlení </w:t>
      </w:r>
      <w:r w:rsidR="002F6848">
        <w:rPr>
          <w:rFonts w:cs="Times New Roman"/>
        </w:rPr>
        <w:t>se zaplacením ceny za řádně provedené a dokončen</w:t>
      </w:r>
      <w:r w:rsidR="001F4102">
        <w:rPr>
          <w:rFonts w:cs="Times New Roman"/>
        </w:rPr>
        <w:t xml:space="preserve">ý předmět smlouvy </w:t>
      </w:r>
      <w:r w:rsidR="002F6848">
        <w:rPr>
          <w:rFonts w:cs="Times New Roman"/>
        </w:rPr>
        <w:t xml:space="preserve">zaplatí objednatel </w:t>
      </w:r>
      <w:r w:rsidR="004F2310">
        <w:rPr>
          <w:rFonts w:cs="Times New Roman"/>
        </w:rPr>
        <w:t>dodava</w:t>
      </w:r>
      <w:r w:rsidR="002F6848">
        <w:rPr>
          <w:rFonts w:cs="Times New Roman"/>
        </w:rPr>
        <w:t>teli zákonný úrok z prodlení ve výši stanoveném nařízením vlády č. 351/2013 Sb., v platném znění.</w:t>
      </w:r>
    </w:p>
    <w:p w14:paraId="62A08C2C" w14:textId="2C592898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škody vzniklé objednateli porušením povinnosti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tele, je tento povinen škodu objednateli uhradit.</w:t>
      </w:r>
    </w:p>
    <w:p w14:paraId="442E6354" w14:textId="204CE1F9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je oprávněn smluvní pokutu, případně vzniklou náhradu škody, na které mu v důsledku porušení závazku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tele vznikl právní nárok, započíst proti kterékoliv úhradě, která přísluší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 dle příslušných ustanovení smlouvy.</w:t>
      </w:r>
    </w:p>
    <w:p w14:paraId="42A56435" w14:textId="2B084B1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596CF443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Tato smlouva se uzavírá na dobu určitou, účinnosti nabývá dnem zveřejnění v registru smluv a končí </w:t>
      </w:r>
      <w:r w:rsidR="004F2310">
        <w:rPr>
          <w:rFonts w:cs="Times New Roman"/>
        </w:rPr>
        <w:t xml:space="preserve">dne </w:t>
      </w:r>
      <w:r w:rsidR="00007BD5">
        <w:rPr>
          <w:rFonts w:cs="Times New Roman"/>
        </w:rPr>
        <w:t>31. 12. 2024</w:t>
      </w:r>
      <w:r w:rsidR="00F57DD2">
        <w:rPr>
          <w:rFonts w:cs="Times New Roman"/>
        </w:rPr>
        <w:t>,</w:t>
      </w:r>
      <w:r w:rsidR="004F2310">
        <w:rPr>
          <w:rFonts w:cs="Times New Roman"/>
        </w:rPr>
        <w:t xml:space="preserve"> vyjma</w:t>
      </w:r>
      <w:r w:rsidR="006E5AE9">
        <w:rPr>
          <w:rFonts w:cs="Times New Roman"/>
        </w:rPr>
        <w:t xml:space="preserve"> </w:t>
      </w:r>
      <w:r w:rsidR="00F57DD2">
        <w:rPr>
          <w:rFonts w:cs="Times New Roman"/>
        </w:rPr>
        <w:t xml:space="preserve">případné autorskoprávní </w:t>
      </w:r>
      <w:r w:rsidR="006E5AE9">
        <w:rPr>
          <w:rFonts w:cs="Times New Roman"/>
        </w:rPr>
        <w:t>licen</w:t>
      </w:r>
      <w:r w:rsidR="00F57DD2">
        <w:rPr>
          <w:rFonts w:cs="Times New Roman"/>
        </w:rPr>
        <w:t>ce</w:t>
      </w:r>
      <w:r w:rsidR="006E5AE9">
        <w:rPr>
          <w:rFonts w:cs="Times New Roman"/>
        </w:rPr>
        <w:t xml:space="preserve"> vyplývající z této smlouvy</w:t>
      </w:r>
      <w:r w:rsidR="005B281F">
        <w:rPr>
          <w:rFonts w:cs="Times New Roman"/>
        </w:rPr>
        <w:t>, jej</w:t>
      </w:r>
      <w:r w:rsidR="00F57DD2">
        <w:rPr>
          <w:rFonts w:cs="Times New Roman"/>
        </w:rPr>
        <w:t>íž trvání se</w:t>
      </w:r>
      <w:r w:rsidR="00007BD5">
        <w:rPr>
          <w:rFonts w:cs="Times New Roman"/>
        </w:rPr>
        <w:t> </w:t>
      </w:r>
      <w:r w:rsidR="00F57DD2">
        <w:rPr>
          <w:rFonts w:cs="Times New Roman"/>
        </w:rPr>
        <w:t xml:space="preserve">sjednává </w:t>
      </w:r>
      <w:r w:rsidR="005B281F" w:rsidRPr="00A15479">
        <w:rPr>
          <w:rFonts w:cs="Times New Roman"/>
        </w:rPr>
        <w:t>na celou dobu trvání majetkových autorských práv k</w:t>
      </w:r>
      <w:r w:rsidR="00362671">
        <w:rPr>
          <w:rFonts w:cs="Times New Roman"/>
        </w:rPr>
        <w:t> předmětu smlouvy</w:t>
      </w:r>
      <w:r w:rsidRPr="00A15479">
        <w:rPr>
          <w:rFonts w:cs="Times New Roman"/>
        </w:rPr>
        <w:t>.</w:t>
      </w:r>
    </w:p>
    <w:p w14:paraId="561BC025" w14:textId="77777777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F40C34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F40C34">
        <w:rPr>
          <w:rFonts w:cs="Times New Roman"/>
        </w:rPr>
        <w:t>písemnou dohodou smluvních stran,</w:t>
      </w:r>
    </w:p>
    <w:p w14:paraId="04B8680C" w14:textId="0E375D5C" w:rsidR="001D54B4" w:rsidRPr="00F40C34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F40C34">
        <w:rPr>
          <w:rFonts w:cs="Times New Roman"/>
        </w:rPr>
        <w:t>písemnou výpovědí za podmínek uvedených v odst. 3 tohoto článku</w:t>
      </w:r>
      <w:r w:rsidR="001D54B4" w:rsidRPr="00F40C34">
        <w:rPr>
          <w:rFonts w:cs="Times New Roman"/>
        </w:rPr>
        <w:t>,</w:t>
      </w:r>
    </w:p>
    <w:p w14:paraId="317C485D" w14:textId="77777777" w:rsidR="001D54B4" w:rsidRPr="00F40C34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F40C34">
        <w:rPr>
          <w:rFonts w:cs="Times New Roman"/>
        </w:rPr>
        <w:t>odstoupením od smlouvy</w:t>
      </w:r>
      <w:r w:rsidR="00DA50A6" w:rsidRPr="00F40C34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F40C34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C34">
        <w:rPr>
          <w:rFonts w:cs="Times New Roman"/>
        </w:rPr>
        <w:t>Smluvní strany mohou podat výpověď i bez udání důvodu. Výpovědní lhůta činí 3 měsíc</w:t>
      </w:r>
      <w:r w:rsidR="00D37798" w:rsidRPr="00F40C34">
        <w:rPr>
          <w:rFonts w:cs="Times New Roman"/>
        </w:rPr>
        <w:t>e</w:t>
      </w:r>
      <w:r w:rsidRPr="00F40C34">
        <w:rPr>
          <w:rFonts w:cs="Times New Roman"/>
        </w:rPr>
        <w:t xml:space="preserve"> a počíná běžet prvním dnem kalendářního měsíce následujícího po měsíci, v němž byla výpověď druhé smluvní straně doručena.</w:t>
      </w:r>
    </w:p>
    <w:p w14:paraId="3DC1E546" w14:textId="796EE851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C34">
        <w:rPr>
          <w:rFonts w:cs="Times New Roman"/>
        </w:rPr>
        <w:t>Objednatel má právo odstoupit od této smlouvy</w:t>
      </w:r>
      <w:r w:rsidR="009D508B" w:rsidRPr="00F40C34">
        <w:rPr>
          <w:rFonts w:cs="Times New Roman"/>
        </w:rPr>
        <w:t xml:space="preserve"> nebo dílčí smlouvy dle jeho</w:t>
      </w:r>
      <w:r w:rsidR="009D508B">
        <w:rPr>
          <w:rFonts w:cs="Times New Roman"/>
        </w:rPr>
        <w:t xml:space="preserve"> uvážení</w:t>
      </w:r>
      <w:r w:rsidR="00581438" w:rsidRPr="00A15479">
        <w:rPr>
          <w:rFonts w:cs="Times New Roman"/>
        </w:rPr>
        <w:t>:</w:t>
      </w:r>
    </w:p>
    <w:p w14:paraId="528591D2" w14:textId="6A6123DD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 vady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</w:t>
      </w:r>
      <w:r w:rsidR="003B1F0B">
        <w:rPr>
          <w:rFonts w:cs="Times New Roman"/>
        </w:rPr>
        <w:t> </w:t>
      </w:r>
      <w:r w:rsidR="0041139D" w:rsidRPr="00A15479">
        <w:rPr>
          <w:rFonts w:cs="Times New Roman"/>
        </w:rPr>
        <w:t>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 xml:space="preserve">bránících užívání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60154C" w:rsidRPr="00A15479">
        <w:rPr>
          <w:rFonts w:cs="Times New Roman"/>
        </w:rPr>
        <w:t>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A81EA69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byl prohlášen úpadek </w:t>
      </w:r>
      <w:r w:rsidR="004F2310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39A8794C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</w:t>
      </w:r>
      <w:r w:rsidR="009D508B">
        <w:rPr>
          <w:rFonts w:eastAsia="Calibri" w:cs="Times New Roman"/>
          <w:lang w:eastAsia="en-US"/>
        </w:rPr>
        <w:t xml:space="preserve"> dodava</w:t>
      </w:r>
      <w:r w:rsidRPr="00A15479">
        <w:rPr>
          <w:rFonts w:eastAsia="Calibri" w:cs="Times New Roman"/>
          <w:lang w:eastAsia="en-US"/>
        </w:rPr>
        <w:t>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5880282B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44AFE4CB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="00FE5E8B" w:rsidRPr="00A15479">
        <w:rPr>
          <w:rFonts w:eastAsia="Calibri" w:cs="Times New Roman"/>
          <w:lang w:eastAsia="en-US"/>
        </w:rPr>
        <w:t>tel vstoupí do likvidace,</w:t>
      </w:r>
    </w:p>
    <w:p w14:paraId="727A1C13" w14:textId="4E7C092A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</w:t>
      </w:r>
      <w:r w:rsidR="001F4102">
        <w:rPr>
          <w:rFonts w:eastAsia="Calibri" w:cs="Times New Roman"/>
          <w:lang w:eastAsia="en-US"/>
        </w:rPr>
        <w:t>ředmět smlouvy</w:t>
      </w:r>
      <w:r w:rsidRPr="00A15479">
        <w:rPr>
          <w:rFonts w:eastAsia="Calibri" w:cs="Times New Roman"/>
          <w:lang w:eastAsia="en-US"/>
        </w:rPr>
        <w:t xml:space="preserve"> prováděn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17D73F22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pokutu v čl. </w:t>
      </w:r>
      <w:r w:rsidR="002F6848">
        <w:rPr>
          <w:rFonts w:eastAsia="Calibri" w:cs="Times New Roman"/>
          <w:lang w:eastAsia="en-US"/>
        </w:rPr>
        <w:t xml:space="preserve">X </w:t>
      </w:r>
      <w:r>
        <w:rPr>
          <w:rFonts w:eastAsia="Calibri" w:cs="Times New Roman"/>
          <w:lang w:eastAsia="en-US"/>
        </w:rPr>
        <w:t xml:space="preserve">odst. </w:t>
      </w:r>
      <w:r w:rsidR="006A73CF">
        <w:rPr>
          <w:rFonts w:eastAsia="Calibri" w:cs="Times New Roman"/>
          <w:lang w:eastAsia="en-US"/>
        </w:rPr>
        <w:t>2</w:t>
      </w:r>
      <w:r>
        <w:rPr>
          <w:rFonts w:eastAsia="Calibri" w:cs="Times New Roman"/>
          <w:lang w:eastAsia="en-US"/>
        </w:rPr>
        <w:t xml:space="preserve"> této smlouvy,</w:t>
      </w:r>
    </w:p>
    <w:p w14:paraId="0F6D6AD2" w14:textId="2BA9B977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přesáhne-li doba trvání prodlení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3B1F0B">
        <w:rPr>
          <w:rFonts w:cs="Times New Roman"/>
        </w:rPr>
        <w:t>4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2AF5C321" w14:textId="77777777" w:rsidR="00F40C34" w:rsidRDefault="00F40C34">
      <w:pPr>
        <w:rPr>
          <w:rFonts w:cs="Times New Roman"/>
          <w:b/>
          <w:bCs/>
          <w:iCs/>
          <w:u w:val="single"/>
        </w:rPr>
      </w:pPr>
      <w:r>
        <w:br w:type="page"/>
      </w:r>
    </w:p>
    <w:p w14:paraId="6005C773" w14:textId="6B4AADAD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43CEA4C8" w:rsidR="00F74C17" w:rsidRPr="00C541C1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C541C1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C541C1">
        <w:rPr>
          <w:rStyle w:val="Siln"/>
          <w:rFonts w:cs="Times New Roman"/>
          <w:b w:val="0"/>
          <w:shd w:val="clear" w:color="auto" w:fill="FFFFFF"/>
        </w:rPr>
        <w:t>datov</w:t>
      </w:r>
      <w:r w:rsidR="0010389A">
        <w:rPr>
          <w:rStyle w:val="Siln"/>
          <w:rFonts w:cs="Times New Roman"/>
          <w:b w:val="0"/>
          <w:shd w:val="clear" w:color="auto" w:fill="FFFFFF"/>
        </w:rPr>
        <w:t>ých</w:t>
      </w:r>
      <w:r w:rsidRPr="00C541C1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>
        <w:rPr>
          <w:rStyle w:val="Siln"/>
          <w:rFonts w:cs="Times New Roman"/>
          <w:b w:val="0"/>
          <w:shd w:val="clear" w:color="auto" w:fill="FFFFFF"/>
        </w:rPr>
        <w:t>e</w:t>
      </w:r>
      <w:r w:rsidRPr="00C541C1">
        <w:rPr>
          <w:rStyle w:val="Siln"/>
          <w:rFonts w:cs="Times New Roman"/>
          <w:b w:val="0"/>
          <w:shd w:val="clear" w:color="auto" w:fill="FFFFFF"/>
        </w:rPr>
        <w:t>k (ID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C541C1">
        <w:rPr>
          <w:rStyle w:val="Siln"/>
          <w:rFonts w:cs="Times New Roman"/>
          <w:b w:val="0"/>
          <w:shd w:val="clear" w:color="auto" w:fill="FFFFFF"/>
        </w:rPr>
        <w:t>: c2zmahu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, ID datové schránky </w:t>
      </w:r>
      <w:r w:rsidR="009D508B">
        <w:rPr>
          <w:rStyle w:val="Siln"/>
          <w:rFonts w:cs="Times New Roman"/>
          <w:b w:val="0"/>
          <w:shd w:val="clear" w:color="auto" w:fill="FFFFFF"/>
        </w:rPr>
        <w:t>dodava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tele: </w:t>
      </w:r>
      <w:proofErr w:type="spellStart"/>
      <w:r w:rsidR="00837288">
        <w:rPr>
          <w:rStyle w:val="Siln"/>
          <w:rFonts w:cs="Times New Roman"/>
          <w:b w:val="0"/>
          <w:shd w:val="clear" w:color="auto" w:fill="FFFFFF"/>
        </w:rPr>
        <w:t>xxxxxxx</w:t>
      </w:r>
      <w:proofErr w:type="spellEnd"/>
      <w:r w:rsidRPr="00C541C1">
        <w:rPr>
          <w:rStyle w:val="Siln"/>
          <w:rFonts w:cs="Times New Roman"/>
          <w:b w:val="0"/>
          <w:shd w:val="clear" w:color="auto" w:fill="FFFFFF"/>
        </w:rPr>
        <w:t>) nebo 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C541C1">
        <w:rPr>
          <w:rStyle w:val="Siln"/>
          <w:rFonts w:cs="Times New Roman"/>
          <w:b w:val="0"/>
          <w:shd w:val="clear" w:color="auto" w:fill="FFFFFF"/>
        </w:rPr>
        <w:t>e-mail</w:t>
      </w:r>
      <w:r w:rsidR="0010389A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>
        <w:rPr>
          <w:rStyle w:val="Siln"/>
          <w:rFonts w:cs="Times New Roman"/>
          <w:b w:val="0"/>
          <w:shd w:val="clear" w:color="auto" w:fill="FFFFFF"/>
        </w:rPr>
        <w:t>.</w:t>
      </w:r>
    </w:p>
    <w:p w14:paraId="4EA324EA" w14:textId="57315F9C" w:rsidR="00F74C17" w:rsidRPr="00F40C34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C34">
        <w:rPr>
          <w:rFonts w:cs="Times New Roman"/>
        </w:rPr>
        <w:t xml:space="preserve">Kontaktní osobou na straně objednatele je </w:t>
      </w:r>
      <w:proofErr w:type="spellStart"/>
      <w:r w:rsidR="00837288">
        <w:rPr>
          <w:rFonts w:cs="Times New Roman"/>
        </w:rPr>
        <w:t>xxxxxxxxxxxxxxx</w:t>
      </w:r>
      <w:proofErr w:type="spellEnd"/>
      <w:r w:rsidR="00F40C34" w:rsidRPr="00F40C34">
        <w:rPr>
          <w:rFonts w:cs="Times New Roman"/>
        </w:rPr>
        <w:t>, tel.: +420 </w:t>
      </w:r>
      <w:proofErr w:type="spellStart"/>
      <w:r w:rsidR="00837288">
        <w:rPr>
          <w:rFonts w:cs="Times New Roman"/>
        </w:rPr>
        <w:t>xxxxxxxxxxx</w:t>
      </w:r>
      <w:proofErr w:type="spellEnd"/>
      <w:r w:rsidR="00F40C34" w:rsidRPr="00F40C34">
        <w:rPr>
          <w:rFonts w:cs="Times New Roman"/>
        </w:rPr>
        <w:t>, e</w:t>
      </w:r>
      <w:r w:rsidR="00F40C34" w:rsidRPr="00F40C34">
        <w:rPr>
          <w:rFonts w:cs="Times New Roman"/>
        </w:rPr>
        <w:noBreakHyphen/>
        <w:t>mail: </w:t>
      </w:r>
      <w:proofErr w:type="spellStart"/>
      <w:r w:rsidR="00837288">
        <w:fldChar w:fldCharType="begin"/>
      </w:r>
      <w:r w:rsidR="00837288">
        <w:instrText xml:space="preserve"> HYPERLINK "mailto:stranska@ipr.praha.eu" </w:instrText>
      </w:r>
      <w:r w:rsidR="00837288">
        <w:fldChar w:fldCharType="separate"/>
      </w:r>
      <w:r w:rsidR="00837288">
        <w:rPr>
          <w:rStyle w:val="Hypertextovodkaz"/>
        </w:rPr>
        <w:t>xxxxxxxxxxxxxxxxxxx</w:t>
      </w:r>
      <w:proofErr w:type="spellEnd"/>
      <w:r w:rsidR="00837288">
        <w:rPr>
          <w:rStyle w:val="Hypertextovodkaz"/>
        </w:rPr>
        <w:fldChar w:fldCharType="end"/>
      </w:r>
      <w:r w:rsidR="00F40C34" w:rsidRPr="00F40C34">
        <w:rPr>
          <w:rStyle w:val="Hypertextovodkaz"/>
        </w:rPr>
        <w:t>.</w:t>
      </w:r>
    </w:p>
    <w:p w14:paraId="63CC12DA" w14:textId="5B605435" w:rsidR="00F74C17" w:rsidRPr="00A15479" w:rsidRDefault="00F74C17" w:rsidP="00F40C34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Kontaktní osobou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 xml:space="preserve">tele je </w:t>
      </w:r>
      <w:proofErr w:type="spellStart"/>
      <w:r w:rsidR="00837288">
        <w:rPr>
          <w:rFonts w:cs="Times New Roman"/>
        </w:rPr>
        <w:t>xxxxxxxxxxxxxxx</w:t>
      </w:r>
      <w:proofErr w:type="spellEnd"/>
      <w:r w:rsidR="00837288" w:rsidRPr="00F40C34">
        <w:rPr>
          <w:rFonts w:cs="Times New Roman"/>
        </w:rPr>
        <w:t>, tel.: +420 </w:t>
      </w:r>
      <w:proofErr w:type="spellStart"/>
      <w:r w:rsidR="00837288">
        <w:rPr>
          <w:rFonts w:cs="Times New Roman"/>
        </w:rPr>
        <w:t>xxxxxxxxxxx</w:t>
      </w:r>
      <w:proofErr w:type="spellEnd"/>
      <w:r w:rsidR="00837288" w:rsidRPr="00F40C34">
        <w:rPr>
          <w:rFonts w:cs="Times New Roman"/>
        </w:rPr>
        <w:t>, e</w:t>
      </w:r>
      <w:r w:rsidR="00837288" w:rsidRPr="00F40C34">
        <w:rPr>
          <w:rFonts w:cs="Times New Roman"/>
        </w:rPr>
        <w:noBreakHyphen/>
        <w:t>mail: </w:t>
      </w:r>
      <w:proofErr w:type="spellStart"/>
      <w:r w:rsidR="00837288">
        <w:fldChar w:fldCharType="begin"/>
      </w:r>
      <w:r w:rsidR="00837288">
        <w:instrText xml:space="preserve"> HYPERLINK "mailto:stranska@ipr.praha.eu" </w:instrText>
      </w:r>
      <w:r w:rsidR="00837288">
        <w:fldChar w:fldCharType="separate"/>
      </w:r>
      <w:r w:rsidR="00837288">
        <w:rPr>
          <w:rStyle w:val="Hypertextovodkaz"/>
        </w:rPr>
        <w:t>xxxxxxxxxxxxxxxxxxx</w:t>
      </w:r>
      <w:proofErr w:type="spellEnd"/>
      <w:r w:rsidR="00837288">
        <w:rPr>
          <w:rStyle w:val="Hypertextovodkaz"/>
        </w:rPr>
        <w:fldChar w:fldCharType="end"/>
      </w:r>
      <w:r w:rsidR="00F40C34">
        <w:rPr>
          <w:rStyle w:val="Hypertextovodkaz"/>
          <w:u w:val="none"/>
        </w:rPr>
        <w:t>.</w:t>
      </w:r>
    </w:p>
    <w:p w14:paraId="12C8E3D8" w14:textId="2C55D63A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5531D0E8" w14:textId="77777777" w:rsidR="005A03D1" w:rsidRPr="00A15479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B578002" w14:textId="1345BF20" w:rsidR="002C0BFC" w:rsidRPr="00F40C34" w:rsidRDefault="002C0BFC" w:rsidP="002C0BFC">
      <w:pPr>
        <w:pStyle w:val="Nadpis2"/>
        <w:spacing w:before="0" w:line="276" w:lineRule="auto"/>
        <w:rPr>
          <w:szCs w:val="22"/>
        </w:rPr>
      </w:pPr>
      <w:bookmarkStart w:id="9" w:name="_Hlk145937672"/>
      <w:r w:rsidRPr="00F40C34">
        <w:rPr>
          <w:szCs w:val="22"/>
        </w:rPr>
        <w:t>XI</w:t>
      </w:r>
      <w:r w:rsidR="00F40C34">
        <w:rPr>
          <w:szCs w:val="22"/>
        </w:rPr>
        <w:t>II</w:t>
      </w:r>
      <w:r w:rsidRPr="00F40C34">
        <w:rPr>
          <w:szCs w:val="22"/>
        </w:rPr>
        <w:t xml:space="preserve">. Sankční opatření proti státním příslušníkům </w:t>
      </w:r>
      <w:r w:rsidR="00DD4A00" w:rsidRPr="00F40C34">
        <w:rPr>
          <w:szCs w:val="22"/>
        </w:rPr>
        <w:t xml:space="preserve">Ruské </w:t>
      </w:r>
      <w:r w:rsidRPr="00F40C34">
        <w:rPr>
          <w:szCs w:val="22"/>
        </w:rPr>
        <w:t>federace</w:t>
      </w:r>
    </w:p>
    <w:p w14:paraId="4644D462" w14:textId="547C25E1" w:rsidR="002C0BFC" w:rsidRPr="00F40C34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F40C34">
        <w:rPr>
          <w:rFonts w:cs="Times New Roman"/>
          <w:color w:val="auto"/>
          <w:sz w:val="22"/>
        </w:rPr>
        <w:t>Dodava</w:t>
      </w:r>
      <w:r w:rsidR="008C2948" w:rsidRPr="00F40C34">
        <w:rPr>
          <w:rFonts w:cs="Times New Roman"/>
          <w:color w:val="auto"/>
          <w:sz w:val="22"/>
        </w:rPr>
        <w:t>tel</w:t>
      </w:r>
      <w:r w:rsidR="002C0BFC" w:rsidRPr="00F40C34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F40C34">
        <w:rPr>
          <w:rFonts w:cs="Times New Roman"/>
          <w:color w:val="auto"/>
          <w:sz w:val="22"/>
        </w:rPr>
        <w:t> </w:t>
      </w:r>
      <w:r w:rsidR="002C0BFC" w:rsidRPr="00F40C34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260957E2" w:rsidR="002C0BFC" w:rsidRPr="00F40C34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F40C34">
        <w:rPr>
          <w:rFonts w:cs="Times New Roman"/>
          <w:color w:val="auto"/>
          <w:sz w:val="22"/>
        </w:rPr>
        <w:t>Dodava</w:t>
      </w:r>
      <w:r w:rsidR="008C2948" w:rsidRPr="00F40C34">
        <w:rPr>
          <w:rFonts w:cs="Times New Roman"/>
          <w:color w:val="auto"/>
          <w:sz w:val="22"/>
        </w:rPr>
        <w:t>tel</w:t>
      </w:r>
      <w:r w:rsidR="002C0BFC" w:rsidRPr="00F40C34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F40C34">
        <w:rPr>
          <w:rFonts w:cs="Times New Roman"/>
          <w:color w:val="auto"/>
          <w:sz w:val="22"/>
        </w:rPr>
        <w:t> </w:t>
      </w:r>
      <w:r w:rsidR="002C0BFC" w:rsidRPr="00F40C34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F40C34">
        <w:rPr>
          <w:rFonts w:cs="Times New Roman"/>
          <w:color w:val="auto"/>
          <w:sz w:val="22"/>
        </w:rPr>
        <w:t> </w:t>
      </w:r>
      <w:r w:rsidR="002C0BFC" w:rsidRPr="00F40C34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EB01ADF" w14:textId="0D985C8E" w:rsidR="00387A6E" w:rsidRPr="00007BD5" w:rsidRDefault="002C0BFC" w:rsidP="00007BD5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F40C34">
        <w:rPr>
          <w:rFonts w:cs="Times New Roman"/>
          <w:color w:val="auto"/>
          <w:sz w:val="22"/>
        </w:rPr>
        <w:t xml:space="preserve">V případě, že by v průběhu účinnosti této smlouvy </w:t>
      </w:r>
      <w:r w:rsidR="009D508B" w:rsidRPr="00F40C34">
        <w:rPr>
          <w:rFonts w:cs="Times New Roman"/>
          <w:color w:val="auto"/>
          <w:sz w:val="22"/>
        </w:rPr>
        <w:t>dodava</w:t>
      </w:r>
      <w:r w:rsidR="008C2948" w:rsidRPr="00F40C34">
        <w:rPr>
          <w:rFonts w:cs="Times New Roman"/>
          <w:color w:val="auto"/>
          <w:sz w:val="22"/>
        </w:rPr>
        <w:t>tel</w:t>
      </w:r>
      <w:r w:rsidRPr="00F40C34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9D508B" w:rsidRPr="00F40C34">
        <w:rPr>
          <w:rFonts w:cs="Times New Roman"/>
          <w:color w:val="auto"/>
          <w:sz w:val="22"/>
        </w:rPr>
        <w:t>dodava</w:t>
      </w:r>
      <w:r w:rsidR="008C2948" w:rsidRPr="00F40C34">
        <w:rPr>
          <w:rFonts w:cs="Times New Roman"/>
          <w:color w:val="auto"/>
          <w:sz w:val="22"/>
        </w:rPr>
        <w:t>tel</w:t>
      </w:r>
      <w:r w:rsidRPr="00F40C34">
        <w:rPr>
          <w:rFonts w:cs="Times New Roman"/>
          <w:color w:val="auto"/>
          <w:sz w:val="22"/>
        </w:rPr>
        <w:t xml:space="preserve"> stal určenou osobou, je povinen o</w:t>
      </w:r>
      <w:r w:rsidR="00BC08EB" w:rsidRPr="00F40C34">
        <w:rPr>
          <w:rFonts w:cs="Times New Roman"/>
          <w:color w:val="auto"/>
          <w:sz w:val="22"/>
        </w:rPr>
        <w:t> </w:t>
      </w:r>
      <w:r w:rsidRPr="00F40C34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F40C34">
        <w:rPr>
          <w:rFonts w:cs="Times New Roman"/>
          <w:color w:val="auto"/>
          <w:sz w:val="22"/>
        </w:rPr>
        <w:t> </w:t>
      </w:r>
      <w:r w:rsidRPr="00F40C34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F40C34">
        <w:rPr>
          <w:rFonts w:cs="Times New Roman"/>
          <w:color w:val="auto"/>
          <w:sz w:val="22"/>
        </w:rPr>
        <w:t>o</w:t>
      </w:r>
      <w:r w:rsidRPr="00F40C34">
        <w:rPr>
          <w:rFonts w:cs="Times New Roman"/>
          <w:color w:val="auto"/>
          <w:sz w:val="22"/>
        </w:rPr>
        <w:t>bjednateli v souvislosti s</w:t>
      </w:r>
      <w:r w:rsidR="00BC08EB" w:rsidRPr="00F40C34">
        <w:rPr>
          <w:rFonts w:cs="Times New Roman"/>
          <w:color w:val="auto"/>
          <w:sz w:val="22"/>
        </w:rPr>
        <w:t> </w:t>
      </w:r>
      <w:r w:rsidRPr="00F40C34">
        <w:rPr>
          <w:rFonts w:cs="Times New Roman"/>
          <w:color w:val="auto"/>
          <w:sz w:val="22"/>
        </w:rPr>
        <w:t>porušením této</w:t>
      </w:r>
      <w:r w:rsidR="0048274C" w:rsidRPr="00F40C34">
        <w:rPr>
          <w:rFonts w:cs="Times New Roman"/>
          <w:color w:val="auto"/>
          <w:sz w:val="22"/>
        </w:rPr>
        <w:t> </w:t>
      </w:r>
      <w:r w:rsidRPr="00F40C34">
        <w:rPr>
          <w:rFonts w:cs="Times New Roman"/>
          <w:color w:val="auto"/>
          <w:sz w:val="22"/>
        </w:rPr>
        <w:t xml:space="preserve">povinnosti jakákoliv škoda, je </w:t>
      </w:r>
      <w:r w:rsidR="009D508B" w:rsidRPr="00F40C34">
        <w:rPr>
          <w:rFonts w:cs="Times New Roman"/>
          <w:color w:val="auto"/>
          <w:sz w:val="22"/>
        </w:rPr>
        <w:t>dodava</w:t>
      </w:r>
      <w:r w:rsidR="008C2948" w:rsidRPr="00F40C34">
        <w:rPr>
          <w:rFonts w:cs="Times New Roman"/>
          <w:color w:val="auto"/>
          <w:sz w:val="22"/>
        </w:rPr>
        <w:t>tel</w:t>
      </w:r>
      <w:r w:rsidRPr="00F40C34">
        <w:rPr>
          <w:rFonts w:cs="Times New Roman"/>
          <w:color w:val="auto"/>
          <w:sz w:val="22"/>
        </w:rPr>
        <w:t xml:space="preserve"> tuto škodu</w:t>
      </w:r>
      <w:r w:rsidRPr="00A15479">
        <w:rPr>
          <w:rFonts w:cs="Times New Roman"/>
          <w:color w:val="auto"/>
          <w:sz w:val="22"/>
        </w:rPr>
        <w:t xml:space="preserve">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>bjednatele.</w:t>
      </w:r>
      <w:bookmarkEnd w:id="9"/>
    </w:p>
    <w:p w14:paraId="6090563C" w14:textId="77777777" w:rsidR="00435AF5" w:rsidRPr="00A15479" w:rsidRDefault="00435AF5" w:rsidP="00602855">
      <w:pPr>
        <w:spacing w:before="240" w:after="240" w:line="276" w:lineRule="auto"/>
        <w:ind w:hanging="284"/>
        <w:jc w:val="center"/>
        <w:rPr>
          <w:rFonts w:cs="Times New Roman"/>
          <w:b/>
          <w:bCs/>
          <w:highlight w:val="cyan"/>
          <w:lang w:eastAsia="ar-SA"/>
        </w:rPr>
      </w:pPr>
    </w:p>
    <w:p w14:paraId="1C492FCA" w14:textId="75C1EE29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F40C34">
        <w:rPr>
          <w:szCs w:val="22"/>
        </w:rPr>
        <w:t>I</w:t>
      </w:r>
      <w:r w:rsidR="009C40D8" w:rsidRPr="00A15479">
        <w:rPr>
          <w:szCs w:val="22"/>
        </w:rPr>
        <w:t>V</w:t>
      </w:r>
      <w:r w:rsidR="001D54B4" w:rsidRPr="00A15479">
        <w:rPr>
          <w:szCs w:val="22"/>
        </w:rPr>
        <w:t>. 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0" w:name="_Hlk145937999"/>
      <w:r w:rsidRPr="00A15479">
        <w:rPr>
          <w:rFonts w:cs="Times New Roman"/>
        </w:rPr>
        <w:lastRenderedPageBreak/>
        <w:t>Všechny spory vznikající ze smlouvy a v souvislosti s ní, které se nepodaří odstranit smírnou cestou, budou rozhodovány příslušným obecným soudem České republiky.</w:t>
      </w:r>
      <w:bookmarkEnd w:id="10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Pr="0097213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zároveň zavazují, že všechny informace, které jim byly svěřeny druhou smluvní stranou, nezpřístupní třetím osobám pro jiné účely než pro plnění závazků stanovených touto </w:t>
      </w:r>
      <w:r w:rsidRPr="00972139">
        <w:rPr>
          <w:rFonts w:cs="Times New Roman"/>
        </w:rPr>
        <w:t>smlouvou.</w:t>
      </w:r>
    </w:p>
    <w:p w14:paraId="3D87C2F9" w14:textId="43DB03AF" w:rsidR="00945259" w:rsidRPr="00972139" w:rsidRDefault="00945259" w:rsidP="00945259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72139">
        <w:rPr>
          <w:rFonts w:cs="Times New Roman"/>
        </w:rPr>
        <w:t xml:space="preserve">Smluvní </w:t>
      </w:r>
      <w:r w:rsidRPr="00972139">
        <w:t>strany se dohodly, že smlouva bude uzavřena v elektronické podobě, přičemž zástupce každé ze stran tuto smlouvu, v souladu se zákonem č. 297/2016 Sb., o službách vytvářejících důvěru pro elektronické transakce, ve znění pozdějších předpisů, potvrdí svým uznávaným elektronickým podpisem. P</w:t>
      </w:r>
      <w:r w:rsidRPr="00972139">
        <w:rPr>
          <w:rFonts w:cs="Times New Roman"/>
        </w:rPr>
        <w:t>odepsaný elektronický originál smlouvy bude distribuován oběma smluvním stranám.</w:t>
      </w:r>
    </w:p>
    <w:p w14:paraId="7A7DDECF" w14:textId="3BDFAA3B" w:rsidR="003B6E46" w:rsidRPr="00945259" w:rsidRDefault="0037586C" w:rsidP="00945259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4525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945259">
        <w:rPr>
          <w:rFonts w:cs="Times New Roman"/>
        </w:rPr>
        <w:t>, ledaže</w:t>
      </w:r>
      <w:r w:rsidR="00AD1951" w:rsidRPr="00945259">
        <w:rPr>
          <w:rFonts w:cs="Times New Roman"/>
        </w:rPr>
        <w:t xml:space="preserve"> </w:t>
      </w:r>
      <w:r w:rsidR="00C954B8" w:rsidRPr="00945259">
        <w:rPr>
          <w:rFonts w:cs="Times New Roman"/>
        </w:rPr>
        <w:t>oprávnění k jejich postoupení bez souhlasu druhé strany přímo vyplývá z ujednání v této smlouvě obsaženém</w:t>
      </w:r>
      <w:r w:rsidRPr="00945259">
        <w:rPr>
          <w:rFonts w:cs="Times New Roman"/>
        </w:rPr>
        <w:t>. K přechodu práv a povinností na právní nástupce stran se souhlas nevyžaduje.</w:t>
      </w:r>
    </w:p>
    <w:p w14:paraId="49D99945" w14:textId="3B0DA149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</w:t>
      </w:r>
      <w:r w:rsidR="00945259" w:rsidRPr="00A15479">
        <w:rPr>
          <w:rFonts w:cs="Times New Roman"/>
        </w:rPr>
        <w:t xml:space="preserve">zveřejnění smlouvy zasláním správci registru smluv </w:t>
      </w:r>
      <w:r w:rsidR="00945259">
        <w:rPr>
          <w:rFonts w:cs="Times New Roman"/>
        </w:rPr>
        <w:t>po</w:t>
      </w:r>
      <w:r w:rsidR="00945259" w:rsidRPr="00A15479">
        <w:rPr>
          <w:rFonts w:cs="Times New Roman"/>
        </w:rPr>
        <w:t xml:space="preserve"> podpisu smlouvy oběma smluvními</w:t>
      </w:r>
      <w:r w:rsidRPr="00A15479">
        <w:rPr>
          <w:rFonts w:cs="Times New Roman"/>
        </w:rPr>
        <w:t xml:space="preserve">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 za obchodní tajemství ve</w:t>
      </w:r>
      <w:r w:rsidR="00945259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945259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1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1"/>
    <w:p w14:paraId="3F5DA56F" w14:textId="45647971" w:rsidR="0087204D" w:rsidRPr="00A15479" w:rsidRDefault="009D508B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87204D" w:rsidRPr="00A15479">
        <w:rPr>
          <w:rFonts w:cs="Times New Roman"/>
        </w:rPr>
        <w:t>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2"/>
    <w:p w14:paraId="40170612" w14:textId="67B362B9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dále prohlašují, že si smlouvu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055A8D9E" w14:textId="64DB5E51" w:rsidR="001D54B4" w:rsidRDefault="001D54B4" w:rsidP="00F85CAB">
      <w:pPr>
        <w:spacing w:after="120" w:line="276" w:lineRule="auto"/>
        <w:ind w:hanging="284"/>
        <w:rPr>
          <w:rFonts w:cs="Times New Roman"/>
        </w:rPr>
      </w:pPr>
    </w:p>
    <w:p w14:paraId="4EBE2390" w14:textId="77777777" w:rsidR="006316C7" w:rsidRDefault="006316C7" w:rsidP="00F85CAB">
      <w:pPr>
        <w:spacing w:after="120" w:line="276" w:lineRule="auto"/>
        <w:ind w:hanging="284"/>
        <w:rPr>
          <w:rFonts w:cs="Times New Roman"/>
        </w:rPr>
      </w:pPr>
    </w:p>
    <w:p w14:paraId="7DF7A842" w14:textId="54571610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>V</w:t>
      </w:r>
      <w:r w:rsidR="00007BD5">
        <w:rPr>
          <w:rFonts w:cs="Times New Roman"/>
        </w:rPr>
        <w:t xml:space="preserve"> Praze</w:t>
      </w:r>
      <w:r w:rsidR="00DC25B2" w:rsidRPr="00A15479">
        <w:rPr>
          <w:rFonts w:cs="Times New Roman"/>
        </w:rPr>
        <w:t xml:space="preserve"> dne </w:t>
      </w:r>
    </w:p>
    <w:p w14:paraId="2F70FA92" w14:textId="29212741" w:rsidR="00EA3A9D" w:rsidRDefault="00EA3A9D" w:rsidP="0007550F">
      <w:pPr>
        <w:spacing w:after="120" w:line="276" w:lineRule="auto"/>
        <w:rPr>
          <w:rFonts w:cs="Times New Roman"/>
        </w:rPr>
      </w:pPr>
    </w:p>
    <w:p w14:paraId="77EBA168" w14:textId="77777777" w:rsidR="006316C7" w:rsidRPr="00A15479" w:rsidRDefault="006316C7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A15479" w:rsidRDefault="001D54B4" w:rsidP="0007550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07885789" w14:textId="42CB2FCC" w:rsidR="00007BD5" w:rsidRPr="00007BD5" w:rsidRDefault="00007BD5" w:rsidP="00945259">
      <w:pPr>
        <w:spacing w:line="276" w:lineRule="auto"/>
        <w:ind w:hanging="284"/>
        <w:rPr>
          <w:rFonts w:cs="Times New Roman"/>
          <w:b/>
          <w:bCs/>
        </w:rPr>
      </w:pPr>
      <w:r w:rsidRPr="00007BD5">
        <w:rPr>
          <w:rFonts w:cs="Times New Roman"/>
          <w:b/>
          <w:bCs/>
        </w:rPr>
        <w:t>Ing. arch. Kristýna Lhotská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="00C93325">
        <w:rPr>
          <w:rFonts w:cs="Times New Roman"/>
          <w:b/>
          <w:bCs/>
        </w:rPr>
        <w:t xml:space="preserve">Ing. arch. </w:t>
      </w:r>
      <w:r>
        <w:rPr>
          <w:rFonts w:cs="Times New Roman"/>
          <w:b/>
          <w:bCs/>
        </w:rPr>
        <w:t>Šimon Jiráček</w:t>
      </w:r>
    </w:p>
    <w:p w14:paraId="61B9D429" w14:textId="08926D92" w:rsidR="00945259" w:rsidRPr="00007BD5" w:rsidRDefault="00007BD5" w:rsidP="00F40C34">
      <w:pPr>
        <w:spacing w:after="120" w:line="276" w:lineRule="auto"/>
        <w:ind w:hanging="284"/>
        <w:rPr>
          <w:rFonts w:cs="Times New Roman"/>
          <w:b/>
          <w:highlight w:val="yellow"/>
        </w:rPr>
      </w:pPr>
      <w:r>
        <w:rPr>
          <w:rFonts w:cs="Times New Roman"/>
        </w:rPr>
        <w:t>ředitelka Sekce detailu města</w:t>
      </w:r>
    </w:p>
    <w:p w14:paraId="310D0AAD" w14:textId="227EB7B0" w:rsidR="00945259" w:rsidRPr="00A15479" w:rsidRDefault="00945259" w:rsidP="00945259">
      <w:pPr>
        <w:spacing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</w:p>
    <w:p w14:paraId="4AE2C43C" w14:textId="7C265B4B" w:rsidR="006C1EDF" w:rsidRPr="00A15479" w:rsidRDefault="00945259" w:rsidP="0094525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sectPr w:rsidR="006C1EDF" w:rsidRPr="00A1547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B3A4" w14:textId="77777777" w:rsidR="00CF5043" w:rsidRDefault="00CF5043">
      <w:r>
        <w:separator/>
      </w:r>
    </w:p>
  </w:endnote>
  <w:endnote w:type="continuationSeparator" w:id="0">
    <w:p w14:paraId="4C5091DA" w14:textId="77777777" w:rsidR="00CF5043" w:rsidRDefault="00C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51FC" w14:textId="2B17D83A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59D80" w14:textId="77777777" w:rsidR="00CF5043" w:rsidRDefault="00CF5043">
      <w:r>
        <w:separator/>
      </w:r>
    </w:p>
  </w:footnote>
  <w:footnote w:type="continuationSeparator" w:id="0">
    <w:p w14:paraId="63A5581C" w14:textId="77777777" w:rsidR="00CF5043" w:rsidRDefault="00CF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19C0304A" w:rsidR="00A94B18" w:rsidRDefault="00A94B18">
    <w:pPr>
      <w:pStyle w:val="Standardnte"/>
      <w:tabs>
        <w:tab w:val="left" w:pos="828"/>
      </w:tabs>
      <w:rPr>
        <w:sz w:val="22"/>
      </w:rPr>
    </w:pPr>
    <w:r w:rsidRPr="00AF5C96">
      <w:rPr>
        <w:sz w:val="22"/>
      </w:rPr>
      <w:t>č. smlouvy objednatele: ZAK</w:t>
    </w:r>
    <w:r w:rsidR="00512330" w:rsidRPr="00AF5C96">
      <w:rPr>
        <w:sz w:val="22"/>
      </w:rPr>
      <w:t xml:space="preserve"> 2</w:t>
    </w:r>
    <w:r w:rsidR="00E02434" w:rsidRPr="00AF5C96">
      <w:rPr>
        <w:sz w:val="22"/>
      </w:rPr>
      <w:t>4</w:t>
    </w:r>
    <w:r w:rsidR="00512330" w:rsidRPr="00AF5C96">
      <w:rPr>
        <w:sz w:val="22"/>
      </w:rPr>
      <w:t>-00</w:t>
    </w:r>
    <w:r w:rsidR="00AF5C96" w:rsidRPr="00AF5C96">
      <w:rPr>
        <w:sz w:val="22"/>
      </w:rPr>
      <w:t>42</w:t>
    </w:r>
    <w:r w:rsidR="00512330" w:rsidRPr="00AF5C96">
      <w:rPr>
        <w:sz w:val="22"/>
      </w:rPr>
      <w:t>/</w:t>
    </w:r>
    <w:r w:rsidR="00AF5C96" w:rsidRPr="00AF5C96">
      <w:rPr>
        <w:sz w:val="22"/>
      </w:rPr>
      <w:t>3</w:t>
    </w:r>
  </w:p>
  <w:p w14:paraId="40A69BC9" w14:textId="3DEBB99B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</w:t>
    </w:r>
    <w:r w:rsidR="009D508B" w:rsidRPr="00F9692D">
      <w:t>dodava</w:t>
    </w:r>
    <w:r w:rsidRPr="00F9692D">
      <w:t>tele</w:t>
    </w:r>
    <w:r w:rsidR="00D81B70" w:rsidRPr="00F9692D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0A6228"/>
    <w:multiLevelType w:val="hybridMultilevel"/>
    <w:tmpl w:val="490258A0"/>
    <w:lvl w:ilvl="0" w:tplc="D44CD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7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9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1"/>
  </w:num>
  <w:num w:numId="4">
    <w:abstractNumId w:val="38"/>
  </w:num>
  <w:num w:numId="5">
    <w:abstractNumId w:val="29"/>
  </w:num>
  <w:num w:numId="6">
    <w:abstractNumId w:val="41"/>
  </w:num>
  <w:num w:numId="7">
    <w:abstractNumId w:val="30"/>
  </w:num>
  <w:num w:numId="8">
    <w:abstractNumId w:val="21"/>
  </w:num>
  <w:num w:numId="9">
    <w:abstractNumId w:val="39"/>
  </w:num>
  <w:num w:numId="10">
    <w:abstractNumId w:val="34"/>
  </w:num>
  <w:num w:numId="11">
    <w:abstractNumId w:val="20"/>
  </w:num>
  <w:num w:numId="12">
    <w:abstractNumId w:val="26"/>
  </w:num>
  <w:num w:numId="13">
    <w:abstractNumId w:val="33"/>
  </w:num>
  <w:num w:numId="14">
    <w:abstractNumId w:val="24"/>
  </w:num>
  <w:num w:numId="15">
    <w:abstractNumId w:val="23"/>
  </w:num>
  <w:num w:numId="16">
    <w:abstractNumId w:val="40"/>
  </w:num>
  <w:num w:numId="17">
    <w:abstractNumId w:val="42"/>
  </w:num>
  <w:num w:numId="18">
    <w:abstractNumId w:val="37"/>
  </w:num>
  <w:num w:numId="19">
    <w:abstractNumId w:val="32"/>
  </w:num>
  <w:num w:numId="20">
    <w:abstractNumId w:val="35"/>
  </w:num>
  <w:num w:numId="21">
    <w:abstractNumId w:val="27"/>
  </w:num>
  <w:num w:numId="22">
    <w:abstractNumId w:val="22"/>
  </w:num>
  <w:num w:numId="23">
    <w:abstractNumId w:val="2"/>
  </w:num>
  <w:num w:numId="24">
    <w:abstractNumId w:val="14"/>
  </w:num>
  <w:num w:numId="25">
    <w:abstractNumId w:val="36"/>
  </w:num>
  <w:num w:numId="26">
    <w:abstractNumId w:val="28"/>
  </w:num>
  <w:num w:numId="27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07BD5"/>
    <w:rsid w:val="000172DD"/>
    <w:rsid w:val="000209AC"/>
    <w:rsid w:val="000214B8"/>
    <w:rsid w:val="00026DC4"/>
    <w:rsid w:val="00027440"/>
    <w:rsid w:val="00030464"/>
    <w:rsid w:val="00033DCA"/>
    <w:rsid w:val="000374C6"/>
    <w:rsid w:val="00040BDF"/>
    <w:rsid w:val="00041C27"/>
    <w:rsid w:val="00043028"/>
    <w:rsid w:val="00047388"/>
    <w:rsid w:val="000527C9"/>
    <w:rsid w:val="0005647C"/>
    <w:rsid w:val="00062123"/>
    <w:rsid w:val="00066860"/>
    <w:rsid w:val="0007397E"/>
    <w:rsid w:val="00074727"/>
    <w:rsid w:val="0007550F"/>
    <w:rsid w:val="000840F8"/>
    <w:rsid w:val="000868C1"/>
    <w:rsid w:val="00087C5E"/>
    <w:rsid w:val="00090F66"/>
    <w:rsid w:val="000943FC"/>
    <w:rsid w:val="000A27C9"/>
    <w:rsid w:val="000A6D7E"/>
    <w:rsid w:val="000A6EB0"/>
    <w:rsid w:val="000B577A"/>
    <w:rsid w:val="000B6DDD"/>
    <w:rsid w:val="000C3E19"/>
    <w:rsid w:val="000D0653"/>
    <w:rsid w:val="000D1F05"/>
    <w:rsid w:val="000D2FEF"/>
    <w:rsid w:val="000D5071"/>
    <w:rsid w:val="000D58FD"/>
    <w:rsid w:val="000E19BD"/>
    <w:rsid w:val="000E33F5"/>
    <w:rsid w:val="000E4438"/>
    <w:rsid w:val="000E5E8B"/>
    <w:rsid w:val="000E7CD4"/>
    <w:rsid w:val="000F1784"/>
    <w:rsid w:val="000F2124"/>
    <w:rsid w:val="000F3484"/>
    <w:rsid w:val="000F439E"/>
    <w:rsid w:val="001015E7"/>
    <w:rsid w:val="00103249"/>
    <w:rsid w:val="0010389A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35A8"/>
    <w:rsid w:val="00144D7F"/>
    <w:rsid w:val="0014580A"/>
    <w:rsid w:val="00146637"/>
    <w:rsid w:val="001502F3"/>
    <w:rsid w:val="00150A9D"/>
    <w:rsid w:val="0015454C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A69"/>
    <w:rsid w:val="00180CDB"/>
    <w:rsid w:val="0018396E"/>
    <w:rsid w:val="00183CAB"/>
    <w:rsid w:val="00190A55"/>
    <w:rsid w:val="00192508"/>
    <w:rsid w:val="001A4B2B"/>
    <w:rsid w:val="001A6322"/>
    <w:rsid w:val="001A63F1"/>
    <w:rsid w:val="001C2399"/>
    <w:rsid w:val="001C4E25"/>
    <w:rsid w:val="001D2F35"/>
    <w:rsid w:val="001D370F"/>
    <w:rsid w:val="001D3BB8"/>
    <w:rsid w:val="001D54B4"/>
    <w:rsid w:val="001D6671"/>
    <w:rsid w:val="001E48DD"/>
    <w:rsid w:val="001E7109"/>
    <w:rsid w:val="001E712E"/>
    <w:rsid w:val="001F1982"/>
    <w:rsid w:val="001F38CB"/>
    <w:rsid w:val="001F4102"/>
    <w:rsid w:val="001F429A"/>
    <w:rsid w:val="001F7E7D"/>
    <w:rsid w:val="002057EB"/>
    <w:rsid w:val="00205D10"/>
    <w:rsid w:val="002159C4"/>
    <w:rsid w:val="00221B9C"/>
    <w:rsid w:val="002234EC"/>
    <w:rsid w:val="00224D81"/>
    <w:rsid w:val="0022529B"/>
    <w:rsid w:val="002263BD"/>
    <w:rsid w:val="002268D8"/>
    <w:rsid w:val="00227E02"/>
    <w:rsid w:val="00230347"/>
    <w:rsid w:val="00230552"/>
    <w:rsid w:val="00234EDD"/>
    <w:rsid w:val="00236456"/>
    <w:rsid w:val="0023675C"/>
    <w:rsid w:val="00240680"/>
    <w:rsid w:val="00240DBF"/>
    <w:rsid w:val="00241362"/>
    <w:rsid w:val="002440B2"/>
    <w:rsid w:val="002442B7"/>
    <w:rsid w:val="00251F1A"/>
    <w:rsid w:val="00253B68"/>
    <w:rsid w:val="00257374"/>
    <w:rsid w:val="00261489"/>
    <w:rsid w:val="0026248A"/>
    <w:rsid w:val="00263F0D"/>
    <w:rsid w:val="00264F49"/>
    <w:rsid w:val="002667F0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6C4C"/>
    <w:rsid w:val="002B286F"/>
    <w:rsid w:val="002B29A8"/>
    <w:rsid w:val="002C0981"/>
    <w:rsid w:val="002C0A8D"/>
    <w:rsid w:val="002C0BFC"/>
    <w:rsid w:val="002C173E"/>
    <w:rsid w:val="002C7438"/>
    <w:rsid w:val="002D2B5D"/>
    <w:rsid w:val="002D4DF5"/>
    <w:rsid w:val="002D672A"/>
    <w:rsid w:val="002D6746"/>
    <w:rsid w:val="002D78CA"/>
    <w:rsid w:val="002E2825"/>
    <w:rsid w:val="002E6AD1"/>
    <w:rsid w:val="002E6E05"/>
    <w:rsid w:val="002F0DB0"/>
    <w:rsid w:val="002F29B7"/>
    <w:rsid w:val="002F6848"/>
    <w:rsid w:val="002F69D5"/>
    <w:rsid w:val="00301218"/>
    <w:rsid w:val="003030FC"/>
    <w:rsid w:val="0030359E"/>
    <w:rsid w:val="0030750D"/>
    <w:rsid w:val="00310343"/>
    <w:rsid w:val="003106CF"/>
    <w:rsid w:val="00310EFF"/>
    <w:rsid w:val="00311815"/>
    <w:rsid w:val="0031420E"/>
    <w:rsid w:val="0031429F"/>
    <w:rsid w:val="00315074"/>
    <w:rsid w:val="00317A90"/>
    <w:rsid w:val="0032505C"/>
    <w:rsid w:val="00330250"/>
    <w:rsid w:val="00331390"/>
    <w:rsid w:val="003375C0"/>
    <w:rsid w:val="003413B5"/>
    <w:rsid w:val="00341B38"/>
    <w:rsid w:val="00344165"/>
    <w:rsid w:val="00347907"/>
    <w:rsid w:val="003527F9"/>
    <w:rsid w:val="00354F1C"/>
    <w:rsid w:val="00360039"/>
    <w:rsid w:val="003620C5"/>
    <w:rsid w:val="00362671"/>
    <w:rsid w:val="00367E80"/>
    <w:rsid w:val="00372526"/>
    <w:rsid w:val="00372DDF"/>
    <w:rsid w:val="00375836"/>
    <w:rsid w:val="0037586C"/>
    <w:rsid w:val="0038330D"/>
    <w:rsid w:val="00387A6E"/>
    <w:rsid w:val="003940F2"/>
    <w:rsid w:val="00395F31"/>
    <w:rsid w:val="003A3BD5"/>
    <w:rsid w:val="003A4191"/>
    <w:rsid w:val="003B1EFF"/>
    <w:rsid w:val="003B1F0B"/>
    <w:rsid w:val="003B6334"/>
    <w:rsid w:val="003B6695"/>
    <w:rsid w:val="003B6E46"/>
    <w:rsid w:val="003B7B4B"/>
    <w:rsid w:val="003C0923"/>
    <w:rsid w:val="003C44D8"/>
    <w:rsid w:val="003C7266"/>
    <w:rsid w:val="003C7CA5"/>
    <w:rsid w:val="003D0F95"/>
    <w:rsid w:val="003D3F33"/>
    <w:rsid w:val="003D691C"/>
    <w:rsid w:val="003D72CD"/>
    <w:rsid w:val="003E254E"/>
    <w:rsid w:val="003E3359"/>
    <w:rsid w:val="003E337D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1B0A"/>
    <w:rsid w:val="004231D8"/>
    <w:rsid w:val="0042388A"/>
    <w:rsid w:val="00435AF5"/>
    <w:rsid w:val="00446812"/>
    <w:rsid w:val="004468DB"/>
    <w:rsid w:val="004503B0"/>
    <w:rsid w:val="00454AC2"/>
    <w:rsid w:val="00462879"/>
    <w:rsid w:val="00462F65"/>
    <w:rsid w:val="004705C0"/>
    <w:rsid w:val="004734DE"/>
    <w:rsid w:val="00474858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95083"/>
    <w:rsid w:val="004A0371"/>
    <w:rsid w:val="004A19B4"/>
    <w:rsid w:val="004A1A10"/>
    <w:rsid w:val="004A2C9A"/>
    <w:rsid w:val="004A5D1C"/>
    <w:rsid w:val="004B583F"/>
    <w:rsid w:val="004C2FC2"/>
    <w:rsid w:val="004C433F"/>
    <w:rsid w:val="004C699F"/>
    <w:rsid w:val="004D120F"/>
    <w:rsid w:val="004D3EA1"/>
    <w:rsid w:val="004D56CA"/>
    <w:rsid w:val="004D6231"/>
    <w:rsid w:val="004D7C84"/>
    <w:rsid w:val="004E197D"/>
    <w:rsid w:val="004E27BA"/>
    <w:rsid w:val="004F0792"/>
    <w:rsid w:val="004F0A0C"/>
    <w:rsid w:val="004F205D"/>
    <w:rsid w:val="004F2310"/>
    <w:rsid w:val="004F3BE5"/>
    <w:rsid w:val="004F5A59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60B19"/>
    <w:rsid w:val="0056148F"/>
    <w:rsid w:val="0056225B"/>
    <w:rsid w:val="00581438"/>
    <w:rsid w:val="005815D6"/>
    <w:rsid w:val="005818CC"/>
    <w:rsid w:val="0058623D"/>
    <w:rsid w:val="00596648"/>
    <w:rsid w:val="005A03D1"/>
    <w:rsid w:val="005A4865"/>
    <w:rsid w:val="005A6059"/>
    <w:rsid w:val="005A64FB"/>
    <w:rsid w:val="005A724F"/>
    <w:rsid w:val="005B281F"/>
    <w:rsid w:val="005B3195"/>
    <w:rsid w:val="005B33EF"/>
    <w:rsid w:val="005B3A40"/>
    <w:rsid w:val="005B5118"/>
    <w:rsid w:val="005B7770"/>
    <w:rsid w:val="005C30B5"/>
    <w:rsid w:val="005C754A"/>
    <w:rsid w:val="005D4027"/>
    <w:rsid w:val="005E4042"/>
    <w:rsid w:val="005E4843"/>
    <w:rsid w:val="005E5618"/>
    <w:rsid w:val="005F38A1"/>
    <w:rsid w:val="005F7C86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31198"/>
    <w:rsid w:val="006316C7"/>
    <w:rsid w:val="00631C30"/>
    <w:rsid w:val="006361ED"/>
    <w:rsid w:val="006411F0"/>
    <w:rsid w:val="00646F16"/>
    <w:rsid w:val="00647B57"/>
    <w:rsid w:val="00651395"/>
    <w:rsid w:val="006578A5"/>
    <w:rsid w:val="00666180"/>
    <w:rsid w:val="00667092"/>
    <w:rsid w:val="0067120C"/>
    <w:rsid w:val="00677C35"/>
    <w:rsid w:val="00680E1A"/>
    <w:rsid w:val="00684D8C"/>
    <w:rsid w:val="006853D6"/>
    <w:rsid w:val="00693670"/>
    <w:rsid w:val="00695F7D"/>
    <w:rsid w:val="00696116"/>
    <w:rsid w:val="0069698D"/>
    <w:rsid w:val="006A10C4"/>
    <w:rsid w:val="006A5FD4"/>
    <w:rsid w:val="006A73CF"/>
    <w:rsid w:val="006A7B64"/>
    <w:rsid w:val="006B1D27"/>
    <w:rsid w:val="006B64EC"/>
    <w:rsid w:val="006B652C"/>
    <w:rsid w:val="006B7311"/>
    <w:rsid w:val="006B7C20"/>
    <w:rsid w:val="006C1EDF"/>
    <w:rsid w:val="006C4AA3"/>
    <w:rsid w:val="006D310B"/>
    <w:rsid w:val="006D314A"/>
    <w:rsid w:val="006D36D5"/>
    <w:rsid w:val="006D7281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215C"/>
    <w:rsid w:val="00703CDA"/>
    <w:rsid w:val="0070436F"/>
    <w:rsid w:val="007062CA"/>
    <w:rsid w:val="00707DF5"/>
    <w:rsid w:val="0071238C"/>
    <w:rsid w:val="00713149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64A4D"/>
    <w:rsid w:val="00770489"/>
    <w:rsid w:val="007715FE"/>
    <w:rsid w:val="00771CF5"/>
    <w:rsid w:val="007721B0"/>
    <w:rsid w:val="00773DB1"/>
    <w:rsid w:val="007751A9"/>
    <w:rsid w:val="00775F16"/>
    <w:rsid w:val="00776648"/>
    <w:rsid w:val="00787871"/>
    <w:rsid w:val="00792B3E"/>
    <w:rsid w:val="00796DBC"/>
    <w:rsid w:val="007A0A70"/>
    <w:rsid w:val="007A33BA"/>
    <w:rsid w:val="007A3CEB"/>
    <w:rsid w:val="007A556E"/>
    <w:rsid w:val="007A6F96"/>
    <w:rsid w:val="007A78C0"/>
    <w:rsid w:val="007B3CC0"/>
    <w:rsid w:val="007B3DB3"/>
    <w:rsid w:val="007B7220"/>
    <w:rsid w:val="007B72D0"/>
    <w:rsid w:val="007B72F7"/>
    <w:rsid w:val="007C1397"/>
    <w:rsid w:val="007C5233"/>
    <w:rsid w:val="007C5CA8"/>
    <w:rsid w:val="007C5CDF"/>
    <w:rsid w:val="007D31B3"/>
    <w:rsid w:val="007D3C15"/>
    <w:rsid w:val="007D5556"/>
    <w:rsid w:val="007D718F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54E1"/>
    <w:rsid w:val="008056A5"/>
    <w:rsid w:val="008065AE"/>
    <w:rsid w:val="00815278"/>
    <w:rsid w:val="0081750C"/>
    <w:rsid w:val="00820E58"/>
    <w:rsid w:val="00822E99"/>
    <w:rsid w:val="00822F7E"/>
    <w:rsid w:val="00823114"/>
    <w:rsid w:val="008343E7"/>
    <w:rsid w:val="00837288"/>
    <w:rsid w:val="00837F6B"/>
    <w:rsid w:val="008420A8"/>
    <w:rsid w:val="00843EB0"/>
    <w:rsid w:val="00845985"/>
    <w:rsid w:val="00847BD4"/>
    <w:rsid w:val="00860755"/>
    <w:rsid w:val="008615B5"/>
    <w:rsid w:val="00862289"/>
    <w:rsid w:val="0086239B"/>
    <w:rsid w:val="00866C39"/>
    <w:rsid w:val="008675F4"/>
    <w:rsid w:val="0087204D"/>
    <w:rsid w:val="00874532"/>
    <w:rsid w:val="00877083"/>
    <w:rsid w:val="00877D53"/>
    <w:rsid w:val="00883398"/>
    <w:rsid w:val="00890F78"/>
    <w:rsid w:val="00893230"/>
    <w:rsid w:val="00894609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F0C54"/>
    <w:rsid w:val="008F0F3B"/>
    <w:rsid w:val="008F6355"/>
    <w:rsid w:val="008F67E7"/>
    <w:rsid w:val="008F7133"/>
    <w:rsid w:val="008F7355"/>
    <w:rsid w:val="00900A2E"/>
    <w:rsid w:val="009031EB"/>
    <w:rsid w:val="009075CD"/>
    <w:rsid w:val="009157C6"/>
    <w:rsid w:val="00922705"/>
    <w:rsid w:val="00925B78"/>
    <w:rsid w:val="00925DDF"/>
    <w:rsid w:val="00926EE8"/>
    <w:rsid w:val="0092768E"/>
    <w:rsid w:val="0093217E"/>
    <w:rsid w:val="00940E95"/>
    <w:rsid w:val="00945259"/>
    <w:rsid w:val="009572F4"/>
    <w:rsid w:val="009579CA"/>
    <w:rsid w:val="00957A5B"/>
    <w:rsid w:val="00966279"/>
    <w:rsid w:val="00971677"/>
    <w:rsid w:val="00972139"/>
    <w:rsid w:val="0097291D"/>
    <w:rsid w:val="0097395D"/>
    <w:rsid w:val="00974B02"/>
    <w:rsid w:val="00981100"/>
    <w:rsid w:val="009820A2"/>
    <w:rsid w:val="0098567A"/>
    <w:rsid w:val="00985DF2"/>
    <w:rsid w:val="009918E8"/>
    <w:rsid w:val="009947AF"/>
    <w:rsid w:val="00994817"/>
    <w:rsid w:val="009A0A21"/>
    <w:rsid w:val="009A4BB6"/>
    <w:rsid w:val="009B12AE"/>
    <w:rsid w:val="009B1300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3A25"/>
    <w:rsid w:val="009D40D5"/>
    <w:rsid w:val="009D508B"/>
    <w:rsid w:val="009D5F39"/>
    <w:rsid w:val="009E48D6"/>
    <w:rsid w:val="009E4AB3"/>
    <w:rsid w:val="009E58B5"/>
    <w:rsid w:val="009F2B43"/>
    <w:rsid w:val="009F3C46"/>
    <w:rsid w:val="009F6503"/>
    <w:rsid w:val="00A00A46"/>
    <w:rsid w:val="00A0186F"/>
    <w:rsid w:val="00A028DC"/>
    <w:rsid w:val="00A033B2"/>
    <w:rsid w:val="00A036E9"/>
    <w:rsid w:val="00A04ABD"/>
    <w:rsid w:val="00A04CCD"/>
    <w:rsid w:val="00A12EFD"/>
    <w:rsid w:val="00A15479"/>
    <w:rsid w:val="00A25914"/>
    <w:rsid w:val="00A31D79"/>
    <w:rsid w:val="00A31DD9"/>
    <w:rsid w:val="00A34771"/>
    <w:rsid w:val="00A4062C"/>
    <w:rsid w:val="00A464CE"/>
    <w:rsid w:val="00A5143A"/>
    <w:rsid w:val="00A56938"/>
    <w:rsid w:val="00A56F38"/>
    <w:rsid w:val="00A60C46"/>
    <w:rsid w:val="00A63B63"/>
    <w:rsid w:val="00A64E25"/>
    <w:rsid w:val="00A65F52"/>
    <w:rsid w:val="00A716C7"/>
    <w:rsid w:val="00A71BA2"/>
    <w:rsid w:val="00A74551"/>
    <w:rsid w:val="00A77D9A"/>
    <w:rsid w:val="00A919AF"/>
    <w:rsid w:val="00A921BF"/>
    <w:rsid w:val="00A94B18"/>
    <w:rsid w:val="00A9606F"/>
    <w:rsid w:val="00AA1127"/>
    <w:rsid w:val="00AA23CA"/>
    <w:rsid w:val="00AA58BA"/>
    <w:rsid w:val="00AB01CF"/>
    <w:rsid w:val="00AB2247"/>
    <w:rsid w:val="00AB24EA"/>
    <w:rsid w:val="00AB60B1"/>
    <w:rsid w:val="00AC18E3"/>
    <w:rsid w:val="00AC35D0"/>
    <w:rsid w:val="00AD1951"/>
    <w:rsid w:val="00AD498A"/>
    <w:rsid w:val="00AD6852"/>
    <w:rsid w:val="00AD68DF"/>
    <w:rsid w:val="00AE0FE5"/>
    <w:rsid w:val="00AF0A11"/>
    <w:rsid w:val="00AF0C57"/>
    <w:rsid w:val="00AF346F"/>
    <w:rsid w:val="00AF4D55"/>
    <w:rsid w:val="00AF5C96"/>
    <w:rsid w:val="00AF7900"/>
    <w:rsid w:val="00B00E57"/>
    <w:rsid w:val="00B0160D"/>
    <w:rsid w:val="00B02B21"/>
    <w:rsid w:val="00B04F48"/>
    <w:rsid w:val="00B07005"/>
    <w:rsid w:val="00B1384F"/>
    <w:rsid w:val="00B13DC6"/>
    <w:rsid w:val="00B16A3F"/>
    <w:rsid w:val="00B16EA8"/>
    <w:rsid w:val="00B22607"/>
    <w:rsid w:val="00B25122"/>
    <w:rsid w:val="00B26EAD"/>
    <w:rsid w:val="00B3117B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340"/>
    <w:rsid w:val="00B55564"/>
    <w:rsid w:val="00B56306"/>
    <w:rsid w:val="00B61BAF"/>
    <w:rsid w:val="00B631A3"/>
    <w:rsid w:val="00B64875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5233"/>
    <w:rsid w:val="00BB534B"/>
    <w:rsid w:val="00BB58CF"/>
    <w:rsid w:val="00BC08EB"/>
    <w:rsid w:val="00BC221C"/>
    <w:rsid w:val="00BC4086"/>
    <w:rsid w:val="00BD1CCC"/>
    <w:rsid w:val="00BD3267"/>
    <w:rsid w:val="00BD51AC"/>
    <w:rsid w:val="00BD6904"/>
    <w:rsid w:val="00BD7897"/>
    <w:rsid w:val="00BE2197"/>
    <w:rsid w:val="00BE4456"/>
    <w:rsid w:val="00BE6807"/>
    <w:rsid w:val="00BE7E88"/>
    <w:rsid w:val="00BF2C3F"/>
    <w:rsid w:val="00BF30A3"/>
    <w:rsid w:val="00BF3B91"/>
    <w:rsid w:val="00BF472E"/>
    <w:rsid w:val="00BF665B"/>
    <w:rsid w:val="00BF70ED"/>
    <w:rsid w:val="00C02878"/>
    <w:rsid w:val="00C10576"/>
    <w:rsid w:val="00C11D90"/>
    <w:rsid w:val="00C14350"/>
    <w:rsid w:val="00C1620F"/>
    <w:rsid w:val="00C22115"/>
    <w:rsid w:val="00C23D84"/>
    <w:rsid w:val="00C2487A"/>
    <w:rsid w:val="00C262F7"/>
    <w:rsid w:val="00C26D73"/>
    <w:rsid w:val="00C3798B"/>
    <w:rsid w:val="00C5146C"/>
    <w:rsid w:val="00C514F8"/>
    <w:rsid w:val="00C529C5"/>
    <w:rsid w:val="00C529D5"/>
    <w:rsid w:val="00C541C1"/>
    <w:rsid w:val="00C54A1D"/>
    <w:rsid w:val="00C614F4"/>
    <w:rsid w:val="00C6394F"/>
    <w:rsid w:val="00C64888"/>
    <w:rsid w:val="00C66E23"/>
    <w:rsid w:val="00C72BF4"/>
    <w:rsid w:val="00C745B8"/>
    <w:rsid w:val="00C76CEE"/>
    <w:rsid w:val="00C84C0B"/>
    <w:rsid w:val="00C879E0"/>
    <w:rsid w:val="00C91E71"/>
    <w:rsid w:val="00C9302A"/>
    <w:rsid w:val="00C93325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3F5F"/>
    <w:rsid w:val="00CB4310"/>
    <w:rsid w:val="00CB59BC"/>
    <w:rsid w:val="00CB6F73"/>
    <w:rsid w:val="00CC0ACD"/>
    <w:rsid w:val="00CC1EAF"/>
    <w:rsid w:val="00CC4E18"/>
    <w:rsid w:val="00CD2A02"/>
    <w:rsid w:val="00CD4C0F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1740"/>
    <w:rsid w:val="00D0229D"/>
    <w:rsid w:val="00D044BC"/>
    <w:rsid w:val="00D04DC2"/>
    <w:rsid w:val="00D10419"/>
    <w:rsid w:val="00D1144A"/>
    <w:rsid w:val="00D12B76"/>
    <w:rsid w:val="00D131D4"/>
    <w:rsid w:val="00D14DC5"/>
    <w:rsid w:val="00D16098"/>
    <w:rsid w:val="00D2447E"/>
    <w:rsid w:val="00D255D6"/>
    <w:rsid w:val="00D261B3"/>
    <w:rsid w:val="00D353D9"/>
    <w:rsid w:val="00D37798"/>
    <w:rsid w:val="00D37987"/>
    <w:rsid w:val="00D5405C"/>
    <w:rsid w:val="00D55625"/>
    <w:rsid w:val="00D6215F"/>
    <w:rsid w:val="00D624E8"/>
    <w:rsid w:val="00D64E44"/>
    <w:rsid w:val="00D74335"/>
    <w:rsid w:val="00D7501C"/>
    <w:rsid w:val="00D81B70"/>
    <w:rsid w:val="00D81FE6"/>
    <w:rsid w:val="00D92668"/>
    <w:rsid w:val="00D94B6E"/>
    <w:rsid w:val="00D97EA1"/>
    <w:rsid w:val="00DA0616"/>
    <w:rsid w:val="00DA4E01"/>
    <w:rsid w:val="00DA50A6"/>
    <w:rsid w:val="00DA64A1"/>
    <w:rsid w:val="00DA6E4E"/>
    <w:rsid w:val="00DA6F4E"/>
    <w:rsid w:val="00DB0698"/>
    <w:rsid w:val="00DB5EA5"/>
    <w:rsid w:val="00DB6098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5838"/>
    <w:rsid w:val="00DF70E0"/>
    <w:rsid w:val="00E01FE1"/>
    <w:rsid w:val="00E02434"/>
    <w:rsid w:val="00E062FC"/>
    <w:rsid w:val="00E113CE"/>
    <w:rsid w:val="00E11D44"/>
    <w:rsid w:val="00E120CC"/>
    <w:rsid w:val="00E141C3"/>
    <w:rsid w:val="00E16D0E"/>
    <w:rsid w:val="00E16F7D"/>
    <w:rsid w:val="00E17066"/>
    <w:rsid w:val="00E208BB"/>
    <w:rsid w:val="00E21EE7"/>
    <w:rsid w:val="00E2438D"/>
    <w:rsid w:val="00E346A9"/>
    <w:rsid w:val="00E35D2B"/>
    <w:rsid w:val="00E434AB"/>
    <w:rsid w:val="00E46A21"/>
    <w:rsid w:val="00E52A99"/>
    <w:rsid w:val="00E52B37"/>
    <w:rsid w:val="00E5300D"/>
    <w:rsid w:val="00E53A99"/>
    <w:rsid w:val="00E53B52"/>
    <w:rsid w:val="00E53BA1"/>
    <w:rsid w:val="00E56F6F"/>
    <w:rsid w:val="00E6266A"/>
    <w:rsid w:val="00E63670"/>
    <w:rsid w:val="00E6571B"/>
    <w:rsid w:val="00E67B51"/>
    <w:rsid w:val="00E67DF0"/>
    <w:rsid w:val="00E70026"/>
    <w:rsid w:val="00E70811"/>
    <w:rsid w:val="00E733B4"/>
    <w:rsid w:val="00E75C38"/>
    <w:rsid w:val="00E803BB"/>
    <w:rsid w:val="00E90682"/>
    <w:rsid w:val="00E93B3A"/>
    <w:rsid w:val="00E93D8D"/>
    <w:rsid w:val="00EA17CE"/>
    <w:rsid w:val="00EA3A9D"/>
    <w:rsid w:val="00EA430A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1F1B"/>
    <w:rsid w:val="00EE3BB6"/>
    <w:rsid w:val="00EE78EA"/>
    <w:rsid w:val="00EF2BD1"/>
    <w:rsid w:val="00EF5181"/>
    <w:rsid w:val="00EF70E1"/>
    <w:rsid w:val="00F0129B"/>
    <w:rsid w:val="00F014F2"/>
    <w:rsid w:val="00F060FF"/>
    <w:rsid w:val="00F07B19"/>
    <w:rsid w:val="00F07CB6"/>
    <w:rsid w:val="00F11235"/>
    <w:rsid w:val="00F20170"/>
    <w:rsid w:val="00F21CE0"/>
    <w:rsid w:val="00F2559D"/>
    <w:rsid w:val="00F260B6"/>
    <w:rsid w:val="00F2669B"/>
    <w:rsid w:val="00F31205"/>
    <w:rsid w:val="00F3132A"/>
    <w:rsid w:val="00F40C34"/>
    <w:rsid w:val="00F41FA9"/>
    <w:rsid w:val="00F45252"/>
    <w:rsid w:val="00F457C5"/>
    <w:rsid w:val="00F460B2"/>
    <w:rsid w:val="00F46574"/>
    <w:rsid w:val="00F5456C"/>
    <w:rsid w:val="00F55B08"/>
    <w:rsid w:val="00F57DD2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D23"/>
    <w:rsid w:val="00F843F8"/>
    <w:rsid w:val="00F85CAB"/>
    <w:rsid w:val="00F9576C"/>
    <w:rsid w:val="00F9692D"/>
    <w:rsid w:val="00FB029A"/>
    <w:rsid w:val="00FB6077"/>
    <w:rsid w:val="00FC2D41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E7796"/>
    <w:rsid w:val="00FF3E0B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40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225F0-D160-4031-B102-5AE10A1C3971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4105</Words>
  <Characters>24224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28273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Vávrová Eva Ing. (SPR/VEZ)</cp:lastModifiedBy>
  <cp:revision>3</cp:revision>
  <cp:lastPrinted>2024-06-10T12:51:00Z</cp:lastPrinted>
  <dcterms:created xsi:type="dcterms:W3CDTF">2024-06-13T08:06:00Z</dcterms:created>
  <dcterms:modified xsi:type="dcterms:W3CDTF">2024-06-13T08:14:00Z</dcterms:modified>
</cp:coreProperties>
</file>