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1A4C" w14:textId="77777777" w:rsidR="00022ECE" w:rsidRDefault="00022ECE" w:rsidP="002D12C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88F7D0D" w14:textId="5556FE21" w:rsidR="002D12C7" w:rsidRPr="00792A83" w:rsidRDefault="002D12C7" w:rsidP="002D12C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92A83">
        <w:rPr>
          <w:rFonts w:ascii="Arial" w:hAnsi="Arial" w:cs="Arial"/>
          <w:b/>
          <w:bCs/>
          <w:sz w:val="32"/>
          <w:szCs w:val="32"/>
        </w:rPr>
        <w:t>Dohoda o narovnání</w:t>
      </w:r>
    </w:p>
    <w:p w14:paraId="3DB0FBFE" w14:textId="24292BF5" w:rsidR="004731E3" w:rsidRPr="008623C4" w:rsidRDefault="004731E3" w:rsidP="00006EC6">
      <w:pPr>
        <w:spacing w:after="120"/>
        <w:jc w:val="center"/>
        <w:rPr>
          <w:rFonts w:ascii="Arial" w:hAnsi="Arial" w:cs="Arial"/>
        </w:rPr>
      </w:pPr>
    </w:p>
    <w:p w14:paraId="49C013B8" w14:textId="77777777" w:rsidR="002D12C7" w:rsidRPr="008623C4" w:rsidRDefault="002D12C7" w:rsidP="002D12C7">
      <w:pPr>
        <w:spacing w:after="120" w:line="240" w:lineRule="auto"/>
        <w:rPr>
          <w:rFonts w:ascii="Arial" w:hAnsi="Arial" w:cs="Arial"/>
        </w:rPr>
      </w:pPr>
    </w:p>
    <w:p w14:paraId="68C14884" w14:textId="77777777" w:rsidR="002D12C7" w:rsidRPr="008623C4" w:rsidRDefault="002D12C7" w:rsidP="002D12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  <w:r w:rsidRPr="008623C4">
        <w:rPr>
          <w:rFonts w:ascii="Arial" w:hAnsi="Arial" w:cs="Arial"/>
          <w:b/>
        </w:rPr>
        <w:t>Česká republika – Ministerstvo práce a sociálních věcí</w:t>
      </w:r>
    </w:p>
    <w:p w14:paraId="5A07E584" w14:textId="682E9187" w:rsidR="002D12C7" w:rsidRPr="008623C4" w:rsidRDefault="002D12C7" w:rsidP="002D12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8623C4">
        <w:rPr>
          <w:rFonts w:ascii="Arial" w:hAnsi="Arial" w:cs="Arial"/>
        </w:rPr>
        <w:t xml:space="preserve">se sídlem: </w:t>
      </w:r>
      <w:r w:rsidR="00022ECE">
        <w:rPr>
          <w:rFonts w:ascii="Arial" w:hAnsi="Arial" w:cs="Arial"/>
        </w:rPr>
        <w:tab/>
      </w:r>
      <w:r w:rsidR="00022ECE">
        <w:rPr>
          <w:rFonts w:ascii="Arial" w:hAnsi="Arial" w:cs="Arial"/>
        </w:rPr>
        <w:tab/>
      </w:r>
      <w:r w:rsidRPr="008623C4">
        <w:rPr>
          <w:rFonts w:ascii="Arial" w:hAnsi="Arial" w:cs="Arial"/>
        </w:rPr>
        <w:t>Na Poříčním právu 1/376, 128 0</w:t>
      </w:r>
      <w:r w:rsidR="008623C4">
        <w:rPr>
          <w:rFonts w:ascii="Arial" w:hAnsi="Arial" w:cs="Arial"/>
        </w:rPr>
        <w:t>0</w:t>
      </w:r>
      <w:r w:rsidRPr="008623C4">
        <w:rPr>
          <w:rFonts w:ascii="Arial" w:hAnsi="Arial" w:cs="Arial"/>
        </w:rPr>
        <w:t xml:space="preserve"> Praha 2</w:t>
      </w:r>
    </w:p>
    <w:p w14:paraId="7BFCD290" w14:textId="5D91D284" w:rsidR="002D12C7" w:rsidRDefault="002D12C7" w:rsidP="002D12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8623C4">
        <w:rPr>
          <w:rFonts w:ascii="Arial" w:hAnsi="Arial" w:cs="Arial"/>
        </w:rPr>
        <w:t xml:space="preserve">IČO: </w:t>
      </w:r>
      <w:r w:rsidR="00022ECE">
        <w:rPr>
          <w:rFonts w:ascii="Arial" w:hAnsi="Arial" w:cs="Arial"/>
        </w:rPr>
        <w:tab/>
      </w:r>
      <w:r w:rsidR="00022ECE">
        <w:rPr>
          <w:rFonts w:ascii="Arial" w:hAnsi="Arial" w:cs="Arial"/>
        </w:rPr>
        <w:tab/>
      </w:r>
      <w:r w:rsidR="00022ECE">
        <w:rPr>
          <w:rFonts w:ascii="Arial" w:hAnsi="Arial" w:cs="Arial"/>
        </w:rPr>
        <w:tab/>
      </w:r>
      <w:r w:rsidRPr="008623C4">
        <w:rPr>
          <w:rFonts w:ascii="Arial" w:hAnsi="Arial" w:cs="Arial"/>
        </w:rPr>
        <w:t>00551023</w:t>
      </w:r>
    </w:p>
    <w:p w14:paraId="220582C4" w14:textId="3E45F010" w:rsidR="00006EC6" w:rsidRPr="00006EC6" w:rsidRDefault="00006EC6" w:rsidP="00006EC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006EC6">
        <w:rPr>
          <w:rFonts w:ascii="Arial" w:hAnsi="Arial" w:cs="Arial"/>
        </w:rPr>
        <w:t xml:space="preserve">bankovní spojení: </w:t>
      </w:r>
      <w:r w:rsidR="00022ECE">
        <w:rPr>
          <w:rFonts w:ascii="Arial" w:hAnsi="Arial" w:cs="Arial"/>
        </w:rPr>
        <w:tab/>
      </w:r>
      <w:r w:rsidRPr="00006EC6">
        <w:rPr>
          <w:rFonts w:ascii="Arial" w:hAnsi="Arial" w:cs="Arial"/>
        </w:rPr>
        <w:t>Česká národní banka, pobočka Praha, Na Příkopě 28, 11503 Praha 1</w:t>
      </w:r>
    </w:p>
    <w:p w14:paraId="3E344A14" w14:textId="4AF22207" w:rsidR="00006EC6" w:rsidRPr="008623C4" w:rsidRDefault="00006EC6" w:rsidP="00006EC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006EC6">
        <w:rPr>
          <w:rFonts w:ascii="Arial" w:hAnsi="Arial" w:cs="Arial"/>
        </w:rPr>
        <w:t xml:space="preserve">číslo účtu: </w:t>
      </w:r>
      <w:r w:rsidR="00022ECE">
        <w:rPr>
          <w:rFonts w:ascii="Arial" w:hAnsi="Arial" w:cs="Arial"/>
        </w:rPr>
        <w:tab/>
      </w:r>
      <w:r w:rsidR="00022ECE">
        <w:rPr>
          <w:rFonts w:ascii="Arial" w:hAnsi="Arial" w:cs="Arial"/>
        </w:rPr>
        <w:tab/>
      </w:r>
      <w:r w:rsidRPr="00006EC6">
        <w:rPr>
          <w:rFonts w:ascii="Arial" w:hAnsi="Arial" w:cs="Arial"/>
        </w:rPr>
        <w:t>2229001/0710</w:t>
      </w:r>
    </w:p>
    <w:p w14:paraId="2E403ED7" w14:textId="77777777" w:rsidR="00022ECE" w:rsidRDefault="002D12C7" w:rsidP="002D12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8623C4">
        <w:rPr>
          <w:rFonts w:ascii="Arial" w:hAnsi="Arial" w:cs="Arial"/>
        </w:rPr>
        <w:t xml:space="preserve">zastoupená: </w:t>
      </w:r>
      <w:r w:rsidR="00022ECE">
        <w:rPr>
          <w:rFonts w:ascii="Arial" w:hAnsi="Arial" w:cs="Arial"/>
        </w:rPr>
        <w:tab/>
      </w:r>
      <w:r w:rsidR="00022ECE">
        <w:rPr>
          <w:rFonts w:ascii="Arial" w:hAnsi="Arial" w:cs="Arial"/>
        </w:rPr>
        <w:tab/>
      </w:r>
      <w:r w:rsidR="00A64D73">
        <w:rPr>
          <w:rFonts w:ascii="Arial" w:hAnsi="Arial" w:cs="Arial"/>
        </w:rPr>
        <w:t>Mgr. Ladislavem Šimánkem, ředitelem odboru vnitřní správy</w:t>
      </w:r>
    </w:p>
    <w:p w14:paraId="2D26E7CF" w14:textId="4AF82F6D" w:rsidR="002D12C7" w:rsidRPr="008623C4" w:rsidRDefault="00A64D73" w:rsidP="002D12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8410A">
        <w:rPr>
          <w:rFonts w:ascii="Arial" w:hAnsi="Arial" w:cs="Arial"/>
        </w:rPr>
        <w:t xml:space="preserve"> </w:t>
      </w:r>
    </w:p>
    <w:p w14:paraId="4897AFAA" w14:textId="16C81ACF" w:rsidR="002D12C7" w:rsidRPr="008623C4" w:rsidRDefault="00006EC6" w:rsidP="002D12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 w:rsidRPr="00006EC6">
        <w:rPr>
          <w:rFonts w:ascii="Arial" w:hAnsi="Arial" w:cs="Arial"/>
          <w:b/>
          <w:bCs/>
        </w:rPr>
        <w:t>Objednatel</w:t>
      </w:r>
      <w:r>
        <w:rPr>
          <w:rFonts w:ascii="Arial" w:hAnsi="Arial" w:cs="Arial"/>
        </w:rPr>
        <w:t xml:space="preserve">“) </w:t>
      </w:r>
    </w:p>
    <w:p w14:paraId="29C08E68" w14:textId="77777777" w:rsidR="00006EC6" w:rsidRDefault="00006EC6" w:rsidP="002D12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7E3AE0D3" w14:textId="5D4B386D" w:rsidR="002D12C7" w:rsidRPr="008623C4" w:rsidRDefault="002D12C7" w:rsidP="002D12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8623C4">
        <w:rPr>
          <w:rFonts w:ascii="Arial" w:hAnsi="Arial" w:cs="Arial"/>
        </w:rPr>
        <w:t>a</w:t>
      </w:r>
    </w:p>
    <w:p w14:paraId="33CFF737" w14:textId="77777777" w:rsidR="00C674A6" w:rsidRPr="008623C4" w:rsidRDefault="00C674A6" w:rsidP="002D12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4F7250F4" w14:textId="0F82B3A9" w:rsidR="00577AFE" w:rsidRPr="00577AFE" w:rsidRDefault="00577AFE" w:rsidP="002D12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  <w:r w:rsidRPr="00577AFE">
        <w:rPr>
          <w:rFonts w:ascii="Arial" w:hAnsi="Arial" w:cs="Arial"/>
          <w:b/>
        </w:rPr>
        <w:t>Pražský správce s.r.o.</w:t>
      </w:r>
    </w:p>
    <w:p w14:paraId="48B7C316" w14:textId="3C51C7F3" w:rsidR="005C7F62" w:rsidRPr="008623C4" w:rsidRDefault="002D12C7" w:rsidP="002D12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</w:rPr>
      </w:pPr>
      <w:r w:rsidRPr="008623C4">
        <w:rPr>
          <w:rFonts w:ascii="Arial" w:hAnsi="Arial" w:cs="Arial"/>
          <w:bCs/>
        </w:rPr>
        <w:t>se sídlem</w:t>
      </w:r>
      <w:r w:rsidR="00006EC6">
        <w:rPr>
          <w:rFonts w:ascii="Arial" w:hAnsi="Arial" w:cs="Arial"/>
          <w:bCs/>
        </w:rPr>
        <w:t xml:space="preserve">: </w:t>
      </w:r>
      <w:r w:rsidR="00022ECE">
        <w:rPr>
          <w:rFonts w:ascii="Arial" w:hAnsi="Arial" w:cs="Arial"/>
          <w:bCs/>
        </w:rPr>
        <w:tab/>
      </w:r>
      <w:r w:rsidR="00022ECE">
        <w:rPr>
          <w:rFonts w:ascii="Arial" w:hAnsi="Arial" w:cs="Arial"/>
          <w:bCs/>
        </w:rPr>
        <w:tab/>
      </w:r>
      <w:proofErr w:type="spellStart"/>
      <w:r w:rsidR="00577AFE" w:rsidRPr="00577AFE">
        <w:rPr>
          <w:rFonts w:ascii="Arial" w:hAnsi="Arial" w:cs="Arial"/>
          <w:bCs/>
        </w:rPr>
        <w:t>Těšnov</w:t>
      </w:r>
      <w:proofErr w:type="spellEnd"/>
      <w:r w:rsidR="00577AFE" w:rsidRPr="00577AFE">
        <w:rPr>
          <w:rFonts w:ascii="Arial" w:hAnsi="Arial" w:cs="Arial"/>
          <w:bCs/>
        </w:rPr>
        <w:t xml:space="preserve"> 1163/5, 110 00 Praha 1</w:t>
      </w:r>
    </w:p>
    <w:p w14:paraId="15CFE8AA" w14:textId="4678D619" w:rsidR="002D12C7" w:rsidRDefault="002D12C7" w:rsidP="002D12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8623C4">
        <w:rPr>
          <w:rFonts w:ascii="Arial" w:hAnsi="Arial" w:cs="Arial"/>
        </w:rPr>
        <w:t xml:space="preserve">IČO: </w:t>
      </w:r>
      <w:r w:rsidR="00022ECE">
        <w:rPr>
          <w:rFonts w:ascii="Arial" w:hAnsi="Arial" w:cs="Arial"/>
        </w:rPr>
        <w:tab/>
      </w:r>
      <w:r w:rsidR="00022ECE">
        <w:rPr>
          <w:rFonts w:ascii="Arial" w:hAnsi="Arial" w:cs="Arial"/>
        </w:rPr>
        <w:tab/>
      </w:r>
      <w:r w:rsidR="00022ECE">
        <w:rPr>
          <w:rFonts w:ascii="Arial" w:hAnsi="Arial" w:cs="Arial"/>
        </w:rPr>
        <w:tab/>
      </w:r>
      <w:r w:rsidR="00577AFE" w:rsidRPr="00577AFE">
        <w:rPr>
          <w:rFonts w:ascii="Arial" w:hAnsi="Arial" w:cs="Arial"/>
        </w:rPr>
        <w:t>01497332</w:t>
      </w:r>
    </w:p>
    <w:p w14:paraId="0CC8D527" w14:textId="1C6856B3" w:rsidR="00006EC6" w:rsidRDefault="00006EC6" w:rsidP="002D12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006EC6">
        <w:rPr>
          <w:rFonts w:ascii="Arial" w:hAnsi="Arial" w:cs="Arial"/>
        </w:rPr>
        <w:t xml:space="preserve">DIČ: </w:t>
      </w:r>
      <w:r w:rsidR="00022ECE">
        <w:rPr>
          <w:rFonts w:ascii="Arial" w:hAnsi="Arial" w:cs="Arial"/>
        </w:rPr>
        <w:tab/>
      </w:r>
      <w:r w:rsidR="00022ECE">
        <w:rPr>
          <w:rFonts w:ascii="Arial" w:hAnsi="Arial" w:cs="Arial"/>
        </w:rPr>
        <w:tab/>
      </w:r>
      <w:r w:rsidR="00022ECE">
        <w:rPr>
          <w:rFonts w:ascii="Arial" w:hAnsi="Arial" w:cs="Arial"/>
        </w:rPr>
        <w:tab/>
      </w:r>
      <w:r w:rsidR="00577AFE" w:rsidRPr="00577AFE">
        <w:rPr>
          <w:rFonts w:ascii="Arial" w:hAnsi="Arial" w:cs="Arial"/>
        </w:rPr>
        <w:t>CZ01497332</w:t>
      </w:r>
    </w:p>
    <w:p w14:paraId="086AEE28" w14:textId="347D7D49" w:rsidR="0008410A" w:rsidRDefault="00A64D73" w:rsidP="00006EC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zapsaná </w:t>
      </w:r>
      <w:r w:rsidR="00577AFE" w:rsidRPr="00577AFE">
        <w:rPr>
          <w:rFonts w:ascii="Arial" w:hAnsi="Arial" w:cs="Arial"/>
        </w:rPr>
        <w:t>u Městského soudu v Praze v oddílu C, vložka číslo 206481</w:t>
      </w:r>
    </w:p>
    <w:p w14:paraId="3FEE9FC9" w14:textId="69D2E206" w:rsidR="00EF417E" w:rsidRPr="00022ECE" w:rsidRDefault="00EF417E" w:rsidP="00006EC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022ECE">
        <w:rPr>
          <w:rFonts w:ascii="Arial" w:hAnsi="Arial" w:cs="Arial"/>
        </w:rPr>
        <w:t xml:space="preserve">bankovní </w:t>
      </w:r>
      <w:proofErr w:type="gramStart"/>
      <w:r w:rsidRPr="00022ECE">
        <w:rPr>
          <w:rFonts w:ascii="Arial" w:hAnsi="Arial" w:cs="Arial"/>
        </w:rPr>
        <w:t xml:space="preserve">spojení: </w:t>
      </w:r>
      <w:r w:rsidR="00022ECE" w:rsidRPr="00022ECE">
        <w:rPr>
          <w:rFonts w:ascii="Arial" w:hAnsi="Arial" w:cs="Arial"/>
        </w:rPr>
        <w:t xml:space="preserve"> </w:t>
      </w:r>
      <w:r w:rsidR="00022ECE" w:rsidRPr="00022ECE">
        <w:rPr>
          <w:rFonts w:ascii="Arial" w:hAnsi="Arial" w:cs="Arial"/>
        </w:rPr>
        <w:tab/>
      </w:r>
      <w:proofErr w:type="gramEnd"/>
      <w:r w:rsidR="00022ECE" w:rsidRPr="00022ECE">
        <w:rPr>
          <w:rFonts w:ascii="Arial" w:hAnsi="Arial" w:cs="Arial"/>
        </w:rPr>
        <w:t>Československá obchodní banka, a. s.</w:t>
      </w:r>
    </w:p>
    <w:p w14:paraId="3F616A95" w14:textId="7BDC92B8" w:rsidR="00006EC6" w:rsidRPr="00022ECE" w:rsidRDefault="00006EC6" w:rsidP="00006EC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022ECE">
        <w:rPr>
          <w:rFonts w:ascii="Arial" w:hAnsi="Arial" w:cs="Arial"/>
        </w:rPr>
        <w:t xml:space="preserve">číslo účtu: </w:t>
      </w:r>
      <w:r w:rsidR="00022ECE" w:rsidRPr="00022ECE">
        <w:rPr>
          <w:rFonts w:ascii="Arial" w:hAnsi="Arial" w:cs="Arial"/>
        </w:rPr>
        <w:tab/>
      </w:r>
      <w:r w:rsidR="00022ECE" w:rsidRPr="00022ECE">
        <w:rPr>
          <w:rFonts w:ascii="Arial" w:hAnsi="Arial" w:cs="Arial"/>
        </w:rPr>
        <w:tab/>
        <w:t>258844999/0300</w:t>
      </w:r>
    </w:p>
    <w:p w14:paraId="03946666" w14:textId="6601E662" w:rsidR="00817525" w:rsidRDefault="00817525" w:rsidP="0081752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7B371A">
        <w:rPr>
          <w:rFonts w:ascii="Arial" w:hAnsi="Arial" w:cs="Arial"/>
        </w:rPr>
        <w:t>zastoupená</w:t>
      </w:r>
      <w:r w:rsidR="0008410A" w:rsidRPr="007B371A">
        <w:rPr>
          <w:rFonts w:ascii="Arial" w:hAnsi="Arial" w:cs="Arial"/>
        </w:rPr>
        <w:t xml:space="preserve">: </w:t>
      </w:r>
      <w:r w:rsidR="007B371A" w:rsidRPr="007B371A">
        <w:rPr>
          <w:rFonts w:ascii="Arial" w:hAnsi="Arial" w:cs="Arial"/>
        </w:rPr>
        <w:t>Pavlem Křížem, jednatelem</w:t>
      </w:r>
    </w:p>
    <w:p w14:paraId="2BB18C10" w14:textId="77777777" w:rsidR="00022ECE" w:rsidRDefault="00022ECE" w:rsidP="0081752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0FF9B0D8" w14:textId="4C42422B" w:rsidR="00817525" w:rsidRPr="008623C4" w:rsidRDefault="00006EC6" w:rsidP="002D12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006EC6">
        <w:rPr>
          <w:rFonts w:ascii="Arial" w:hAnsi="Arial" w:cs="Arial"/>
        </w:rPr>
        <w:t>(dále jen „</w:t>
      </w:r>
      <w:r w:rsidRPr="00006EC6">
        <w:rPr>
          <w:rFonts w:ascii="Arial" w:hAnsi="Arial" w:cs="Arial"/>
          <w:b/>
          <w:bCs/>
        </w:rPr>
        <w:t>Poskytovatel</w:t>
      </w:r>
      <w:r w:rsidRPr="00006EC6">
        <w:rPr>
          <w:rFonts w:ascii="Arial" w:hAnsi="Arial" w:cs="Arial"/>
        </w:rPr>
        <w:t>“)</w:t>
      </w:r>
    </w:p>
    <w:p w14:paraId="641D8EC8" w14:textId="77777777" w:rsidR="005C7A1A" w:rsidRPr="008623C4" w:rsidRDefault="005C7A1A" w:rsidP="002D12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5CFB845E" w14:textId="5134E529" w:rsidR="002D12C7" w:rsidRPr="008623C4" w:rsidRDefault="002D12C7" w:rsidP="00EF417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8623C4">
        <w:rPr>
          <w:rFonts w:ascii="Arial" w:hAnsi="Arial" w:cs="Arial"/>
        </w:rPr>
        <w:t>(dále jednotlivě jako „</w:t>
      </w:r>
      <w:r w:rsidR="00EF417E" w:rsidRPr="00101D33">
        <w:rPr>
          <w:rFonts w:ascii="Arial" w:hAnsi="Arial" w:cs="Arial"/>
          <w:b/>
          <w:bCs/>
        </w:rPr>
        <w:t>S</w:t>
      </w:r>
      <w:r w:rsidRPr="00101D33">
        <w:rPr>
          <w:rFonts w:ascii="Arial" w:hAnsi="Arial" w:cs="Arial"/>
          <w:b/>
          <w:bCs/>
        </w:rPr>
        <w:t>mluvní strana</w:t>
      </w:r>
      <w:r w:rsidRPr="00101D33">
        <w:rPr>
          <w:rFonts w:ascii="Arial" w:hAnsi="Arial" w:cs="Arial"/>
        </w:rPr>
        <w:t xml:space="preserve">“ </w:t>
      </w:r>
      <w:r w:rsidRPr="008623C4">
        <w:rPr>
          <w:rFonts w:ascii="Arial" w:hAnsi="Arial" w:cs="Arial"/>
        </w:rPr>
        <w:t>a společně jako „</w:t>
      </w:r>
      <w:r w:rsidR="00EF417E" w:rsidRPr="00101D33">
        <w:rPr>
          <w:rFonts w:ascii="Arial" w:hAnsi="Arial" w:cs="Arial"/>
          <w:b/>
          <w:bCs/>
        </w:rPr>
        <w:t>S</w:t>
      </w:r>
      <w:r w:rsidRPr="00101D33">
        <w:rPr>
          <w:rFonts w:ascii="Arial" w:hAnsi="Arial" w:cs="Arial"/>
          <w:b/>
          <w:bCs/>
        </w:rPr>
        <w:t>mluvní strany</w:t>
      </w:r>
      <w:r w:rsidRPr="008623C4">
        <w:rPr>
          <w:rFonts w:ascii="Arial" w:hAnsi="Arial" w:cs="Arial"/>
        </w:rPr>
        <w:t>”)</w:t>
      </w:r>
    </w:p>
    <w:p w14:paraId="3811F1B3" w14:textId="77777777" w:rsidR="005C7A1A" w:rsidRPr="008623C4" w:rsidRDefault="005C7A1A" w:rsidP="005C7A1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</w:p>
    <w:p w14:paraId="23723AEB" w14:textId="26641557" w:rsidR="002D12C7" w:rsidRPr="00EF417E" w:rsidRDefault="002D12C7" w:rsidP="00EF417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EF417E">
        <w:rPr>
          <w:rFonts w:ascii="Arial" w:hAnsi="Arial" w:cs="Arial"/>
        </w:rPr>
        <w:t xml:space="preserve">uzavírají </w:t>
      </w:r>
      <w:r w:rsidR="00792A83" w:rsidRPr="00EF417E">
        <w:rPr>
          <w:rFonts w:ascii="Arial" w:hAnsi="Arial" w:cs="Arial"/>
        </w:rPr>
        <w:t xml:space="preserve">dle § 1903 a násl. zákona č. 89/2012 Sb., občanský zákoník, ve znění pozdějších předpisů, </w:t>
      </w:r>
      <w:r w:rsidRPr="00EF417E">
        <w:rPr>
          <w:rFonts w:ascii="Arial" w:hAnsi="Arial" w:cs="Arial"/>
        </w:rPr>
        <w:t>následující dohodu o narovnání</w:t>
      </w:r>
    </w:p>
    <w:p w14:paraId="704B0982" w14:textId="77777777" w:rsidR="005C7A1A" w:rsidRPr="008623C4" w:rsidRDefault="005C7A1A" w:rsidP="005C7A1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</w:rPr>
      </w:pPr>
    </w:p>
    <w:p w14:paraId="64EBCE7B" w14:textId="77777777" w:rsidR="00792A83" w:rsidRDefault="00792A8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E1089F0" w14:textId="079AFF3C" w:rsidR="00EF417E" w:rsidRPr="00EF417E" w:rsidRDefault="007B371A" w:rsidP="00EF417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Objednatel dne 2. 2. 2024 vystavil objednávku na zajištění správy a úklidu nemovitosti Objednatele na adrese Terezy Nováková 42, Brno – Řečkovice v období od 1. 1. 2024 </w:t>
      </w:r>
      <w:r>
        <w:rPr>
          <w:rFonts w:ascii="Arial" w:hAnsi="Arial" w:cs="Arial"/>
        </w:rPr>
        <w:br/>
        <w:t>do 29. 2. 2024 (dále jen „</w:t>
      </w:r>
      <w:r w:rsidRPr="007B371A">
        <w:rPr>
          <w:rFonts w:ascii="Arial" w:hAnsi="Arial" w:cs="Arial"/>
          <w:b/>
          <w:bCs/>
        </w:rPr>
        <w:t>Objednávka</w:t>
      </w:r>
      <w:r>
        <w:rPr>
          <w:rFonts w:ascii="Arial" w:hAnsi="Arial" w:cs="Arial"/>
        </w:rPr>
        <w:t xml:space="preserve">“) a Poskytovatel tuto Objednávku akceptoval. Objednávka byla dne </w:t>
      </w:r>
      <w:r w:rsidR="003E3904">
        <w:rPr>
          <w:rFonts w:ascii="Arial" w:hAnsi="Arial" w:cs="Arial"/>
        </w:rPr>
        <w:t>2. 2. 2024</w:t>
      </w:r>
      <w:r>
        <w:rPr>
          <w:rFonts w:ascii="Arial" w:hAnsi="Arial" w:cs="Arial"/>
        </w:rPr>
        <w:t xml:space="preserve"> </w:t>
      </w:r>
      <w:r w:rsidR="00EF417E" w:rsidRPr="00EF417E">
        <w:rPr>
          <w:rFonts w:ascii="Arial" w:hAnsi="Arial" w:cs="Arial"/>
        </w:rPr>
        <w:t>zveřejněn</w:t>
      </w:r>
      <w:r>
        <w:rPr>
          <w:rFonts w:ascii="Arial" w:hAnsi="Arial" w:cs="Arial"/>
        </w:rPr>
        <w:t>a</w:t>
      </w:r>
      <w:r w:rsidR="00EF417E" w:rsidRPr="00EF417E">
        <w:rPr>
          <w:rFonts w:ascii="Arial" w:hAnsi="Arial" w:cs="Arial"/>
        </w:rPr>
        <w:t xml:space="preserve"> v registru smluv dle zákona č. 340/2015 Sb., </w:t>
      </w:r>
      <w:r>
        <w:rPr>
          <w:rFonts w:ascii="Arial" w:hAnsi="Arial" w:cs="Arial"/>
        </w:rPr>
        <w:br/>
      </w:r>
      <w:r w:rsidR="00EF417E" w:rsidRPr="00EF417E">
        <w:rPr>
          <w:rFonts w:ascii="Arial" w:hAnsi="Arial" w:cs="Arial"/>
        </w:rPr>
        <w:t>o zvláštních podmínkách účinnosti některých smluv, uveřejňování těchto smluv a o registru smluv (zákon o registru smluv), ve znění pozdějších předpisů (dále jen „</w:t>
      </w:r>
      <w:r w:rsidR="00EF417E" w:rsidRPr="00101D33">
        <w:rPr>
          <w:rFonts w:ascii="Arial" w:hAnsi="Arial" w:cs="Arial"/>
          <w:b/>
          <w:bCs/>
        </w:rPr>
        <w:t>Zákon o registru smluv</w:t>
      </w:r>
      <w:r w:rsidR="00EF417E" w:rsidRPr="00EF417E">
        <w:rPr>
          <w:rFonts w:ascii="Arial" w:hAnsi="Arial" w:cs="Arial"/>
        </w:rPr>
        <w:t>“).</w:t>
      </w:r>
      <w:r w:rsidR="0080662E" w:rsidRPr="0080662E">
        <w:rPr>
          <w:rFonts w:ascii="Arial" w:hAnsi="Arial" w:cs="Arial"/>
        </w:rPr>
        <w:t xml:space="preserve"> </w:t>
      </w:r>
    </w:p>
    <w:p w14:paraId="7B826A4E" w14:textId="4369910F" w:rsidR="00EC4DFB" w:rsidRDefault="00B74C28" w:rsidP="00EC4DF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prohlašují, že po </w:t>
      </w:r>
      <w:r w:rsidR="007B371A">
        <w:rPr>
          <w:rFonts w:ascii="Arial" w:hAnsi="Arial" w:cs="Arial"/>
        </w:rPr>
        <w:t xml:space="preserve">uplynutí doby plnění sjednané Objednávkou </w:t>
      </w:r>
      <w:r>
        <w:rPr>
          <w:rFonts w:ascii="Arial" w:hAnsi="Arial" w:cs="Arial"/>
        </w:rPr>
        <w:t>došlo v důsledku pochybení na obou stranách k </w:t>
      </w:r>
      <w:r w:rsidR="00EF417E">
        <w:rPr>
          <w:rFonts w:ascii="Arial" w:hAnsi="Arial" w:cs="Arial"/>
        </w:rPr>
        <w:t>poskytování</w:t>
      </w:r>
      <w:r>
        <w:rPr>
          <w:rFonts w:ascii="Arial" w:hAnsi="Arial" w:cs="Arial"/>
        </w:rPr>
        <w:t xml:space="preserve"> služeb</w:t>
      </w:r>
      <w:r w:rsidR="0080662E">
        <w:rPr>
          <w:rFonts w:ascii="Arial" w:hAnsi="Arial" w:cs="Arial"/>
        </w:rPr>
        <w:t xml:space="preserve"> sjednaných </w:t>
      </w:r>
      <w:r w:rsidR="007B371A">
        <w:rPr>
          <w:rFonts w:ascii="Arial" w:hAnsi="Arial" w:cs="Arial"/>
        </w:rPr>
        <w:t>Objednávkou</w:t>
      </w:r>
      <w:r>
        <w:rPr>
          <w:rFonts w:ascii="Arial" w:hAnsi="Arial" w:cs="Arial"/>
        </w:rPr>
        <w:t xml:space="preserve">, </w:t>
      </w:r>
      <w:r w:rsidR="00374361">
        <w:rPr>
          <w:rFonts w:ascii="Arial" w:hAnsi="Arial" w:cs="Arial"/>
        </w:rPr>
        <w:br/>
      </w:r>
      <w:r>
        <w:rPr>
          <w:rFonts w:ascii="Arial" w:hAnsi="Arial" w:cs="Arial"/>
        </w:rPr>
        <w:t xml:space="preserve">a to bez právního </w:t>
      </w:r>
      <w:r w:rsidR="00155EE0">
        <w:rPr>
          <w:rFonts w:ascii="Arial" w:hAnsi="Arial" w:cs="Arial"/>
        </w:rPr>
        <w:t>titulu</w:t>
      </w:r>
      <w:r>
        <w:rPr>
          <w:rFonts w:ascii="Arial" w:hAnsi="Arial" w:cs="Arial"/>
        </w:rPr>
        <w:t xml:space="preserve">, jelikož smluvní vztah založený </w:t>
      </w:r>
      <w:r w:rsidR="007B371A">
        <w:rPr>
          <w:rFonts w:ascii="Arial" w:hAnsi="Arial" w:cs="Arial"/>
        </w:rPr>
        <w:t xml:space="preserve">Objednávkou </w:t>
      </w:r>
      <w:r>
        <w:rPr>
          <w:rFonts w:ascii="Arial" w:hAnsi="Arial" w:cs="Arial"/>
        </w:rPr>
        <w:t xml:space="preserve">byl </w:t>
      </w:r>
      <w:r w:rsidR="00101D33">
        <w:rPr>
          <w:rFonts w:ascii="Arial" w:hAnsi="Arial" w:cs="Arial"/>
        </w:rPr>
        <w:t xml:space="preserve">již </w:t>
      </w:r>
      <w:r>
        <w:rPr>
          <w:rFonts w:ascii="Arial" w:hAnsi="Arial" w:cs="Arial"/>
        </w:rPr>
        <w:t>ukončen.</w:t>
      </w:r>
    </w:p>
    <w:p w14:paraId="28DBA7AC" w14:textId="381C7533" w:rsidR="00EC4DFB" w:rsidRDefault="00B74C28" w:rsidP="00EC4DF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EC4DFB">
        <w:rPr>
          <w:rFonts w:ascii="Arial" w:hAnsi="Arial" w:cs="Arial"/>
        </w:rPr>
        <w:t xml:space="preserve">Smluvní strany výslovně prohlašují a činí nesporným, že </w:t>
      </w:r>
      <w:r w:rsidR="00EC4DFB">
        <w:rPr>
          <w:rFonts w:ascii="Arial" w:hAnsi="Arial" w:cs="Arial"/>
        </w:rPr>
        <w:t>služby</w:t>
      </w:r>
      <w:r w:rsidR="00B63A3F" w:rsidRPr="00EC4DFB">
        <w:rPr>
          <w:rFonts w:ascii="Arial" w:hAnsi="Arial" w:cs="Arial"/>
        </w:rPr>
        <w:t>,</w:t>
      </w:r>
      <w:r w:rsidRPr="00EC4DFB">
        <w:rPr>
          <w:rFonts w:ascii="Arial" w:hAnsi="Arial" w:cs="Arial"/>
        </w:rPr>
        <w:t xml:space="preserve"> které </w:t>
      </w:r>
      <w:r w:rsidR="00EC4DFB">
        <w:rPr>
          <w:rFonts w:ascii="Arial" w:hAnsi="Arial" w:cs="Arial"/>
        </w:rPr>
        <w:t xml:space="preserve">byly poskytnuty Poskytovatelem </w:t>
      </w:r>
      <w:r w:rsidRPr="00EC4DFB">
        <w:rPr>
          <w:rFonts w:ascii="Arial" w:hAnsi="Arial" w:cs="Arial"/>
        </w:rPr>
        <w:t xml:space="preserve">v období od </w:t>
      </w:r>
      <w:r w:rsidR="007B371A">
        <w:rPr>
          <w:rFonts w:ascii="Arial" w:hAnsi="Arial" w:cs="Arial"/>
        </w:rPr>
        <w:t>1</w:t>
      </w:r>
      <w:r w:rsidRPr="00EC4DFB">
        <w:rPr>
          <w:rFonts w:ascii="Arial" w:hAnsi="Arial" w:cs="Arial"/>
        </w:rPr>
        <w:t xml:space="preserve">. </w:t>
      </w:r>
      <w:r w:rsidR="007B371A">
        <w:rPr>
          <w:rFonts w:ascii="Arial" w:hAnsi="Arial" w:cs="Arial"/>
        </w:rPr>
        <w:t>3</w:t>
      </w:r>
      <w:r w:rsidRPr="00EC4DFB">
        <w:rPr>
          <w:rFonts w:ascii="Arial" w:hAnsi="Arial" w:cs="Arial"/>
        </w:rPr>
        <w:t>. 202</w:t>
      </w:r>
      <w:r w:rsidR="007B371A">
        <w:rPr>
          <w:rFonts w:ascii="Arial" w:hAnsi="Arial" w:cs="Arial"/>
        </w:rPr>
        <w:t>4</w:t>
      </w:r>
      <w:r w:rsidRPr="00EC4DFB">
        <w:rPr>
          <w:rFonts w:ascii="Arial" w:hAnsi="Arial" w:cs="Arial"/>
        </w:rPr>
        <w:t xml:space="preserve"> do</w:t>
      </w:r>
      <w:r w:rsidR="00B63A3F" w:rsidRPr="00EC4DFB">
        <w:rPr>
          <w:rFonts w:ascii="Arial" w:hAnsi="Arial" w:cs="Arial"/>
        </w:rPr>
        <w:t xml:space="preserve"> 3</w:t>
      </w:r>
      <w:r w:rsidR="00DE3EBE">
        <w:rPr>
          <w:rFonts w:ascii="Arial" w:hAnsi="Arial" w:cs="Arial"/>
        </w:rPr>
        <w:t>1. 5.</w:t>
      </w:r>
      <w:r w:rsidR="00B63A3F" w:rsidRPr="00EC4DFB">
        <w:rPr>
          <w:rFonts w:ascii="Arial" w:hAnsi="Arial" w:cs="Arial"/>
        </w:rPr>
        <w:t xml:space="preserve"> 2024</w:t>
      </w:r>
      <w:r w:rsidRPr="00EC4DFB">
        <w:rPr>
          <w:rFonts w:ascii="Arial" w:hAnsi="Arial" w:cs="Arial"/>
        </w:rPr>
        <w:t>, odpovíd</w:t>
      </w:r>
      <w:r w:rsidR="00EC4DFB">
        <w:rPr>
          <w:rFonts w:ascii="Arial" w:hAnsi="Arial" w:cs="Arial"/>
        </w:rPr>
        <w:t>ají</w:t>
      </w:r>
      <w:r w:rsidRPr="00EC4DFB">
        <w:rPr>
          <w:rFonts w:ascii="Arial" w:hAnsi="Arial" w:cs="Arial"/>
        </w:rPr>
        <w:t xml:space="preserve"> jejich</w:t>
      </w:r>
      <w:r w:rsidR="007B371A">
        <w:rPr>
          <w:rFonts w:ascii="Arial" w:hAnsi="Arial" w:cs="Arial"/>
        </w:rPr>
        <w:t xml:space="preserve"> s</w:t>
      </w:r>
      <w:r w:rsidRPr="00EC4DFB">
        <w:rPr>
          <w:rFonts w:ascii="Arial" w:hAnsi="Arial" w:cs="Arial"/>
        </w:rPr>
        <w:t xml:space="preserve">kutečné, svobodné a vážné vůli a </w:t>
      </w:r>
      <w:r w:rsidR="00EC4DFB">
        <w:rPr>
          <w:rFonts w:ascii="Arial" w:hAnsi="Arial" w:cs="Arial"/>
        </w:rPr>
        <w:t>S</w:t>
      </w:r>
      <w:r w:rsidRPr="00EC4DFB">
        <w:rPr>
          <w:rFonts w:ascii="Arial" w:hAnsi="Arial" w:cs="Arial"/>
        </w:rPr>
        <w:t>mluvní strany uzavřením této dohody o narovnání činí nesporným a</w:t>
      </w:r>
      <w:r w:rsidR="00101D33">
        <w:rPr>
          <w:rFonts w:ascii="Arial" w:hAnsi="Arial" w:cs="Arial"/>
        </w:rPr>
        <w:t xml:space="preserve"> </w:t>
      </w:r>
      <w:r w:rsidRPr="00EC4DFB">
        <w:rPr>
          <w:rFonts w:ascii="Arial" w:hAnsi="Arial" w:cs="Arial"/>
        </w:rPr>
        <w:t xml:space="preserve">nepochybným jak </w:t>
      </w:r>
      <w:r w:rsidR="00EC4DFB">
        <w:rPr>
          <w:rFonts w:ascii="Arial" w:hAnsi="Arial" w:cs="Arial"/>
        </w:rPr>
        <w:t>poskytnuté služby</w:t>
      </w:r>
      <w:r w:rsidRPr="00EC4DFB">
        <w:rPr>
          <w:rFonts w:ascii="Arial" w:hAnsi="Arial" w:cs="Arial"/>
        </w:rPr>
        <w:t xml:space="preserve">, tak veškerá práva a povinnosti </w:t>
      </w:r>
      <w:r w:rsidR="00EC4DFB">
        <w:rPr>
          <w:rFonts w:ascii="Arial" w:hAnsi="Arial" w:cs="Arial"/>
        </w:rPr>
        <w:t>S</w:t>
      </w:r>
      <w:r w:rsidRPr="00EC4DFB">
        <w:rPr>
          <w:rFonts w:ascii="Arial" w:hAnsi="Arial" w:cs="Arial"/>
        </w:rPr>
        <w:t>mluvních stran, která v</w:t>
      </w:r>
      <w:r w:rsidR="00EC4DFB">
        <w:rPr>
          <w:rFonts w:ascii="Arial" w:hAnsi="Arial" w:cs="Arial"/>
        </w:rPr>
        <w:t> </w:t>
      </w:r>
      <w:r w:rsidRPr="00EC4DFB">
        <w:rPr>
          <w:rFonts w:ascii="Arial" w:hAnsi="Arial" w:cs="Arial"/>
        </w:rPr>
        <w:t>důsledku</w:t>
      </w:r>
      <w:r w:rsidR="00EC4DFB">
        <w:rPr>
          <w:rFonts w:ascii="Arial" w:hAnsi="Arial" w:cs="Arial"/>
        </w:rPr>
        <w:t xml:space="preserve"> poskytování služeb</w:t>
      </w:r>
      <w:r w:rsidRPr="00EC4DFB">
        <w:rPr>
          <w:rFonts w:ascii="Arial" w:hAnsi="Arial" w:cs="Arial"/>
        </w:rPr>
        <w:t xml:space="preserve"> </w:t>
      </w:r>
      <w:r w:rsidR="00EC4DFB">
        <w:rPr>
          <w:rFonts w:ascii="Arial" w:hAnsi="Arial" w:cs="Arial"/>
        </w:rPr>
        <w:t>S</w:t>
      </w:r>
      <w:r w:rsidRPr="00EC4DFB">
        <w:rPr>
          <w:rFonts w:ascii="Arial" w:hAnsi="Arial" w:cs="Arial"/>
        </w:rPr>
        <w:t xml:space="preserve">mluvním stranám </w:t>
      </w:r>
      <w:r w:rsidR="00155EE0" w:rsidRPr="00EC4DFB">
        <w:rPr>
          <w:rFonts w:ascii="Arial" w:hAnsi="Arial" w:cs="Arial"/>
        </w:rPr>
        <w:t>v </w:t>
      </w:r>
      <w:r w:rsidR="00374361">
        <w:rPr>
          <w:rFonts w:ascii="Arial" w:hAnsi="Arial" w:cs="Arial"/>
        </w:rPr>
        <w:t>daném</w:t>
      </w:r>
      <w:r w:rsidR="00155EE0" w:rsidRPr="00EC4DFB">
        <w:rPr>
          <w:rFonts w:ascii="Arial" w:hAnsi="Arial" w:cs="Arial"/>
        </w:rPr>
        <w:t xml:space="preserve"> období </w:t>
      </w:r>
      <w:r w:rsidRPr="00EC4DFB">
        <w:rPr>
          <w:rFonts w:ascii="Arial" w:hAnsi="Arial" w:cs="Arial"/>
        </w:rPr>
        <w:t xml:space="preserve">vznikla. </w:t>
      </w:r>
    </w:p>
    <w:p w14:paraId="51CE53DE" w14:textId="3160109D" w:rsidR="00101D33" w:rsidRDefault="00EC4DFB" w:rsidP="00101D3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80662E">
        <w:rPr>
          <w:rFonts w:ascii="Arial" w:hAnsi="Arial" w:cs="Arial"/>
        </w:rPr>
        <w:t xml:space="preserve">Smluvní strany sjednávají, že Poskytovatel vystaví </w:t>
      </w:r>
      <w:r w:rsidR="00101D33">
        <w:rPr>
          <w:rFonts w:ascii="Arial" w:hAnsi="Arial" w:cs="Arial"/>
        </w:rPr>
        <w:t xml:space="preserve">dílčí </w:t>
      </w:r>
      <w:r w:rsidRPr="0080662E">
        <w:rPr>
          <w:rFonts w:ascii="Arial" w:hAnsi="Arial" w:cs="Arial"/>
        </w:rPr>
        <w:t xml:space="preserve">daňový doklad </w:t>
      </w:r>
      <w:r w:rsidR="00101D33">
        <w:rPr>
          <w:rFonts w:ascii="Arial" w:hAnsi="Arial" w:cs="Arial"/>
        </w:rPr>
        <w:t xml:space="preserve">(fakturu) </w:t>
      </w:r>
      <w:r w:rsidR="0080662E" w:rsidRPr="0080662E">
        <w:rPr>
          <w:rFonts w:ascii="Arial" w:hAnsi="Arial" w:cs="Arial"/>
        </w:rPr>
        <w:t>za</w:t>
      </w:r>
      <w:r w:rsidR="00101D33">
        <w:rPr>
          <w:rFonts w:ascii="Arial" w:hAnsi="Arial" w:cs="Arial"/>
        </w:rPr>
        <w:t xml:space="preserve"> služby poskytnuté </w:t>
      </w:r>
      <w:r w:rsidR="007B371A">
        <w:rPr>
          <w:rFonts w:ascii="Arial" w:hAnsi="Arial" w:cs="Arial"/>
        </w:rPr>
        <w:t xml:space="preserve">v období dle odst. 3 této dohody o narovnání </w:t>
      </w:r>
      <w:r w:rsidR="0080662E" w:rsidRPr="0080662E">
        <w:rPr>
          <w:rFonts w:ascii="Arial" w:hAnsi="Arial" w:cs="Arial"/>
        </w:rPr>
        <w:t>v souladu s</w:t>
      </w:r>
      <w:r w:rsidR="007B371A">
        <w:rPr>
          <w:rFonts w:ascii="Arial" w:hAnsi="Arial" w:cs="Arial"/>
        </w:rPr>
        <w:t xml:space="preserve"> cenovými podmínkami sjednanými Objednávkou </w:t>
      </w:r>
      <w:r w:rsidR="0080662E" w:rsidRPr="0080662E">
        <w:rPr>
          <w:rFonts w:ascii="Arial" w:hAnsi="Arial" w:cs="Arial"/>
        </w:rPr>
        <w:t>s tím, že zaplacením</w:t>
      </w:r>
      <w:r w:rsidR="00101D33">
        <w:rPr>
          <w:rFonts w:ascii="Arial" w:hAnsi="Arial" w:cs="Arial"/>
        </w:rPr>
        <w:t xml:space="preserve"> </w:t>
      </w:r>
      <w:r w:rsidR="00374361">
        <w:rPr>
          <w:rFonts w:ascii="Arial" w:hAnsi="Arial" w:cs="Arial"/>
        </w:rPr>
        <w:t xml:space="preserve">této </w:t>
      </w:r>
      <w:r w:rsidR="00101D33">
        <w:rPr>
          <w:rFonts w:ascii="Arial" w:hAnsi="Arial" w:cs="Arial"/>
        </w:rPr>
        <w:t xml:space="preserve">faktury </w:t>
      </w:r>
      <w:r w:rsidR="0080662E" w:rsidRPr="0080662E">
        <w:rPr>
          <w:rFonts w:ascii="Arial" w:hAnsi="Arial" w:cs="Arial"/>
        </w:rPr>
        <w:t xml:space="preserve">ze strany Objednatele </w:t>
      </w:r>
      <w:r w:rsidR="00230329">
        <w:rPr>
          <w:rFonts w:ascii="Arial" w:hAnsi="Arial" w:cs="Arial"/>
        </w:rPr>
        <w:t>se</w:t>
      </w:r>
      <w:r w:rsidR="0080662E" w:rsidRPr="0080662E">
        <w:rPr>
          <w:rFonts w:ascii="Arial" w:hAnsi="Arial" w:cs="Arial"/>
        </w:rPr>
        <w:t xml:space="preserve"> vešker</w:t>
      </w:r>
      <w:r w:rsidR="00101D33">
        <w:rPr>
          <w:rFonts w:ascii="Arial" w:hAnsi="Arial" w:cs="Arial"/>
        </w:rPr>
        <w:t>á práva</w:t>
      </w:r>
      <w:r w:rsidR="00230329">
        <w:rPr>
          <w:rFonts w:ascii="Arial" w:hAnsi="Arial" w:cs="Arial"/>
        </w:rPr>
        <w:t xml:space="preserve">, </w:t>
      </w:r>
      <w:r w:rsidR="00101D33">
        <w:rPr>
          <w:rFonts w:ascii="Arial" w:hAnsi="Arial" w:cs="Arial"/>
        </w:rPr>
        <w:t>povinnosti</w:t>
      </w:r>
      <w:r w:rsidR="0080662E" w:rsidRPr="0080662E">
        <w:rPr>
          <w:rFonts w:ascii="Arial" w:hAnsi="Arial" w:cs="Arial"/>
        </w:rPr>
        <w:t xml:space="preserve"> </w:t>
      </w:r>
      <w:r w:rsidR="00230329" w:rsidRPr="00230329">
        <w:rPr>
          <w:rFonts w:ascii="Arial" w:hAnsi="Arial" w:cs="Arial"/>
        </w:rPr>
        <w:t xml:space="preserve">a závazky či nároky </w:t>
      </w:r>
      <w:r w:rsidR="0080662E" w:rsidRPr="0080662E">
        <w:rPr>
          <w:rFonts w:ascii="Arial" w:hAnsi="Arial" w:cs="Arial"/>
        </w:rPr>
        <w:t>Smluvních stran narovná</w:t>
      </w:r>
      <w:r w:rsidR="00230329">
        <w:rPr>
          <w:rFonts w:ascii="Arial" w:hAnsi="Arial" w:cs="Arial"/>
        </w:rPr>
        <w:t>vají.</w:t>
      </w:r>
      <w:r w:rsidR="0080662E" w:rsidRPr="0080662E">
        <w:rPr>
          <w:rFonts w:ascii="Arial" w:hAnsi="Arial" w:cs="Arial"/>
        </w:rPr>
        <w:t xml:space="preserve"> </w:t>
      </w:r>
    </w:p>
    <w:p w14:paraId="5E91C21F" w14:textId="32C012C4" w:rsidR="00B74C28" w:rsidRPr="00022ECE" w:rsidRDefault="008C71B8" w:rsidP="00101D3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022ECE">
        <w:rPr>
          <w:rFonts w:ascii="Arial" w:hAnsi="Arial" w:cs="Arial"/>
        </w:rPr>
        <w:t>Smluvní strany prohlašují, že tato dohoda o narovnání je projevem jejich pravé, svobodné a vážné vůle prosté omylu a na důkaz toho připojují oprávnění zástupci</w:t>
      </w:r>
      <w:r w:rsidR="00374361" w:rsidRPr="00022ECE">
        <w:rPr>
          <w:rFonts w:ascii="Arial" w:hAnsi="Arial" w:cs="Arial"/>
        </w:rPr>
        <w:t xml:space="preserve"> Smluvní stran</w:t>
      </w:r>
      <w:r w:rsidRPr="00022ECE">
        <w:rPr>
          <w:rFonts w:ascii="Arial" w:hAnsi="Arial" w:cs="Arial"/>
        </w:rPr>
        <w:t xml:space="preserve"> své vlastnoruční podpisy.</w:t>
      </w:r>
    </w:p>
    <w:p w14:paraId="03ED5448" w14:textId="77BB6CD0" w:rsidR="00374361" w:rsidRPr="00101D33" w:rsidRDefault="00374361" w:rsidP="00101D3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74361">
        <w:rPr>
          <w:rFonts w:ascii="Arial" w:hAnsi="Arial" w:cs="Arial"/>
        </w:rPr>
        <w:t xml:space="preserve">ato </w:t>
      </w:r>
      <w:r>
        <w:rPr>
          <w:rFonts w:ascii="Arial" w:hAnsi="Arial" w:cs="Arial"/>
        </w:rPr>
        <w:t>d</w:t>
      </w:r>
      <w:r w:rsidRPr="00374361">
        <w:rPr>
          <w:rFonts w:ascii="Arial" w:hAnsi="Arial" w:cs="Arial"/>
        </w:rPr>
        <w:t xml:space="preserve">ohoda </w:t>
      </w:r>
      <w:r>
        <w:rPr>
          <w:rFonts w:ascii="Arial" w:hAnsi="Arial" w:cs="Arial"/>
        </w:rPr>
        <w:t xml:space="preserve">o narovnání </w:t>
      </w:r>
      <w:r w:rsidRPr="00374361">
        <w:rPr>
          <w:rFonts w:ascii="Arial" w:hAnsi="Arial" w:cs="Arial"/>
        </w:rPr>
        <w:t xml:space="preserve">nabývá platnosti dnem jejího podpisu oprávněnými zástupci </w:t>
      </w:r>
      <w:r>
        <w:rPr>
          <w:rFonts w:ascii="Arial" w:hAnsi="Arial" w:cs="Arial"/>
        </w:rPr>
        <w:t>S</w:t>
      </w:r>
      <w:r w:rsidRPr="00374361">
        <w:rPr>
          <w:rFonts w:ascii="Arial" w:hAnsi="Arial" w:cs="Arial"/>
        </w:rPr>
        <w:t xml:space="preserve">mluvních stran a účinnosti dnem </w:t>
      </w:r>
      <w:r w:rsidR="007B371A">
        <w:rPr>
          <w:rFonts w:ascii="Arial" w:hAnsi="Arial" w:cs="Arial"/>
        </w:rPr>
        <w:t>30</w:t>
      </w:r>
      <w:r w:rsidR="00A52763">
        <w:rPr>
          <w:rFonts w:ascii="Arial" w:hAnsi="Arial" w:cs="Arial"/>
        </w:rPr>
        <w:t xml:space="preserve">. </w:t>
      </w:r>
      <w:r w:rsidR="007B371A">
        <w:rPr>
          <w:rFonts w:ascii="Arial" w:hAnsi="Arial" w:cs="Arial"/>
        </w:rPr>
        <w:t>4</w:t>
      </w:r>
      <w:r w:rsidR="00A52763">
        <w:rPr>
          <w:rFonts w:ascii="Arial" w:hAnsi="Arial" w:cs="Arial"/>
        </w:rPr>
        <w:t xml:space="preserve">. 2024. Tato dohoda o narovnání bude uveřejněna </w:t>
      </w:r>
      <w:r w:rsidRPr="00374361">
        <w:rPr>
          <w:rFonts w:ascii="Arial" w:hAnsi="Arial" w:cs="Arial"/>
        </w:rPr>
        <w:t>v registru smluv v souladu s</w:t>
      </w:r>
      <w:r>
        <w:rPr>
          <w:rFonts w:ascii="Arial" w:hAnsi="Arial" w:cs="Arial"/>
        </w:rPr>
        <w:t>e Zákonem o registru smluv</w:t>
      </w:r>
      <w:r w:rsidR="00A52763">
        <w:rPr>
          <w:rFonts w:ascii="Arial" w:hAnsi="Arial" w:cs="Arial"/>
        </w:rPr>
        <w:t xml:space="preserve"> s tím, že daná skutečnost </w:t>
      </w:r>
      <w:r w:rsidR="00A52763" w:rsidRPr="00A52763">
        <w:rPr>
          <w:rFonts w:ascii="Arial" w:hAnsi="Arial" w:cs="Arial"/>
        </w:rPr>
        <w:t xml:space="preserve">nemá vliv na nabytí účinnosti </w:t>
      </w:r>
      <w:r w:rsidR="00A52763">
        <w:rPr>
          <w:rFonts w:ascii="Arial" w:hAnsi="Arial" w:cs="Arial"/>
        </w:rPr>
        <w:t>dle předchozí věty</w:t>
      </w:r>
      <w:r w:rsidR="00A52763" w:rsidRPr="00A52763">
        <w:rPr>
          <w:rFonts w:ascii="Arial" w:hAnsi="Arial" w:cs="Arial"/>
        </w:rPr>
        <w:t>.</w:t>
      </w:r>
    </w:p>
    <w:p w14:paraId="0D48AE64" w14:textId="096182EC" w:rsidR="00101D33" w:rsidRPr="00101D33" w:rsidRDefault="00101D33" w:rsidP="007B371A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</w:rPr>
      </w:pPr>
      <w:r w:rsidRPr="00101D33">
        <w:rPr>
          <w:rFonts w:ascii="Arial" w:hAnsi="Arial" w:cs="Arial"/>
        </w:rPr>
        <w:t>Za Objednatele: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Poskytovatele:</w:t>
      </w:r>
    </w:p>
    <w:p w14:paraId="396995F6" w14:textId="77777777" w:rsidR="00101D33" w:rsidRDefault="00101D33" w:rsidP="00101D3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6A4C3868" w14:textId="60626E28" w:rsidR="00101D33" w:rsidRPr="00101D33" w:rsidRDefault="00101D33" w:rsidP="007B371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101D33">
        <w:rPr>
          <w:rFonts w:ascii="Arial" w:hAnsi="Arial" w:cs="Arial"/>
        </w:rPr>
        <w:t xml:space="preserve">V Praze dne </w:t>
      </w:r>
      <w:r w:rsidR="00374361" w:rsidRPr="00374361">
        <w:rPr>
          <w:rFonts w:ascii="Arial" w:hAnsi="Arial" w:cs="Arial"/>
        </w:rPr>
        <w:t>…………………</w:t>
      </w:r>
      <w:r w:rsidRPr="00101D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01D33">
        <w:rPr>
          <w:rFonts w:ascii="Arial" w:hAnsi="Arial" w:cs="Arial"/>
        </w:rPr>
        <w:t>V</w:t>
      </w:r>
      <w:r w:rsidR="007B371A">
        <w:rPr>
          <w:rFonts w:ascii="Arial" w:hAnsi="Arial" w:cs="Arial"/>
        </w:rPr>
        <w:t> </w:t>
      </w:r>
      <w:r w:rsidRPr="00101D33">
        <w:rPr>
          <w:rFonts w:ascii="Arial" w:hAnsi="Arial" w:cs="Arial"/>
        </w:rPr>
        <w:t>P</w:t>
      </w:r>
      <w:r w:rsidR="007B371A">
        <w:rPr>
          <w:rFonts w:ascii="Arial" w:hAnsi="Arial" w:cs="Arial"/>
        </w:rPr>
        <w:t xml:space="preserve">raze </w:t>
      </w:r>
      <w:r w:rsidRPr="00101D33">
        <w:rPr>
          <w:rFonts w:ascii="Arial" w:hAnsi="Arial" w:cs="Arial"/>
        </w:rPr>
        <w:t xml:space="preserve">dne </w:t>
      </w:r>
      <w:r>
        <w:rPr>
          <w:rFonts w:ascii="Arial" w:hAnsi="Arial" w:cs="Arial"/>
        </w:rPr>
        <w:t>…………………</w:t>
      </w:r>
    </w:p>
    <w:p w14:paraId="2DB46495" w14:textId="7668F4B6" w:rsidR="00101D33" w:rsidRDefault="00101D33" w:rsidP="00101D3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295E35CA" w14:textId="4726C7C3" w:rsidR="00101D33" w:rsidRPr="00101D33" w:rsidRDefault="00101D33" w:rsidP="007B371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="00374361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</w:t>
      </w:r>
      <w:r w:rsidR="00374361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</w:p>
    <w:p w14:paraId="4B6F57EB" w14:textId="25E412B1" w:rsidR="007B371A" w:rsidRPr="00577AFE" w:rsidRDefault="00101D33" w:rsidP="007B371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  <w:r w:rsidRPr="00101D33">
        <w:rPr>
          <w:rFonts w:ascii="Arial" w:hAnsi="Arial" w:cs="Arial"/>
        </w:rPr>
        <w:t xml:space="preserve">Mgr. Ladislav Šimánek </w:t>
      </w:r>
      <w:r>
        <w:rPr>
          <w:rFonts w:ascii="Arial" w:hAnsi="Arial" w:cs="Arial"/>
        </w:rPr>
        <w:tab/>
      </w:r>
      <w:r w:rsidR="007B371A">
        <w:rPr>
          <w:rFonts w:ascii="Arial" w:hAnsi="Arial" w:cs="Arial"/>
        </w:rPr>
        <w:tab/>
      </w:r>
      <w:r w:rsidR="007B371A">
        <w:rPr>
          <w:rFonts w:ascii="Arial" w:hAnsi="Arial" w:cs="Arial"/>
        </w:rPr>
        <w:tab/>
      </w:r>
      <w:r w:rsidR="007B371A">
        <w:rPr>
          <w:rFonts w:ascii="Arial" w:hAnsi="Arial" w:cs="Arial"/>
        </w:rPr>
        <w:tab/>
      </w:r>
      <w:r w:rsidR="007B371A">
        <w:rPr>
          <w:rFonts w:ascii="Arial" w:hAnsi="Arial" w:cs="Arial"/>
        </w:rPr>
        <w:tab/>
        <w:t>Pavel Kříž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B2061B8" w14:textId="005C2490" w:rsidR="00101D33" w:rsidRDefault="00101D33" w:rsidP="007B371A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ředitel odboru vnitřní správy</w:t>
      </w:r>
      <w:r w:rsidR="007B371A">
        <w:rPr>
          <w:rFonts w:ascii="Arial" w:hAnsi="Arial" w:cs="Arial"/>
        </w:rPr>
        <w:tab/>
      </w:r>
      <w:r w:rsidR="007B371A">
        <w:rPr>
          <w:rFonts w:ascii="Arial" w:hAnsi="Arial" w:cs="Arial"/>
        </w:rPr>
        <w:tab/>
      </w:r>
      <w:r w:rsidR="007B371A">
        <w:rPr>
          <w:rFonts w:ascii="Arial" w:hAnsi="Arial" w:cs="Arial"/>
        </w:rPr>
        <w:tab/>
      </w:r>
      <w:r w:rsidR="007B371A">
        <w:rPr>
          <w:rFonts w:ascii="Arial" w:hAnsi="Arial" w:cs="Arial"/>
        </w:rPr>
        <w:tab/>
      </w:r>
      <w:r w:rsidR="007B371A">
        <w:rPr>
          <w:rFonts w:ascii="Arial" w:hAnsi="Arial" w:cs="Arial"/>
        </w:rPr>
        <w:tab/>
        <w:t>jednatel</w:t>
      </w:r>
    </w:p>
    <w:p w14:paraId="1C5E5616" w14:textId="03BC30F0" w:rsidR="00896E4E" w:rsidRPr="00101D33" w:rsidRDefault="00101D33" w:rsidP="007B371A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Česk</w:t>
      </w:r>
      <w:r w:rsidR="00022ECE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republika</w:t>
      </w:r>
      <w:r w:rsidRPr="00101D33">
        <w:rPr>
          <w:rFonts w:ascii="Arial" w:hAnsi="Arial" w:cs="Arial"/>
        </w:rPr>
        <w:t xml:space="preserve"> – Ministerstvo práce a sociálních věcí</w:t>
      </w:r>
      <w:r w:rsidR="007B371A" w:rsidRPr="00101D33">
        <w:rPr>
          <w:rFonts w:ascii="Arial" w:hAnsi="Arial" w:cs="Arial"/>
        </w:rPr>
        <w:t xml:space="preserve"> </w:t>
      </w:r>
      <w:r w:rsidR="007B371A">
        <w:rPr>
          <w:rFonts w:ascii="Arial" w:hAnsi="Arial" w:cs="Arial"/>
        </w:rPr>
        <w:tab/>
      </w:r>
      <w:r w:rsidR="007B371A" w:rsidRPr="007B371A">
        <w:rPr>
          <w:rFonts w:ascii="Arial" w:hAnsi="Arial" w:cs="Arial"/>
          <w:bCs/>
        </w:rPr>
        <w:t>Pražský správce s.r.o</w:t>
      </w:r>
      <w:r w:rsidR="007B371A" w:rsidRPr="00577AFE">
        <w:rPr>
          <w:rFonts w:ascii="Arial" w:hAnsi="Arial" w:cs="Arial"/>
          <w:b/>
        </w:rPr>
        <w:t>.</w:t>
      </w:r>
    </w:p>
    <w:sectPr w:rsidR="00896E4E" w:rsidRPr="00101D33" w:rsidSect="00A52763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6EB76" w14:textId="77777777" w:rsidR="00804B93" w:rsidRDefault="00804B93" w:rsidP="005C7F62">
      <w:pPr>
        <w:spacing w:after="0" w:line="240" w:lineRule="auto"/>
      </w:pPr>
      <w:r>
        <w:separator/>
      </w:r>
    </w:p>
  </w:endnote>
  <w:endnote w:type="continuationSeparator" w:id="0">
    <w:p w14:paraId="14E53BBA" w14:textId="77777777" w:rsidR="00804B93" w:rsidRDefault="00804B93" w:rsidP="005C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0955802"/>
      <w:docPartObj>
        <w:docPartGallery w:val="Page Numbers (Bottom of Page)"/>
        <w:docPartUnique/>
      </w:docPartObj>
    </w:sdtPr>
    <w:sdtContent>
      <w:p w14:paraId="6B71439B" w14:textId="4BBDC934" w:rsidR="00C16982" w:rsidRDefault="00C1698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F25059" w14:textId="77777777" w:rsidR="00C16982" w:rsidRDefault="00C169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46649" w14:textId="77777777" w:rsidR="00804B93" w:rsidRDefault="00804B93" w:rsidP="005C7F62">
      <w:pPr>
        <w:spacing w:after="0" w:line="240" w:lineRule="auto"/>
      </w:pPr>
      <w:r>
        <w:separator/>
      </w:r>
    </w:p>
  </w:footnote>
  <w:footnote w:type="continuationSeparator" w:id="0">
    <w:p w14:paraId="515BFB21" w14:textId="77777777" w:rsidR="00804B93" w:rsidRDefault="00804B93" w:rsidP="005C7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24CFC"/>
    <w:multiLevelType w:val="hybridMultilevel"/>
    <w:tmpl w:val="09AEC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272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C7"/>
    <w:rsid w:val="00006EC6"/>
    <w:rsid w:val="00022ECE"/>
    <w:rsid w:val="000317F2"/>
    <w:rsid w:val="00045458"/>
    <w:rsid w:val="0008253F"/>
    <w:rsid w:val="0008410A"/>
    <w:rsid w:val="00101D33"/>
    <w:rsid w:val="00104100"/>
    <w:rsid w:val="00155EE0"/>
    <w:rsid w:val="001A1BAC"/>
    <w:rsid w:val="001E7FD6"/>
    <w:rsid w:val="00230329"/>
    <w:rsid w:val="00232090"/>
    <w:rsid w:val="00234299"/>
    <w:rsid w:val="00257B84"/>
    <w:rsid w:val="00275733"/>
    <w:rsid w:val="002D0CFB"/>
    <w:rsid w:val="002D12C7"/>
    <w:rsid w:val="00374361"/>
    <w:rsid w:val="003C2939"/>
    <w:rsid w:val="003E3904"/>
    <w:rsid w:val="003E4096"/>
    <w:rsid w:val="00422DFC"/>
    <w:rsid w:val="004731E3"/>
    <w:rsid w:val="0049151E"/>
    <w:rsid w:val="004C0070"/>
    <w:rsid w:val="004C54FF"/>
    <w:rsid w:val="004F0006"/>
    <w:rsid w:val="004F3804"/>
    <w:rsid w:val="00533E7D"/>
    <w:rsid w:val="00534E08"/>
    <w:rsid w:val="00542E64"/>
    <w:rsid w:val="00553AD2"/>
    <w:rsid w:val="00561FF9"/>
    <w:rsid w:val="00577AFE"/>
    <w:rsid w:val="005C7A1A"/>
    <w:rsid w:val="005C7F62"/>
    <w:rsid w:val="005E0A8E"/>
    <w:rsid w:val="00735E13"/>
    <w:rsid w:val="0077441D"/>
    <w:rsid w:val="00792A83"/>
    <w:rsid w:val="007B1189"/>
    <w:rsid w:val="007B371A"/>
    <w:rsid w:val="00804B93"/>
    <w:rsid w:val="0080662E"/>
    <w:rsid w:val="00817525"/>
    <w:rsid w:val="00842745"/>
    <w:rsid w:val="008623C4"/>
    <w:rsid w:val="00896E4E"/>
    <w:rsid w:val="008C71B8"/>
    <w:rsid w:val="008E68A6"/>
    <w:rsid w:val="008F11AC"/>
    <w:rsid w:val="008F3697"/>
    <w:rsid w:val="009141F8"/>
    <w:rsid w:val="00944737"/>
    <w:rsid w:val="0094602A"/>
    <w:rsid w:val="009637AA"/>
    <w:rsid w:val="009C6F8D"/>
    <w:rsid w:val="00A52763"/>
    <w:rsid w:val="00A64D73"/>
    <w:rsid w:val="00A7178A"/>
    <w:rsid w:val="00AB11FB"/>
    <w:rsid w:val="00B63A3F"/>
    <w:rsid w:val="00B74C28"/>
    <w:rsid w:val="00B838E6"/>
    <w:rsid w:val="00B91039"/>
    <w:rsid w:val="00B9121E"/>
    <w:rsid w:val="00BF0F1E"/>
    <w:rsid w:val="00BF3DF0"/>
    <w:rsid w:val="00C16982"/>
    <w:rsid w:val="00C3179E"/>
    <w:rsid w:val="00C32F8D"/>
    <w:rsid w:val="00C674A6"/>
    <w:rsid w:val="00CD498B"/>
    <w:rsid w:val="00D04B5C"/>
    <w:rsid w:val="00D170B5"/>
    <w:rsid w:val="00D2693F"/>
    <w:rsid w:val="00D50C8E"/>
    <w:rsid w:val="00DE3EBE"/>
    <w:rsid w:val="00EB5174"/>
    <w:rsid w:val="00EC4DFB"/>
    <w:rsid w:val="00EF24E3"/>
    <w:rsid w:val="00EF417E"/>
    <w:rsid w:val="00F8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A0197"/>
  <w15:docId w15:val="{07D0C1F6-EE8E-40C6-A429-6CF9BF06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92A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7A1A"/>
    <w:pPr>
      <w:ind w:left="720"/>
      <w:contextualSpacing/>
    </w:pPr>
  </w:style>
  <w:style w:type="paragraph" w:customStyle="1" w:styleId="RLdajeosmluvnstran">
    <w:name w:val="RL Údaje o smluvní straně"/>
    <w:basedOn w:val="Normln"/>
    <w:rsid w:val="005C7A1A"/>
    <w:pPr>
      <w:spacing w:after="120" w:line="280" w:lineRule="exact"/>
      <w:jc w:val="center"/>
    </w:pPr>
    <w:rPr>
      <w:rFonts w:ascii="Arial" w:eastAsia="Times New Roman" w:hAnsi="Arial" w:cs="Times New Roman"/>
      <w:sz w:val="20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5C7A1A"/>
    <w:pPr>
      <w:spacing w:after="120" w:line="280" w:lineRule="exact"/>
      <w:jc w:val="center"/>
    </w:pPr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5C7A1A"/>
    <w:rPr>
      <w:rFonts w:ascii="Arial" w:eastAsia="Times New Roman" w:hAnsi="Arial" w:cs="Times New Roman"/>
      <w:b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C7F6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C7F6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C7F62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rsid w:val="008175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17525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1752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525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6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6982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16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982"/>
  </w:style>
  <w:style w:type="paragraph" w:styleId="Zpat">
    <w:name w:val="footer"/>
    <w:basedOn w:val="Normln"/>
    <w:link w:val="ZpatChar"/>
    <w:uiPriority w:val="99"/>
    <w:unhideWhenUsed/>
    <w:rsid w:val="00C16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982"/>
  </w:style>
  <w:style w:type="character" w:customStyle="1" w:styleId="Nadpis1Char">
    <w:name w:val="Nadpis 1 Char"/>
    <w:basedOn w:val="Standardnpsmoodstavce"/>
    <w:link w:val="Nadpis1"/>
    <w:uiPriority w:val="9"/>
    <w:rsid w:val="00792A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58FF-52E6-4F88-A48D-0D7FD74F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Tautrman Atanasovská Pavlína JUDr., MBA (MPSV)</dc:creator>
  <cp:lastModifiedBy>Pekárková Iveta Ing. (MPSV)</cp:lastModifiedBy>
  <cp:revision>4</cp:revision>
  <dcterms:created xsi:type="dcterms:W3CDTF">2024-04-26T09:10:00Z</dcterms:created>
  <dcterms:modified xsi:type="dcterms:W3CDTF">2024-05-31T12:03:00Z</dcterms:modified>
</cp:coreProperties>
</file>