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FBCE" w14:textId="1CA243FC" w:rsidR="00E56EBE" w:rsidRDefault="002F50CB" w:rsidP="005A642C">
      <w:pPr>
        <w:jc w:val="center"/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Dodatek č. 1 ke smlouvě</w:t>
      </w:r>
      <w:r w:rsidR="005A642C" w:rsidRPr="00367A14">
        <w:rPr>
          <w:rFonts w:ascii="Verdana" w:hAnsi="Verdana"/>
          <w:b/>
          <w:sz w:val="21"/>
          <w:szCs w:val="21"/>
        </w:rPr>
        <w:t xml:space="preserve"> o </w:t>
      </w:r>
      <w:r w:rsidR="00924252" w:rsidRPr="00367A14">
        <w:rPr>
          <w:rFonts w:ascii="Verdana" w:hAnsi="Verdana"/>
          <w:b/>
          <w:sz w:val="21"/>
          <w:szCs w:val="21"/>
        </w:rPr>
        <w:t>účasti na realizaci projektu</w:t>
      </w:r>
      <w:r w:rsidR="00AC2AD2" w:rsidRPr="00367A14">
        <w:rPr>
          <w:rFonts w:ascii="Verdana" w:hAnsi="Verdana"/>
          <w:b/>
          <w:sz w:val="21"/>
          <w:szCs w:val="21"/>
        </w:rPr>
        <w:t xml:space="preserve"> </w:t>
      </w:r>
      <w:r w:rsidR="00704FA2" w:rsidRPr="00367A14">
        <w:rPr>
          <w:rFonts w:ascii="Verdana" w:hAnsi="Verdana"/>
          <w:b/>
          <w:sz w:val="21"/>
          <w:szCs w:val="21"/>
        </w:rPr>
        <w:t>velké výzkumné infrastruktury s názvem BBMRI</w:t>
      </w:r>
      <w:r w:rsidR="00E40AEB">
        <w:rPr>
          <w:rFonts w:ascii="Verdana" w:hAnsi="Verdana"/>
          <w:b/>
          <w:sz w:val="21"/>
          <w:szCs w:val="21"/>
        </w:rPr>
        <w:t>.cz</w:t>
      </w:r>
      <w:r>
        <w:rPr>
          <w:rFonts w:ascii="Verdana" w:hAnsi="Verdana"/>
          <w:b/>
          <w:sz w:val="21"/>
          <w:szCs w:val="21"/>
        </w:rPr>
        <w:t xml:space="preserve"> ze dne 27. 6. 2023</w:t>
      </w:r>
    </w:p>
    <w:p w14:paraId="74275585" w14:textId="6A331E95" w:rsidR="005A642C" w:rsidRDefault="005A642C" w:rsidP="005A642C">
      <w:pPr>
        <w:jc w:val="center"/>
        <w:rPr>
          <w:rFonts w:ascii="Verdana" w:hAnsi="Verdana"/>
          <w:sz w:val="21"/>
          <w:szCs w:val="21"/>
        </w:rPr>
      </w:pPr>
    </w:p>
    <w:p w14:paraId="46292068" w14:textId="77777777" w:rsidR="00650F4F" w:rsidRPr="00367A14" w:rsidRDefault="00650F4F" w:rsidP="005A642C">
      <w:pPr>
        <w:jc w:val="center"/>
        <w:rPr>
          <w:rFonts w:ascii="Verdana" w:hAnsi="Verdana"/>
          <w:sz w:val="21"/>
          <w:szCs w:val="21"/>
        </w:rPr>
      </w:pPr>
    </w:p>
    <w:p w14:paraId="2408B226" w14:textId="77777777" w:rsidR="005A642C" w:rsidRPr="002E541B" w:rsidRDefault="005A642C" w:rsidP="001F6907">
      <w:pPr>
        <w:jc w:val="both"/>
        <w:rPr>
          <w:rFonts w:ascii="Verdana" w:hAnsi="Verdana"/>
          <w:b/>
          <w:sz w:val="21"/>
          <w:szCs w:val="21"/>
        </w:rPr>
      </w:pPr>
      <w:r w:rsidRPr="002E541B">
        <w:rPr>
          <w:rFonts w:ascii="Verdana" w:hAnsi="Verdana"/>
          <w:b/>
          <w:sz w:val="21"/>
          <w:szCs w:val="21"/>
        </w:rPr>
        <w:t>Masarykův onkologický ústav</w:t>
      </w:r>
    </w:p>
    <w:p w14:paraId="7CA725C1" w14:textId="77777777" w:rsidR="00DD1034" w:rsidRPr="002E541B" w:rsidRDefault="00DD1034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 xml:space="preserve">se sídlem </w:t>
      </w:r>
      <w:r w:rsidR="00D07A9F" w:rsidRPr="002E541B">
        <w:rPr>
          <w:rFonts w:ascii="Verdana" w:hAnsi="Verdana"/>
          <w:sz w:val="21"/>
          <w:szCs w:val="21"/>
        </w:rPr>
        <w:t xml:space="preserve">Žlutý kopec 7, </w:t>
      </w:r>
      <w:r w:rsidRPr="002E541B">
        <w:rPr>
          <w:rFonts w:ascii="Verdana" w:hAnsi="Verdana"/>
          <w:sz w:val="21"/>
          <w:szCs w:val="21"/>
        </w:rPr>
        <w:t>656 53</w:t>
      </w:r>
      <w:r w:rsidR="00D07A9F" w:rsidRPr="002E541B">
        <w:rPr>
          <w:rFonts w:ascii="Verdana" w:hAnsi="Verdana"/>
          <w:sz w:val="21"/>
          <w:szCs w:val="21"/>
        </w:rPr>
        <w:t xml:space="preserve"> Brno</w:t>
      </w:r>
    </w:p>
    <w:p w14:paraId="33606808" w14:textId="77777777" w:rsidR="00DD1034" w:rsidRPr="002E541B" w:rsidRDefault="00DD1034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IČ: 00209805, DIČ: CZ00209805</w:t>
      </w:r>
    </w:p>
    <w:p w14:paraId="1483CBC2" w14:textId="77777777" w:rsidR="00DD1034" w:rsidRPr="002E541B" w:rsidRDefault="00D07A9F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zastoupený</w:t>
      </w:r>
      <w:r w:rsidR="00DD1034" w:rsidRPr="002E541B">
        <w:rPr>
          <w:rFonts w:ascii="Verdana" w:hAnsi="Verdana"/>
          <w:sz w:val="21"/>
          <w:szCs w:val="21"/>
        </w:rPr>
        <w:t xml:space="preserve"> prof. MUDr. </w:t>
      </w:r>
      <w:r w:rsidR="00AB23A7" w:rsidRPr="002E541B">
        <w:rPr>
          <w:rFonts w:ascii="Verdana" w:hAnsi="Verdana"/>
          <w:sz w:val="21"/>
          <w:szCs w:val="21"/>
        </w:rPr>
        <w:t>Markem Svobodou, Ph.D.</w:t>
      </w:r>
      <w:r w:rsidR="00D07105" w:rsidRPr="002E541B">
        <w:rPr>
          <w:rFonts w:ascii="Verdana" w:hAnsi="Verdana"/>
          <w:sz w:val="21"/>
          <w:szCs w:val="21"/>
        </w:rPr>
        <w:t>,</w:t>
      </w:r>
      <w:r w:rsidR="00DD1034" w:rsidRPr="002E541B">
        <w:rPr>
          <w:rFonts w:ascii="Verdana" w:hAnsi="Verdana"/>
          <w:sz w:val="21"/>
          <w:szCs w:val="21"/>
        </w:rPr>
        <w:t xml:space="preserve"> ředitelem</w:t>
      </w:r>
    </w:p>
    <w:p w14:paraId="1F2C8494" w14:textId="77777777" w:rsidR="00DD1034" w:rsidRPr="002E541B" w:rsidRDefault="00DD1034" w:rsidP="005A642C">
      <w:pPr>
        <w:jc w:val="both"/>
        <w:rPr>
          <w:rFonts w:ascii="Verdana" w:hAnsi="Verdana"/>
          <w:bCs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 xml:space="preserve">Bankovní spojení: </w:t>
      </w:r>
      <w:r w:rsidR="00AB23A7" w:rsidRPr="002E541B">
        <w:rPr>
          <w:rFonts w:ascii="Verdana" w:hAnsi="Verdana"/>
          <w:sz w:val="21"/>
          <w:szCs w:val="21"/>
        </w:rPr>
        <w:t>Česká národní banka</w:t>
      </w:r>
      <w:r w:rsidRPr="002E541B">
        <w:rPr>
          <w:rFonts w:ascii="Verdana" w:hAnsi="Verdana"/>
          <w:sz w:val="21"/>
          <w:szCs w:val="21"/>
        </w:rPr>
        <w:t>, č. ú.:</w:t>
      </w:r>
      <w:r w:rsidR="00B76BF5" w:rsidRPr="002E541B">
        <w:rPr>
          <w:rFonts w:ascii="Verdana" w:hAnsi="Verdana"/>
          <w:sz w:val="21"/>
          <w:szCs w:val="21"/>
        </w:rPr>
        <w:t xml:space="preserve"> </w:t>
      </w:r>
      <w:r w:rsidR="00AB23A7" w:rsidRPr="002E541B">
        <w:rPr>
          <w:rFonts w:ascii="Verdana" w:hAnsi="Verdana"/>
          <w:bCs/>
          <w:noProof/>
          <w:sz w:val="21"/>
          <w:szCs w:val="21"/>
        </w:rPr>
        <w:t>60003-87535621/0710</w:t>
      </w:r>
    </w:p>
    <w:p w14:paraId="09E6F6F6" w14:textId="77777777" w:rsidR="005A642C" w:rsidRPr="002E541B" w:rsidRDefault="005A642C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(dále jen „</w:t>
      </w:r>
      <w:r w:rsidR="000448C2" w:rsidRPr="002E541B">
        <w:rPr>
          <w:rFonts w:ascii="Verdana" w:hAnsi="Verdana"/>
          <w:sz w:val="21"/>
          <w:szCs w:val="21"/>
        </w:rPr>
        <w:t>příjemce</w:t>
      </w:r>
      <w:r w:rsidRPr="002E541B">
        <w:rPr>
          <w:rFonts w:ascii="Verdana" w:hAnsi="Verdana"/>
          <w:sz w:val="21"/>
          <w:szCs w:val="21"/>
        </w:rPr>
        <w:t>“)</w:t>
      </w:r>
    </w:p>
    <w:p w14:paraId="7C9D02FF" w14:textId="77777777" w:rsidR="005A642C" w:rsidRPr="002E541B" w:rsidRDefault="005A642C" w:rsidP="005A642C">
      <w:pPr>
        <w:jc w:val="both"/>
        <w:rPr>
          <w:rFonts w:ascii="Verdana" w:hAnsi="Verdana"/>
          <w:sz w:val="21"/>
          <w:szCs w:val="21"/>
        </w:rPr>
      </w:pPr>
    </w:p>
    <w:p w14:paraId="2E88E35A" w14:textId="77777777" w:rsidR="005A642C" w:rsidRPr="002E541B" w:rsidRDefault="005A642C" w:rsidP="005A642C">
      <w:pPr>
        <w:jc w:val="both"/>
        <w:rPr>
          <w:rFonts w:ascii="Verdana" w:hAnsi="Verdana"/>
          <w:sz w:val="21"/>
          <w:szCs w:val="21"/>
        </w:rPr>
      </w:pPr>
      <w:r w:rsidRPr="002E541B">
        <w:rPr>
          <w:rFonts w:ascii="Verdana" w:hAnsi="Verdana"/>
          <w:sz w:val="21"/>
          <w:szCs w:val="21"/>
        </w:rPr>
        <w:t>a</w:t>
      </w:r>
    </w:p>
    <w:p w14:paraId="5486D121" w14:textId="77777777" w:rsidR="005A642C" w:rsidRPr="002E541B" w:rsidRDefault="005A642C" w:rsidP="005A642C">
      <w:pPr>
        <w:jc w:val="both"/>
        <w:rPr>
          <w:rFonts w:ascii="Verdana" w:hAnsi="Verdana"/>
          <w:sz w:val="21"/>
          <w:szCs w:val="21"/>
        </w:rPr>
      </w:pPr>
    </w:p>
    <w:p w14:paraId="2E38B1BE" w14:textId="77777777" w:rsidR="00825A6B" w:rsidRPr="002E7C15" w:rsidRDefault="00825A6B" w:rsidP="00825A6B">
      <w:pPr>
        <w:jc w:val="both"/>
        <w:rPr>
          <w:rFonts w:ascii="Verdana" w:hAnsi="Verdana"/>
          <w:b/>
          <w:sz w:val="21"/>
          <w:szCs w:val="21"/>
        </w:rPr>
      </w:pPr>
      <w:r w:rsidRPr="002E7C15">
        <w:rPr>
          <w:rFonts w:ascii="Verdana" w:hAnsi="Verdana"/>
          <w:b/>
          <w:sz w:val="21"/>
          <w:szCs w:val="21"/>
        </w:rPr>
        <w:t>Univerzita Palackého v Olomouci</w:t>
      </w:r>
    </w:p>
    <w:p w14:paraId="5007A4A8" w14:textId="77777777" w:rsidR="00825A6B" w:rsidRPr="002E7C15" w:rsidRDefault="00825A6B" w:rsidP="00825A6B">
      <w:pPr>
        <w:jc w:val="both"/>
        <w:rPr>
          <w:rFonts w:ascii="Verdana" w:hAnsi="Verdana"/>
          <w:sz w:val="21"/>
          <w:szCs w:val="21"/>
        </w:rPr>
      </w:pPr>
      <w:r w:rsidRPr="002E7C15">
        <w:rPr>
          <w:rFonts w:ascii="Verdana" w:hAnsi="Verdana"/>
          <w:sz w:val="21"/>
          <w:szCs w:val="21"/>
        </w:rPr>
        <w:t xml:space="preserve">se sídlem Křížkovského </w:t>
      </w:r>
      <w:r>
        <w:rPr>
          <w:rFonts w:ascii="Verdana" w:hAnsi="Verdana"/>
          <w:sz w:val="21"/>
          <w:szCs w:val="21"/>
        </w:rPr>
        <w:t>511/</w:t>
      </w:r>
      <w:r w:rsidRPr="002E7C15">
        <w:rPr>
          <w:rFonts w:ascii="Verdana" w:hAnsi="Verdana"/>
          <w:sz w:val="21"/>
          <w:szCs w:val="21"/>
        </w:rPr>
        <w:t>8, 77</w:t>
      </w:r>
      <w:r>
        <w:rPr>
          <w:rFonts w:ascii="Verdana" w:hAnsi="Verdana"/>
          <w:sz w:val="21"/>
          <w:szCs w:val="21"/>
        </w:rPr>
        <w:t>9</w:t>
      </w:r>
      <w:r w:rsidRPr="002E7C1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00</w:t>
      </w:r>
      <w:r w:rsidRPr="002E7C15">
        <w:rPr>
          <w:rFonts w:ascii="Verdana" w:hAnsi="Verdana"/>
          <w:sz w:val="21"/>
          <w:szCs w:val="21"/>
        </w:rPr>
        <w:t xml:space="preserve"> Olomouc</w:t>
      </w:r>
    </w:p>
    <w:p w14:paraId="5044AAAE" w14:textId="77777777" w:rsidR="00825A6B" w:rsidRPr="002E7C15" w:rsidRDefault="00825A6B" w:rsidP="00825A6B">
      <w:pPr>
        <w:jc w:val="both"/>
        <w:rPr>
          <w:rFonts w:ascii="Verdana" w:hAnsi="Verdana"/>
          <w:color w:val="000000"/>
          <w:sz w:val="21"/>
          <w:szCs w:val="21"/>
        </w:rPr>
      </w:pPr>
      <w:r w:rsidRPr="002E7C15">
        <w:rPr>
          <w:rFonts w:ascii="Verdana" w:hAnsi="Verdana"/>
          <w:sz w:val="21"/>
          <w:szCs w:val="21"/>
        </w:rPr>
        <w:t>IČ: 61989592</w:t>
      </w:r>
      <w:r w:rsidRPr="002E7C15">
        <w:rPr>
          <w:rFonts w:ascii="Verdana" w:hAnsi="Verdana"/>
          <w:color w:val="000000"/>
          <w:sz w:val="21"/>
          <w:szCs w:val="21"/>
        </w:rPr>
        <w:t>, DIČ: CZ</w:t>
      </w:r>
      <w:r w:rsidRPr="002E7C15">
        <w:rPr>
          <w:rFonts w:ascii="Verdana" w:hAnsi="Verdana"/>
          <w:sz w:val="21"/>
          <w:szCs w:val="21"/>
        </w:rPr>
        <w:t>61989592</w:t>
      </w:r>
    </w:p>
    <w:p w14:paraId="7554B365" w14:textId="77777777" w:rsidR="00825A6B" w:rsidRPr="002E7C15" w:rsidRDefault="00825A6B" w:rsidP="00825A6B">
      <w:pPr>
        <w:ind w:right="567"/>
        <w:jc w:val="both"/>
        <w:rPr>
          <w:rFonts w:ascii="Verdana" w:hAnsi="Verdana"/>
          <w:sz w:val="21"/>
          <w:szCs w:val="21"/>
        </w:rPr>
      </w:pPr>
      <w:r w:rsidRPr="002E7C15">
        <w:rPr>
          <w:rFonts w:ascii="Verdana" w:hAnsi="Verdana"/>
          <w:color w:val="000000"/>
          <w:sz w:val="21"/>
          <w:szCs w:val="21"/>
        </w:rPr>
        <w:t xml:space="preserve">zastoupená </w:t>
      </w:r>
      <w:r w:rsidRPr="002E7C15">
        <w:rPr>
          <w:rFonts w:ascii="Verdana" w:hAnsi="Verdana"/>
          <w:sz w:val="21"/>
          <w:szCs w:val="21"/>
        </w:rPr>
        <w:t>prof. MUDr. Martinem Procházkou, Ph.D., rektorem</w:t>
      </w:r>
    </w:p>
    <w:p w14:paraId="4D730FE5" w14:textId="77777777" w:rsidR="00825A6B" w:rsidRPr="002E7C15" w:rsidRDefault="00825A6B" w:rsidP="00825A6B">
      <w:pPr>
        <w:jc w:val="both"/>
        <w:rPr>
          <w:rFonts w:ascii="Verdana" w:hAnsi="Verdana"/>
          <w:b/>
          <w:sz w:val="21"/>
          <w:szCs w:val="21"/>
        </w:rPr>
      </w:pPr>
      <w:r w:rsidRPr="002E7C15">
        <w:rPr>
          <w:rFonts w:ascii="Verdana" w:hAnsi="Verdana"/>
          <w:color w:val="000000"/>
          <w:sz w:val="21"/>
          <w:szCs w:val="21"/>
        </w:rPr>
        <w:t xml:space="preserve">Bankovní spojení: </w:t>
      </w:r>
      <w:r w:rsidRPr="007B51C7">
        <w:rPr>
          <w:rFonts w:ascii="Verdana" w:hAnsi="Verdana"/>
          <w:color w:val="000000"/>
          <w:sz w:val="21"/>
          <w:szCs w:val="21"/>
        </w:rPr>
        <w:t>Komerční banka, a. s., č. ú.: 19-1096330227/0100</w:t>
      </w:r>
    </w:p>
    <w:p w14:paraId="523594BD" w14:textId="77777777" w:rsidR="00825A6B" w:rsidRPr="002E7C15" w:rsidRDefault="00825A6B" w:rsidP="00825A6B">
      <w:pPr>
        <w:jc w:val="both"/>
        <w:rPr>
          <w:rFonts w:ascii="Verdana" w:hAnsi="Verdana"/>
          <w:sz w:val="21"/>
          <w:szCs w:val="21"/>
        </w:rPr>
      </w:pPr>
      <w:r w:rsidRPr="002E7C15">
        <w:rPr>
          <w:rFonts w:ascii="Verdana" w:hAnsi="Verdana"/>
          <w:sz w:val="21"/>
          <w:szCs w:val="21"/>
        </w:rPr>
        <w:t>(dále jen „další účastník“)</w:t>
      </w:r>
    </w:p>
    <w:p w14:paraId="6C97FA9D" w14:textId="77777777" w:rsidR="00825A6B" w:rsidRPr="002E7C15" w:rsidRDefault="00825A6B" w:rsidP="00825A6B">
      <w:pPr>
        <w:jc w:val="both"/>
        <w:rPr>
          <w:rFonts w:ascii="Verdana" w:hAnsi="Verdana"/>
          <w:sz w:val="21"/>
          <w:szCs w:val="21"/>
        </w:rPr>
      </w:pPr>
      <w:r w:rsidRPr="002E7C15">
        <w:rPr>
          <w:rFonts w:ascii="Verdana" w:hAnsi="Verdana"/>
          <w:sz w:val="21"/>
          <w:szCs w:val="21"/>
        </w:rPr>
        <w:t>(dále společně jako „smluvní strany“)</w:t>
      </w:r>
    </w:p>
    <w:p w14:paraId="4DD689D0" w14:textId="77777777" w:rsidR="00124A21" w:rsidRPr="00CC25BE" w:rsidRDefault="00124A21" w:rsidP="005A642C">
      <w:pPr>
        <w:jc w:val="both"/>
        <w:rPr>
          <w:rFonts w:ascii="Verdana" w:hAnsi="Verdana"/>
          <w:sz w:val="21"/>
          <w:szCs w:val="21"/>
        </w:rPr>
      </w:pPr>
    </w:p>
    <w:p w14:paraId="4CAAC5B4" w14:textId="77777777" w:rsidR="002F50CB" w:rsidRPr="00CC25BE" w:rsidRDefault="002F50CB" w:rsidP="002F50CB">
      <w:pPr>
        <w:jc w:val="both"/>
        <w:rPr>
          <w:rFonts w:ascii="Verdana" w:hAnsi="Verdana"/>
          <w:sz w:val="21"/>
          <w:szCs w:val="21"/>
        </w:rPr>
      </w:pPr>
      <w:r w:rsidRPr="00CC25BE">
        <w:rPr>
          <w:rFonts w:ascii="Verdana" w:hAnsi="Verdana"/>
          <w:sz w:val="21"/>
          <w:szCs w:val="21"/>
        </w:rPr>
        <w:t xml:space="preserve">uzavřely </w:t>
      </w:r>
      <w:r>
        <w:rPr>
          <w:rFonts w:ascii="Verdana" w:hAnsi="Verdana"/>
          <w:sz w:val="21"/>
          <w:szCs w:val="21"/>
        </w:rPr>
        <w:t>tento dodatek</w:t>
      </w:r>
      <w:r w:rsidRPr="00CC25BE">
        <w:rPr>
          <w:rFonts w:ascii="Verdana" w:hAnsi="Verdana"/>
          <w:sz w:val="21"/>
          <w:szCs w:val="21"/>
        </w:rPr>
        <w:t>:</w:t>
      </w:r>
    </w:p>
    <w:p w14:paraId="4E6F5AE7" w14:textId="77777777" w:rsidR="002F50CB" w:rsidRPr="00CC25BE" w:rsidRDefault="002F50CB" w:rsidP="002F50CB">
      <w:pPr>
        <w:jc w:val="both"/>
        <w:rPr>
          <w:rFonts w:ascii="Verdana" w:hAnsi="Verdana"/>
          <w:sz w:val="21"/>
          <w:szCs w:val="21"/>
        </w:rPr>
      </w:pPr>
    </w:p>
    <w:p w14:paraId="20FF1D3F" w14:textId="77777777" w:rsidR="002F50CB" w:rsidRPr="00CC25BE" w:rsidRDefault="002F50CB" w:rsidP="002F50CB">
      <w:pPr>
        <w:jc w:val="both"/>
        <w:rPr>
          <w:rFonts w:ascii="Verdana" w:hAnsi="Verdana"/>
          <w:sz w:val="21"/>
          <w:szCs w:val="21"/>
        </w:rPr>
      </w:pPr>
    </w:p>
    <w:p w14:paraId="7611BEBE" w14:textId="77777777" w:rsidR="002F50CB" w:rsidRPr="00CC25BE" w:rsidRDefault="002F50CB" w:rsidP="002F50CB">
      <w:pPr>
        <w:jc w:val="center"/>
        <w:rPr>
          <w:rFonts w:ascii="Verdana" w:hAnsi="Verdana"/>
          <w:b/>
          <w:sz w:val="21"/>
          <w:szCs w:val="21"/>
        </w:rPr>
      </w:pPr>
      <w:r w:rsidRPr="00CC25BE">
        <w:rPr>
          <w:rFonts w:ascii="Verdana" w:hAnsi="Verdana"/>
          <w:b/>
          <w:sz w:val="21"/>
          <w:szCs w:val="21"/>
        </w:rPr>
        <w:t>I. Preambule</w:t>
      </w:r>
    </w:p>
    <w:p w14:paraId="21CF7C75" w14:textId="77777777" w:rsidR="002F50CB" w:rsidRPr="00CC25BE" w:rsidRDefault="002F50CB" w:rsidP="002F50CB">
      <w:pPr>
        <w:jc w:val="both"/>
        <w:rPr>
          <w:rFonts w:ascii="Verdana" w:hAnsi="Verdana"/>
          <w:sz w:val="21"/>
          <w:szCs w:val="21"/>
        </w:rPr>
      </w:pPr>
    </w:p>
    <w:p w14:paraId="2FE64AAE" w14:textId="2AB65DE0" w:rsidR="002F50CB" w:rsidRDefault="002F50CB" w:rsidP="002F50CB">
      <w:pPr>
        <w:numPr>
          <w:ilvl w:val="0"/>
          <w:numId w:val="3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Smluvní strany uzavřely dne 27. 6. 2023 smlouvu o účasti na realizaci projektu velké výzkumné infrastruktury s názvem BBMRI.cz (dále „smlouva“). Nedílnou součástí smlouvy je Smlouva</w:t>
      </w:r>
      <w:r w:rsidRPr="00367A14">
        <w:rPr>
          <w:rFonts w:ascii="Verdana" w:hAnsi="Verdana"/>
          <w:sz w:val="21"/>
          <w:szCs w:val="21"/>
        </w:rPr>
        <w:t xml:space="preserve"> o poskytnutí účelové podpory na řešení projektu velké výzkumné infrastruktury s názvem BBMRI</w:t>
      </w:r>
      <w:r>
        <w:rPr>
          <w:rFonts w:ascii="Verdana" w:hAnsi="Verdana"/>
          <w:sz w:val="21"/>
          <w:szCs w:val="21"/>
        </w:rPr>
        <w:t>.cz</w:t>
      </w:r>
      <w:r w:rsidRPr="00367A14">
        <w:rPr>
          <w:rFonts w:ascii="Verdana" w:hAnsi="Verdana"/>
          <w:sz w:val="21"/>
          <w:szCs w:val="21"/>
        </w:rPr>
        <w:t xml:space="preserve"> č. j. </w:t>
      </w:r>
      <w:r w:rsidRPr="003462DD">
        <w:rPr>
          <w:rFonts w:ascii="Verdana" w:hAnsi="Verdana" w:cstheme="minorHAnsi"/>
          <w:bCs/>
          <w:noProof/>
          <w:sz w:val="21"/>
          <w:szCs w:val="21"/>
        </w:rPr>
        <w:t>MSMT-</w:t>
      </w:r>
      <w:r>
        <w:rPr>
          <w:rFonts w:ascii="Verdana" w:hAnsi="Verdana" w:cstheme="minorHAnsi"/>
          <w:bCs/>
          <w:noProof/>
          <w:sz w:val="21"/>
          <w:szCs w:val="21"/>
        </w:rPr>
        <w:t xml:space="preserve">33/2023 </w:t>
      </w:r>
      <w:r w:rsidRPr="00EA6461">
        <w:rPr>
          <w:rFonts w:ascii="Verdana" w:hAnsi="Verdana"/>
          <w:sz w:val="21"/>
          <w:szCs w:val="21"/>
        </w:rPr>
        <w:t xml:space="preserve">uzavřené mezi Příjemcem a MŠMT (dále „Smlouva s MŠMT“).  Příjemce a MŠMT uzavřeli dne </w:t>
      </w:r>
      <w:r w:rsidR="00EA6461" w:rsidRPr="00EA6461">
        <w:rPr>
          <w:rFonts w:ascii="Verdana" w:hAnsi="Verdana"/>
          <w:sz w:val="21"/>
          <w:szCs w:val="21"/>
        </w:rPr>
        <w:t xml:space="preserve">4. 6. 2024 </w:t>
      </w:r>
      <w:r w:rsidRPr="00EA6461">
        <w:rPr>
          <w:rFonts w:ascii="Verdana" w:hAnsi="Verdana"/>
          <w:sz w:val="21"/>
          <w:szCs w:val="21"/>
        </w:rPr>
        <w:t>dodatek</w:t>
      </w:r>
      <w:r>
        <w:rPr>
          <w:rFonts w:ascii="Verdana" w:hAnsi="Verdana"/>
          <w:sz w:val="21"/>
          <w:szCs w:val="21"/>
        </w:rPr>
        <w:t xml:space="preserve"> č. 1 ke Smlouvě o MŠMT, kterým se celkové uznané náklady Projektu a dotace MŠMT v roce 2024 zvýšila o částku 9 016 000 Kč. V návaznosti na výše uvedenou změnu přistupují smluvní strany k uzavření tohoto dodatku. </w:t>
      </w:r>
    </w:p>
    <w:p w14:paraId="30CBB533" w14:textId="77777777" w:rsidR="002F50CB" w:rsidRDefault="002F50CB" w:rsidP="002F50CB">
      <w:pPr>
        <w:jc w:val="both"/>
        <w:rPr>
          <w:rFonts w:ascii="Verdana" w:hAnsi="Verdana"/>
          <w:sz w:val="21"/>
          <w:szCs w:val="21"/>
        </w:rPr>
      </w:pPr>
    </w:p>
    <w:p w14:paraId="11F34404" w14:textId="77777777" w:rsidR="002F50CB" w:rsidRPr="00CC25BE" w:rsidRDefault="002F50CB" w:rsidP="002F50CB">
      <w:pPr>
        <w:jc w:val="both"/>
        <w:rPr>
          <w:rFonts w:ascii="Verdana" w:hAnsi="Verdana"/>
          <w:sz w:val="21"/>
          <w:szCs w:val="21"/>
        </w:rPr>
      </w:pPr>
    </w:p>
    <w:p w14:paraId="3C8502CD" w14:textId="77777777" w:rsidR="002F50CB" w:rsidRPr="00CC25BE" w:rsidRDefault="002F50CB" w:rsidP="002F50CB">
      <w:pPr>
        <w:jc w:val="center"/>
        <w:rPr>
          <w:rFonts w:ascii="Verdana" w:hAnsi="Verdana"/>
          <w:b/>
          <w:sz w:val="21"/>
          <w:szCs w:val="21"/>
        </w:rPr>
      </w:pPr>
      <w:r w:rsidRPr="00CC25BE">
        <w:rPr>
          <w:rFonts w:ascii="Verdana" w:hAnsi="Verdana"/>
          <w:b/>
          <w:sz w:val="21"/>
          <w:szCs w:val="21"/>
        </w:rPr>
        <w:t xml:space="preserve">II. </w:t>
      </w:r>
      <w:r>
        <w:rPr>
          <w:rFonts w:ascii="Verdana" w:hAnsi="Verdana"/>
          <w:b/>
          <w:sz w:val="21"/>
          <w:szCs w:val="21"/>
        </w:rPr>
        <w:t>Předmět dodatku</w:t>
      </w:r>
    </w:p>
    <w:p w14:paraId="55C958E6" w14:textId="77777777" w:rsidR="002F50CB" w:rsidRPr="00CC25BE" w:rsidRDefault="002F50CB" w:rsidP="002F50CB">
      <w:pPr>
        <w:jc w:val="both"/>
        <w:rPr>
          <w:rFonts w:ascii="Verdana" w:hAnsi="Verdana"/>
          <w:sz w:val="21"/>
          <w:szCs w:val="21"/>
        </w:rPr>
      </w:pPr>
    </w:p>
    <w:p w14:paraId="28645502" w14:textId="77777777" w:rsidR="002F50CB" w:rsidRDefault="002F50CB" w:rsidP="002F50CB">
      <w:pPr>
        <w:numPr>
          <w:ilvl w:val="0"/>
          <w:numId w:val="4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Čl. III odst. 1 smlouvy se vypouští a nahrazuje se čl. III dost. 1 v následujícím znění:</w:t>
      </w:r>
    </w:p>
    <w:p w14:paraId="2C1E0552" w14:textId="77777777" w:rsidR="002F50CB" w:rsidRDefault="002F50CB" w:rsidP="002F50CB">
      <w:pPr>
        <w:ind w:left="720"/>
        <w:jc w:val="both"/>
        <w:rPr>
          <w:rFonts w:ascii="Verdana" w:hAnsi="Verdana"/>
          <w:sz w:val="21"/>
          <w:szCs w:val="21"/>
        </w:rPr>
      </w:pPr>
    </w:p>
    <w:p w14:paraId="16BEDB3B" w14:textId="4C095B60" w:rsidR="002F50CB" w:rsidRPr="00EA6461" w:rsidRDefault="002F50CB" w:rsidP="002F50CB">
      <w:pPr>
        <w:ind w:left="7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„1. </w:t>
      </w:r>
      <w:r w:rsidRPr="00367A14">
        <w:rPr>
          <w:rFonts w:ascii="Verdana" w:hAnsi="Verdana"/>
          <w:sz w:val="21"/>
          <w:szCs w:val="21"/>
        </w:rPr>
        <w:t xml:space="preserve">Příjemce </w:t>
      </w:r>
      <w:r w:rsidRPr="00EA6461">
        <w:rPr>
          <w:rFonts w:ascii="Verdana" w:hAnsi="Verdana"/>
          <w:sz w:val="21"/>
          <w:szCs w:val="21"/>
        </w:rPr>
        <w:t xml:space="preserve">se zavazuje, že v případě, že v souladu se Smlouvou s MŠMT obdrží dotaci ze státního rozpočtu na podporu řešení Projektu, poskytne dalšímu účastníkovi finanční prostředky pro jednotlivé kalendářní roky ve výši uvedené v rozpočtu schváleném MŠMT, který tvoří přílohu II. Smlouvy s MŠMT (dále jen „část dotace“), ve znění změn provedených dodatkem č. 1 ke Smlouvě s MŠMT. V případě, že dojde v rámci úsporných opatření státního rozpočtu ke krácení účelových výdajů, může být i výše dotace zkrácena o příslušný podíl. V případě, že dojde během realizace Projektu k uzavření dalšího dodatku ke Smlouvě s MŠMT s dopadem na rozpočet dalšího účastníka v příloze č. II Smlouvy s MŠMT, zavazuje se příjemce dalšího účastníka s takovou změnou bezodkladně seznámit a poskytnout dalšímu účastníkovi finanční prostředky </w:t>
      </w:r>
      <w:r w:rsidRPr="00EA6461">
        <w:rPr>
          <w:rFonts w:ascii="Verdana" w:hAnsi="Verdana"/>
          <w:sz w:val="21"/>
          <w:szCs w:val="21"/>
        </w:rPr>
        <w:lastRenderedPageBreak/>
        <w:t>v souladu s čl. II Smlouvy s MŠMT ve znění příslušného dodatku, aniž by muselo dojít k uzavření písemného dodatku k této s</w:t>
      </w:r>
      <w:r w:rsidR="00EA6461">
        <w:rPr>
          <w:rFonts w:ascii="Verdana" w:hAnsi="Verdana"/>
          <w:sz w:val="21"/>
          <w:szCs w:val="21"/>
        </w:rPr>
        <w:t>mlouvě</w:t>
      </w:r>
      <w:r w:rsidRPr="00EA6461">
        <w:rPr>
          <w:rFonts w:ascii="Verdana" w:hAnsi="Verdana"/>
          <w:sz w:val="21"/>
          <w:szCs w:val="21"/>
        </w:rPr>
        <w:t>.“</w:t>
      </w:r>
    </w:p>
    <w:p w14:paraId="32ED2201" w14:textId="77777777" w:rsidR="002F50CB" w:rsidRPr="00EA6461" w:rsidRDefault="002F50CB" w:rsidP="002F50CB">
      <w:pPr>
        <w:ind w:left="720"/>
        <w:jc w:val="both"/>
        <w:rPr>
          <w:rFonts w:ascii="Verdana" w:hAnsi="Verdana"/>
          <w:sz w:val="21"/>
          <w:szCs w:val="21"/>
        </w:rPr>
      </w:pPr>
    </w:p>
    <w:p w14:paraId="4E3E4359" w14:textId="77777777" w:rsidR="002F50CB" w:rsidRPr="00EA6461" w:rsidRDefault="002F50CB" w:rsidP="002F50CB">
      <w:pPr>
        <w:jc w:val="center"/>
        <w:rPr>
          <w:rFonts w:ascii="Verdana" w:hAnsi="Verdana"/>
          <w:b/>
          <w:sz w:val="21"/>
          <w:szCs w:val="21"/>
        </w:rPr>
      </w:pPr>
    </w:p>
    <w:p w14:paraId="45AA9602" w14:textId="77777777" w:rsidR="002F50CB" w:rsidRPr="00367A14" w:rsidRDefault="002F50CB" w:rsidP="002F50CB">
      <w:pPr>
        <w:jc w:val="center"/>
        <w:rPr>
          <w:rFonts w:ascii="Verdana" w:hAnsi="Verdana"/>
          <w:b/>
          <w:sz w:val="21"/>
          <w:szCs w:val="21"/>
        </w:rPr>
      </w:pPr>
      <w:r w:rsidRPr="00367A14">
        <w:rPr>
          <w:rFonts w:ascii="Verdana" w:hAnsi="Verdana"/>
          <w:b/>
          <w:sz w:val="21"/>
          <w:szCs w:val="21"/>
        </w:rPr>
        <w:t>III. Závěrečná ustanovení</w:t>
      </w:r>
    </w:p>
    <w:p w14:paraId="3C499B0D" w14:textId="77777777" w:rsidR="002F50CB" w:rsidRPr="00367A14" w:rsidRDefault="002F50CB" w:rsidP="002F50CB">
      <w:pPr>
        <w:jc w:val="both"/>
        <w:rPr>
          <w:rFonts w:ascii="Verdana" w:hAnsi="Verdana"/>
          <w:sz w:val="21"/>
          <w:szCs w:val="21"/>
        </w:rPr>
      </w:pPr>
    </w:p>
    <w:p w14:paraId="6ECE10C5" w14:textId="77777777" w:rsidR="002F50CB" w:rsidRDefault="002F50CB" w:rsidP="002F50CB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Ostatní ustanovení smlouvy nedotčená tímto dodatkem zůstávají v platnosti a účinnosti beze změny.</w:t>
      </w:r>
    </w:p>
    <w:p w14:paraId="7266479B" w14:textId="77777777" w:rsidR="002F50CB" w:rsidRPr="00367A14" w:rsidRDefault="002F50CB" w:rsidP="002F50CB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 w:rsidRPr="00367A14">
        <w:rPr>
          <w:rFonts w:ascii="Verdana" w:hAnsi="Verdana"/>
          <w:sz w:val="21"/>
          <w:szCs w:val="21"/>
        </w:rPr>
        <w:t xml:space="preserve">Nedílnou součástí </w:t>
      </w:r>
      <w:r>
        <w:rPr>
          <w:rFonts w:ascii="Verdana" w:hAnsi="Verdana"/>
          <w:sz w:val="21"/>
          <w:szCs w:val="21"/>
        </w:rPr>
        <w:t>tohoto dodatku</w:t>
      </w:r>
      <w:r w:rsidRPr="00367A14">
        <w:rPr>
          <w:rFonts w:ascii="Verdana" w:hAnsi="Verdana"/>
          <w:sz w:val="21"/>
          <w:szCs w:val="21"/>
        </w:rPr>
        <w:t xml:space="preserve"> je:</w:t>
      </w:r>
    </w:p>
    <w:p w14:paraId="58D5F0D4" w14:textId="7067165F" w:rsidR="002F50CB" w:rsidRPr="001214E4" w:rsidRDefault="002F50CB" w:rsidP="002F50CB">
      <w:pPr>
        <w:ind w:left="714"/>
        <w:jc w:val="both"/>
        <w:rPr>
          <w:rFonts w:ascii="Verdana" w:hAnsi="Verdana" w:cstheme="minorHAnsi"/>
          <w:bCs/>
          <w:noProof/>
          <w:sz w:val="21"/>
          <w:szCs w:val="21"/>
        </w:rPr>
      </w:pPr>
      <w:r w:rsidRPr="00367A14">
        <w:rPr>
          <w:rFonts w:ascii="Verdana" w:hAnsi="Verdana"/>
          <w:sz w:val="21"/>
          <w:szCs w:val="21"/>
        </w:rPr>
        <w:t>Příloha č</w:t>
      </w:r>
      <w:r w:rsidRPr="0065750C">
        <w:rPr>
          <w:rFonts w:ascii="Verdana" w:hAnsi="Verdana"/>
          <w:sz w:val="21"/>
          <w:szCs w:val="21"/>
        </w:rPr>
        <w:t xml:space="preserve">. 1: Dodatek č. 1 ke smlouvě o poskytnutí účelové podpory na řešení projektu velké výzkumné infrastruktury s názvem BBMRI.cz č. j. </w:t>
      </w:r>
      <w:r w:rsidRPr="0065750C">
        <w:rPr>
          <w:rFonts w:ascii="Verdana" w:hAnsi="Verdana" w:cstheme="minorHAnsi"/>
          <w:bCs/>
          <w:noProof/>
          <w:sz w:val="21"/>
          <w:szCs w:val="21"/>
        </w:rPr>
        <w:t xml:space="preserve">MSMT-33/2023 ze dne </w:t>
      </w:r>
      <w:r w:rsidR="0065750C" w:rsidRPr="0065750C">
        <w:rPr>
          <w:rFonts w:ascii="Verdana" w:hAnsi="Verdana" w:cstheme="minorHAnsi"/>
          <w:bCs/>
          <w:noProof/>
          <w:sz w:val="21"/>
          <w:szCs w:val="21"/>
        </w:rPr>
        <w:t>4. 6. 2024.</w:t>
      </w:r>
    </w:p>
    <w:p w14:paraId="2284E808" w14:textId="77777777" w:rsidR="002F50CB" w:rsidRPr="00367A14" w:rsidRDefault="002F50CB" w:rsidP="002F50CB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 w:rsidRPr="00367A14">
        <w:rPr>
          <w:rFonts w:ascii="Verdana" w:hAnsi="Verdana"/>
          <w:sz w:val="21"/>
          <w:szCs w:val="21"/>
        </w:rPr>
        <w:t>T</w:t>
      </w:r>
      <w:r>
        <w:rPr>
          <w:rFonts w:ascii="Verdana" w:hAnsi="Verdana"/>
          <w:sz w:val="21"/>
          <w:szCs w:val="21"/>
        </w:rPr>
        <w:t>ento dodatek</w:t>
      </w:r>
      <w:r w:rsidRPr="00367A14">
        <w:rPr>
          <w:rFonts w:ascii="Verdana" w:hAnsi="Verdana"/>
          <w:sz w:val="21"/>
          <w:szCs w:val="21"/>
        </w:rPr>
        <w:t xml:space="preserve"> nabývá platnosti dnem podpisu smluvními stranami a účinnosti dnem uveřejnění </w:t>
      </w:r>
      <w:r>
        <w:rPr>
          <w:rFonts w:ascii="Verdana" w:hAnsi="Verdana"/>
          <w:sz w:val="21"/>
          <w:szCs w:val="21"/>
        </w:rPr>
        <w:t xml:space="preserve">této smlouvy </w:t>
      </w:r>
      <w:r w:rsidRPr="00367A14">
        <w:rPr>
          <w:rFonts w:ascii="Verdana" w:hAnsi="Verdana"/>
          <w:sz w:val="21"/>
          <w:szCs w:val="21"/>
        </w:rPr>
        <w:t>v registru smluv dle zákona č. 340/2015 Sb., o registru smluv, ve znění pozdějších předpisů.</w:t>
      </w:r>
    </w:p>
    <w:p w14:paraId="5FC64DC6" w14:textId="77777777" w:rsidR="002F50CB" w:rsidRPr="00367A14" w:rsidRDefault="002F50CB" w:rsidP="002F50CB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Tento dodatek je uzavřen elektronicky, přičemž </w:t>
      </w:r>
      <w:r w:rsidRPr="00367A14">
        <w:rPr>
          <w:rFonts w:ascii="Verdana" w:hAnsi="Verdana"/>
          <w:sz w:val="21"/>
          <w:szCs w:val="21"/>
        </w:rPr>
        <w:t xml:space="preserve">příjemce a další účastník </w:t>
      </w:r>
      <w:r>
        <w:rPr>
          <w:rFonts w:ascii="Verdana" w:hAnsi="Verdana"/>
          <w:sz w:val="21"/>
          <w:szCs w:val="21"/>
        </w:rPr>
        <w:t>obdrží shodné elektronicky podepsané vyhotovení.</w:t>
      </w:r>
    </w:p>
    <w:p w14:paraId="55A2A116" w14:textId="77777777" w:rsidR="002F50CB" w:rsidRPr="00367A14" w:rsidRDefault="002F50CB" w:rsidP="002F50CB">
      <w:pPr>
        <w:numPr>
          <w:ilvl w:val="0"/>
          <w:numId w:val="13"/>
        </w:numPr>
        <w:tabs>
          <w:tab w:val="clear" w:pos="720"/>
        </w:tabs>
        <w:spacing w:before="120"/>
        <w:ind w:left="714" w:hanging="357"/>
        <w:jc w:val="both"/>
        <w:rPr>
          <w:rFonts w:ascii="Verdana" w:hAnsi="Verdana"/>
          <w:sz w:val="21"/>
          <w:szCs w:val="21"/>
        </w:rPr>
      </w:pPr>
      <w:r w:rsidRPr="00367A14">
        <w:rPr>
          <w:rFonts w:ascii="Verdana" w:hAnsi="Verdana"/>
          <w:sz w:val="21"/>
          <w:szCs w:val="21"/>
        </w:rPr>
        <w:t xml:space="preserve">Smluvní strany prohlašují, že si </w:t>
      </w:r>
      <w:r>
        <w:rPr>
          <w:rFonts w:ascii="Verdana" w:hAnsi="Verdana"/>
          <w:sz w:val="21"/>
          <w:szCs w:val="21"/>
        </w:rPr>
        <w:t>tento dodatek před jeho</w:t>
      </w:r>
      <w:r w:rsidRPr="00367A14">
        <w:rPr>
          <w:rFonts w:ascii="Verdana" w:hAnsi="Verdana"/>
          <w:sz w:val="21"/>
          <w:szCs w:val="21"/>
        </w:rPr>
        <w:t xml:space="preserve"> podpisem př</w:t>
      </w:r>
      <w:r>
        <w:rPr>
          <w:rFonts w:ascii="Verdana" w:hAnsi="Verdana"/>
          <w:sz w:val="21"/>
          <w:szCs w:val="21"/>
        </w:rPr>
        <w:t>ečetly, že byl uzavřen</w:t>
      </w:r>
      <w:r w:rsidRPr="00367A14">
        <w:rPr>
          <w:rFonts w:ascii="Verdana" w:hAnsi="Verdana"/>
          <w:sz w:val="21"/>
          <w:szCs w:val="21"/>
        </w:rPr>
        <w:t xml:space="preserve"> podle jejich pravé a svobodné vůle, vážně, určitě a srozumitelně, nikoli v tísni za nápadně nevýhodných podmínek.</w:t>
      </w:r>
    </w:p>
    <w:p w14:paraId="5B0AA201" w14:textId="77777777" w:rsidR="002F50CB" w:rsidRPr="003C4E1C" w:rsidRDefault="002F50CB" w:rsidP="002F50CB">
      <w:pPr>
        <w:spacing w:before="120"/>
        <w:ind w:left="357"/>
        <w:jc w:val="both"/>
        <w:rPr>
          <w:rFonts w:ascii="Verdana" w:hAnsi="Verdana"/>
          <w:sz w:val="21"/>
          <w:szCs w:val="21"/>
        </w:rPr>
      </w:pPr>
    </w:p>
    <w:p w14:paraId="78B67980" w14:textId="77777777" w:rsidR="000448C2" w:rsidRPr="00367A14" w:rsidRDefault="000448C2" w:rsidP="000448C2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0B601A31" w14:textId="2F2C4FAD" w:rsidR="00F54236" w:rsidRPr="00367A14" w:rsidRDefault="00F54236" w:rsidP="00A035D0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  <w:r w:rsidRPr="00367A14">
        <w:rPr>
          <w:rFonts w:ascii="Verdana" w:hAnsi="Verdana"/>
          <w:sz w:val="21"/>
          <w:szCs w:val="21"/>
        </w:rPr>
        <w:t>V</w:t>
      </w:r>
      <w:r w:rsidR="00074993">
        <w:rPr>
          <w:rFonts w:ascii="Verdana" w:hAnsi="Verdana"/>
          <w:sz w:val="21"/>
          <w:szCs w:val="21"/>
        </w:rPr>
        <w:t> </w:t>
      </w:r>
      <w:r w:rsidRPr="00367A14">
        <w:rPr>
          <w:rFonts w:ascii="Verdana" w:hAnsi="Verdana"/>
          <w:sz w:val="21"/>
          <w:szCs w:val="21"/>
        </w:rPr>
        <w:t>Brně</w:t>
      </w:r>
      <w:r w:rsidR="00074993">
        <w:rPr>
          <w:rFonts w:ascii="Verdana" w:hAnsi="Verdana"/>
          <w:sz w:val="21"/>
          <w:szCs w:val="21"/>
        </w:rPr>
        <w:t>,</w:t>
      </w:r>
      <w:r w:rsidR="00A035D0">
        <w:rPr>
          <w:rFonts w:ascii="Verdana" w:hAnsi="Verdana"/>
          <w:sz w:val="21"/>
          <w:szCs w:val="21"/>
        </w:rPr>
        <w:t xml:space="preserve"> dne</w:t>
      </w:r>
      <w:r w:rsidR="00E63692">
        <w:rPr>
          <w:rFonts w:ascii="Verdana" w:hAnsi="Verdana"/>
          <w:sz w:val="21"/>
          <w:szCs w:val="21"/>
        </w:rPr>
        <w:t xml:space="preserve"> 13. 6. 2024</w:t>
      </w:r>
      <w:r w:rsidRPr="00367A14">
        <w:rPr>
          <w:rFonts w:ascii="Verdana" w:hAnsi="Verdana"/>
          <w:sz w:val="21"/>
          <w:szCs w:val="21"/>
        </w:rPr>
        <w:tab/>
      </w:r>
      <w:r w:rsidRPr="00367A14">
        <w:rPr>
          <w:rFonts w:ascii="Verdana" w:hAnsi="Verdana"/>
          <w:sz w:val="21"/>
          <w:szCs w:val="21"/>
        </w:rPr>
        <w:tab/>
        <w:t>V</w:t>
      </w:r>
      <w:r w:rsidR="002F50CB">
        <w:rPr>
          <w:rFonts w:ascii="Verdana" w:hAnsi="Verdana"/>
          <w:sz w:val="21"/>
          <w:szCs w:val="21"/>
        </w:rPr>
        <w:t> </w:t>
      </w:r>
      <w:r w:rsidR="00E851AD">
        <w:rPr>
          <w:rFonts w:ascii="Verdana" w:hAnsi="Verdana"/>
          <w:sz w:val="21"/>
          <w:szCs w:val="21"/>
        </w:rPr>
        <w:t>Olomouci</w:t>
      </w:r>
      <w:r w:rsidR="002F50CB">
        <w:rPr>
          <w:rFonts w:ascii="Verdana" w:hAnsi="Verdana"/>
          <w:sz w:val="21"/>
          <w:szCs w:val="21"/>
        </w:rPr>
        <w:t>, dne</w:t>
      </w:r>
      <w:r w:rsidR="00E63692">
        <w:rPr>
          <w:rFonts w:ascii="Verdana" w:hAnsi="Verdana"/>
          <w:sz w:val="21"/>
          <w:szCs w:val="21"/>
        </w:rPr>
        <w:t xml:space="preserve"> 5. 6. 2024</w:t>
      </w:r>
      <w:bookmarkStart w:id="0" w:name="_GoBack"/>
      <w:bookmarkEnd w:id="0"/>
    </w:p>
    <w:p w14:paraId="00D9727E" w14:textId="77777777" w:rsidR="006C6610" w:rsidRPr="00367A14" w:rsidRDefault="006C6610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3109F117" w14:textId="77777777" w:rsidR="006C6610" w:rsidRPr="00367A14" w:rsidRDefault="006C6610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6572C45D" w14:textId="77777777" w:rsidR="006C6610" w:rsidRDefault="006C6610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7EE41449" w14:textId="77777777" w:rsidR="00931170" w:rsidRPr="00367A14" w:rsidRDefault="00931170" w:rsidP="00F54236">
      <w:pPr>
        <w:tabs>
          <w:tab w:val="left" w:pos="4500"/>
        </w:tabs>
        <w:jc w:val="both"/>
        <w:rPr>
          <w:rFonts w:ascii="Verdana" w:hAnsi="Verdana"/>
          <w:sz w:val="21"/>
          <w:szCs w:val="21"/>
        </w:rPr>
      </w:pPr>
    </w:p>
    <w:p w14:paraId="0EEB3DA4" w14:textId="77777777" w:rsidR="00F54236" w:rsidRPr="00367A14" w:rsidRDefault="00F54236" w:rsidP="00F54236">
      <w:pPr>
        <w:tabs>
          <w:tab w:val="center" w:pos="2340"/>
          <w:tab w:val="center" w:pos="6840"/>
        </w:tabs>
        <w:jc w:val="both"/>
        <w:rPr>
          <w:rFonts w:ascii="Verdana" w:hAnsi="Verdana"/>
          <w:sz w:val="21"/>
          <w:szCs w:val="21"/>
        </w:rPr>
      </w:pPr>
      <w:r w:rsidRPr="00367A14">
        <w:rPr>
          <w:rFonts w:ascii="Verdana" w:hAnsi="Verdana"/>
          <w:sz w:val="21"/>
          <w:szCs w:val="21"/>
        </w:rPr>
        <w:t>_______________________</w:t>
      </w:r>
      <w:r w:rsidR="00074993">
        <w:rPr>
          <w:rFonts w:ascii="Verdana" w:hAnsi="Verdana"/>
          <w:sz w:val="21"/>
          <w:szCs w:val="21"/>
        </w:rPr>
        <w:t>____</w:t>
      </w:r>
      <w:r w:rsidRPr="00367A14">
        <w:rPr>
          <w:rFonts w:ascii="Verdana" w:hAnsi="Verdana"/>
          <w:sz w:val="21"/>
          <w:szCs w:val="21"/>
        </w:rPr>
        <w:tab/>
        <w:t>_______________________________</w:t>
      </w:r>
    </w:p>
    <w:p w14:paraId="71A87FA3" w14:textId="4348DB6E" w:rsidR="00F54236" w:rsidRPr="00367A14" w:rsidRDefault="00F54236" w:rsidP="00C9273A">
      <w:pPr>
        <w:tabs>
          <w:tab w:val="center" w:pos="2340"/>
          <w:tab w:val="center" w:pos="6840"/>
        </w:tabs>
        <w:jc w:val="both"/>
        <w:rPr>
          <w:rFonts w:ascii="Verdana" w:hAnsi="Verdana"/>
          <w:b/>
          <w:sz w:val="21"/>
          <w:szCs w:val="21"/>
        </w:rPr>
      </w:pPr>
      <w:r w:rsidRPr="00367A14">
        <w:rPr>
          <w:rFonts w:ascii="Verdana" w:hAnsi="Verdana"/>
          <w:b/>
          <w:sz w:val="21"/>
          <w:szCs w:val="21"/>
        </w:rPr>
        <w:t>Masarykův onkologický ústav</w:t>
      </w:r>
      <w:r w:rsidR="002C7BE9">
        <w:rPr>
          <w:rFonts w:ascii="Verdana" w:hAnsi="Verdana"/>
          <w:b/>
          <w:sz w:val="21"/>
          <w:szCs w:val="21"/>
        </w:rPr>
        <w:t xml:space="preserve">                   </w:t>
      </w:r>
      <w:r w:rsidR="00C9273A" w:rsidRPr="00367A14">
        <w:rPr>
          <w:rFonts w:ascii="Verdana" w:hAnsi="Verdana"/>
          <w:b/>
          <w:sz w:val="21"/>
          <w:szCs w:val="21"/>
        </w:rPr>
        <w:t xml:space="preserve">Univerzita </w:t>
      </w:r>
      <w:r w:rsidR="00C9273A">
        <w:rPr>
          <w:rFonts w:ascii="Verdana" w:hAnsi="Verdana"/>
          <w:b/>
          <w:sz w:val="21"/>
          <w:szCs w:val="21"/>
        </w:rPr>
        <w:t>Palackého v Olomouci</w:t>
      </w:r>
    </w:p>
    <w:p w14:paraId="68357FDB" w14:textId="3BDBD6DC" w:rsidR="00F54236" w:rsidRPr="00E1151B" w:rsidRDefault="00F54236" w:rsidP="00C9273A">
      <w:pPr>
        <w:ind w:right="141"/>
        <w:rPr>
          <w:rFonts w:ascii="Verdana" w:eastAsia="Calibri" w:hAnsi="Verdana"/>
          <w:sz w:val="21"/>
          <w:szCs w:val="21"/>
        </w:rPr>
      </w:pPr>
      <w:r w:rsidRPr="00367A14">
        <w:rPr>
          <w:rFonts w:ascii="Verdana" w:hAnsi="Verdana"/>
          <w:sz w:val="21"/>
          <w:szCs w:val="21"/>
        </w:rPr>
        <w:t xml:space="preserve">prof. MUDr. </w:t>
      </w:r>
      <w:r w:rsidR="00AB23A7" w:rsidRPr="00367A14">
        <w:rPr>
          <w:rFonts w:ascii="Verdana" w:hAnsi="Verdana"/>
          <w:sz w:val="21"/>
          <w:szCs w:val="21"/>
        </w:rPr>
        <w:t>Marek Svoboda, Ph.D.</w:t>
      </w:r>
      <w:r w:rsidRPr="00367A14">
        <w:rPr>
          <w:rFonts w:ascii="Verdana" w:hAnsi="Verdana"/>
          <w:sz w:val="21"/>
          <w:szCs w:val="21"/>
        </w:rPr>
        <w:tab/>
      </w:r>
      <w:r w:rsidR="00CE163C">
        <w:rPr>
          <w:rFonts w:ascii="Verdana" w:hAnsi="Verdana"/>
          <w:sz w:val="21"/>
          <w:szCs w:val="21"/>
        </w:rPr>
        <w:t xml:space="preserve">    </w:t>
      </w:r>
      <w:r w:rsidR="00C9273A">
        <w:rPr>
          <w:rFonts w:ascii="Verdana" w:hAnsi="Verdana"/>
          <w:sz w:val="21"/>
          <w:szCs w:val="21"/>
        </w:rPr>
        <w:t xml:space="preserve">      </w:t>
      </w:r>
      <w:r w:rsidR="00C9273A" w:rsidRPr="00367A14">
        <w:rPr>
          <w:rFonts w:ascii="Verdana" w:hAnsi="Verdana"/>
          <w:sz w:val="21"/>
          <w:szCs w:val="21"/>
        </w:rPr>
        <w:t xml:space="preserve">prof. MUDr. </w:t>
      </w:r>
      <w:r w:rsidR="00C9273A">
        <w:rPr>
          <w:rFonts w:ascii="Verdana" w:hAnsi="Verdana"/>
          <w:sz w:val="21"/>
          <w:szCs w:val="21"/>
        </w:rPr>
        <w:t>Martin Procházka, Ph.D.</w:t>
      </w:r>
    </w:p>
    <w:p w14:paraId="6776E746" w14:textId="315908CA" w:rsidR="00776E99" w:rsidRPr="00367A14" w:rsidRDefault="00F54236" w:rsidP="00C9273A">
      <w:pPr>
        <w:tabs>
          <w:tab w:val="center" w:pos="2340"/>
          <w:tab w:val="center" w:pos="6840"/>
        </w:tabs>
        <w:rPr>
          <w:rFonts w:ascii="Verdana" w:hAnsi="Verdana"/>
          <w:sz w:val="21"/>
          <w:szCs w:val="21"/>
        </w:rPr>
      </w:pPr>
      <w:r w:rsidRPr="00367A14">
        <w:rPr>
          <w:rFonts w:ascii="Verdana" w:hAnsi="Verdana"/>
          <w:sz w:val="21"/>
          <w:szCs w:val="21"/>
        </w:rPr>
        <w:t xml:space="preserve">                  ředitel</w:t>
      </w:r>
      <w:r w:rsidRPr="00367A14">
        <w:rPr>
          <w:rFonts w:ascii="Verdana" w:hAnsi="Verdana"/>
          <w:sz w:val="21"/>
          <w:szCs w:val="21"/>
        </w:rPr>
        <w:tab/>
        <w:t xml:space="preserve">                                                </w:t>
      </w:r>
      <w:r w:rsidR="002C7BE9">
        <w:rPr>
          <w:rFonts w:ascii="Verdana" w:hAnsi="Verdana"/>
          <w:sz w:val="21"/>
          <w:szCs w:val="21"/>
        </w:rPr>
        <w:t xml:space="preserve">        </w:t>
      </w:r>
      <w:r w:rsidR="00E1151B">
        <w:rPr>
          <w:rFonts w:ascii="Verdana" w:hAnsi="Verdana"/>
          <w:sz w:val="21"/>
          <w:szCs w:val="21"/>
        </w:rPr>
        <w:t xml:space="preserve">    </w:t>
      </w:r>
      <w:r w:rsidR="00C9273A">
        <w:rPr>
          <w:rFonts w:ascii="Verdana" w:hAnsi="Verdana"/>
          <w:sz w:val="21"/>
          <w:szCs w:val="21"/>
        </w:rPr>
        <w:t xml:space="preserve"> rektor</w:t>
      </w:r>
    </w:p>
    <w:sectPr w:rsidR="00776E99" w:rsidRPr="00367A14" w:rsidSect="004345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2444" w14:textId="77777777" w:rsidR="009910AA" w:rsidRDefault="009910AA">
      <w:r>
        <w:separator/>
      </w:r>
    </w:p>
  </w:endnote>
  <w:endnote w:type="continuationSeparator" w:id="0">
    <w:p w14:paraId="2E845124" w14:textId="77777777" w:rsidR="009910AA" w:rsidRDefault="0099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7EBD" w14:textId="618B00E2" w:rsidR="006E31EB" w:rsidRPr="00FE6CB2" w:rsidRDefault="006E31EB" w:rsidP="008B0F5E">
    <w:pPr>
      <w:pStyle w:val="Zpat"/>
      <w:jc w:val="center"/>
      <w:rPr>
        <w:rFonts w:asciiTheme="minorBidi" w:hAnsiTheme="minorBidi" w:cstheme="minorBidi"/>
        <w:sz w:val="20"/>
        <w:szCs w:val="20"/>
      </w:rPr>
    </w:pPr>
    <w:r w:rsidRPr="00FE6CB2">
      <w:rPr>
        <w:rFonts w:asciiTheme="minorBidi" w:hAnsiTheme="minorBidi" w:cstheme="minorBidi"/>
        <w:sz w:val="20"/>
        <w:szCs w:val="20"/>
      </w:rPr>
      <w:t xml:space="preserve">Strana </w:t>
    </w:r>
    <w:r w:rsidR="00C45559" w:rsidRPr="00FE6CB2">
      <w:rPr>
        <w:rFonts w:asciiTheme="minorBidi" w:hAnsiTheme="minorBidi" w:cstheme="minorBidi"/>
        <w:noProof/>
        <w:sz w:val="20"/>
        <w:szCs w:val="20"/>
      </w:rPr>
      <w:fldChar w:fldCharType="begin"/>
    </w:r>
    <w:r w:rsidR="00C45559" w:rsidRPr="00FE6CB2">
      <w:rPr>
        <w:rFonts w:asciiTheme="minorBidi" w:hAnsiTheme="minorBidi" w:cstheme="minorBidi"/>
        <w:noProof/>
        <w:sz w:val="20"/>
        <w:szCs w:val="20"/>
      </w:rPr>
      <w:instrText xml:space="preserve"> PAGE </w:instrText>
    </w:r>
    <w:r w:rsidR="00C45559" w:rsidRPr="00FE6CB2">
      <w:rPr>
        <w:rFonts w:asciiTheme="minorBidi" w:hAnsiTheme="minorBidi" w:cstheme="minorBidi"/>
        <w:noProof/>
        <w:sz w:val="20"/>
        <w:szCs w:val="20"/>
      </w:rPr>
      <w:fldChar w:fldCharType="separate"/>
    </w:r>
    <w:r w:rsidR="00E63692">
      <w:rPr>
        <w:rFonts w:asciiTheme="minorBidi" w:hAnsiTheme="minorBidi" w:cstheme="minorBidi"/>
        <w:noProof/>
        <w:sz w:val="20"/>
        <w:szCs w:val="20"/>
      </w:rPr>
      <w:t>2</w:t>
    </w:r>
    <w:r w:rsidR="00C45559" w:rsidRPr="00FE6CB2">
      <w:rPr>
        <w:rFonts w:asciiTheme="minorBidi" w:hAnsiTheme="minorBidi" w:cstheme="minorBidi"/>
        <w:noProof/>
        <w:sz w:val="20"/>
        <w:szCs w:val="20"/>
      </w:rPr>
      <w:fldChar w:fldCharType="end"/>
    </w:r>
    <w:r w:rsidRPr="00FE6CB2">
      <w:rPr>
        <w:rFonts w:asciiTheme="minorBidi" w:hAnsiTheme="minorBidi" w:cstheme="minorBidi"/>
        <w:sz w:val="20"/>
        <w:szCs w:val="20"/>
      </w:rPr>
      <w:t xml:space="preserve"> (celkem </w:t>
    </w:r>
    <w:r w:rsidR="00C359F5" w:rsidRPr="00FE6CB2">
      <w:rPr>
        <w:rFonts w:asciiTheme="minorBidi" w:hAnsiTheme="minorBidi" w:cstheme="minorBidi"/>
        <w:noProof/>
        <w:sz w:val="20"/>
        <w:szCs w:val="20"/>
      </w:rPr>
      <w:fldChar w:fldCharType="begin"/>
    </w:r>
    <w:r w:rsidRPr="00FE6CB2">
      <w:rPr>
        <w:rFonts w:asciiTheme="minorBidi" w:hAnsiTheme="minorBidi" w:cstheme="minorBidi"/>
        <w:noProof/>
        <w:sz w:val="20"/>
        <w:szCs w:val="20"/>
      </w:rPr>
      <w:instrText xml:space="preserve"> NUMPAGES </w:instrText>
    </w:r>
    <w:r w:rsidR="00C359F5" w:rsidRPr="00FE6CB2">
      <w:rPr>
        <w:rFonts w:asciiTheme="minorBidi" w:hAnsiTheme="minorBidi" w:cstheme="minorBidi"/>
        <w:noProof/>
        <w:sz w:val="20"/>
        <w:szCs w:val="20"/>
      </w:rPr>
      <w:fldChar w:fldCharType="separate"/>
    </w:r>
    <w:r w:rsidR="00E63692">
      <w:rPr>
        <w:rFonts w:asciiTheme="minorBidi" w:hAnsiTheme="minorBidi" w:cstheme="minorBidi"/>
        <w:noProof/>
        <w:sz w:val="20"/>
        <w:szCs w:val="20"/>
      </w:rPr>
      <w:t>2</w:t>
    </w:r>
    <w:r w:rsidR="00C359F5" w:rsidRPr="00FE6CB2">
      <w:rPr>
        <w:rFonts w:asciiTheme="minorBidi" w:hAnsiTheme="minorBidi" w:cstheme="minorBidi"/>
        <w:noProof/>
        <w:sz w:val="20"/>
        <w:szCs w:val="20"/>
      </w:rPr>
      <w:fldChar w:fldCharType="end"/>
    </w:r>
    <w:r w:rsidRPr="00FE6CB2">
      <w:rPr>
        <w:rFonts w:asciiTheme="minorBidi" w:hAnsiTheme="minorBidi" w:cstheme="minorBid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46D5D" w14:textId="77777777" w:rsidR="009910AA" w:rsidRDefault="009910AA">
      <w:r>
        <w:separator/>
      </w:r>
    </w:p>
  </w:footnote>
  <w:footnote w:type="continuationSeparator" w:id="0">
    <w:p w14:paraId="562EE262" w14:textId="77777777" w:rsidR="009910AA" w:rsidRDefault="0099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AD4"/>
    <w:multiLevelType w:val="hybridMultilevel"/>
    <w:tmpl w:val="34C60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426DA">
      <w:start w:val="1"/>
      <w:numFmt w:val="decimal"/>
      <w:lvlText w:val="%2."/>
      <w:lvlJc w:val="left"/>
      <w:pPr>
        <w:ind w:left="1125" w:hanging="45"/>
      </w:pPr>
      <w:rPr>
        <w:rFonts w:ascii="Verdana" w:hAnsi="Verdana" w:cs="Times New Roman" w:hint="default"/>
        <w:sz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A58BA"/>
    <w:multiLevelType w:val="hybridMultilevel"/>
    <w:tmpl w:val="55621A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731D"/>
    <w:multiLevelType w:val="multilevel"/>
    <w:tmpl w:val="CDDA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37867"/>
    <w:multiLevelType w:val="hybridMultilevel"/>
    <w:tmpl w:val="884AD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2095"/>
    <w:multiLevelType w:val="hybridMultilevel"/>
    <w:tmpl w:val="F8E87406"/>
    <w:lvl w:ilvl="0" w:tplc="8022F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14234"/>
    <w:multiLevelType w:val="hybridMultilevel"/>
    <w:tmpl w:val="0332F5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851FA"/>
    <w:multiLevelType w:val="hybridMultilevel"/>
    <w:tmpl w:val="48A442C0"/>
    <w:lvl w:ilvl="0" w:tplc="8022FE0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722CD6"/>
    <w:multiLevelType w:val="hybridMultilevel"/>
    <w:tmpl w:val="B2D052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7621E9"/>
    <w:multiLevelType w:val="hybridMultilevel"/>
    <w:tmpl w:val="49DCF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71547"/>
    <w:multiLevelType w:val="hybridMultilevel"/>
    <w:tmpl w:val="0F3A7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F62DD4"/>
    <w:multiLevelType w:val="hybridMultilevel"/>
    <w:tmpl w:val="CDDA9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F2C43"/>
    <w:multiLevelType w:val="hybridMultilevel"/>
    <w:tmpl w:val="66ECE1C6"/>
    <w:lvl w:ilvl="0" w:tplc="B07C27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1469E"/>
    <w:multiLevelType w:val="hybridMultilevel"/>
    <w:tmpl w:val="D056072C"/>
    <w:lvl w:ilvl="0" w:tplc="8022F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66B78"/>
    <w:multiLevelType w:val="hybridMultilevel"/>
    <w:tmpl w:val="630C4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D1512"/>
    <w:multiLevelType w:val="hybridMultilevel"/>
    <w:tmpl w:val="BAB2E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F2DD3"/>
    <w:multiLevelType w:val="hybridMultilevel"/>
    <w:tmpl w:val="5C8A99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94D25"/>
    <w:multiLevelType w:val="multilevel"/>
    <w:tmpl w:val="49DC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30683"/>
    <w:multiLevelType w:val="hybridMultilevel"/>
    <w:tmpl w:val="01A8E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34ABF"/>
    <w:multiLevelType w:val="hybridMultilevel"/>
    <w:tmpl w:val="6BE81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EB5A09"/>
    <w:multiLevelType w:val="multilevel"/>
    <w:tmpl w:val="6BE8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F00501"/>
    <w:multiLevelType w:val="multilevel"/>
    <w:tmpl w:val="688ADC02"/>
    <w:lvl w:ilvl="0">
      <w:start w:val="1"/>
      <w:numFmt w:val="decimal"/>
      <w:suff w:val="nothing"/>
      <w:lvlText w:val="Článek 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pStyle w:val="Styl1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709"/>
      </w:pPr>
      <w:rPr>
        <w:rFonts w:ascii="Calibri" w:hAnsi="Calibri"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BA54235"/>
    <w:multiLevelType w:val="multilevel"/>
    <w:tmpl w:val="556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876DA"/>
    <w:multiLevelType w:val="hybridMultilevel"/>
    <w:tmpl w:val="9EB062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0"/>
  </w:num>
  <w:num w:numId="5">
    <w:abstractNumId w:val="21"/>
  </w:num>
  <w:num w:numId="6">
    <w:abstractNumId w:val="8"/>
  </w:num>
  <w:num w:numId="7">
    <w:abstractNumId w:val="16"/>
  </w:num>
  <w:num w:numId="8">
    <w:abstractNumId w:val="10"/>
  </w:num>
  <w:num w:numId="9">
    <w:abstractNumId w:val="2"/>
  </w:num>
  <w:num w:numId="10">
    <w:abstractNumId w:val="18"/>
  </w:num>
  <w:num w:numId="11">
    <w:abstractNumId w:val="19"/>
  </w:num>
  <w:num w:numId="12">
    <w:abstractNumId w:val="14"/>
  </w:num>
  <w:num w:numId="13">
    <w:abstractNumId w:val="17"/>
  </w:num>
  <w:num w:numId="14">
    <w:abstractNumId w:val="22"/>
  </w:num>
  <w:num w:numId="15">
    <w:abstractNumId w:val="4"/>
  </w:num>
  <w:num w:numId="16">
    <w:abstractNumId w:val="13"/>
  </w:num>
  <w:num w:numId="17">
    <w:abstractNumId w:val="7"/>
  </w:num>
  <w:num w:numId="18">
    <w:abstractNumId w:val="11"/>
  </w:num>
  <w:num w:numId="19">
    <w:abstractNumId w:val="3"/>
  </w:num>
  <w:num w:numId="20">
    <w:abstractNumId w:val="20"/>
  </w:num>
  <w:num w:numId="21">
    <w:abstractNumId w:val="5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A5"/>
    <w:rsid w:val="00007292"/>
    <w:rsid w:val="00010DB7"/>
    <w:rsid w:val="0001224F"/>
    <w:rsid w:val="00015DF2"/>
    <w:rsid w:val="00021152"/>
    <w:rsid w:val="00021184"/>
    <w:rsid w:val="000244D9"/>
    <w:rsid w:val="00024954"/>
    <w:rsid w:val="000275FA"/>
    <w:rsid w:val="00030039"/>
    <w:rsid w:val="00031B98"/>
    <w:rsid w:val="0003208F"/>
    <w:rsid w:val="0003335B"/>
    <w:rsid w:val="00034003"/>
    <w:rsid w:val="00035962"/>
    <w:rsid w:val="000448C2"/>
    <w:rsid w:val="0004660B"/>
    <w:rsid w:val="00053058"/>
    <w:rsid w:val="00057AA7"/>
    <w:rsid w:val="000603F3"/>
    <w:rsid w:val="00062EE9"/>
    <w:rsid w:val="00063024"/>
    <w:rsid w:val="00064ED9"/>
    <w:rsid w:val="00067A14"/>
    <w:rsid w:val="0007441F"/>
    <w:rsid w:val="00074993"/>
    <w:rsid w:val="0007562F"/>
    <w:rsid w:val="0008068A"/>
    <w:rsid w:val="0009129D"/>
    <w:rsid w:val="00091734"/>
    <w:rsid w:val="000B1039"/>
    <w:rsid w:val="000B1856"/>
    <w:rsid w:val="000C3C54"/>
    <w:rsid w:val="000C4F39"/>
    <w:rsid w:val="000D3877"/>
    <w:rsid w:val="000D52F4"/>
    <w:rsid w:val="000E1975"/>
    <w:rsid w:val="000E2F78"/>
    <w:rsid w:val="000E423C"/>
    <w:rsid w:val="000E5176"/>
    <w:rsid w:val="000E66ED"/>
    <w:rsid w:val="000E7424"/>
    <w:rsid w:val="000E7C4F"/>
    <w:rsid w:val="000F2A08"/>
    <w:rsid w:val="00101CD9"/>
    <w:rsid w:val="00102051"/>
    <w:rsid w:val="00102732"/>
    <w:rsid w:val="001031E7"/>
    <w:rsid w:val="0010480C"/>
    <w:rsid w:val="001108F5"/>
    <w:rsid w:val="00112731"/>
    <w:rsid w:val="0012148D"/>
    <w:rsid w:val="00124842"/>
    <w:rsid w:val="00124A21"/>
    <w:rsid w:val="001260B6"/>
    <w:rsid w:val="00141393"/>
    <w:rsid w:val="00143D8F"/>
    <w:rsid w:val="00154F94"/>
    <w:rsid w:val="001577D4"/>
    <w:rsid w:val="00157821"/>
    <w:rsid w:val="00171CFE"/>
    <w:rsid w:val="00173808"/>
    <w:rsid w:val="001745AD"/>
    <w:rsid w:val="00181A91"/>
    <w:rsid w:val="001917BF"/>
    <w:rsid w:val="00194CAE"/>
    <w:rsid w:val="0019559B"/>
    <w:rsid w:val="001A03C1"/>
    <w:rsid w:val="001A0547"/>
    <w:rsid w:val="001A1D63"/>
    <w:rsid w:val="001A47B5"/>
    <w:rsid w:val="001B2D4C"/>
    <w:rsid w:val="001B749B"/>
    <w:rsid w:val="001C0140"/>
    <w:rsid w:val="001C3D4A"/>
    <w:rsid w:val="001C6DC9"/>
    <w:rsid w:val="001C7819"/>
    <w:rsid w:val="001E1F6E"/>
    <w:rsid w:val="001E3F72"/>
    <w:rsid w:val="001E56F0"/>
    <w:rsid w:val="001E79BF"/>
    <w:rsid w:val="001F15D3"/>
    <w:rsid w:val="001F3BC3"/>
    <w:rsid w:val="001F6907"/>
    <w:rsid w:val="0020134D"/>
    <w:rsid w:val="00203E92"/>
    <w:rsid w:val="00207368"/>
    <w:rsid w:val="00212FB6"/>
    <w:rsid w:val="002150BA"/>
    <w:rsid w:val="002217C6"/>
    <w:rsid w:val="0022284A"/>
    <w:rsid w:val="002232CB"/>
    <w:rsid w:val="00224D76"/>
    <w:rsid w:val="002259B5"/>
    <w:rsid w:val="00227E1F"/>
    <w:rsid w:val="00227F94"/>
    <w:rsid w:val="0023638F"/>
    <w:rsid w:val="00237A37"/>
    <w:rsid w:val="0024312D"/>
    <w:rsid w:val="002467E9"/>
    <w:rsid w:val="002530B4"/>
    <w:rsid w:val="00255723"/>
    <w:rsid w:val="0026075D"/>
    <w:rsid w:val="002615F5"/>
    <w:rsid w:val="00261CE4"/>
    <w:rsid w:val="00270097"/>
    <w:rsid w:val="002718F0"/>
    <w:rsid w:val="002736EC"/>
    <w:rsid w:val="0027600F"/>
    <w:rsid w:val="00282BA4"/>
    <w:rsid w:val="0029155C"/>
    <w:rsid w:val="002920D1"/>
    <w:rsid w:val="00295C78"/>
    <w:rsid w:val="00296074"/>
    <w:rsid w:val="00297217"/>
    <w:rsid w:val="002A0A17"/>
    <w:rsid w:val="002A4158"/>
    <w:rsid w:val="002A5903"/>
    <w:rsid w:val="002B50BC"/>
    <w:rsid w:val="002C3674"/>
    <w:rsid w:val="002C7BE9"/>
    <w:rsid w:val="002D172C"/>
    <w:rsid w:val="002D3986"/>
    <w:rsid w:val="002E541B"/>
    <w:rsid w:val="002E7735"/>
    <w:rsid w:val="002F0D19"/>
    <w:rsid w:val="002F11ED"/>
    <w:rsid w:val="002F20FC"/>
    <w:rsid w:val="002F343E"/>
    <w:rsid w:val="002F3C7C"/>
    <w:rsid w:val="002F4B4E"/>
    <w:rsid w:val="002F50CB"/>
    <w:rsid w:val="002F6323"/>
    <w:rsid w:val="003026CF"/>
    <w:rsid w:val="00305E61"/>
    <w:rsid w:val="003103DC"/>
    <w:rsid w:val="00311DD3"/>
    <w:rsid w:val="00312A6F"/>
    <w:rsid w:val="00314537"/>
    <w:rsid w:val="003148C9"/>
    <w:rsid w:val="00320860"/>
    <w:rsid w:val="003301A2"/>
    <w:rsid w:val="00334224"/>
    <w:rsid w:val="0034011C"/>
    <w:rsid w:val="003433FA"/>
    <w:rsid w:val="003462DD"/>
    <w:rsid w:val="00354ED8"/>
    <w:rsid w:val="00356EFC"/>
    <w:rsid w:val="00357FF8"/>
    <w:rsid w:val="003624EF"/>
    <w:rsid w:val="0036326C"/>
    <w:rsid w:val="00367A14"/>
    <w:rsid w:val="0037103D"/>
    <w:rsid w:val="003712A5"/>
    <w:rsid w:val="003722B7"/>
    <w:rsid w:val="00380D9E"/>
    <w:rsid w:val="00382E0C"/>
    <w:rsid w:val="00383F83"/>
    <w:rsid w:val="003850AD"/>
    <w:rsid w:val="003944DD"/>
    <w:rsid w:val="003949E7"/>
    <w:rsid w:val="00394DF5"/>
    <w:rsid w:val="0039694C"/>
    <w:rsid w:val="00397B72"/>
    <w:rsid w:val="003A417E"/>
    <w:rsid w:val="003A585A"/>
    <w:rsid w:val="003A5DA2"/>
    <w:rsid w:val="003B1D58"/>
    <w:rsid w:val="003B6BC0"/>
    <w:rsid w:val="003B7233"/>
    <w:rsid w:val="003C2AF4"/>
    <w:rsid w:val="003D0883"/>
    <w:rsid w:val="003D58A1"/>
    <w:rsid w:val="003E356E"/>
    <w:rsid w:val="003F2BDB"/>
    <w:rsid w:val="004003EB"/>
    <w:rsid w:val="0040235A"/>
    <w:rsid w:val="00403226"/>
    <w:rsid w:val="00410C0E"/>
    <w:rsid w:val="00411820"/>
    <w:rsid w:val="00416831"/>
    <w:rsid w:val="00416CEF"/>
    <w:rsid w:val="0042223A"/>
    <w:rsid w:val="0042522A"/>
    <w:rsid w:val="00425D07"/>
    <w:rsid w:val="00430802"/>
    <w:rsid w:val="00434563"/>
    <w:rsid w:val="0043511A"/>
    <w:rsid w:val="0043576D"/>
    <w:rsid w:val="00436836"/>
    <w:rsid w:val="00436B79"/>
    <w:rsid w:val="0044249E"/>
    <w:rsid w:val="00444F34"/>
    <w:rsid w:val="00445C70"/>
    <w:rsid w:val="00455379"/>
    <w:rsid w:val="004556FC"/>
    <w:rsid w:val="00462593"/>
    <w:rsid w:val="004635A6"/>
    <w:rsid w:val="004660B5"/>
    <w:rsid w:val="004709BB"/>
    <w:rsid w:val="00472829"/>
    <w:rsid w:val="00473091"/>
    <w:rsid w:val="004731CF"/>
    <w:rsid w:val="00474B77"/>
    <w:rsid w:val="00480574"/>
    <w:rsid w:val="004813EA"/>
    <w:rsid w:val="00482956"/>
    <w:rsid w:val="00491D8C"/>
    <w:rsid w:val="00491F2E"/>
    <w:rsid w:val="00493465"/>
    <w:rsid w:val="00495C56"/>
    <w:rsid w:val="004A1D2D"/>
    <w:rsid w:val="004B275C"/>
    <w:rsid w:val="004B56EA"/>
    <w:rsid w:val="004D27D9"/>
    <w:rsid w:val="004D6736"/>
    <w:rsid w:val="004D7122"/>
    <w:rsid w:val="004E4262"/>
    <w:rsid w:val="004E4F60"/>
    <w:rsid w:val="004E518E"/>
    <w:rsid w:val="004E70ED"/>
    <w:rsid w:val="004E7DB2"/>
    <w:rsid w:val="004F42C8"/>
    <w:rsid w:val="004F46BA"/>
    <w:rsid w:val="00501DC8"/>
    <w:rsid w:val="00503294"/>
    <w:rsid w:val="005050AB"/>
    <w:rsid w:val="00512221"/>
    <w:rsid w:val="00513287"/>
    <w:rsid w:val="00514033"/>
    <w:rsid w:val="005170A7"/>
    <w:rsid w:val="00521F82"/>
    <w:rsid w:val="005229D7"/>
    <w:rsid w:val="00523BA1"/>
    <w:rsid w:val="00523FE2"/>
    <w:rsid w:val="00524394"/>
    <w:rsid w:val="00526746"/>
    <w:rsid w:val="0053223E"/>
    <w:rsid w:val="00533A61"/>
    <w:rsid w:val="0053702F"/>
    <w:rsid w:val="005428F6"/>
    <w:rsid w:val="0054670A"/>
    <w:rsid w:val="00546A1B"/>
    <w:rsid w:val="005475EE"/>
    <w:rsid w:val="00553066"/>
    <w:rsid w:val="00556446"/>
    <w:rsid w:val="005603C9"/>
    <w:rsid w:val="005633FF"/>
    <w:rsid w:val="00565F27"/>
    <w:rsid w:val="00567E64"/>
    <w:rsid w:val="00570437"/>
    <w:rsid w:val="0057190F"/>
    <w:rsid w:val="005752FF"/>
    <w:rsid w:val="00581E3F"/>
    <w:rsid w:val="00583EA8"/>
    <w:rsid w:val="005913CE"/>
    <w:rsid w:val="00591509"/>
    <w:rsid w:val="005915FE"/>
    <w:rsid w:val="005A1AAE"/>
    <w:rsid w:val="005A22EA"/>
    <w:rsid w:val="005A2E88"/>
    <w:rsid w:val="005A642C"/>
    <w:rsid w:val="005A6F7E"/>
    <w:rsid w:val="005B59B0"/>
    <w:rsid w:val="005B7520"/>
    <w:rsid w:val="005C0F3B"/>
    <w:rsid w:val="005C30E3"/>
    <w:rsid w:val="005C4045"/>
    <w:rsid w:val="005C67E5"/>
    <w:rsid w:val="005C7FA3"/>
    <w:rsid w:val="005D1A2A"/>
    <w:rsid w:val="005D2E68"/>
    <w:rsid w:val="005D3D6D"/>
    <w:rsid w:val="005E1C02"/>
    <w:rsid w:val="005E2B05"/>
    <w:rsid w:val="005E4D4A"/>
    <w:rsid w:val="005E7AB2"/>
    <w:rsid w:val="005F419A"/>
    <w:rsid w:val="005F4F41"/>
    <w:rsid w:val="0060188E"/>
    <w:rsid w:val="00602990"/>
    <w:rsid w:val="00604065"/>
    <w:rsid w:val="00607D55"/>
    <w:rsid w:val="00614A83"/>
    <w:rsid w:val="0062099D"/>
    <w:rsid w:val="006256EF"/>
    <w:rsid w:val="00625C66"/>
    <w:rsid w:val="00631A41"/>
    <w:rsid w:val="00632263"/>
    <w:rsid w:val="00635154"/>
    <w:rsid w:val="00640113"/>
    <w:rsid w:val="00644289"/>
    <w:rsid w:val="00646E04"/>
    <w:rsid w:val="00647D83"/>
    <w:rsid w:val="00650F4F"/>
    <w:rsid w:val="00652E10"/>
    <w:rsid w:val="0065336D"/>
    <w:rsid w:val="006552CA"/>
    <w:rsid w:val="0065750C"/>
    <w:rsid w:val="00662189"/>
    <w:rsid w:val="00666296"/>
    <w:rsid w:val="00674FE7"/>
    <w:rsid w:val="00677DE2"/>
    <w:rsid w:val="00681635"/>
    <w:rsid w:val="006842CF"/>
    <w:rsid w:val="00686EB3"/>
    <w:rsid w:val="006A00A8"/>
    <w:rsid w:val="006A1EE6"/>
    <w:rsid w:val="006A2097"/>
    <w:rsid w:val="006A2F12"/>
    <w:rsid w:val="006A3F96"/>
    <w:rsid w:val="006A5E9A"/>
    <w:rsid w:val="006B1C05"/>
    <w:rsid w:val="006B7D34"/>
    <w:rsid w:val="006C6610"/>
    <w:rsid w:val="006C6A52"/>
    <w:rsid w:val="006C6CE0"/>
    <w:rsid w:val="006D34E3"/>
    <w:rsid w:val="006D3C79"/>
    <w:rsid w:val="006E0CC8"/>
    <w:rsid w:val="006E31EB"/>
    <w:rsid w:val="006E5E78"/>
    <w:rsid w:val="006E600D"/>
    <w:rsid w:val="006E6E25"/>
    <w:rsid w:val="006F1406"/>
    <w:rsid w:val="006F2293"/>
    <w:rsid w:val="006F6720"/>
    <w:rsid w:val="00704FA2"/>
    <w:rsid w:val="007055C8"/>
    <w:rsid w:val="00713728"/>
    <w:rsid w:val="00721D0A"/>
    <w:rsid w:val="00725040"/>
    <w:rsid w:val="00725664"/>
    <w:rsid w:val="0072625F"/>
    <w:rsid w:val="007276EF"/>
    <w:rsid w:val="00731DD5"/>
    <w:rsid w:val="00732B7E"/>
    <w:rsid w:val="00735EFD"/>
    <w:rsid w:val="007370CD"/>
    <w:rsid w:val="007409CF"/>
    <w:rsid w:val="00743C4D"/>
    <w:rsid w:val="00751A4D"/>
    <w:rsid w:val="00751C33"/>
    <w:rsid w:val="00753603"/>
    <w:rsid w:val="00755715"/>
    <w:rsid w:val="00755B1A"/>
    <w:rsid w:val="0075662D"/>
    <w:rsid w:val="007568A2"/>
    <w:rsid w:val="007570BC"/>
    <w:rsid w:val="007572C8"/>
    <w:rsid w:val="007647B1"/>
    <w:rsid w:val="00766969"/>
    <w:rsid w:val="00767B43"/>
    <w:rsid w:val="0077240B"/>
    <w:rsid w:val="00773499"/>
    <w:rsid w:val="00776A40"/>
    <w:rsid w:val="00776E99"/>
    <w:rsid w:val="00780BED"/>
    <w:rsid w:val="00781722"/>
    <w:rsid w:val="00786ED4"/>
    <w:rsid w:val="00787C05"/>
    <w:rsid w:val="00790DFB"/>
    <w:rsid w:val="00792C22"/>
    <w:rsid w:val="0079530E"/>
    <w:rsid w:val="00796F79"/>
    <w:rsid w:val="007973E2"/>
    <w:rsid w:val="007A0BA7"/>
    <w:rsid w:val="007A68E2"/>
    <w:rsid w:val="007B4F05"/>
    <w:rsid w:val="007B51C7"/>
    <w:rsid w:val="007C09D9"/>
    <w:rsid w:val="007D209C"/>
    <w:rsid w:val="007D5C4F"/>
    <w:rsid w:val="007D6A73"/>
    <w:rsid w:val="007D71BF"/>
    <w:rsid w:val="007E3F96"/>
    <w:rsid w:val="007E4159"/>
    <w:rsid w:val="007E4C72"/>
    <w:rsid w:val="007E70DE"/>
    <w:rsid w:val="007F0ACB"/>
    <w:rsid w:val="007F3194"/>
    <w:rsid w:val="007F5C0D"/>
    <w:rsid w:val="008060AF"/>
    <w:rsid w:val="00807B7F"/>
    <w:rsid w:val="00810D00"/>
    <w:rsid w:val="00811972"/>
    <w:rsid w:val="008205DF"/>
    <w:rsid w:val="0082153F"/>
    <w:rsid w:val="00822922"/>
    <w:rsid w:val="00822F8D"/>
    <w:rsid w:val="00824014"/>
    <w:rsid w:val="00825897"/>
    <w:rsid w:val="00825A6B"/>
    <w:rsid w:val="00827BD2"/>
    <w:rsid w:val="00834BF3"/>
    <w:rsid w:val="00835574"/>
    <w:rsid w:val="008414BF"/>
    <w:rsid w:val="00845007"/>
    <w:rsid w:val="0084506D"/>
    <w:rsid w:val="00852447"/>
    <w:rsid w:val="008524FA"/>
    <w:rsid w:val="00854EA7"/>
    <w:rsid w:val="0085561C"/>
    <w:rsid w:val="00857B30"/>
    <w:rsid w:val="00862E58"/>
    <w:rsid w:val="00863262"/>
    <w:rsid w:val="008632C8"/>
    <w:rsid w:val="0086608A"/>
    <w:rsid w:val="00866AF3"/>
    <w:rsid w:val="00867F25"/>
    <w:rsid w:val="008800B2"/>
    <w:rsid w:val="00884385"/>
    <w:rsid w:val="00887B6F"/>
    <w:rsid w:val="008A07EF"/>
    <w:rsid w:val="008A096F"/>
    <w:rsid w:val="008A2476"/>
    <w:rsid w:val="008B0F5E"/>
    <w:rsid w:val="008B401E"/>
    <w:rsid w:val="008B7A17"/>
    <w:rsid w:val="008C0873"/>
    <w:rsid w:val="008E3D47"/>
    <w:rsid w:val="008F295D"/>
    <w:rsid w:val="009012F7"/>
    <w:rsid w:val="00903CEA"/>
    <w:rsid w:val="00905A93"/>
    <w:rsid w:val="00907F60"/>
    <w:rsid w:val="009130DA"/>
    <w:rsid w:val="00914DA9"/>
    <w:rsid w:val="00915D14"/>
    <w:rsid w:val="00916FB3"/>
    <w:rsid w:val="009171F8"/>
    <w:rsid w:val="00920ABD"/>
    <w:rsid w:val="0092139D"/>
    <w:rsid w:val="00924252"/>
    <w:rsid w:val="00931170"/>
    <w:rsid w:val="00932DFB"/>
    <w:rsid w:val="00934C8C"/>
    <w:rsid w:val="009353EA"/>
    <w:rsid w:val="00940520"/>
    <w:rsid w:val="00940B07"/>
    <w:rsid w:val="00945C82"/>
    <w:rsid w:val="0095133C"/>
    <w:rsid w:val="00951770"/>
    <w:rsid w:val="00954A46"/>
    <w:rsid w:val="009624CC"/>
    <w:rsid w:val="00962A2F"/>
    <w:rsid w:val="00977713"/>
    <w:rsid w:val="00982E72"/>
    <w:rsid w:val="0098376C"/>
    <w:rsid w:val="00985C7D"/>
    <w:rsid w:val="009910AA"/>
    <w:rsid w:val="00993153"/>
    <w:rsid w:val="00993792"/>
    <w:rsid w:val="00995FA2"/>
    <w:rsid w:val="009C66F6"/>
    <w:rsid w:val="009E104A"/>
    <w:rsid w:val="009E5608"/>
    <w:rsid w:val="009F3E20"/>
    <w:rsid w:val="009F4F73"/>
    <w:rsid w:val="009F58D7"/>
    <w:rsid w:val="00A00082"/>
    <w:rsid w:val="00A035D0"/>
    <w:rsid w:val="00A036B2"/>
    <w:rsid w:val="00A06F21"/>
    <w:rsid w:val="00A07847"/>
    <w:rsid w:val="00A170F3"/>
    <w:rsid w:val="00A217C7"/>
    <w:rsid w:val="00A26E6D"/>
    <w:rsid w:val="00A313C5"/>
    <w:rsid w:val="00A3353D"/>
    <w:rsid w:val="00A45F0E"/>
    <w:rsid w:val="00A472DE"/>
    <w:rsid w:val="00A50591"/>
    <w:rsid w:val="00A5331D"/>
    <w:rsid w:val="00A63669"/>
    <w:rsid w:val="00A737FF"/>
    <w:rsid w:val="00A80477"/>
    <w:rsid w:val="00A867DD"/>
    <w:rsid w:val="00A878EC"/>
    <w:rsid w:val="00A93F61"/>
    <w:rsid w:val="00AA2462"/>
    <w:rsid w:val="00AB23A7"/>
    <w:rsid w:val="00AB23BB"/>
    <w:rsid w:val="00AB2500"/>
    <w:rsid w:val="00AB6D54"/>
    <w:rsid w:val="00AB77AA"/>
    <w:rsid w:val="00AC1243"/>
    <w:rsid w:val="00AC27C9"/>
    <w:rsid w:val="00AC2AD2"/>
    <w:rsid w:val="00AC2EC5"/>
    <w:rsid w:val="00AD2880"/>
    <w:rsid w:val="00AD609D"/>
    <w:rsid w:val="00AD6F27"/>
    <w:rsid w:val="00AD7C35"/>
    <w:rsid w:val="00AE5CA0"/>
    <w:rsid w:val="00AF5768"/>
    <w:rsid w:val="00B008C0"/>
    <w:rsid w:val="00B00C07"/>
    <w:rsid w:val="00B014A1"/>
    <w:rsid w:val="00B05184"/>
    <w:rsid w:val="00B05FA0"/>
    <w:rsid w:val="00B1086E"/>
    <w:rsid w:val="00B16BBB"/>
    <w:rsid w:val="00B25B57"/>
    <w:rsid w:val="00B3219F"/>
    <w:rsid w:val="00B344E1"/>
    <w:rsid w:val="00B3461C"/>
    <w:rsid w:val="00B346C2"/>
    <w:rsid w:val="00B34904"/>
    <w:rsid w:val="00B35E99"/>
    <w:rsid w:val="00B36D97"/>
    <w:rsid w:val="00B4266A"/>
    <w:rsid w:val="00B46C48"/>
    <w:rsid w:val="00B612FF"/>
    <w:rsid w:val="00B617E1"/>
    <w:rsid w:val="00B618AF"/>
    <w:rsid w:val="00B727F7"/>
    <w:rsid w:val="00B7651C"/>
    <w:rsid w:val="00B76BF5"/>
    <w:rsid w:val="00B80F55"/>
    <w:rsid w:val="00B81B53"/>
    <w:rsid w:val="00B84616"/>
    <w:rsid w:val="00B86746"/>
    <w:rsid w:val="00B90912"/>
    <w:rsid w:val="00BA1FB0"/>
    <w:rsid w:val="00BB5F9F"/>
    <w:rsid w:val="00BB630E"/>
    <w:rsid w:val="00BB6D13"/>
    <w:rsid w:val="00BC1184"/>
    <w:rsid w:val="00BC12D8"/>
    <w:rsid w:val="00BD01FF"/>
    <w:rsid w:val="00BD19D7"/>
    <w:rsid w:val="00BD1BA2"/>
    <w:rsid w:val="00BD5FEE"/>
    <w:rsid w:val="00BF0B11"/>
    <w:rsid w:val="00BF0B1D"/>
    <w:rsid w:val="00BF2EB1"/>
    <w:rsid w:val="00BF63D0"/>
    <w:rsid w:val="00BF700F"/>
    <w:rsid w:val="00C01D67"/>
    <w:rsid w:val="00C030A8"/>
    <w:rsid w:val="00C05F95"/>
    <w:rsid w:val="00C0646E"/>
    <w:rsid w:val="00C0685D"/>
    <w:rsid w:val="00C11011"/>
    <w:rsid w:val="00C135E0"/>
    <w:rsid w:val="00C224CA"/>
    <w:rsid w:val="00C23A8F"/>
    <w:rsid w:val="00C2466C"/>
    <w:rsid w:val="00C24FA6"/>
    <w:rsid w:val="00C2683A"/>
    <w:rsid w:val="00C279A5"/>
    <w:rsid w:val="00C27B98"/>
    <w:rsid w:val="00C3150C"/>
    <w:rsid w:val="00C34413"/>
    <w:rsid w:val="00C359F5"/>
    <w:rsid w:val="00C36369"/>
    <w:rsid w:val="00C36A65"/>
    <w:rsid w:val="00C43A30"/>
    <w:rsid w:val="00C44916"/>
    <w:rsid w:val="00C45559"/>
    <w:rsid w:val="00C458CC"/>
    <w:rsid w:val="00C62E0A"/>
    <w:rsid w:val="00C63A81"/>
    <w:rsid w:val="00C656F9"/>
    <w:rsid w:val="00C65D1E"/>
    <w:rsid w:val="00C748A7"/>
    <w:rsid w:val="00C774F6"/>
    <w:rsid w:val="00C8055D"/>
    <w:rsid w:val="00C82589"/>
    <w:rsid w:val="00C9273A"/>
    <w:rsid w:val="00C94170"/>
    <w:rsid w:val="00C970FE"/>
    <w:rsid w:val="00CA18AE"/>
    <w:rsid w:val="00CA785F"/>
    <w:rsid w:val="00CB066A"/>
    <w:rsid w:val="00CB21D2"/>
    <w:rsid w:val="00CB4504"/>
    <w:rsid w:val="00CB63A7"/>
    <w:rsid w:val="00CB743B"/>
    <w:rsid w:val="00CC25BE"/>
    <w:rsid w:val="00CC3AD3"/>
    <w:rsid w:val="00CC3B82"/>
    <w:rsid w:val="00CD0001"/>
    <w:rsid w:val="00CD4E3E"/>
    <w:rsid w:val="00CE155F"/>
    <w:rsid w:val="00CE163C"/>
    <w:rsid w:val="00CF195A"/>
    <w:rsid w:val="00CF2ABA"/>
    <w:rsid w:val="00CF5396"/>
    <w:rsid w:val="00CF58D4"/>
    <w:rsid w:val="00D07105"/>
    <w:rsid w:val="00D07A9F"/>
    <w:rsid w:val="00D120A3"/>
    <w:rsid w:val="00D139EC"/>
    <w:rsid w:val="00D17A1C"/>
    <w:rsid w:val="00D2285E"/>
    <w:rsid w:val="00D236EF"/>
    <w:rsid w:val="00D316DC"/>
    <w:rsid w:val="00D3178D"/>
    <w:rsid w:val="00D33BCB"/>
    <w:rsid w:val="00D34784"/>
    <w:rsid w:val="00D3705A"/>
    <w:rsid w:val="00D41F7B"/>
    <w:rsid w:val="00D429E6"/>
    <w:rsid w:val="00D46CC8"/>
    <w:rsid w:val="00D51F75"/>
    <w:rsid w:val="00D56981"/>
    <w:rsid w:val="00D61AB7"/>
    <w:rsid w:val="00D63616"/>
    <w:rsid w:val="00D6573F"/>
    <w:rsid w:val="00D80CD7"/>
    <w:rsid w:val="00D85D68"/>
    <w:rsid w:val="00D90319"/>
    <w:rsid w:val="00D91BDB"/>
    <w:rsid w:val="00D92D09"/>
    <w:rsid w:val="00D94312"/>
    <w:rsid w:val="00D95DA3"/>
    <w:rsid w:val="00D971C1"/>
    <w:rsid w:val="00D97A25"/>
    <w:rsid w:val="00DA4219"/>
    <w:rsid w:val="00DA45C9"/>
    <w:rsid w:val="00DA6BCB"/>
    <w:rsid w:val="00DB23A9"/>
    <w:rsid w:val="00DB3092"/>
    <w:rsid w:val="00DC1931"/>
    <w:rsid w:val="00DC45BF"/>
    <w:rsid w:val="00DD0285"/>
    <w:rsid w:val="00DD0F8D"/>
    <w:rsid w:val="00DD1034"/>
    <w:rsid w:val="00DD151E"/>
    <w:rsid w:val="00DD7124"/>
    <w:rsid w:val="00DD7A21"/>
    <w:rsid w:val="00DE2C4B"/>
    <w:rsid w:val="00DE39E0"/>
    <w:rsid w:val="00DF6C67"/>
    <w:rsid w:val="00E04437"/>
    <w:rsid w:val="00E1011E"/>
    <w:rsid w:val="00E111A6"/>
    <w:rsid w:val="00E1151B"/>
    <w:rsid w:val="00E145D4"/>
    <w:rsid w:val="00E222D3"/>
    <w:rsid w:val="00E262B3"/>
    <w:rsid w:val="00E268C9"/>
    <w:rsid w:val="00E27CD7"/>
    <w:rsid w:val="00E40AEB"/>
    <w:rsid w:val="00E469F7"/>
    <w:rsid w:val="00E50039"/>
    <w:rsid w:val="00E52978"/>
    <w:rsid w:val="00E52AE4"/>
    <w:rsid w:val="00E55F3C"/>
    <w:rsid w:val="00E56EBE"/>
    <w:rsid w:val="00E61428"/>
    <w:rsid w:val="00E62F20"/>
    <w:rsid w:val="00E63692"/>
    <w:rsid w:val="00E63CB0"/>
    <w:rsid w:val="00E63DC6"/>
    <w:rsid w:val="00E65F55"/>
    <w:rsid w:val="00E6739F"/>
    <w:rsid w:val="00E8236D"/>
    <w:rsid w:val="00E82D9B"/>
    <w:rsid w:val="00E84549"/>
    <w:rsid w:val="00E851AD"/>
    <w:rsid w:val="00E91DF7"/>
    <w:rsid w:val="00EA1847"/>
    <w:rsid w:val="00EA6461"/>
    <w:rsid w:val="00EB3925"/>
    <w:rsid w:val="00EC2F09"/>
    <w:rsid w:val="00ED0FF9"/>
    <w:rsid w:val="00ED267B"/>
    <w:rsid w:val="00ED27C7"/>
    <w:rsid w:val="00ED2933"/>
    <w:rsid w:val="00ED3CB7"/>
    <w:rsid w:val="00ED470F"/>
    <w:rsid w:val="00ED529E"/>
    <w:rsid w:val="00EE3A32"/>
    <w:rsid w:val="00EE61EC"/>
    <w:rsid w:val="00EE7E8C"/>
    <w:rsid w:val="00EF07C3"/>
    <w:rsid w:val="00EF6114"/>
    <w:rsid w:val="00F026EB"/>
    <w:rsid w:val="00F032AB"/>
    <w:rsid w:val="00F1300D"/>
    <w:rsid w:val="00F16180"/>
    <w:rsid w:val="00F23186"/>
    <w:rsid w:val="00F24ED3"/>
    <w:rsid w:val="00F2646A"/>
    <w:rsid w:val="00F26A20"/>
    <w:rsid w:val="00F339B4"/>
    <w:rsid w:val="00F41AAD"/>
    <w:rsid w:val="00F440B0"/>
    <w:rsid w:val="00F471C7"/>
    <w:rsid w:val="00F52BA3"/>
    <w:rsid w:val="00F540B7"/>
    <w:rsid w:val="00F54236"/>
    <w:rsid w:val="00F54915"/>
    <w:rsid w:val="00F54B37"/>
    <w:rsid w:val="00F57675"/>
    <w:rsid w:val="00F613C2"/>
    <w:rsid w:val="00F656F0"/>
    <w:rsid w:val="00F811FB"/>
    <w:rsid w:val="00F91B6B"/>
    <w:rsid w:val="00FA33A3"/>
    <w:rsid w:val="00FA397E"/>
    <w:rsid w:val="00FA3C0F"/>
    <w:rsid w:val="00FB025D"/>
    <w:rsid w:val="00FC3434"/>
    <w:rsid w:val="00FC45F5"/>
    <w:rsid w:val="00FD5ECF"/>
    <w:rsid w:val="00FD77AD"/>
    <w:rsid w:val="00FE01AD"/>
    <w:rsid w:val="00FE6CB2"/>
    <w:rsid w:val="00FE7A74"/>
    <w:rsid w:val="00FF2C89"/>
    <w:rsid w:val="00FF53C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CF2E7"/>
  <w15:docId w15:val="{17E98D41-F6F1-440C-863C-64584255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563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217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450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4506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4506D"/>
    <w:rPr>
      <w:b/>
      <w:bCs/>
    </w:rPr>
  </w:style>
  <w:style w:type="paragraph" w:styleId="Textbubliny">
    <w:name w:val="Balloon Text"/>
    <w:basedOn w:val="Normln"/>
    <w:semiHidden/>
    <w:rsid w:val="0084506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8B0F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0F5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F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320860"/>
    <w:pPr>
      <w:ind w:left="720"/>
      <w:contextualSpacing/>
    </w:pPr>
  </w:style>
  <w:style w:type="character" w:styleId="Hypertextovodkaz">
    <w:name w:val="Hyperlink"/>
    <w:basedOn w:val="Standardnpsmoodstavce"/>
    <w:rsid w:val="00D9031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217C7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A217C7"/>
  </w:style>
  <w:style w:type="paragraph" w:customStyle="1" w:styleId="Numm3">
    <w:name w:val="Numm§ 3"/>
    <w:basedOn w:val="Normln"/>
    <w:next w:val="Normln"/>
    <w:uiPriority w:val="99"/>
    <w:rsid w:val="00021184"/>
    <w:pPr>
      <w:tabs>
        <w:tab w:val="num" w:pos="1702"/>
      </w:tabs>
      <w:ind w:left="1702" w:hanging="709"/>
    </w:pPr>
  </w:style>
  <w:style w:type="paragraph" w:customStyle="1" w:styleId="Styl1">
    <w:name w:val="Styl1"/>
    <w:basedOn w:val="Normln"/>
    <w:uiPriority w:val="99"/>
    <w:rsid w:val="00021184"/>
    <w:pPr>
      <w:numPr>
        <w:ilvl w:val="1"/>
        <w:numId w:val="20"/>
      </w:numPr>
      <w:tabs>
        <w:tab w:val="left" w:pos="993"/>
      </w:tabs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67A14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499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24D76"/>
    <w:rPr>
      <w:color w:val="800080" w:themeColor="followed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A878E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46E04"/>
  </w:style>
  <w:style w:type="paragraph" w:customStyle="1" w:styleId="l5">
    <w:name w:val="l5"/>
    <w:basedOn w:val="Normln"/>
    <w:rsid w:val="00646E04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46E04"/>
    <w:rPr>
      <w:i/>
      <w:iCs/>
    </w:rPr>
  </w:style>
  <w:style w:type="paragraph" w:styleId="Revize">
    <w:name w:val="Revision"/>
    <w:hidden/>
    <w:uiPriority w:val="99"/>
    <w:semiHidden/>
    <w:rsid w:val="00686EB3"/>
    <w:rPr>
      <w:sz w:val="24"/>
      <w:szCs w:val="24"/>
    </w:rPr>
  </w:style>
  <w:style w:type="paragraph" w:customStyle="1" w:styleId="commentcontentpara">
    <w:name w:val="commentcontentpara"/>
    <w:basedOn w:val="Normln"/>
    <w:rsid w:val="006442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6CF1-77E7-4D80-88F0-4663A9C7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Masarykův onkologický ústav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Radek Halouzka</dc:creator>
  <cp:lastModifiedBy>Mgr. Jan Kuráň</cp:lastModifiedBy>
  <cp:revision>2</cp:revision>
  <cp:lastPrinted>2023-06-28T12:35:00Z</cp:lastPrinted>
  <dcterms:created xsi:type="dcterms:W3CDTF">2024-06-13T06:32:00Z</dcterms:created>
  <dcterms:modified xsi:type="dcterms:W3CDTF">2024-06-13T06:32:00Z</dcterms:modified>
</cp:coreProperties>
</file>