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99" w:rsidRDefault="009309F6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85C99" w:rsidRDefault="009309F6">
      <w:pPr>
        <w:spacing w:before="2"/>
        <w:ind w:left="2963" w:right="297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1190400151</w:t>
      </w:r>
      <w:r>
        <w:rPr>
          <w:color w:val="808080"/>
          <w:spacing w:val="-80"/>
          <w:w w:val="9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85C99" w:rsidRDefault="009309F6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85C99" w:rsidRDefault="00185C99">
      <w:pPr>
        <w:pStyle w:val="Zkladntext"/>
        <w:rPr>
          <w:sz w:val="42"/>
        </w:rPr>
      </w:pPr>
    </w:p>
    <w:p w:rsidR="00185C99" w:rsidRDefault="00185C99">
      <w:pPr>
        <w:pStyle w:val="Zkladntext"/>
        <w:spacing w:before="11"/>
        <w:rPr>
          <w:sz w:val="37"/>
        </w:rPr>
      </w:pPr>
    </w:p>
    <w:p w:rsidR="00185C99" w:rsidRDefault="009309F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85C99" w:rsidRDefault="00185C99">
      <w:pPr>
        <w:pStyle w:val="Zkladntext"/>
        <w:rPr>
          <w:sz w:val="26"/>
        </w:rPr>
      </w:pPr>
    </w:p>
    <w:p w:rsidR="00185C99" w:rsidRDefault="009309F6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85C99" w:rsidRDefault="009309F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85C99" w:rsidRDefault="009309F6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85C99" w:rsidRDefault="009309F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85C99" w:rsidRDefault="009309F6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85C99" w:rsidRDefault="00185C99">
      <w:pPr>
        <w:pStyle w:val="Zkladntext"/>
        <w:spacing w:before="12"/>
        <w:rPr>
          <w:sz w:val="19"/>
        </w:rPr>
      </w:pPr>
    </w:p>
    <w:p w:rsidR="00185C99" w:rsidRDefault="009309F6">
      <w:pPr>
        <w:pStyle w:val="Zkladntext"/>
        <w:ind w:left="102"/>
      </w:pPr>
      <w:r>
        <w:rPr>
          <w:w w:val="99"/>
        </w:rPr>
        <w:t>a</w:t>
      </w:r>
    </w:p>
    <w:p w:rsidR="00185C99" w:rsidRDefault="00185C99">
      <w:pPr>
        <w:pStyle w:val="Zkladntext"/>
        <w:spacing w:before="1"/>
      </w:pPr>
    </w:p>
    <w:p w:rsidR="00185C99" w:rsidRDefault="009309F6">
      <w:pPr>
        <w:pStyle w:val="Nadpis1"/>
      </w:pPr>
      <w:r>
        <w:t>obec</w:t>
      </w:r>
      <w:r>
        <w:rPr>
          <w:spacing w:val="-3"/>
        </w:rPr>
        <w:t xml:space="preserve"> </w:t>
      </w:r>
      <w:r>
        <w:t>Radkovice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Hrotovic</w:t>
      </w:r>
    </w:p>
    <w:p w:rsidR="00185C99" w:rsidRDefault="009309F6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5"/>
        </w:rPr>
        <w:t xml:space="preserve"> </w:t>
      </w:r>
      <w:r>
        <w:t>úřad</w:t>
      </w:r>
      <w:r>
        <w:rPr>
          <w:spacing w:val="56"/>
        </w:rPr>
        <w:t xml:space="preserve"> </w:t>
      </w:r>
      <w:r>
        <w:t>Radkovice</w:t>
      </w:r>
      <w:r>
        <w:rPr>
          <w:spacing w:val="55"/>
        </w:rPr>
        <w:t xml:space="preserve"> </w:t>
      </w:r>
      <w:r>
        <w:t>u</w:t>
      </w:r>
      <w:r>
        <w:rPr>
          <w:spacing w:val="59"/>
        </w:rPr>
        <w:t xml:space="preserve"> </w:t>
      </w:r>
      <w:r>
        <w:t>Hrotovic,</w:t>
      </w:r>
      <w:r>
        <w:rPr>
          <w:spacing w:val="58"/>
        </w:rPr>
        <w:t xml:space="preserve"> </w:t>
      </w:r>
      <w:r>
        <w:t>Radkovice</w:t>
      </w:r>
      <w:r>
        <w:rPr>
          <w:spacing w:val="55"/>
        </w:rPr>
        <w:t xml:space="preserve"> </w:t>
      </w:r>
      <w:r>
        <w:t>u</w:t>
      </w:r>
      <w:r>
        <w:rPr>
          <w:spacing w:val="58"/>
        </w:rPr>
        <w:t xml:space="preserve"> </w:t>
      </w:r>
      <w:r>
        <w:t>Hrotovic</w:t>
      </w:r>
      <w:r>
        <w:rPr>
          <w:spacing w:val="54"/>
        </w:rPr>
        <w:t xml:space="preserve"> </w:t>
      </w:r>
      <w:r>
        <w:t>13,</w:t>
      </w:r>
      <w:r>
        <w:rPr>
          <w:spacing w:val="56"/>
        </w:rPr>
        <w:t xml:space="preserve"> </w:t>
      </w:r>
      <w:r>
        <w:t>675</w:t>
      </w:r>
      <w:r>
        <w:rPr>
          <w:spacing w:val="60"/>
        </w:rPr>
        <w:t xml:space="preserve"> </w:t>
      </w:r>
      <w:r>
        <w:t>59</w:t>
      </w:r>
    </w:p>
    <w:p w:rsidR="00185C99" w:rsidRDefault="009309F6">
      <w:pPr>
        <w:pStyle w:val="Zkladntext"/>
        <w:spacing w:before="1"/>
        <w:ind w:left="2982"/>
      </w:pPr>
      <w:r>
        <w:t>Radkovice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Hrotovic</w:t>
      </w:r>
    </w:p>
    <w:p w:rsidR="00185C99" w:rsidRDefault="009309F6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00290297</w:t>
      </w:r>
    </w:p>
    <w:p w:rsidR="00185C99" w:rsidRDefault="009309F6">
      <w:pPr>
        <w:pStyle w:val="Zkladntext"/>
        <w:tabs>
          <w:tab w:val="left" w:pos="2982"/>
        </w:tabs>
        <w:spacing w:before="3" w:line="237" w:lineRule="auto"/>
        <w:ind w:left="102" w:right="322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Milanem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spacing w:before="3"/>
        <w:rPr>
          <w:sz w:val="34"/>
        </w:rPr>
      </w:pPr>
    </w:p>
    <w:p w:rsidR="00185C99" w:rsidRDefault="009309F6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1190400151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12. 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185C99" w:rsidRDefault="00185C99">
      <w:pPr>
        <w:pStyle w:val="Zkladntext"/>
        <w:rPr>
          <w:sz w:val="26"/>
        </w:rPr>
      </w:pPr>
    </w:p>
    <w:p w:rsidR="00185C99" w:rsidRDefault="009309F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5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 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p)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3/2024.</w:t>
      </w:r>
    </w:p>
    <w:p w:rsidR="00185C99" w:rsidRDefault="00185C99">
      <w:pPr>
        <w:pStyle w:val="Zkladntext"/>
        <w:spacing w:before="1"/>
      </w:pPr>
    </w:p>
    <w:p w:rsidR="00185C99" w:rsidRDefault="009309F6">
      <w:pPr>
        <w:pStyle w:val="Odstavecseseznamem"/>
        <w:numPr>
          <w:ilvl w:val="0"/>
          <w:numId w:val="1"/>
        </w:numPr>
        <w:tabs>
          <w:tab w:val="left" w:pos="530"/>
        </w:tabs>
        <w:ind w:right="110"/>
        <w:jc w:val="both"/>
        <w:rPr>
          <w:sz w:val="20"/>
        </w:rPr>
      </w:pPr>
      <w:r>
        <w:rPr>
          <w:sz w:val="20"/>
        </w:rPr>
        <w:t>V článku IV bodu 1 písm. q) se termín předložení vyúčtování a podkladů k ZVA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6/2024.</w:t>
      </w:r>
    </w:p>
    <w:p w:rsidR="00185C99" w:rsidRDefault="00185C99">
      <w:pPr>
        <w:pStyle w:val="Zkladntext"/>
        <w:spacing w:before="12"/>
        <w:rPr>
          <w:sz w:val="19"/>
        </w:rPr>
      </w:pPr>
    </w:p>
    <w:p w:rsidR="00185C99" w:rsidRDefault="009309F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85C99" w:rsidRDefault="00185C99">
      <w:pPr>
        <w:pStyle w:val="Zkladntext"/>
        <w:spacing w:before="1"/>
      </w:pPr>
    </w:p>
    <w:p w:rsidR="00185C99" w:rsidRDefault="009309F6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</w:t>
      </w:r>
      <w:r>
        <w:rPr>
          <w:sz w:val="20"/>
        </w:rPr>
        <w:t xml:space="preserve">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85C99" w:rsidRDefault="00185C99">
      <w:pPr>
        <w:jc w:val="both"/>
        <w:rPr>
          <w:sz w:val="20"/>
        </w:rPr>
        <w:sectPr w:rsidR="00185C99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185C99" w:rsidRDefault="009309F6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spacing w:before="1"/>
        <w:rPr>
          <w:sz w:val="28"/>
        </w:rPr>
      </w:pPr>
    </w:p>
    <w:p w:rsidR="00185C99" w:rsidRDefault="009309F6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85C99" w:rsidRDefault="00185C99">
      <w:pPr>
        <w:pStyle w:val="Zkladntext"/>
      </w:pPr>
    </w:p>
    <w:p w:rsidR="00185C99" w:rsidRDefault="009309F6">
      <w:pPr>
        <w:pStyle w:val="Zkladntext"/>
        <w:spacing w:before="1"/>
        <w:ind w:left="102"/>
      </w:pPr>
      <w:r>
        <w:t>dne:</w:t>
      </w: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rPr>
          <w:sz w:val="26"/>
        </w:rPr>
      </w:pPr>
    </w:p>
    <w:p w:rsidR="00185C99" w:rsidRDefault="00185C99">
      <w:pPr>
        <w:pStyle w:val="Zkladntext"/>
        <w:rPr>
          <w:sz w:val="22"/>
        </w:rPr>
      </w:pPr>
    </w:p>
    <w:p w:rsidR="00185C99" w:rsidRDefault="009309F6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85C99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F6" w:rsidRDefault="009309F6">
      <w:r>
        <w:separator/>
      </w:r>
    </w:p>
  </w:endnote>
  <w:endnote w:type="continuationSeparator" w:id="0">
    <w:p w:rsidR="009309F6" w:rsidRDefault="009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99" w:rsidRDefault="00262CB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C99" w:rsidRDefault="009309F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CB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185C99" w:rsidRDefault="009309F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CB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F6" w:rsidRDefault="009309F6">
      <w:r>
        <w:separator/>
      </w:r>
    </w:p>
  </w:footnote>
  <w:footnote w:type="continuationSeparator" w:id="0">
    <w:p w:rsidR="009309F6" w:rsidRDefault="0093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67"/>
    <w:multiLevelType w:val="hybridMultilevel"/>
    <w:tmpl w:val="986E63DA"/>
    <w:lvl w:ilvl="0" w:tplc="10E2FB2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BA3B0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C40FE2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5E8A4DC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BCFED07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DEDAD464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36AFD0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B0898B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5BB0CF9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9"/>
    <w:rsid w:val="00185C99"/>
    <w:rsid w:val="00262CB3"/>
    <w:rsid w:val="009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1DC15-5B0E-4DA8-898E-75F5FE7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2024-06-13T06:04:00Z</dcterms:created>
  <dcterms:modified xsi:type="dcterms:W3CDTF">2024-06-13T06:04:00Z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</Properties>
</file>