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ředitelkou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3916BC" w:rsidRDefault="00887698">
      <w:pPr>
        <w:widowControl/>
        <w:rPr>
          <w:b/>
          <w:sz w:val="22"/>
          <w:szCs w:val="22"/>
        </w:rPr>
      </w:pPr>
      <w:r w:rsidRPr="003916BC">
        <w:rPr>
          <w:b/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3916BC" w:rsidRDefault="003916BC">
      <w:pPr>
        <w:widowControl/>
        <w:tabs>
          <w:tab w:val="left" w:pos="2835"/>
        </w:tabs>
        <w:rPr>
          <w:b/>
          <w:sz w:val="22"/>
          <w:szCs w:val="22"/>
        </w:rPr>
      </w:pPr>
    </w:p>
    <w:p w:rsidR="00AD4CDE" w:rsidRDefault="003916BC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>
        <w:rPr>
          <w:sz w:val="22"/>
          <w:szCs w:val="22"/>
        </w:rPr>
        <w:t>Colloredo</w:t>
      </w:r>
      <w:proofErr w:type="spellEnd"/>
      <w:r w:rsidR="00AD4CDE">
        <w:rPr>
          <w:sz w:val="22"/>
          <w:szCs w:val="22"/>
        </w:rPr>
        <w:t>-Mansfeldová Kristina</w:t>
      </w:r>
      <w:r w:rsidR="00AD4CDE">
        <w:rPr>
          <w:sz w:val="22"/>
          <w:szCs w:val="22"/>
        </w:rPr>
        <w:tab/>
      </w:r>
      <w:r w:rsidR="007634C4">
        <w:rPr>
          <w:sz w:val="22"/>
          <w:szCs w:val="22"/>
        </w:rPr>
        <w:t>XXXXXXXXXXXXX</w:t>
      </w:r>
      <w:r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7634C4" w:rsidRDefault="00AD4CDE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3916BC">
        <w:rPr>
          <w:sz w:val="22"/>
          <w:szCs w:val="22"/>
        </w:rPr>
        <w:t xml:space="preserve"> </w:t>
      </w:r>
      <w:r>
        <w:rPr>
          <w:sz w:val="22"/>
          <w:szCs w:val="22"/>
        </w:rPr>
        <w:t>Jasný David</w:t>
      </w:r>
      <w:r>
        <w:rPr>
          <w:sz w:val="22"/>
          <w:szCs w:val="22"/>
        </w:rPr>
        <w:tab/>
      </w:r>
      <w:r w:rsidR="007634C4">
        <w:rPr>
          <w:sz w:val="22"/>
          <w:szCs w:val="22"/>
        </w:rPr>
        <w:t xml:space="preserve">XXXXXXXXXXXXX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="00AD4CDE">
        <w:rPr>
          <w:sz w:val="22"/>
          <w:szCs w:val="22"/>
        </w:rPr>
        <w:t>Vítová Naděžda, Ing.</w:t>
      </w:r>
      <w:r w:rsidR="00AD4CDE">
        <w:rPr>
          <w:sz w:val="22"/>
          <w:szCs w:val="22"/>
        </w:rPr>
        <w:tab/>
      </w:r>
      <w:r w:rsidR="007634C4">
        <w:rPr>
          <w:sz w:val="22"/>
          <w:szCs w:val="22"/>
        </w:rPr>
        <w:t xml:space="preserve">XXXXXXXXXXXXX </w:t>
      </w:r>
    </w:p>
    <w:p w:rsidR="00AD4CDE" w:rsidRDefault="00AD4CDE" w:rsidP="003916BC">
      <w:pPr>
        <w:widowControl/>
        <w:tabs>
          <w:tab w:val="left" w:pos="2835"/>
        </w:tabs>
        <w:ind w:left="2835" w:hanging="2835"/>
        <w:rPr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F1594D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3916BC">
        <w:rPr>
          <w:b/>
          <w:sz w:val="24"/>
          <w:szCs w:val="24"/>
        </w:rPr>
        <w:t>nabyvatelé</w:t>
      </w:r>
      <w:r w:rsidR="003916BC">
        <w:rPr>
          <w:sz w:val="24"/>
          <w:szCs w:val="24"/>
        </w:rPr>
        <w:t xml:space="preserve">") </w:t>
      </w:r>
    </w:p>
    <w:p w:rsidR="00F1594D" w:rsidRDefault="003916BC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594D" w:rsidRDefault="00F1594D">
      <w:pPr>
        <w:widowControl/>
        <w:tabs>
          <w:tab w:val="left" w:pos="2835"/>
        </w:tabs>
        <w:rPr>
          <w:sz w:val="24"/>
          <w:szCs w:val="24"/>
        </w:rPr>
      </w:pPr>
    </w:p>
    <w:p w:rsidR="00F1594D" w:rsidRDefault="003916BC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F1594D" w:rsidRDefault="00F1594D">
      <w:pPr>
        <w:widowControl/>
        <w:tabs>
          <w:tab w:val="left" w:pos="2835"/>
        </w:tabs>
        <w:rPr>
          <w:sz w:val="24"/>
          <w:szCs w:val="24"/>
        </w:rPr>
      </w:pPr>
    </w:p>
    <w:p w:rsidR="00F1594D" w:rsidRDefault="003916BC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§ 17 odst. 3 písm. a) zákona č. 229/1991 Sb., ve znění pozdějších předpisů (dále jen "zákon o půdě") </w:t>
      </w:r>
    </w:p>
    <w:p w:rsidR="00F1594D" w:rsidRDefault="00F1594D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3916BC" w:rsidRDefault="00AD4CDE">
      <w:pPr>
        <w:pStyle w:val="para"/>
        <w:rPr>
          <w:sz w:val="28"/>
          <w:szCs w:val="28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916BC">
        <w:rPr>
          <w:sz w:val="28"/>
          <w:szCs w:val="28"/>
        </w:rPr>
        <w:t>číslo</w:t>
      </w:r>
      <w:r w:rsidR="001965CB" w:rsidRPr="003916BC">
        <w:rPr>
          <w:sz w:val="28"/>
          <w:szCs w:val="28"/>
        </w:rPr>
        <w:t>:</w:t>
      </w:r>
      <w:r w:rsidRPr="003916BC">
        <w:rPr>
          <w:sz w:val="28"/>
          <w:szCs w:val="28"/>
        </w:rPr>
        <w:t xml:space="preserve"> 30PR17/22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Budišov nad Budišovkou, obec Budišov nad Budišovkou.</w:t>
      </w:r>
    </w:p>
    <w:p w:rsidR="003916BC" w:rsidRDefault="003916BC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pozemek:</w:t>
      </w:r>
    </w:p>
    <w:p w:rsidR="00AD4CDE" w:rsidRDefault="006C411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 xml:space="preserve">druh pozemku               </w:t>
      </w:r>
      <w:r w:rsidR="00AD4CDE">
        <w:rPr>
          <w:b/>
          <w:szCs w:val="22"/>
          <w:u w:val="single"/>
        </w:rPr>
        <w:t>výměra</w:t>
      </w:r>
      <w:r w:rsidR="00AD4CDE">
        <w:rPr>
          <w:b/>
          <w:szCs w:val="22"/>
          <w:u w:val="single"/>
        </w:rPr>
        <w:tab/>
        <w:t>cena trvalých porostů,</w:t>
      </w:r>
      <w:r>
        <w:rPr>
          <w:b/>
          <w:szCs w:val="22"/>
          <w:u w:val="single"/>
        </w:rPr>
        <w:t xml:space="preserve"> </w:t>
      </w:r>
      <w:proofErr w:type="spellStart"/>
      <w:r w:rsidR="00AD4CDE">
        <w:rPr>
          <w:b/>
          <w:szCs w:val="22"/>
          <w:u w:val="single"/>
        </w:rPr>
        <w:t>ost</w:t>
      </w:r>
      <w:proofErr w:type="spellEnd"/>
      <w:r w:rsidR="00AD4CDE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 xml:space="preserve"> </w:t>
      </w:r>
      <w:proofErr w:type="spellStart"/>
      <w:r w:rsidR="00AD4CDE">
        <w:rPr>
          <w:b/>
          <w:szCs w:val="22"/>
          <w:u w:val="single"/>
        </w:rPr>
        <w:t>souč</w:t>
      </w:r>
      <w:proofErr w:type="spellEnd"/>
      <w:r w:rsidR="00AD4CDE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 xml:space="preserve"> </w:t>
      </w:r>
      <w:r w:rsidR="00AD4CDE">
        <w:rPr>
          <w:b/>
          <w:szCs w:val="22"/>
          <w:u w:val="single"/>
        </w:rPr>
        <w:t>a přísl.</w:t>
      </w:r>
      <w:r w:rsidR="00AD4CDE"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 xml:space="preserve">                 </w:t>
      </w:r>
      <w:r w:rsidR="00AD4CDE">
        <w:rPr>
          <w:b/>
          <w:szCs w:val="22"/>
          <w:u w:val="single"/>
        </w:rPr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3696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52 426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128 714,00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52 426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128 714,00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do vlastnictví nabyvatelů v tomto poměru:</w:t>
      </w:r>
    </w:p>
    <w:p w:rsidR="003916BC" w:rsidRDefault="003916BC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Colloredo</w:t>
      </w:r>
      <w:proofErr w:type="spellEnd"/>
      <w:r>
        <w:rPr>
          <w:sz w:val="22"/>
          <w:szCs w:val="22"/>
        </w:rPr>
        <w:t xml:space="preserve">-Mansfeldová Kristina               </w:t>
      </w:r>
      <w:r w:rsidR="007634C4">
        <w:rPr>
          <w:sz w:val="22"/>
          <w:szCs w:val="22"/>
        </w:rPr>
        <w:t xml:space="preserve">XXXXXXXXXXXXX </w:t>
      </w:r>
    </w:p>
    <w:p w:rsidR="00AD4CDE" w:rsidRDefault="00AD4CDE" w:rsidP="007634C4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7634C4" w:rsidRDefault="00AD4CDE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Jasný David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</w:t>
      </w:r>
      <w:r w:rsidR="007634C4">
        <w:rPr>
          <w:sz w:val="22"/>
          <w:szCs w:val="22"/>
        </w:rPr>
        <w:t>XXXXXXXXXXXXX</w:t>
      </w:r>
      <w:proofErr w:type="spellEnd"/>
      <w:r w:rsidR="007634C4">
        <w:rPr>
          <w:sz w:val="22"/>
          <w:szCs w:val="22"/>
        </w:rPr>
        <w:t xml:space="preserve"> </w:t>
      </w:r>
    </w:p>
    <w:p w:rsidR="00AD4CDE" w:rsidRDefault="00AD4CDE" w:rsidP="007634C4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7634C4" w:rsidRDefault="00AD4CDE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Vítová Naděžda, Ing.</w:t>
      </w:r>
      <w:r>
        <w:rPr>
          <w:sz w:val="22"/>
          <w:szCs w:val="22"/>
        </w:rPr>
        <w:tab/>
      </w:r>
      <w:r w:rsidR="007634C4">
        <w:rPr>
          <w:sz w:val="22"/>
          <w:szCs w:val="22"/>
        </w:rPr>
        <w:t xml:space="preserve">XXXXXXXXXXXXX </w:t>
      </w:r>
    </w:p>
    <w:p w:rsidR="00AD4CDE" w:rsidRDefault="00AD4CDE" w:rsidP="007634C4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převáděnému pozemku dle rozhodnutí Státního pozemkového úřadu, Krajský pozemkový úřad pro Moravskoslezský kraj, Pobočka Opava č.j. SPU 601945/2015 ze dne 7.1.2016, právní moc rozhodnutí 27.1.2016.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Ing. Jaroslav Herman, ze dne 15. 2. 2017, pod č.j. 30/2017,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128 614,00 Kč (slovy: </w:t>
      </w:r>
      <w:proofErr w:type="spellStart"/>
      <w:r>
        <w:rPr>
          <w:sz w:val="22"/>
          <w:szCs w:val="22"/>
        </w:rPr>
        <w:t>jednostodvacetosmtisícšestsetčtrnáct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</w:t>
      </w:r>
      <w:proofErr w:type="spellStart"/>
      <w:r>
        <w:rPr>
          <w:sz w:val="22"/>
          <w:szCs w:val="22"/>
        </w:rPr>
        <w:t>Colloredo</w:t>
      </w:r>
      <w:proofErr w:type="spellEnd"/>
      <w:r>
        <w:rPr>
          <w:sz w:val="22"/>
          <w:szCs w:val="22"/>
        </w:rPr>
        <w:t xml:space="preserve">-Mansfeldová Kristina </w:t>
      </w:r>
    </w:p>
    <w:p w:rsidR="00F1594D" w:rsidRDefault="003916BC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1131/06 ze dne 12. 6. 2006,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Vršovice, obce Praha, okresu Praha-město.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Daniela Rašková,  č.j.  2698/2014, ze dne 22. 4. 2014,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18 495,00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1/2013 ze dne 14. 5. 2013,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Buková u Příbramě, obce Buková u Příbramě,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Žemlík Zbyšek, Ing.,  č.j.  1806-34/2013, ze dne 13. 3.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19,50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1/2013 ze dne 14. 5. 2013,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Buková u Příbramě, obce Buková u Příbramě,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Žemlík Zbyšek, Ing.,  č.j.  1806-34/2013, ze dne 13. 6.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711,00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17/2009 ze dne 30. 12. 2009,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Obecnice, obce Obecnice,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Ing. Janů Jiří,  č.j.  3270-50/2010, ze dne 20. 3. 2010,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29 688,35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26/2012 ze dne 19. 11. 2012,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Stará Huť, obce Stará Huť,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3 584,40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3/2009 ze dne 9. 3. 2009,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rodné číslo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Dobříš, obce Dobříš,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Ing. Janů Jiří,  č.j.  3106-86/2009, ze dne 15. 5. 2009,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583,50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6/07 ze dne 2. 4. 2007,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nelze vydat pozemky nebo jejich části v katastrálním území Dobříš, obce Dobříš,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Ing. Janů Jiří,  č.j.  2708-88/2007, ze dne 29. 4. 2007,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81,00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7/2009 ze dne 19. 3. 2009,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Voznice, obce Voznice,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Ing. Janů Jiří,  č.j.  3106-86/2009, ze dne 15. 5. 2009,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10,50 Kč.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pravomocným rozhodnutím Okresního pozemkového úřadu Příbram,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R VI 9/2009 ze dne 2. 4. 2009, kterým oprávněné osobě </w:t>
      </w:r>
      <w:proofErr w:type="spellStart"/>
      <w:r>
        <w:rPr>
          <w:sz w:val="22"/>
          <w:szCs w:val="24"/>
        </w:rPr>
        <w:t>Colloredo</w:t>
      </w:r>
      <w:proofErr w:type="spellEnd"/>
      <w:r>
        <w:rPr>
          <w:sz w:val="22"/>
          <w:szCs w:val="24"/>
        </w:rPr>
        <w:t xml:space="preserve">-Mansfeldová Kristina,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nelze vydat pozemky nebo jejich části v katastrálním území Konětopy u Příbramě, obce Milín, okresu Příbram.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Ing. Janů Jiří,  č.j.  3136-116/2009, ze dne 4. 7. 2009,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511,24 Kč. </w:t>
      </w:r>
    </w:p>
    <w:p w:rsidR="00F1594D" w:rsidRDefault="00F1594D">
      <w:pPr>
        <w:widowControl/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Jasný David </w:t>
      </w:r>
    </w:p>
    <w:p w:rsidR="00F1594D" w:rsidRDefault="003916BC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14 odst. 1 zákona o půdě, který se vypořádává podle § 17 odst. 3 písm. a) zákona o půdě, vznikl: </w:t>
      </w:r>
      <w:r w:rsidR="00AD4CDE">
        <w:rPr>
          <w:sz w:val="22"/>
          <w:szCs w:val="22"/>
        </w:rPr>
        <w:t xml:space="preserve">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F1594D" w:rsidRDefault="003916BC" w:rsidP="007634C4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1. 9. 2015, </w:t>
      </w:r>
      <w:proofErr w:type="gramStart"/>
      <w:r w:rsidR="007634C4">
        <w:rPr>
          <w:sz w:val="22"/>
          <w:szCs w:val="22"/>
        </w:rPr>
        <w:t xml:space="preserve">XXXXXXXXXXXXX </w:t>
      </w:r>
      <w:r>
        <w:rPr>
          <w:sz w:val="22"/>
          <w:szCs w:val="24"/>
        </w:rPr>
        <w:t>, mezi</w:t>
      </w:r>
      <w:proofErr w:type="gramEnd"/>
      <w:r>
        <w:rPr>
          <w:sz w:val="22"/>
          <w:szCs w:val="24"/>
        </w:rPr>
        <w:t xml:space="preserve"> postupitelem Jasný Tomáš, MUDr.  a nabyvatelem.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Břeclav, č.j. 723/91,2404/03-202.1-Hl/R ze dne 26. 6. 2003, kterým oprávněné osobě Jasný Tomáš, MUDr., nelze vydat pozemky nebo jejich části v katastrálním území Poštorná, obce  Poštorná, okresu Břeclav.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 -  znaleckým posudkem znalce Ráček Antonín Ing.,  č.j.  1018-12/05, ze dne 1. 2. 2005,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18 349,96 Kč.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Vítová Naděžda, Ing. </w:t>
      </w:r>
    </w:p>
    <w:p w:rsidR="00F1594D" w:rsidRDefault="003916BC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14 odst. 1 zákona o půdě, který se vypořádává podle § 17 odst. 3 písm. a) zákona o půdě, vznikl: </w:t>
      </w:r>
      <w:r>
        <w:rPr>
          <w:sz w:val="22"/>
          <w:szCs w:val="24"/>
        </w:rPr>
        <w:t xml:space="preserve">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634C4" w:rsidRDefault="003916BC" w:rsidP="007634C4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4"/>
        </w:rPr>
        <w:t xml:space="preserve">- dědictvím nároku, ze dne 1. 9. 2015, </w:t>
      </w:r>
      <w:r w:rsidR="007634C4">
        <w:rPr>
          <w:sz w:val="22"/>
          <w:szCs w:val="22"/>
        </w:rPr>
        <w:t xml:space="preserve">XXXXXXXXXXXXX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, mezi postupitelem Jasný Tomáš, MUDr.  a nabyvatelem.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Břeclav, č.j. 723/91,2474/03-202.1-Hl/R ze dne 26. 6. 2003, kterým oprávněné osobě Jasný Tomáš, MUDr., nelze vydat pozemky nebo jejich části v katastrálním území Poštorná, obce Poštorná , okresu Břeclav.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,  č.j.  , ze dne 30. 12. 1899, podle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0,00 Kč (slovy: nula korun českých). </w:t>
      </w: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Markovičová Marie  , dne 18. 8. 2003.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3916BC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56 679,55 Kč. </w:t>
      </w:r>
    </w:p>
    <w:p w:rsidR="00F1594D" w:rsidRDefault="00F1594D">
      <w:pPr>
        <w:widowControl/>
        <w:rPr>
          <w:sz w:val="22"/>
          <w:szCs w:val="24"/>
        </w:rPr>
      </w:pPr>
    </w:p>
    <w:p w:rsidR="00F1594D" w:rsidRDefault="00F1594D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3916BC" w:rsidRDefault="003916BC">
      <w:pPr>
        <w:pStyle w:val="para"/>
        <w:rPr>
          <w:color w:val="000000"/>
          <w:sz w:val="22"/>
          <w:szCs w:val="22"/>
        </w:rPr>
      </w:pPr>
    </w:p>
    <w:p w:rsidR="003916BC" w:rsidRDefault="003916BC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95 N 16/22, uzavřenou s EUREPOL, spol. s 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 Převodce a Město Budišov nad Budišovkou uzavřeli dohodu o přičlenění honebních pozemků č. 8 M03/22 ze dne 6.6.2003,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smluv dle zákona č.340-2015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3916BC" w:rsidRDefault="003916BC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3916BC" w:rsidRDefault="003916BC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3916BC">
        <w:rPr>
          <w:color w:val="000000"/>
          <w:sz w:val="22"/>
          <w:szCs w:val="22"/>
        </w:rPr>
        <w:t>Ostravě</w:t>
      </w:r>
      <w:r>
        <w:rPr>
          <w:color w:val="000000"/>
          <w:sz w:val="22"/>
          <w:szCs w:val="22"/>
        </w:rPr>
        <w:t xml:space="preserve"> dne ......................</w:t>
      </w:r>
      <w:r w:rsidR="003916BC">
        <w:rPr>
          <w:color w:val="000000"/>
          <w:sz w:val="22"/>
          <w:szCs w:val="22"/>
        </w:rPr>
        <w:t>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B04F7" w:rsidRDefault="00CB04F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B04F7" w:rsidRDefault="00CB04F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B04F7" w:rsidRDefault="00CB04F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3916BC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proofErr w:type="spellStart"/>
      <w:r w:rsidR="003916BC">
        <w:rPr>
          <w:color w:val="000000"/>
          <w:sz w:val="22"/>
          <w:szCs w:val="22"/>
        </w:rPr>
        <w:t>Colloredo</w:t>
      </w:r>
      <w:proofErr w:type="spellEnd"/>
      <w:r w:rsidR="003916BC">
        <w:rPr>
          <w:color w:val="000000"/>
          <w:sz w:val="22"/>
          <w:szCs w:val="22"/>
        </w:rPr>
        <w:t>-Mansfeldová Kristina</w:t>
      </w:r>
    </w:p>
    <w:p w:rsidR="003916BC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</w:t>
      </w:r>
      <w:r w:rsidR="003916BC">
        <w:rPr>
          <w:color w:val="000000"/>
          <w:sz w:val="22"/>
          <w:szCs w:val="22"/>
        </w:rPr>
        <w:tab/>
        <w:t xml:space="preserve">dle plné moci Ing. </w:t>
      </w:r>
      <w:proofErr w:type="spellStart"/>
      <w:r w:rsidR="003916BC">
        <w:rPr>
          <w:color w:val="000000"/>
          <w:sz w:val="22"/>
          <w:szCs w:val="22"/>
        </w:rPr>
        <w:t>Vondřejc</w:t>
      </w:r>
      <w:proofErr w:type="spellEnd"/>
      <w:r w:rsidR="003916BC">
        <w:rPr>
          <w:color w:val="000000"/>
          <w:sz w:val="22"/>
          <w:szCs w:val="22"/>
        </w:rPr>
        <w:t xml:space="preserve"> Milan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3916BC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</w:p>
    <w:p w:rsidR="003916BC" w:rsidRDefault="003916B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916BC" w:rsidRDefault="003916B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3916B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F86F31">
        <w:rPr>
          <w:color w:val="000000"/>
          <w:sz w:val="22"/>
          <w:szCs w:val="22"/>
        </w:rPr>
        <w:t xml:space="preserve">Jasný David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Vítová Naděžda, Ing. </w:t>
      </w:r>
    </w:p>
    <w:p w:rsidR="003916BC" w:rsidRDefault="003916B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dle plné moci Hlasová Dagmar</w:t>
      </w:r>
    </w:p>
    <w:p w:rsidR="003916BC" w:rsidRDefault="003916B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916BC" w:rsidRDefault="003916BC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3916BC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916BC" w:rsidRDefault="003916BC">
      <w:pPr>
        <w:widowControl/>
        <w:rPr>
          <w:color w:val="000000"/>
          <w:sz w:val="22"/>
          <w:szCs w:val="22"/>
        </w:rPr>
      </w:pPr>
    </w:p>
    <w:p w:rsidR="003916BC" w:rsidRDefault="003916BC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3916BC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Šárka Kleisová</w:t>
      </w: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7634C4">
        <w:rPr>
          <w:color w:val="000000"/>
          <w:sz w:val="22"/>
          <w:szCs w:val="22"/>
        </w:rPr>
        <w:t> </w:t>
      </w:r>
      <w:r w:rsidR="003916BC">
        <w:rPr>
          <w:color w:val="000000"/>
          <w:sz w:val="22"/>
          <w:szCs w:val="22"/>
        </w:rPr>
        <w:t>Ostravě</w:t>
      </w:r>
      <w:r w:rsidR="007634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dne  </w:t>
      </w:r>
      <w:r w:rsidR="007634C4">
        <w:rPr>
          <w:color w:val="000000"/>
          <w:sz w:val="22"/>
          <w:szCs w:val="22"/>
        </w:rPr>
        <w:t>11.7.2017</w:t>
      </w:r>
      <w:bookmarkStart w:id="0" w:name="_GoBack"/>
      <w:bookmarkEnd w:id="0"/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29284,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20. 6. 2017  Verze programu Restituce: 5.70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BC" w:rsidRDefault="003916BC" w:rsidP="003916BC">
      <w:r>
        <w:separator/>
      </w:r>
    </w:p>
  </w:endnote>
  <w:endnote w:type="continuationSeparator" w:id="0">
    <w:p w:rsidR="003916BC" w:rsidRDefault="003916BC" w:rsidP="0039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11100"/>
      <w:docPartObj>
        <w:docPartGallery w:val="Page Numbers (Bottom of Page)"/>
        <w:docPartUnique/>
      </w:docPartObj>
    </w:sdtPr>
    <w:sdtEndPr/>
    <w:sdtContent>
      <w:p w:rsidR="006C4115" w:rsidRDefault="006C41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4C4">
          <w:rPr>
            <w:noProof/>
          </w:rPr>
          <w:t>5</w:t>
        </w:r>
        <w:r>
          <w:fldChar w:fldCharType="end"/>
        </w:r>
      </w:p>
    </w:sdtContent>
  </w:sdt>
  <w:p w:rsidR="006C4115" w:rsidRDefault="006C4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BC" w:rsidRDefault="003916BC" w:rsidP="003916BC">
      <w:r>
        <w:separator/>
      </w:r>
    </w:p>
  </w:footnote>
  <w:footnote w:type="continuationSeparator" w:id="0">
    <w:p w:rsidR="003916BC" w:rsidRDefault="003916BC" w:rsidP="0039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02E3C"/>
    <w:rsid w:val="0012285A"/>
    <w:rsid w:val="00125ACF"/>
    <w:rsid w:val="00162E8E"/>
    <w:rsid w:val="00165114"/>
    <w:rsid w:val="0018400E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916BC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C4115"/>
    <w:rsid w:val="006D2030"/>
    <w:rsid w:val="00732FBB"/>
    <w:rsid w:val="007457FE"/>
    <w:rsid w:val="007634C4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B04F7"/>
    <w:rsid w:val="00CD4C2E"/>
    <w:rsid w:val="00DC5978"/>
    <w:rsid w:val="00DE4537"/>
    <w:rsid w:val="00DF6D39"/>
    <w:rsid w:val="00E03B26"/>
    <w:rsid w:val="00E23DFA"/>
    <w:rsid w:val="00E64305"/>
    <w:rsid w:val="00F15025"/>
    <w:rsid w:val="00F1594D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FD2D"/>
  <w14:defaultImageDpi w14:val="0"/>
  <w15:docId w15:val="{CDA9A8FF-409E-4147-9556-E513A5F7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3</cp:revision>
  <cp:lastPrinted>2002-01-25T14:18:00Z</cp:lastPrinted>
  <dcterms:created xsi:type="dcterms:W3CDTF">2017-07-11T13:08:00Z</dcterms:created>
  <dcterms:modified xsi:type="dcterms:W3CDTF">2017-07-11T13:12:00Z</dcterms:modified>
</cp:coreProperties>
</file>