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14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SMLOUVA O DÍLO</w:t>
      </w:r>
      <w:bookmarkEnd w:id="0"/>
      <w:bookmarkEnd w:id="1"/>
      <w:bookmarkEnd w:id="2"/>
    </w:p>
    <w:p>
      <w:pPr>
        <w:pStyle w:val="Style2"/>
        <w:keepNext/>
        <w:keepLines/>
        <w:widowControl w:val="0"/>
        <w:shd w:val="clear" w:color="auto" w:fill="auto"/>
        <w:bidi w:val="0"/>
        <w:spacing w:before="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3"/>
      <w:bookmarkEnd w:id="4"/>
      <w:bookmarkEnd w:id="5"/>
    </w:p>
    <w:p>
      <w:pPr>
        <w:pStyle w:val="Style2"/>
        <w:keepNext/>
        <w:keepLines/>
        <w:widowControl w:val="0"/>
        <w:shd w:val="clear" w:color="auto" w:fill="auto"/>
        <w:bidi w:val="0"/>
        <w:spacing w:before="0" w:after="0" w:line="240" w:lineRule="auto"/>
        <w:ind w:left="0" w:right="0" w:firstLine="0"/>
        <w:jc w:val="center"/>
      </w:pPr>
      <w:bookmarkStart w:id="6" w:name="bookmark6"/>
      <w:bookmarkStart w:id="7" w:name="bookmark7"/>
      <w:bookmarkStart w:id="8" w:name="bookmark8"/>
      <w:r>
        <w:rPr>
          <w:color w:val="000000"/>
          <w:spacing w:val="0"/>
          <w:w w:val="100"/>
          <w:position w:val="0"/>
          <w:shd w:val="clear" w:color="auto" w:fill="auto"/>
          <w:lang w:val="cs-CZ" w:eastAsia="cs-CZ" w:bidi="cs-CZ"/>
        </w:rPr>
        <w:t>Číslo smlouvy objednatele: 437/2024</w:t>
      </w:r>
      <w:bookmarkEnd w:id="6"/>
      <w:bookmarkEnd w:id="7"/>
      <w:bookmarkEnd w:id="8"/>
    </w:p>
    <w:p>
      <w:pPr>
        <w:pStyle w:val="Style2"/>
        <w:keepNext/>
        <w:keepLines/>
        <w:widowControl w:val="0"/>
        <w:shd w:val="clear" w:color="auto" w:fill="auto"/>
        <w:bidi w:val="0"/>
        <w:spacing w:before="0" w:line="240" w:lineRule="auto"/>
        <w:ind w:left="0" w:right="0" w:firstLine="0"/>
        <w:jc w:val="center"/>
      </w:pPr>
      <w:bookmarkStart w:id="10" w:name="bookmark10"/>
      <w:bookmarkStart w:id="11" w:name="bookmark11"/>
      <w:bookmarkStart w:id="9" w:name="bookmark9"/>
      <w:r>
        <w:rPr>
          <w:color w:val="000000"/>
          <w:spacing w:val="0"/>
          <w:w w:val="100"/>
          <w:position w:val="0"/>
          <w:shd w:val="clear" w:color="auto" w:fill="auto"/>
          <w:lang w:val="cs-CZ" w:eastAsia="cs-CZ" w:bidi="cs-CZ"/>
        </w:rPr>
        <w:t>Číslo smlouvy zhotovitele: /2024</w:t>
      </w:r>
      <w:bookmarkEnd w:id="10"/>
      <w:bookmarkEnd w:id="11"/>
      <w:bookmarkEnd w:id="9"/>
    </w:p>
    <w:p>
      <w:pPr>
        <w:pStyle w:val="Style9"/>
        <w:keepNext w:val="0"/>
        <w:keepLines w:val="0"/>
        <w:widowControl w:val="0"/>
        <w:shd w:val="clear" w:color="auto" w:fill="auto"/>
        <w:bidi w:val="0"/>
        <w:spacing w:before="0" w:line="276" w:lineRule="auto"/>
        <w:ind w:left="0" w:right="0" w:firstLine="0"/>
        <w:jc w:val="center"/>
      </w:pPr>
      <w:r>
        <w:rPr>
          <w:color w:val="000000"/>
          <w:spacing w:val="0"/>
          <w:w w:val="100"/>
          <w:position w:val="0"/>
          <w:shd w:val="clear" w:color="auto" w:fill="auto"/>
          <w:lang w:val="cs-CZ" w:eastAsia="cs-CZ" w:bidi="cs-CZ"/>
        </w:rPr>
        <w:t>Název díla:</w:t>
      </w:r>
    </w:p>
    <w:p>
      <w:pPr>
        <w:pStyle w:val="Style11"/>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cs-CZ" w:eastAsia="cs-CZ" w:bidi="cs-CZ"/>
        </w:rPr>
        <w:t>“VD Podhora – úprava úpravny vody”</w:t>
      </w:r>
    </w:p>
    <w:p>
      <w:pPr>
        <w:pStyle w:val="Style9"/>
        <w:keepNext w:val="0"/>
        <w:keepLines w:val="0"/>
        <w:widowControl w:val="0"/>
        <w:shd w:val="clear" w:color="auto" w:fill="auto"/>
        <w:bidi w:val="0"/>
        <w:spacing w:before="0" w:after="0" w:line="230" w:lineRule="auto"/>
        <w:ind w:left="0" w:right="0" w:firstLine="0"/>
        <w:jc w:val="center"/>
        <w:rPr>
          <w:sz w:val="24"/>
          <w:szCs w:val="24"/>
        </w:rPr>
        <w:sectPr>
          <w:headerReference w:type="default" r:id="rId5"/>
          <w:footerReference w:type="default" r:id="rId6"/>
          <w:footnotePr>
            <w:pos w:val="pageBottom"/>
            <w:numFmt w:val="decimal"/>
            <w:numRestart w:val="continuous"/>
          </w:footnotePr>
          <w:pgSz w:w="11909" w:h="16838"/>
          <w:pgMar w:top="1166" w:left="1394" w:right="1389" w:bottom="2025" w:header="0" w:footer="3" w:gutter="0"/>
          <w:pgNumType w:start="1"/>
          <w:cols w:space="720"/>
          <w:noEndnote/>
          <w:rtlGutter w:val="0"/>
          <w:docGrid w:linePitch="360"/>
        </w:sectPr>
      </w:pPr>
      <w:r>
        <w:rPr>
          <w:b/>
          <w:bCs/>
          <w:color w:val="000000"/>
          <w:spacing w:val="0"/>
          <w:w w:val="100"/>
          <w:position w:val="0"/>
          <w:sz w:val="24"/>
          <w:szCs w:val="24"/>
          <w:shd w:val="clear" w:color="auto" w:fill="auto"/>
          <w:lang w:val="cs-CZ" w:eastAsia="cs-CZ" w:bidi="cs-CZ"/>
        </w:rPr>
        <w:t>(DlHM 98018, PL 1 99 09 116, č. akce 501383)</w:t>
      </w:r>
    </w:p>
    <w:p>
      <w:pPr>
        <w:widowControl w:val="0"/>
        <w:spacing w:line="142" w:lineRule="exact"/>
        <w:rPr>
          <w:sz w:val="11"/>
          <w:szCs w:val="11"/>
        </w:rPr>
      </w:pPr>
    </w:p>
    <w:p>
      <w:pPr>
        <w:widowControl w:val="0"/>
        <w:spacing w:line="1" w:lineRule="exact"/>
        <w:sectPr>
          <w:footnotePr>
            <w:pos w:val="pageBottom"/>
            <w:numFmt w:val="decimal"/>
            <w:numRestart w:val="continuous"/>
          </w:footnotePr>
          <w:type w:val="continuous"/>
          <w:pgSz w:w="11909" w:h="16838"/>
          <w:pgMar w:top="1166" w:left="0" w:right="0" w:bottom="2025" w:header="0" w:footer="3" w:gutter="0"/>
          <w:cols w:space="720"/>
          <w:noEndnote/>
          <w:rtlGutter w:val="0"/>
          <w:docGrid w:linePitch="360"/>
        </w:sectPr>
      </w:pPr>
    </w:p>
    <w:p>
      <w:pPr>
        <w:pStyle w:val="Style2"/>
        <w:keepNext/>
        <w:keepLines/>
        <w:widowControl w:val="0"/>
        <w:shd w:val="clear" w:color="auto" w:fill="auto"/>
        <w:bidi w:val="0"/>
        <w:spacing w:before="0" w:after="180" w:line="240" w:lineRule="auto"/>
        <w:ind w:left="0" w:right="0" w:firstLine="0"/>
        <w:jc w:val="left"/>
      </w:pPr>
      <w:bookmarkStart w:id="12" w:name="bookmark12"/>
      <w:bookmarkStart w:id="13" w:name="bookmark13"/>
      <w:bookmarkStart w:id="14" w:name="bookmark14"/>
      <w:r>
        <w:rPr>
          <w:b/>
          <w:bCs/>
          <w:color w:val="000000"/>
          <w:spacing w:val="0"/>
          <w:w w:val="100"/>
          <w:position w:val="0"/>
          <w:shd w:val="clear" w:color="auto" w:fill="auto"/>
          <w:lang w:val="cs-CZ" w:eastAsia="cs-CZ" w:bidi="cs-CZ"/>
        </w:rPr>
        <w:t>Smluvní strany:</w:t>
      </w:r>
      <w:bookmarkEnd w:id="12"/>
      <w:bookmarkEnd w:id="13"/>
      <w:bookmarkEnd w:id="14"/>
    </w:p>
    <w:p>
      <w:pPr>
        <w:pStyle w:val="Style2"/>
        <w:keepNext/>
        <w:keepLines/>
        <w:widowControl w:val="0"/>
        <w:shd w:val="clear" w:color="auto" w:fill="auto"/>
        <w:bidi w:val="0"/>
        <w:spacing w:before="0" w:after="0" w:line="240" w:lineRule="auto"/>
        <w:ind w:left="0" w:right="0" w:firstLine="0"/>
        <w:jc w:val="left"/>
      </w:pPr>
      <w:bookmarkStart w:id="12" w:name="bookmark12"/>
      <w:bookmarkStart w:id="13" w:name="bookmark13"/>
      <w:r>
        <w:rPr>
          <w:b/>
          <w:bCs/>
          <w:color w:val="000000"/>
          <w:spacing w:val="0"/>
          <w:w w:val="100"/>
          <w:position w:val="0"/>
          <w:shd w:val="clear" w:color="auto" w:fill="auto"/>
          <w:lang w:val="cs-CZ" w:eastAsia="cs-CZ" w:bidi="cs-CZ"/>
        </w:rPr>
        <w:t>objednatel:</w:t>
      </w:r>
      <w:bookmarkEnd w:id="12"/>
      <w:bookmarkEnd w:id="13"/>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2"/>
        <w:keepNext/>
        <w:keepLines/>
        <w:widowControl w:val="0"/>
        <w:shd w:val="clear" w:color="auto" w:fill="auto"/>
        <w:bidi w:val="0"/>
        <w:spacing w:before="0" w:after="0" w:line="240" w:lineRule="auto"/>
        <w:ind w:left="0" w:right="0" w:firstLine="0"/>
        <w:jc w:val="left"/>
      </w:pPr>
      <w:bookmarkStart w:id="15" w:name="bookmark15"/>
      <w:bookmarkStart w:id="16" w:name="bookmark16"/>
      <w:bookmarkStart w:id="17" w:name="bookmark17"/>
      <w:r>
        <w:rPr>
          <w:color w:val="000000"/>
          <w:spacing w:val="0"/>
          <w:w w:val="100"/>
          <w:position w:val="0"/>
          <w:shd w:val="clear" w:color="auto" w:fill="auto"/>
          <w:lang w:val="cs-CZ" w:eastAsia="cs-CZ" w:bidi="cs-CZ"/>
        </w:rPr>
        <w:t>statutární orgán:</w:t>
      </w:r>
      <w:bookmarkEnd w:id="15"/>
      <w:bookmarkEnd w:id="16"/>
      <w:bookmarkEnd w:id="17"/>
    </w:p>
    <w:p>
      <w:pPr>
        <w:pStyle w:val="Style9"/>
        <w:keepNext w:val="0"/>
        <w:keepLines w:val="0"/>
        <w:widowControl w:val="0"/>
        <w:shd w:val="clear" w:color="auto" w:fill="auto"/>
        <w:bidi w:val="0"/>
        <w:spacing w:before="0" w:after="280" w:line="240" w:lineRule="auto"/>
        <w:ind w:left="0" w:right="0" w:firstLine="0"/>
        <w:jc w:val="left"/>
      </w:pPr>
      <w:bookmarkStart w:id="18" w:name="bookmark18"/>
      <w:bookmarkStart w:id="19" w:name="bookmark19"/>
      <w:bookmarkStart w:id="20" w:name="bookmark20"/>
      <w:r>
        <w:rPr>
          <w:color w:val="000000"/>
          <w:spacing w:val="0"/>
          <w:w w:val="100"/>
          <w:position w:val="0"/>
          <w:shd w:val="clear" w:color="auto" w:fill="auto"/>
          <w:lang w:val="cs-CZ" w:eastAsia="cs-CZ" w:bidi="cs-CZ"/>
        </w:rPr>
        <w:t>oprávněn k podpisu smlouvy a k jednání o věcech smluvních: oprávněn jednat o věcech technických: technický dozor objednatele:</w:t>
      </w:r>
      <w:bookmarkEnd w:id="18"/>
      <w:bookmarkEnd w:id="19"/>
      <w:bookmarkEnd w:id="20"/>
    </w:p>
    <w:p>
      <w:pPr>
        <w:pStyle w:val="Style9"/>
        <w:keepNext w:val="0"/>
        <w:keepLines w:val="0"/>
        <w:widowControl w:val="0"/>
        <w:shd w:val="clear" w:color="auto" w:fill="auto"/>
        <w:bidi w:val="0"/>
        <w:spacing w:before="0" w:after="0" w:line="240" w:lineRule="auto"/>
        <w:ind w:left="0" w:right="0" w:firstLine="0"/>
        <w:jc w:val="left"/>
      </w:pPr>
      <w:bookmarkStart w:id="21" w:name="bookmark21"/>
      <w:bookmarkStart w:id="22" w:name="bookmark22"/>
      <w:r>
        <w:rPr>
          <w:color w:val="000000"/>
          <w:spacing w:val="0"/>
          <w:w w:val="100"/>
          <w:position w:val="0"/>
          <w:shd w:val="clear" w:color="auto" w:fill="auto"/>
          <w:lang w:val="cs-CZ" w:eastAsia="cs-CZ" w:bidi="cs-CZ"/>
        </w:rPr>
        <w:t>IČO:</w:t>
      </w:r>
      <w:bookmarkEnd w:id="21"/>
      <w:bookmarkEnd w:id="22"/>
    </w:p>
    <w:p>
      <w:pPr>
        <w:pStyle w:val="Style9"/>
        <w:keepNext w:val="0"/>
        <w:keepLines w:val="0"/>
        <w:widowControl w:val="0"/>
        <w:shd w:val="clear" w:color="auto" w:fill="auto"/>
        <w:bidi w:val="0"/>
        <w:spacing w:before="0" w:after="0" w:line="240" w:lineRule="auto"/>
        <w:ind w:left="0" w:right="0" w:firstLine="0"/>
        <w:jc w:val="left"/>
      </w:pPr>
      <w:bookmarkStart w:id="23" w:name="bookmark23"/>
      <w:bookmarkStart w:id="24" w:name="bookmark24"/>
      <w:bookmarkStart w:id="25" w:name="bookmark25"/>
      <w:r>
        <w:rPr>
          <w:color w:val="000000"/>
          <w:spacing w:val="0"/>
          <w:w w:val="100"/>
          <w:position w:val="0"/>
          <w:shd w:val="clear" w:color="auto" w:fill="auto"/>
          <w:lang w:val="cs-CZ" w:eastAsia="cs-CZ" w:bidi="cs-CZ"/>
        </w:rPr>
        <w:t>DIČ: bankovní spojení: číslo účtu:</w:t>
      </w:r>
      <w:bookmarkEnd w:id="23"/>
      <w:bookmarkEnd w:id="24"/>
      <w:bookmarkEnd w:id="25"/>
    </w:p>
    <w:p>
      <w:pPr>
        <w:pStyle w:val="Style2"/>
        <w:keepNext/>
        <w:keepLines/>
        <w:widowControl w:val="0"/>
        <w:shd w:val="clear" w:color="auto" w:fill="auto"/>
        <w:bidi w:val="0"/>
        <w:spacing w:before="0" w:after="0" w:line="240" w:lineRule="auto"/>
        <w:ind w:left="0" w:right="0" w:firstLine="0"/>
        <w:jc w:val="left"/>
      </w:pPr>
      <w:bookmarkStart w:id="26" w:name="bookmark26"/>
      <w:bookmarkStart w:id="27" w:name="bookmark27"/>
      <w:bookmarkStart w:id="28" w:name="bookmark28"/>
      <w:r>
        <w:rPr>
          <w:b/>
          <w:bCs/>
          <w:color w:val="000000"/>
          <w:spacing w:val="0"/>
          <w:w w:val="100"/>
          <w:position w:val="0"/>
          <w:shd w:val="clear" w:color="auto" w:fill="auto"/>
          <w:lang w:val="cs-CZ" w:eastAsia="cs-CZ" w:bidi="cs-CZ"/>
        </w:rPr>
        <w:t>Povodí Ohře, státní podnik</w:t>
      </w:r>
      <w:bookmarkEnd w:id="26"/>
      <w:bookmarkEnd w:id="27"/>
      <w:bookmarkEnd w:id="28"/>
    </w:p>
    <w:p>
      <w:pPr>
        <w:pStyle w:val="Style2"/>
        <w:keepNext/>
        <w:keepLines/>
        <w:widowControl w:val="0"/>
        <w:shd w:val="clear" w:color="auto" w:fill="auto"/>
        <w:bidi w:val="0"/>
        <w:spacing w:before="0" w:after="0" w:line="240" w:lineRule="auto"/>
        <w:ind w:left="0" w:right="0" w:firstLine="0"/>
        <w:jc w:val="left"/>
      </w:pPr>
      <w:bookmarkStart w:id="29" w:name="bookmark29"/>
      <w:bookmarkStart w:id="30" w:name="bookmark30"/>
      <w:bookmarkStart w:id="31" w:name="bookmark31"/>
      <w:bookmarkStart w:id="32" w:name="bookmark32"/>
      <w:r>
        <w:rPr>
          <w:color w:val="000000"/>
          <w:spacing w:val="0"/>
          <w:w w:val="100"/>
          <w:position w:val="0"/>
          <w:shd w:val="clear" w:color="auto" w:fill="auto"/>
          <w:lang w:val="cs-CZ" w:eastAsia="cs-CZ" w:bidi="cs-CZ"/>
        </w:rPr>
        <w:t>Bezručova 4219, 430 03 Chomutov</w:t>
      </w:r>
      <w:bookmarkEnd w:id="29"/>
      <w:bookmarkEnd w:id="30"/>
      <w:bookmarkEnd w:id="31"/>
      <w:bookmarkEnd w:id="32"/>
    </w:p>
    <w:p>
      <w:pPr>
        <w:pStyle w:val="Style9"/>
        <w:keepNext w:val="0"/>
        <w:keepLines w:val="0"/>
        <w:widowControl w:val="0"/>
        <w:shd w:val="clear" w:color="auto" w:fill="auto"/>
        <w:bidi w:val="0"/>
        <w:spacing w:before="0" w:after="220" w:line="240" w:lineRule="auto"/>
        <w:ind w:left="1520" w:right="0" w:firstLine="0"/>
        <w:jc w:val="left"/>
      </w:pPr>
      <w:bookmarkStart w:id="33" w:name="bookmark33"/>
      <w:r>
        <w:rPr>
          <w:color w:val="000000"/>
          <w:spacing w:val="0"/>
          <w:w w:val="100"/>
          <w:position w:val="0"/>
          <w:shd w:val="clear" w:color="auto" w:fill="auto"/>
          <w:lang w:val="cs-CZ" w:eastAsia="cs-CZ" w:bidi="cs-CZ"/>
        </w:rPr>
        <w:t>, generální ředitel</w:t>
      </w:r>
      <w:bookmarkEnd w:id="33"/>
    </w:p>
    <w:p>
      <w:pPr>
        <w:pStyle w:val="Style9"/>
        <w:keepNext w:val="0"/>
        <w:keepLines w:val="0"/>
        <w:widowControl w:val="0"/>
        <w:shd w:val="clear" w:color="auto" w:fill="auto"/>
        <w:bidi w:val="0"/>
        <w:spacing w:before="0" w:after="0" w:line="240" w:lineRule="auto"/>
        <w:ind w:left="1520" w:right="0" w:firstLine="0"/>
        <w:jc w:val="left"/>
      </w:pPr>
      <w:r>
        <w:rPr>
          <w:color w:val="000000"/>
          <w:spacing w:val="0"/>
          <w:w w:val="100"/>
          <w:position w:val="0"/>
          <w:shd w:val="clear" w:color="auto" w:fill="auto"/>
          <w:lang w:val="cs-CZ" w:eastAsia="cs-CZ" w:bidi="cs-CZ"/>
        </w:rPr>
        <w:t>, ředitel závodu Karlovy Vary</w:t>
      </w:r>
    </w:p>
    <w:p>
      <w:pPr>
        <w:pStyle w:val="Style2"/>
        <w:keepNext/>
        <w:keepLines/>
        <w:widowControl w:val="0"/>
        <w:shd w:val="clear" w:color="auto" w:fill="auto"/>
        <w:bidi w:val="0"/>
        <w:spacing w:before="0" w:after="0" w:line="240" w:lineRule="auto"/>
        <w:ind w:left="1520" w:right="0" w:firstLine="0"/>
        <w:jc w:val="left"/>
      </w:pPr>
      <w:bookmarkStart w:id="34" w:name="bookmark34"/>
      <w:bookmarkStart w:id="35" w:name="bookmark35"/>
      <w:bookmarkStart w:id="36" w:name="bookmark36"/>
      <w:r>
        <w:rPr>
          <w:color w:val="000000"/>
          <w:spacing w:val="0"/>
          <w:w w:val="100"/>
          <w:position w:val="0"/>
          <w:shd w:val="clear" w:color="auto" w:fill="auto"/>
          <w:lang w:val="cs-CZ" w:eastAsia="cs-CZ" w:bidi="cs-CZ"/>
        </w:rPr>
        <w:t>, vedoucí provozu Cheb</w:t>
      </w:r>
      <w:bookmarkEnd w:id="34"/>
      <w:bookmarkEnd w:id="35"/>
      <w:bookmarkEnd w:id="36"/>
    </w:p>
    <w:p>
      <w:pPr>
        <w:pStyle w:val="Style9"/>
        <w:keepNext w:val="0"/>
        <w:keepLines w:val="0"/>
        <w:widowControl w:val="0"/>
        <w:shd w:val="clear" w:color="auto" w:fill="auto"/>
        <w:bidi w:val="0"/>
        <w:spacing w:before="0" w:after="0" w:line="240" w:lineRule="auto"/>
        <w:ind w:left="1520" w:right="0" w:firstLine="0"/>
        <w:jc w:val="left"/>
      </w:pPr>
      <w:bookmarkStart w:id="37" w:name="bookmark37"/>
      <w:r>
        <w:rPr>
          <w:color w:val="000000"/>
          <w:spacing w:val="0"/>
          <w:w w:val="100"/>
          <w:position w:val="0"/>
          <w:shd w:val="clear" w:color="auto" w:fill="auto"/>
          <w:lang w:val="cs-CZ" w:eastAsia="cs-CZ" w:bidi="cs-CZ"/>
        </w:rPr>
        <w:t>, úsekový technik</w:t>
      </w:r>
      <w:bookmarkEnd w:id="37"/>
    </w:p>
    <w:p>
      <w:pPr>
        <w:pStyle w:val="Style2"/>
        <w:keepNext/>
        <w:keepLines/>
        <w:widowControl w:val="0"/>
        <w:shd w:val="clear" w:color="auto" w:fill="auto"/>
        <w:tabs>
          <w:tab w:pos="1502" w:val="left"/>
        </w:tabs>
        <w:bidi w:val="0"/>
        <w:spacing w:before="0" w:after="0" w:line="240" w:lineRule="auto"/>
        <w:ind w:left="0" w:right="0" w:firstLine="0"/>
        <w:jc w:val="left"/>
      </w:pPr>
      <w:bookmarkStart w:id="38" w:name="bookmark38"/>
      <w:bookmarkStart w:id="39" w:name="bookmark39"/>
      <w:bookmarkStart w:id="40" w:name="bookmark40"/>
      <w:bookmarkStart w:id="41" w:name="bookmark41"/>
      <w:r>
        <w:rPr>
          <w:color w:val="000000"/>
          <w:spacing w:val="0"/>
          <w:w w:val="100"/>
          <w:position w:val="0"/>
          <w:shd w:val="clear" w:color="auto" w:fill="auto"/>
          <w:lang w:val="cs-CZ" w:eastAsia="cs-CZ" w:bidi="cs-CZ"/>
        </w:rPr>
        <w:t>tel.:</w:t>
        <w:tab/>
        <w:t>, e-mail:</w:t>
      </w:r>
      <w:bookmarkEnd w:id="38"/>
      <w:bookmarkEnd w:id="39"/>
      <w:bookmarkEnd w:id="40"/>
      <w:bookmarkEnd w:id="41"/>
    </w:p>
    <w:p>
      <w:pPr>
        <w:pStyle w:val="Style2"/>
        <w:keepNext/>
        <w:keepLines/>
        <w:widowControl w:val="0"/>
        <w:shd w:val="clear" w:color="auto" w:fill="auto"/>
        <w:bidi w:val="0"/>
        <w:spacing w:before="0" w:after="220" w:line="240" w:lineRule="auto"/>
        <w:ind w:left="0" w:right="0" w:firstLine="0"/>
        <w:jc w:val="left"/>
      </w:pPr>
      <w:bookmarkStart w:id="42" w:name="bookmark42"/>
      <w:bookmarkStart w:id="43" w:name="bookmark43"/>
      <w:bookmarkStart w:id="44" w:name="bookmark44"/>
      <w:bookmarkStart w:id="45" w:name="bookmark45"/>
      <w:r>
        <w:rPr>
          <w:color w:val="000000"/>
          <w:spacing w:val="0"/>
          <w:w w:val="100"/>
          <w:position w:val="0"/>
          <w:shd w:val="clear" w:color="auto" w:fill="auto"/>
          <w:lang w:val="cs-CZ" w:eastAsia="cs-CZ" w:bidi="cs-CZ"/>
        </w:rPr>
        <w:t>70889988</w:t>
      </w:r>
      <w:bookmarkEnd w:id="42"/>
      <w:bookmarkEnd w:id="43"/>
      <w:bookmarkEnd w:id="44"/>
      <w:bookmarkEnd w:id="45"/>
    </w:p>
    <w:p>
      <w:pPr>
        <w:pStyle w:val="Style9"/>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166" w:left="1394" w:right="1898" w:bottom="2025" w:header="0" w:footer="3" w:gutter="0"/>
          <w:cols w:num="2" w:space="720" w:equalWidth="0">
            <w:col w:w="3845" w:space="408"/>
            <w:col w:w="4363"/>
          </w:cols>
          <w:noEndnote/>
          <w:rtlGutter w:val="0"/>
          <w:docGrid w:linePitch="360"/>
        </w:sectPr>
      </w:pPr>
      <w:bookmarkStart w:id="46" w:name="bookmark46"/>
      <w:r>
        <w:rPr>
          <w:color w:val="000000"/>
          <w:spacing w:val="0"/>
          <w:w w:val="100"/>
          <w:position w:val="0"/>
          <w:shd w:val="clear" w:color="auto" w:fill="auto"/>
          <w:lang w:val="cs-CZ" w:eastAsia="cs-CZ" w:bidi="cs-CZ"/>
        </w:rPr>
        <w:t>Komerční banka, a.s., pobočka Chomutov</w:t>
      </w:r>
      <w:bookmarkEnd w:id="46"/>
    </w:p>
    <w:p>
      <w:pPr>
        <w:widowControl w:val="0"/>
        <w:spacing w:line="146" w:lineRule="exact"/>
        <w:rPr>
          <w:sz w:val="12"/>
          <w:szCs w:val="12"/>
        </w:rPr>
      </w:pPr>
    </w:p>
    <w:p>
      <w:pPr>
        <w:widowControl w:val="0"/>
        <w:spacing w:line="1" w:lineRule="exact"/>
        <w:sectPr>
          <w:footnotePr>
            <w:pos w:val="pageBottom"/>
            <w:numFmt w:val="decimal"/>
            <w:numRestart w:val="continuous"/>
          </w:footnotePr>
          <w:type w:val="continuous"/>
          <w:pgSz w:w="11909" w:h="16838"/>
          <w:pgMar w:top="1064" w:left="0" w:right="0" w:bottom="1269" w:header="0" w:footer="3"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29378" behindDoc="0" locked="0" layoutInCell="1" allowOverlap="1">
                <wp:simplePos x="0" y="0"/>
                <wp:positionH relativeFrom="page">
                  <wp:posOffset>3628390</wp:posOffset>
                </wp:positionH>
                <wp:positionV relativeFrom="paragraph">
                  <wp:posOffset>960120</wp:posOffset>
                </wp:positionV>
                <wp:extent cx="2874010" cy="2319655"/>
                <wp:wrapSquare wrapText="left"/>
                <wp:docPr id="5" name="Shape 5"/>
                <a:graphic xmlns:a="http://schemas.openxmlformats.org/drawingml/2006/main">
                  <a:graphicData uri="http://schemas.microsoft.com/office/word/2010/wordprocessingShape">
                    <wps:wsp>
                      <wps:cNvSpPr txBox="1"/>
                      <wps:spPr>
                        <a:xfrm>
                          <a:ext cx="2874010" cy="231965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bookmarkStart w:id="47" w:name="bookmark47"/>
                            <w:r>
                              <w:rPr>
                                <w:b/>
                                <w:bCs/>
                                <w:color w:val="000000"/>
                                <w:spacing w:val="0"/>
                                <w:w w:val="100"/>
                                <w:position w:val="0"/>
                                <w:shd w:val="clear" w:color="auto" w:fill="auto"/>
                                <w:lang w:val="cs-CZ" w:eastAsia="cs-CZ" w:bidi="cs-CZ"/>
                              </w:rPr>
                              <w:t>JED Analytics, s.r.o.</w:t>
                            </w:r>
                            <w:bookmarkEnd w:id="47"/>
                          </w:p>
                          <w:p>
                            <w:pPr>
                              <w:pStyle w:val="Style9"/>
                              <w:keepNext w:val="0"/>
                              <w:keepLines w:val="0"/>
                              <w:widowControl w:val="0"/>
                              <w:shd w:val="clear" w:color="auto" w:fill="auto"/>
                              <w:bidi w:val="0"/>
                              <w:spacing w:before="0" w:after="0" w:line="240" w:lineRule="auto"/>
                              <w:ind w:left="0" w:right="0" w:firstLine="0"/>
                              <w:jc w:val="left"/>
                            </w:pPr>
                            <w:bookmarkStart w:id="48" w:name="bookmark48"/>
                            <w:bookmarkStart w:id="49" w:name="bookmark49"/>
                            <w:r>
                              <w:rPr>
                                <w:color w:val="000000"/>
                                <w:spacing w:val="0"/>
                                <w:w w:val="100"/>
                                <w:position w:val="0"/>
                                <w:shd w:val="clear" w:color="auto" w:fill="auto"/>
                                <w:lang w:val="cs-CZ" w:eastAsia="cs-CZ" w:bidi="cs-CZ"/>
                              </w:rPr>
                              <w:t>Mladých Běchovic 2, 190 11 Praha</w:t>
                            </w:r>
                            <w:bookmarkEnd w:id="48"/>
                            <w:bookmarkEnd w:id="49"/>
                          </w:p>
                          <w:p>
                            <w:pPr>
                              <w:pStyle w:val="Style9"/>
                              <w:keepNext w:val="0"/>
                              <w:keepLines w:val="0"/>
                              <w:widowControl w:val="0"/>
                              <w:shd w:val="clear" w:color="auto" w:fill="auto"/>
                              <w:bidi w:val="0"/>
                              <w:spacing w:before="0" w:after="0" w:line="240" w:lineRule="auto"/>
                              <w:ind w:left="1460" w:right="0" w:firstLine="0"/>
                              <w:jc w:val="left"/>
                            </w:pPr>
                            <w:bookmarkStart w:id="50" w:name="bookmark50"/>
                            <w:r>
                              <w:rPr>
                                <w:color w:val="000000"/>
                                <w:spacing w:val="0"/>
                                <w:w w:val="100"/>
                                <w:position w:val="0"/>
                                <w:shd w:val="clear" w:color="auto" w:fill="auto"/>
                                <w:lang w:val="cs-CZ" w:eastAsia="cs-CZ" w:bidi="cs-CZ"/>
                              </w:rPr>
                              <w:t>, jednatel</w:t>
                            </w:r>
                            <w:bookmarkEnd w:id="50"/>
                          </w:p>
                          <w:p>
                            <w:pPr>
                              <w:pStyle w:val="Style9"/>
                              <w:keepNext w:val="0"/>
                              <w:keepLines w:val="0"/>
                              <w:widowControl w:val="0"/>
                              <w:shd w:val="clear" w:color="auto" w:fill="auto"/>
                              <w:bidi w:val="0"/>
                              <w:spacing w:before="0" w:after="440" w:line="240" w:lineRule="auto"/>
                              <w:ind w:left="1460" w:right="0" w:firstLine="0"/>
                              <w:jc w:val="left"/>
                            </w:pPr>
                            <w:r>
                              <w:rPr>
                                <w:color w:val="000000"/>
                                <w:spacing w:val="0"/>
                                <w:w w:val="100"/>
                                <w:position w:val="0"/>
                                <w:shd w:val="clear" w:color="auto" w:fill="auto"/>
                                <w:lang w:val="cs-CZ" w:eastAsia="cs-CZ" w:bidi="cs-CZ"/>
                              </w:rPr>
                              <w:t>, ředitel společnosti</w:t>
                            </w:r>
                          </w:p>
                          <w:p>
                            <w:pPr>
                              <w:pStyle w:val="Style9"/>
                              <w:keepNext w:val="0"/>
                              <w:keepLines w:val="0"/>
                              <w:widowControl w:val="0"/>
                              <w:shd w:val="clear" w:color="auto" w:fill="auto"/>
                              <w:bidi w:val="0"/>
                              <w:spacing w:before="0" w:after="0" w:line="240" w:lineRule="auto"/>
                              <w:ind w:left="0" w:right="0" w:firstLine="0"/>
                              <w:jc w:val="left"/>
                            </w:pPr>
                            <w:bookmarkStart w:id="51" w:name="bookmark51"/>
                            <w:bookmarkStart w:id="52" w:name="bookmark52"/>
                            <w:bookmarkStart w:id="53" w:name="bookmark53"/>
                            <w:bookmarkStart w:id="54" w:name="bookmark54"/>
                            <w:r>
                              <w:rPr>
                                <w:color w:val="000000"/>
                                <w:spacing w:val="0"/>
                                <w:w w:val="100"/>
                                <w:position w:val="0"/>
                                <w:shd w:val="clear" w:color="auto" w:fill="auto"/>
                                <w:lang w:val="cs-CZ" w:eastAsia="cs-CZ" w:bidi="cs-CZ"/>
                              </w:rPr>
                              <w:t>tel.: e-mail:</w:t>
                            </w:r>
                            <w:bookmarkEnd w:id="51"/>
                            <w:bookmarkEnd w:id="52"/>
                            <w:bookmarkEnd w:id="53"/>
                            <w:bookmarkEnd w:id="54"/>
                          </w:p>
                          <w:p>
                            <w:pPr>
                              <w:pStyle w:val="Style9"/>
                              <w:keepNext w:val="0"/>
                              <w:keepLines w:val="0"/>
                              <w:widowControl w:val="0"/>
                              <w:shd w:val="clear" w:color="auto" w:fill="auto"/>
                              <w:bidi w:val="0"/>
                              <w:spacing w:before="0" w:after="0" w:line="240" w:lineRule="auto"/>
                              <w:ind w:left="0" w:right="0" w:firstLine="1460"/>
                              <w:jc w:val="both"/>
                            </w:pPr>
                            <w:bookmarkStart w:id="55" w:name="bookmark55"/>
                            <w:bookmarkStart w:id="56" w:name="bookmark56"/>
                            <w:r>
                              <w:rPr>
                                <w:color w:val="000000"/>
                                <w:spacing w:val="0"/>
                                <w:w w:val="100"/>
                                <w:position w:val="0"/>
                                <w:shd w:val="clear" w:color="auto" w:fill="auto"/>
                                <w:lang w:val="cs-CZ" w:eastAsia="cs-CZ" w:bidi="cs-CZ"/>
                              </w:rPr>
                              <w:t>, vedoucí technického oddělení tel.: e-mail:</w:t>
                            </w:r>
                            <w:bookmarkEnd w:id="55"/>
                            <w:bookmarkEnd w:id="56"/>
                          </w:p>
                          <w:p>
                            <w:pPr>
                              <w:pStyle w:val="Style9"/>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07667051</w:t>
                            </w:r>
                          </w:p>
                          <w:p>
                            <w:pPr>
                              <w:pStyle w:val="Style9"/>
                              <w:keepNext w:val="0"/>
                              <w:keepLines w:val="0"/>
                              <w:widowControl w:val="0"/>
                              <w:shd w:val="clear" w:color="auto" w:fill="auto"/>
                              <w:bidi w:val="0"/>
                              <w:spacing w:before="0" w:after="320" w:line="240" w:lineRule="auto"/>
                              <w:ind w:left="0" w:right="0" w:firstLine="0"/>
                              <w:jc w:val="left"/>
                            </w:pPr>
                            <w:r>
                              <w:rPr>
                                <w:color w:val="000000"/>
                                <w:spacing w:val="0"/>
                                <w:w w:val="100"/>
                                <w:position w:val="0"/>
                                <w:shd w:val="clear" w:color="auto" w:fill="auto"/>
                                <w:lang w:val="cs-CZ" w:eastAsia="cs-CZ" w:bidi="cs-CZ"/>
                              </w:rPr>
                              <w:t>Komerční banka, a.s.</w:t>
                            </w:r>
                          </w:p>
                        </w:txbxContent>
                      </wps:txbx>
                      <wps:bodyPr lIns="0" tIns="0" rIns="0" bIns="0">
                        <a:noAutoFit/>
                      </wps:bodyPr>
                    </wps:wsp>
                  </a:graphicData>
                </a:graphic>
              </wp:anchor>
            </w:drawing>
          </mc:Choice>
          <mc:Fallback>
            <w:pict>
              <v:shape id="_x0000_s1031" type="#_x0000_t202" style="position:absolute;margin-left:285.69999999999999pt;margin-top:75.600000000000009pt;width:226.30000000000001pt;height:182.65000000000001pt;z-index:-125829375;mso-wrap-distance-left:9.pt;mso-wrap-distance-right:9.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bookmarkStart w:id="47" w:name="bookmark47"/>
                      <w:r>
                        <w:rPr>
                          <w:b/>
                          <w:bCs/>
                          <w:color w:val="000000"/>
                          <w:spacing w:val="0"/>
                          <w:w w:val="100"/>
                          <w:position w:val="0"/>
                          <w:shd w:val="clear" w:color="auto" w:fill="auto"/>
                          <w:lang w:val="cs-CZ" w:eastAsia="cs-CZ" w:bidi="cs-CZ"/>
                        </w:rPr>
                        <w:t>JED Analytics, s.r.o.</w:t>
                      </w:r>
                      <w:bookmarkEnd w:id="47"/>
                    </w:p>
                    <w:p>
                      <w:pPr>
                        <w:pStyle w:val="Style9"/>
                        <w:keepNext w:val="0"/>
                        <w:keepLines w:val="0"/>
                        <w:widowControl w:val="0"/>
                        <w:shd w:val="clear" w:color="auto" w:fill="auto"/>
                        <w:bidi w:val="0"/>
                        <w:spacing w:before="0" w:after="0" w:line="240" w:lineRule="auto"/>
                        <w:ind w:left="0" w:right="0" w:firstLine="0"/>
                        <w:jc w:val="left"/>
                      </w:pPr>
                      <w:bookmarkStart w:id="48" w:name="bookmark48"/>
                      <w:bookmarkStart w:id="49" w:name="bookmark49"/>
                      <w:r>
                        <w:rPr>
                          <w:color w:val="000000"/>
                          <w:spacing w:val="0"/>
                          <w:w w:val="100"/>
                          <w:position w:val="0"/>
                          <w:shd w:val="clear" w:color="auto" w:fill="auto"/>
                          <w:lang w:val="cs-CZ" w:eastAsia="cs-CZ" w:bidi="cs-CZ"/>
                        </w:rPr>
                        <w:t>Mladých Běchovic 2, 190 11 Praha</w:t>
                      </w:r>
                      <w:bookmarkEnd w:id="48"/>
                      <w:bookmarkEnd w:id="49"/>
                    </w:p>
                    <w:p>
                      <w:pPr>
                        <w:pStyle w:val="Style9"/>
                        <w:keepNext w:val="0"/>
                        <w:keepLines w:val="0"/>
                        <w:widowControl w:val="0"/>
                        <w:shd w:val="clear" w:color="auto" w:fill="auto"/>
                        <w:bidi w:val="0"/>
                        <w:spacing w:before="0" w:after="0" w:line="240" w:lineRule="auto"/>
                        <w:ind w:left="1460" w:right="0" w:firstLine="0"/>
                        <w:jc w:val="left"/>
                      </w:pPr>
                      <w:bookmarkStart w:id="50" w:name="bookmark50"/>
                      <w:r>
                        <w:rPr>
                          <w:color w:val="000000"/>
                          <w:spacing w:val="0"/>
                          <w:w w:val="100"/>
                          <w:position w:val="0"/>
                          <w:shd w:val="clear" w:color="auto" w:fill="auto"/>
                          <w:lang w:val="cs-CZ" w:eastAsia="cs-CZ" w:bidi="cs-CZ"/>
                        </w:rPr>
                        <w:t>, jednatel</w:t>
                      </w:r>
                      <w:bookmarkEnd w:id="50"/>
                    </w:p>
                    <w:p>
                      <w:pPr>
                        <w:pStyle w:val="Style9"/>
                        <w:keepNext w:val="0"/>
                        <w:keepLines w:val="0"/>
                        <w:widowControl w:val="0"/>
                        <w:shd w:val="clear" w:color="auto" w:fill="auto"/>
                        <w:bidi w:val="0"/>
                        <w:spacing w:before="0" w:after="440" w:line="240" w:lineRule="auto"/>
                        <w:ind w:left="1460" w:right="0" w:firstLine="0"/>
                        <w:jc w:val="left"/>
                      </w:pPr>
                      <w:r>
                        <w:rPr>
                          <w:color w:val="000000"/>
                          <w:spacing w:val="0"/>
                          <w:w w:val="100"/>
                          <w:position w:val="0"/>
                          <w:shd w:val="clear" w:color="auto" w:fill="auto"/>
                          <w:lang w:val="cs-CZ" w:eastAsia="cs-CZ" w:bidi="cs-CZ"/>
                        </w:rPr>
                        <w:t>, ředitel společnosti</w:t>
                      </w:r>
                    </w:p>
                    <w:p>
                      <w:pPr>
                        <w:pStyle w:val="Style9"/>
                        <w:keepNext w:val="0"/>
                        <w:keepLines w:val="0"/>
                        <w:widowControl w:val="0"/>
                        <w:shd w:val="clear" w:color="auto" w:fill="auto"/>
                        <w:bidi w:val="0"/>
                        <w:spacing w:before="0" w:after="0" w:line="240" w:lineRule="auto"/>
                        <w:ind w:left="0" w:right="0" w:firstLine="0"/>
                        <w:jc w:val="left"/>
                      </w:pPr>
                      <w:bookmarkStart w:id="51" w:name="bookmark51"/>
                      <w:bookmarkStart w:id="52" w:name="bookmark52"/>
                      <w:bookmarkStart w:id="53" w:name="bookmark53"/>
                      <w:bookmarkStart w:id="54" w:name="bookmark54"/>
                      <w:r>
                        <w:rPr>
                          <w:color w:val="000000"/>
                          <w:spacing w:val="0"/>
                          <w:w w:val="100"/>
                          <w:position w:val="0"/>
                          <w:shd w:val="clear" w:color="auto" w:fill="auto"/>
                          <w:lang w:val="cs-CZ" w:eastAsia="cs-CZ" w:bidi="cs-CZ"/>
                        </w:rPr>
                        <w:t>tel.: e-mail:</w:t>
                      </w:r>
                      <w:bookmarkEnd w:id="51"/>
                      <w:bookmarkEnd w:id="52"/>
                      <w:bookmarkEnd w:id="53"/>
                      <w:bookmarkEnd w:id="54"/>
                    </w:p>
                    <w:p>
                      <w:pPr>
                        <w:pStyle w:val="Style9"/>
                        <w:keepNext w:val="0"/>
                        <w:keepLines w:val="0"/>
                        <w:widowControl w:val="0"/>
                        <w:shd w:val="clear" w:color="auto" w:fill="auto"/>
                        <w:bidi w:val="0"/>
                        <w:spacing w:before="0" w:after="0" w:line="240" w:lineRule="auto"/>
                        <w:ind w:left="0" w:right="0" w:firstLine="1460"/>
                        <w:jc w:val="both"/>
                      </w:pPr>
                      <w:bookmarkStart w:id="55" w:name="bookmark55"/>
                      <w:bookmarkStart w:id="56" w:name="bookmark56"/>
                      <w:r>
                        <w:rPr>
                          <w:color w:val="000000"/>
                          <w:spacing w:val="0"/>
                          <w:w w:val="100"/>
                          <w:position w:val="0"/>
                          <w:shd w:val="clear" w:color="auto" w:fill="auto"/>
                          <w:lang w:val="cs-CZ" w:eastAsia="cs-CZ" w:bidi="cs-CZ"/>
                        </w:rPr>
                        <w:t>, vedoucí technického oddělení tel.: e-mail:</w:t>
                      </w:r>
                      <w:bookmarkEnd w:id="55"/>
                      <w:bookmarkEnd w:id="56"/>
                    </w:p>
                    <w:p>
                      <w:pPr>
                        <w:pStyle w:val="Style9"/>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07667051</w:t>
                      </w:r>
                    </w:p>
                    <w:p>
                      <w:pPr>
                        <w:pStyle w:val="Style9"/>
                        <w:keepNext w:val="0"/>
                        <w:keepLines w:val="0"/>
                        <w:widowControl w:val="0"/>
                        <w:shd w:val="clear" w:color="auto" w:fill="auto"/>
                        <w:bidi w:val="0"/>
                        <w:spacing w:before="0" w:after="320" w:line="240" w:lineRule="auto"/>
                        <w:ind w:left="0" w:right="0" w:firstLine="0"/>
                        <w:jc w:val="left"/>
                      </w:pPr>
                      <w:r>
                        <w:rPr>
                          <w:color w:val="000000"/>
                          <w:spacing w:val="0"/>
                          <w:w w:val="100"/>
                          <w:position w:val="0"/>
                          <w:shd w:val="clear" w:color="auto" w:fill="auto"/>
                          <w:lang w:val="cs-CZ" w:eastAsia="cs-CZ" w:bidi="cs-CZ"/>
                        </w:rPr>
                        <w:t>Komerční banka, a.s.</w:t>
                      </w:r>
                    </w:p>
                  </w:txbxContent>
                </v:textbox>
                <w10:wrap type="square" side="left" anchorx="page"/>
              </v:shape>
            </w:pict>
          </mc:Fallback>
        </mc:AlternateConten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w:t>
      </w:r>
    </w:p>
    <w:p>
      <w:pPr>
        <w:pStyle w:val="Style2"/>
        <w:keepNext/>
        <w:keepLines/>
        <w:widowControl w:val="0"/>
        <w:shd w:val="clear" w:color="auto" w:fill="auto"/>
        <w:bidi w:val="0"/>
        <w:spacing w:before="0" w:after="180" w:line="240" w:lineRule="auto"/>
        <w:ind w:left="0" w:right="0" w:firstLine="0"/>
        <w:jc w:val="left"/>
      </w:pPr>
      <w:bookmarkStart w:id="57" w:name="bookmark57"/>
      <w:bookmarkStart w:id="58" w:name="bookmark58"/>
      <w:bookmarkStart w:id="59" w:name="bookmark59"/>
      <w:r>
        <w:rPr>
          <w:color w:val="000000"/>
          <w:spacing w:val="0"/>
          <w:w w:val="100"/>
          <w:position w:val="0"/>
          <w:shd w:val="clear" w:color="auto" w:fill="auto"/>
          <w:lang w:val="cs-CZ" w:eastAsia="cs-CZ" w:bidi="cs-CZ"/>
        </w:rPr>
        <w:t>(dále jen „objednatel“)</w:t>
      </w:r>
      <w:bookmarkEnd w:id="57"/>
      <w:bookmarkEnd w:id="58"/>
      <w:bookmarkEnd w:id="59"/>
    </w:p>
    <w:p>
      <w:pPr>
        <w:pStyle w:val="Style2"/>
        <w:keepNext/>
        <w:keepLines/>
        <w:widowControl w:val="0"/>
        <w:shd w:val="clear" w:color="auto" w:fill="auto"/>
        <w:bidi w:val="0"/>
        <w:spacing w:before="0" w:after="180" w:line="240" w:lineRule="auto"/>
        <w:ind w:left="0" w:right="0" w:firstLine="0"/>
        <w:jc w:val="left"/>
      </w:pPr>
      <w:bookmarkStart w:id="60" w:name="bookmark60"/>
      <w:bookmarkStart w:id="61" w:name="bookmark61"/>
      <w:bookmarkStart w:id="62" w:name="bookmark62"/>
      <w:r>
        <w:rPr>
          <w:b/>
          <w:bCs/>
          <w:color w:val="000000"/>
          <w:spacing w:val="0"/>
          <w:w w:val="100"/>
          <w:position w:val="0"/>
          <w:shd w:val="clear" w:color="auto" w:fill="auto"/>
          <w:lang w:val="cs-CZ" w:eastAsia="cs-CZ" w:bidi="cs-CZ"/>
        </w:rPr>
        <w:t>a</w:t>
      </w:r>
      <w:bookmarkEnd w:id="60"/>
      <w:bookmarkEnd w:id="61"/>
      <w:bookmarkEnd w:id="62"/>
    </w:p>
    <w:p>
      <w:pPr>
        <w:pStyle w:val="Style2"/>
        <w:keepNext/>
        <w:keepLines/>
        <w:widowControl w:val="0"/>
        <w:shd w:val="clear" w:color="auto" w:fill="auto"/>
        <w:bidi w:val="0"/>
        <w:spacing w:before="0" w:after="0" w:line="240" w:lineRule="auto"/>
        <w:ind w:left="0" w:right="0" w:firstLine="0"/>
        <w:jc w:val="left"/>
      </w:pPr>
      <w:bookmarkStart w:id="60" w:name="bookmark60"/>
      <w:bookmarkStart w:id="61" w:name="bookmark61"/>
      <w:r>
        <w:rPr>
          <w:b/>
          <w:bCs/>
          <w:color w:val="000000"/>
          <w:spacing w:val="0"/>
          <w:w w:val="100"/>
          <w:position w:val="0"/>
          <w:shd w:val="clear" w:color="auto" w:fill="auto"/>
          <w:lang w:val="cs-CZ" w:eastAsia="cs-CZ" w:bidi="cs-CZ"/>
        </w:rPr>
        <w:t>zhotovitel:</w:t>
      </w:r>
      <w:bookmarkEnd w:id="60"/>
      <w:bookmarkEnd w:id="61"/>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9"/>
        <w:keepNext w:val="0"/>
        <w:keepLines w:val="0"/>
        <w:widowControl w:val="0"/>
        <w:shd w:val="clear" w:color="auto" w:fill="auto"/>
        <w:bidi w:val="0"/>
        <w:spacing w:before="0" w:after="460" w:line="240" w:lineRule="auto"/>
        <w:ind w:left="0" w:right="0" w:firstLine="0"/>
        <w:jc w:val="left"/>
      </w:pPr>
      <w:bookmarkStart w:id="63" w:name="bookmark63"/>
      <w:bookmarkStart w:id="64" w:name="bookmark64"/>
      <w:r>
        <w:rPr>
          <w:color w:val="000000"/>
          <w:spacing w:val="0"/>
          <w:w w:val="100"/>
          <w:position w:val="0"/>
          <w:shd w:val="clear" w:color="auto" w:fill="auto"/>
          <w:lang w:val="cs-CZ" w:eastAsia="cs-CZ" w:bidi="cs-CZ"/>
        </w:rPr>
        <w:t>oprávněn k podpisu smlouvy: oprávněn jednat o věcech smluvních: oprávněn jednat o věcech technických: manažer stavby:</w:t>
      </w:r>
      <w:bookmarkEnd w:id="63"/>
      <w:bookmarkEnd w:id="64"/>
    </w:p>
    <w:p>
      <w:pPr>
        <w:pStyle w:val="Style9"/>
        <w:keepNext w:val="0"/>
        <w:keepLines w:val="0"/>
        <w:widowControl w:val="0"/>
        <w:shd w:val="clear" w:color="auto" w:fill="auto"/>
        <w:bidi w:val="0"/>
        <w:spacing w:before="0" w:after="460" w:line="240" w:lineRule="auto"/>
        <w:ind w:left="0" w:right="0" w:firstLine="0"/>
        <w:jc w:val="left"/>
      </w:pPr>
      <w:bookmarkStart w:id="65" w:name="bookmark65"/>
      <w:r>
        <w:rPr>
          <w:color w:val="000000"/>
          <w:spacing w:val="0"/>
          <w:w w:val="100"/>
          <w:position w:val="0"/>
          <w:shd w:val="clear" w:color="auto" w:fill="auto"/>
          <w:lang w:val="cs-CZ" w:eastAsia="cs-CZ" w:bidi="cs-CZ"/>
        </w:rPr>
        <w:t>stavbyvedoucí:</w:t>
      </w:r>
      <w:bookmarkEnd w:id="65"/>
    </w:p>
    <w:p>
      <w:pPr>
        <w:pStyle w:val="Style9"/>
        <w:keepNext w:val="0"/>
        <w:keepLines w:val="0"/>
        <w:widowControl w:val="0"/>
        <w:shd w:val="clear" w:color="auto" w:fill="auto"/>
        <w:bidi w:val="0"/>
        <w:spacing w:before="0" w:after="0" w:line="240" w:lineRule="auto"/>
        <w:ind w:left="0" w:right="0" w:firstLine="0"/>
        <w:jc w:val="left"/>
      </w:pPr>
      <w:bookmarkStart w:id="66" w:name="bookmark66"/>
      <w:bookmarkStart w:id="67" w:name="bookmark67"/>
      <w:r>
        <w:rPr>
          <w:color w:val="000000"/>
          <w:spacing w:val="0"/>
          <w:w w:val="100"/>
          <w:position w:val="0"/>
          <w:shd w:val="clear" w:color="auto" w:fill="auto"/>
          <w:lang w:val="cs-CZ" w:eastAsia="cs-CZ" w:bidi="cs-CZ"/>
        </w:rPr>
        <w:t>IČO:</w:t>
      </w:r>
      <w:bookmarkEnd w:id="66"/>
      <w:bookmarkEnd w:id="67"/>
    </w:p>
    <w:p>
      <w:pPr>
        <w:pStyle w:val="Style2"/>
        <w:keepNext/>
        <w:keepLines/>
        <w:widowControl w:val="0"/>
        <w:shd w:val="clear" w:color="auto" w:fill="auto"/>
        <w:bidi w:val="0"/>
        <w:spacing w:before="0" w:after="0" w:line="240" w:lineRule="auto"/>
        <w:ind w:left="0" w:right="0" w:firstLine="0"/>
        <w:jc w:val="left"/>
      </w:pPr>
      <w:bookmarkStart w:id="68" w:name="bookmark68"/>
      <w:bookmarkStart w:id="69" w:name="bookmark69"/>
      <w:bookmarkStart w:id="70" w:name="bookmark70"/>
      <w:bookmarkStart w:id="71" w:name="bookmark71"/>
      <w:r>
        <w:rPr>
          <w:color w:val="000000"/>
          <w:spacing w:val="0"/>
          <w:w w:val="100"/>
          <w:position w:val="0"/>
          <w:shd w:val="clear" w:color="auto" w:fill="auto"/>
          <w:lang w:val="cs-CZ" w:eastAsia="cs-CZ" w:bidi="cs-CZ"/>
        </w:rPr>
        <w:t>DIČ:</w:t>
      </w:r>
      <w:bookmarkEnd w:id="68"/>
      <w:bookmarkEnd w:id="69"/>
      <w:bookmarkEnd w:id="70"/>
      <w:bookmarkEnd w:id="71"/>
    </w:p>
    <w:p>
      <w:pPr>
        <w:pStyle w:val="Style9"/>
        <w:keepNext w:val="0"/>
        <w:keepLines w:val="0"/>
        <w:widowControl w:val="0"/>
        <w:shd w:val="clear" w:color="auto" w:fill="auto"/>
        <w:bidi w:val="0"/>
        <w:spacing w:before="0" w:after="0" w:line="240" w:lineRule="auto"/>
        <w:ind w:left="0" w:right="0" w:firstLine="0"/>
        <w:jc w:val="left"/>
      </w:pPr>
      <w:bookmarkStart w:id="72" w:name="bookmark72"/>
      <w:r>
        <w:rPr>
          <w:color w:val="000000"/>
          <w:spacing w:val="0"/>
          <w:w w:val="100"/>
          <w:position w:val="0"/>
          <w:shd w:val="clear" w:color="auto" w:fill="auto"/>
          <w:lang w:val="cs-CZ" w:eastAsia="cs-CZ" w:bidi="cs-CZ"/>
        </w:rPr>
        <w:t>bankovní spojení:</w:t>
      </w:r>
      <w:bookmarkEnd w:id="72"/>
    </w:p>
    <w:p>
      <w:pPr>
        <w:pStyle w:val="Style2"/>
        <w:keepNext/>
        <w:keepLines/>
        <w:widowControl w:val="0"/>
        <w:shd w:val="clear" w:color="auto" w:fill="auto"/>
        <w:bidi w:val="0"/>
        <w:spacing w:before="0" w:after="180" w:line="240" w:lineRule="auto"/>
        <w:ind w:left="0" w:right="0" w:firstLine="0"/>
        <w:jc w:val="left"/>
      </w:pPr>
      <w:bookmarkStart w:id="73" w:name="bookmark73"/>
      <w:bookmarkStart w:id="74" w:name="bookmark74"/>
      <w:bookmarkStart w:id="75" w:name="bookmark75"/>
      <w:bookmarkStart w:id="76" w:name="bookmark76"/>
      <w:bookmarkStart w:id="77" w:name="bookmark77"/>
      <w:r>
        <w:rPr>
          <w:color w:val="000000"/>
          <w:spacing w:val="0"/>
          <w:w w:val="100"/>
          <w:position w:val="0"/>
          <w:shd w:val="clear" w:color="auto" w:fill="auto"/>
          <w:lang w:val="cs-CZ" w:eastAsia="cs-CZ" w:bidi="cs-CZ"/>
        </w:rPr>
        <w:t>číslo účtu:</w:t>
      </w:r>
      <w:bookmarkEnd w:id="73"/>
      <w:bookmarkEnd w:id="74"/>
      <w:bookmarkEnd w:id="75"/>
      <w:bookmarkEnd w:id="76"/>
      <w:bookmarkEnd w:id="77"/>
    </w:p>
    <w:p>
      <w:pPr>
        <w:pStyle w:val="Style2"/>
        <w:keepNext/>
        <w:keepLines/>
        <w:widowControl w:val="0"/>
        <w:shd w:val="clear" w:color="auto" w:fill="auto"/>
        <w:bidi w:val="0"/>
        <w:spacing w:before="0" w:after="320" w:line="240" w:lineRule="auto"/>
        <w:ind w:left="0" w:right="0" w:firstLine="0"/>
        <w:jc w:val="left"/>
      </w:pPr>
      <w:bookmarkStart w:id="78" w:name="bookmark78"/>
      <w:bookmarkStart w:id="79" w:name="bookmark79"/>
      <w:bookmarkStart w:id="80" w:name="bookmark80"/>
      <w:r>
        <w:rPr>
          <w:color w:val="000000"/>
          <w:spacing w:val="0"/>
          <w:w w:val="100"/>
          <w:position w:val="0"/>
          <w:shd w:val="clear" w:color="auto" w:fill="auto"/>
          <w:lang w:val="cs-CZ" w:eastAsia="cs-CZ" w:bidi="cs-CZ"/>
        </w:rPr>
        <w:t>Zhotovitel je zapsán v obchodním rejstříku vedeném u Městského soudu v Praze, v oddíle C, vložce 342775</w:t>
      </w:r>
      <w:bookmarkEnd w:id="78"/>
      <w:bookmarkEnd w:id="79"/>
      <w:bookmarkEnd w:id="80"/>
    </w:p>
    <w:p>
      <w:pPr>
        <w:pStyle w:val="Style9"/>
        <w:keepNext w:val="0"/>
        <w:keepLines w:val="0"/>
        <w:widowControl w:val="0"/>
        <w:shd w:val="clear" w:color="auto" w:fill="auto"/>
        <w:bidi w:val="0"/>
        <w:spacing w:before="0" w:after="30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9"/>
        <w:keepNext w:val="0"/>
        <w:keepLines w:val="0"/>
        <w:widowControl w:val="0"/>
        <w:shd w:val="clear" w:color="auto" w:fill="auto"/>
        <w:bidi w:val="0"/>
        <w:spacing w:before="0" w:after="30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2"/>
        <w:keepNext/>
        <w:keepLines/>
        <w:widowControl w:val="0"/>
        <w:numPr>
          <w:ilvl w:val="0"/>
          <w:numId w:val="1"/>
        </w:numPr>
        <w:shd w:val="clear" w:color="auto" w:fill="auto"/>
        <w:tabs>
          <w:tab w:pos="372" w:val="left"/>
        </w:tabs>
        <w:bidi w:val="0"/>
        <w:spacing w:before="0" w:line="240" w:lineRule="auto"/>
        <w:ind w:right="0" w:hanging="380"/>
        <w:jc w:val="both"/>
      </w:pPr>
      <w:bookmarkStart w:id="81" w:name="bookmark81"/>
      <w:bookmarkStart w:id="82" w:name="bookmark82"/>
      <w:bookmarkStart w:id="83" w:name="bookmark83"/>
      <w:bookmarkStart w:id="84" w:name="bookmark84"/>
      <w:bookmarkEnd w:id="83"/>
      <w:r>
        <w:rPr>
          <w:color w:val="000000"/>
          <w:spacing w:val="0"/>
          <w:w w:val="100"/>
          <w:position w:val="0"/>
          <w:shd w:val="clear" w:color="auto" w:fill="auto"/>
          <w:lang w:val="cs-CZ" w:eastAsia="cs-CZ" w:bidi="cs-CZ"/>
        </w:rPr>
        <w:t xml:space="preserve">Tato smlouva je uzavřena na základě předložené cenové nabídky zhotovitele na zakázku s názvem </w:t>
      </w:r>
      <w:r>
        <w:rPr>
          <w:b/>
          <w:bCs/>
          <w:color w:val="000000"/>
          <w:spacing w:val="0"/>
          <w:w w:val="100"/>
          <w:position w:val="0"/>
          <w:shd w:val="clear" w:color="auto" w:fill="auto"/>
          <w:lang w:val="cs-CZ" w:eastAsia="cs-CZ" w:bidi="cs-CZ"/>
        </w:rPr>
        <w:t>„VD Podhora – úprava úpravny vody</w:t>
      </w:r>
      <w:r>
        <w:rPr>
          <w:color w:val="000000"/>
          <w:spacing w:val="0"/>
          <w:w w:val="100"/>
          <w:position w:val="0"/>
          <w:shd w:val="clear" w:color="auto" w:fill="auto"/>
          <w:lang w:val="cs-CZ" w:eastAsia="cs-CZ" w:bidi="cs-CZ"/>
        </w:rPr>
        <w:t>”.</w:t>
      </w:r>
      <w:bookmarkEnd w:id="81"/>
      <w:bookmarkEnd w:id="82"/>
      <w:bookmarkEnd w:id="84"/>
    </w:p>
    <w:p>
      <w:pPr>
        <w:pStyle w:val="Style2"/>
        <w:keepNext/>
        <w:keepLines/>
        <w:widowControl w:val="0"/>
        <w:numPr>
          <w:ilvl w:val="0"/>
          <w:numId w:val="1"/>
        </w:numPr>
        <w:shd w:val="clear" w:color="auto" w:fill="auto"/>
        <w:tabs>
          <w:tab w:pos="372" w:val="left"/>
        </w:tabs>
        <w:bidi w:val="0"/>
        <w:spacing w:before="0" w:line="240" w:lineRule="auto"/>
        <w:ind w:right="0" w:hanging="380"/>
        <w:jc w:val="both"/>
      </w:pPr>
      <w:bookmarkStart w:id="85" w:name="bookmark85"/>
      <w:bookmarkStart w:id="86" w:name="bookmark86"/>
      <w:bookmarkStart w:id="87" w:name="bookmark87"/>
      <w:bookmarkStart w:id="88" w:name="bookmark88"/>
      <w:bookmarkEnd w:id="87"/>
      <w:r>
        <w:rPr>
          <w:color w:val="000000"/>
          <w:spacing w:val="0"/>
          <w:w w:val="100"/>
          <w:position w:val="0"/>
          <w:shd w:val="clear" w:color="auto" w:fill="auto"/>
          <w:lang w:val="cs-CZ" w:eastAsia="cs-CZ" w:bidi="cs-CZ"/>
        </w:rPr>
        <w:t>Předmětem zakázky je dodání a montáž technologie úpravny vody pro VD Podhora v rozsahu:</w:t>
      </w:r>
      <w:bookmarkEnd w:id="85"/>
      <w:bookmarkEnd w:id="86"/>
      <w:bookmarkEnd w:id="88"/>
    </w:p>
    <w:p>
      <w:pPr>
        <w:pStyle w:val="Style9"/>
        <w:keepNext w:val="0"/>
        <w:keepLines w:val="0"/>
        <w:widowControl w:val="0"/>
        <w:shd w:val="clear" w:color="auto" w:fill="auto"/>
        <w:bidi w:val="0"/>
        <w:spacing w:before="0" w:after="0" w:line="288" w:lineRule="auto"/>
        <w:ind w:left="1460" w:right="0" w:hanging="360"/>
        <w:jc w:val="both"/>
      </w:pPr>
      <w:r>
        <w:rPr>
          <w:color w:val="000000"/>
          <w:spacing w:val="0"/>
          <w:w w:val="100"/>
          <w:position w:val="0"/>
          <w:shd w:val="clear" w:color="auto" w:fill="auto"/>
          <w:lang w:val="cs-CZ" w:eastAsia="cs-CZ" w:bidi="cs-CZ"/>
        </w:rPr>
        <w:t>^ instalace pokročilé filtrace s heterogenním filtrem (i právě kvůli zvýšené koncentraci železa ve vstupní vodě a sorpcí na granulovaném aktivním uhlí)</w:t>
      </w:r>
    </w:p>
    <w:p>
      <w:pPr>
        <w:pStyle w:val="Style9"/>
        <w:keepNext w:val="0"/>
        <w:keepLines w:val="0"/>
        <w:widowControl w:val="0"/>
        <w:shd w:val="clear" w:color="auto" w:fill="auto"/>
        <w:bidi w:val="0"/>
        <w:spacing w:before="0" w:after="0" w:line="288" w:lineRule="auto"/>
        <w:ind w:left="1460" w:right="0" w:hanging="360"/>
        <w:jc w:val="both"/>
      </w:pPr>
      <w:r>
        <w:rPr>
          <w:color w:val="000000"/>
          <w:spacing w:val="0"/>
          <w:w w:val="100"/>
          <w:position w:val="0"/>
          <w:shd w:val="clear" w:color="auto" w:fill="auto"/>
          <w:lang w:val="cs-CZ" w:eastAsia="cs-CZ" w:bidi="cs-CZ"/>
        </w:rPr>
        <w:t>^ instalace výkonné ÚV lampy – alespoň ve standardu Viqua VH410/2 nebo vyšší</w:t>
      </w:r>
    </w:p>
    <w:p>
      <w:pPr>
        <w:pStyle w:val="Style9"/>
        <w:keepNext w:val="0"/>
        <w:keepLines w:val="0"/>
        <w:widowControl w:val="0"/>
        <w:shd w:val="clear" w:color="auto" w:fill="auto"/>
        <w:bidi w:val="0"/>
        <w:spacing w:before="0" w:after="0" w:line="288" w:lineRule="auto"/>
        <w:ind w:left="1460" w:right="0" w:hanging="360"/>
        <w:jc w:val="both"/>
      </w:pPr>
      <w:r>
        <w:rPr>
          <w:color w:val="000000"/>
          <w:spacing w:val="0"/>
          <w:w w:val="100"/>
          <w:position w:val="0"/>
          <w:shd w:val="clear" w:color="auto" w:fill="auto"/>
          <w:lang w:val="cs-CZ" w:eastAsia="cs-CZ" w:bidi="cs-CZ"/>
        </w:rPr>
        <w:t>^ výměna části rozvodů – instalatérská práce, by-passování každého technologického stupně, příprava na automatickou hlavu, výměna stávajícího vstupního čerpadla</w:t>
      </w:r>
    </w:p>
    <w:p>
      <w:pPr>
        <w:pStyle w:val="Style9"/>
        <w:keepNext w:val="0"/>
        <w:keepLines w:val="0"/>
        <w:widowControl w:val="0"/>
        <w:shd w:val="clear" w:color="auto" w:fill="auto"/>
        <w:bidi w:val="0"/>
        <w:spacing w:before="0" w:after="0" w:line="288" w:lineRule="auto"/>
        <w:ind w:left="1460" w:right="0" w:hanging="360"/>
        <w:jc w:val="both"/>
      </w:pPr>
      <w:r>
        <w:rPr>
          <w:color w:val="000000"/>
          <w:spacing w:val="0"/>
          <w:w w:val="100"/>
          <w:position w:val="0"/>
          <w:shd w:val="clear" w:color="auto" w:fill="auto"/>
          <w:lang w:val="cs-CZ" w:eastAsia="cs-CZ" w:bidi="cs-CZ"/>
        </w:rPr>
        <w:t>^ dezinfekce celého systému od zdroje až po jednotlivé koncovky, vyčištění šlemů</w:t>
      </w:r>
    </w:p>
    <w:p>
      <w:pPr>
        <w:pStyle w:val="Style9"/>
        <w:keepNext w:val="0"/>
        <w:keepLines w:val="0"/>
        <w:widowControl w:val="0"/>
        <w:shd w:val="clear" w:color="auto" w:fill="auto"/>
        <w:bidi w:val="0"/>
        <w:spacing w:before="0" w:after="0" w:line="288" w:lineRule="auto"/>
        <w:ind w:left="1460" w:right="0" w:hanging="360"/>
        <w:jc w:val="both"/>
      </w:pPr>
      <w:r>
        <w:rPr>
          <w:color w:val="000000"/>
          <w:spacing w:val="0"/>
          <w:w w:val="100"/>
          <w:position w:val="0"/>
          <w:shd w:val="clear" w:color="auto" w:fill="auto"/>
          <w:lang w:val="cs-CZ" w:eastAsia="cs-CZ" w:bidi="cs-CZ"/>
        </w:rPr>
        <w:t>^ akreditovaný odběr vzorku včetně dopravy – v rozsahu kráceného rozboru. Vzorek bude odebrán na vzorkovacím ventilu přímo za úpravnou vody</w:t>
      </w:r>
    </w:p>
    <w:p>
      <w:pPr>
        <w:pStyle w:val="Style9"/>
        <w:keepNext w:val="0"/>
        <w:keepLines w:val="0"/>
        <w:widowControl w:val="0"/>
        <w:shd w:val="clear" w:color="auto" w:fill="auto"/>
        <w:bidi w:val="0"/>
        <w:spacing w:before="0" w:after="140" w:line="338" w:lineRule="auto"/>
        <w:ind w:left="380" w:right="0" w:firstLine="720"/>
        <w:jc w:val="left"/>
      </w:pPr>
      <w:r>
        <w:rPr>
          <w:color w:val="000000"/>
          <w:spacing w:val="0"/>
          <w:w w:val="100"/>
          <w:position w:val="0"/>
          <w:shd w:val="clear" w:color="auto" w:fill="auto"/>
          <w:lang w:val="cs-CZ" w:eastAsia="cs-CZ" w:bidi="cs-CZ"/>
        </w:rPr>
        <w:t>^ instalace podružného rozvaděče elektro na nové technologii včetně revize Zhotovitel se zavazuje provést výše uvedené dílo v rozsahu cenové nabídky zhotovitele č. 618/2024, která je přílohou č. 1 této smlouvy.</w:t>
      </w:r>
    </w:p>
    <w:p>
      <w:pPr>
        <w:pStyle w:val="Style9"/>
        <w:keepNext w:val="0"/>
        <w:keepLines w:val="0"/>
        <w:widowControl w:val="0"/>
        <w:shd w:val="clear" w:color="auto" w:fill="auto"/>
        <w:bidi w:val="0"/>
        <w:spacing w:before="0" w:after="0" w:line="240" w:lineRule="auto"/>
        <w:ind w:left="0" w:right="0" w:firstLine="380"/>
        <w:jc w:val="both"/>
      </w:pPr>
      <w:bookmarkStart w:id="89" w:name="bookmark89"/>
      <w:r>
        <w:rPr>
          <w:color w:val="000000"/>
          <w:spacing w:val="0"/>
          <w:w w:val="100"/>
          <w:position w:val="0"/>
          <w:shd w:val="clear" w:color="auto" w:fill="auto"/>
          <w:lang w:val="cs-CZ" w:eastAsia="cs-CZ" w:bidi="cs-CZ"/>
        </w:rPr>
        <w:t>Místo provádění díla:</w:t>
      </w:r>
      <w:bookmarkEnd w:id="89"/>
    </w:p>
    <w:p>
      <w:pPr>
        <w:pStyle w:val="Style9"/>
        <w:keepNext w:val="0"/>
        <w:keepLines w:val="0"/>
        <w:widowControl w:val="0"/>
        <w:shd w:val="clear" w:color="auto" w:fill="auto"/>
        <w:bidi w:val="0"/>
        <w:spacing w:before="0" w:after="140" w:line="240" w:lineRule="auto"/>
        <w:ind w:left="0" w:right="0" w:firstLine="380"/>
        <w:jc w:val="both"/>
      </w:pPr>
      <w:bookmarkStart w:id="90" w:name="bookmark90"/>
      <w:r>
        <w:rPr>
          <w:color w:val="000000"/>
          <w:spacing w:val="0"/>
          <w:w w:val="100"/>
          <w:position w:val="0"/>
          <w:shd w:val="clear" w:color="auto" w:fill="auto"/>
          <w:lang w:val="cs-CZ" w:eastAsia="cs-CZ" w:bidi="cs-CZ"/>
        </w:rPr>
        <w:t>VD Podhora, domek hrázného, st. p. č. 55, k.ú. Mrázov, kraj Karlovarský</w:t>
      </w:r>
      <w:bookmarkEnd w:id="90"/>
    </w:p>
    <w:p>
      <w:pPr>
        <w:pStyle w:val="Style2"/>
        <w:keepNext/>
        <w:keepLines/>
        <w:widowControl w:val="0"/>
        <w:numPr>
          <w:ilvl w:val="0"/>
          <w:numId w:val="1"/>
        </w:numPr>
        <w:shd w:val="clear" w:color="auto" w:fill="auto"/>
        <w:tabs>
          <w:tab w:pos="372" w:val="left"/>
        </w:tabs>
        <w:bidi w:val="0"/>
        <w:spacing w:before="0" w:line="240" w:lineRule="auto"/>
        <w:ind w:left="0" w:right="0" w:firstLine="0"/>
        <w:jc w:val="both"/>
      </w:pPr>
      <w:bookmarkStart w:id="91" w:name="bookmark91"/>
      <w:bookmarkStart w:id="92" w:name="bookmark92"/>
      <w:bookmarkStart w:id="93" w:name="bookmark93"/>
      <w:bookmarkStart w:id="94" w:name="bookmark94"/>
      <w:bookmarkStart w:id="95" w:name="bookmark95"/>
      <w:bookmarkEnd w:id="93"/>
      <w:r>
        <w:rPr>
          <w:color w:val="000000"/>
          <w:spacing w:val="0"/>
          <w:w w:val="100"/>
          <w:position w:val="0"/>
          <w:shd w:val="clear" w:color="auto" w:fill="auto"/>
          <w:lang w:val="cs-CZ" w:eastAsia="cs-CZ" w:bidi="cs-CZ"/>
        </w:rPr>
        <w:t>Za předmět díla se dále považuje:</w:t>
      </w:r>
      <w:bookmarkEnd w:id="91"/>
      <w:bookmarkEnd w:id="92"/>
      <w:bookmarkEnd w:id="94"/>
      <w:bookmarkEnd w:id="95"/>
    </w:p>
    <w:p>
      <w:pPr>
        <w:pStyle w:val="Style2"/>
        <w:keepNext/>
        <w:keepLines/>
        <w:widowControl w:val="0"/>
        <w:numPr>
          <w:ilvl w:val="0"/>
          <w:numId w:val="3"/>
        </w:numPr>
        <w:shd w:val="clear" w:color="auto" w:fill="auto"/>
        <w:tabs>
          <w:tab w:pos="975" w:val="left"/>
        </w:tabs>
        <w:bidi w:val="0"/>
        <w:spacing w:before="0" w:line="240" w:lineRule="auto"/>
        <w:ind w:left="800" w:right="0"/>
        <w:jc w:val="both"/>
      </w:pPr>
      <w:bookmarkStart w:id="100" w:name="bookmark100"/>
      <w:bookmarkStart w:id="96" w:name="bookmark96"/>
      <w:bookmarkStart w:id="97" w:name="bookmark97"/>
      <w:bookmarkStart w:id="98" w:name="bookmark98"/>
      <w:bookmarkStart w:id="99" w:name="bookmark99"/>
      <w:bookmarkEnd w:id="98"/>
      <w:r>
        <w:rPr>
          <w:color w:val="000000"/>
          <w:spacing w:val="0"/>
          <w:w w:val="100"/>
          <w:position w:val="0"/>
          <w:shd w:val="clear" w:color="auto" w:fill="auto"/>
          <w:lang w:val="cs-CZ" w:eastAsia="cs-CZ" w:bidi="cs-CZ"/>
        </w:rPr>
        <w:t>likvidace veškerého stavebního a přebytečného materiálu odpovídajícím zákonným způsobem, zajištění skládek a deponií, vč. vedení evidence o vzniklých odpadech a předání dokladů o jejich likvidaci objednateli při předání a převzetí díla, jako součást dokladové části zakázky,</w:t>
      </w:r>
      <w:bookmarkEnd w:id="100"/>
      <w:bookmarkEnd w:id="96"/>
      <w:bookmarkEnd w:id="97"/>
      <w:bookmarkEnd w:id="99"/>
    </w:p>
    <w:p>
      <w:pPr>
        <w:pStyle w:val="Style2"/>
        <w:keepNext/>
        <w:keepLines/>
        <w:widowControl w:val="0"/>
        <w:numPr>
          <w:ilvl w:val="0"/>
          <w:numId w:val="3"/>
        </w:numPr>
        <w:shd w:val="clear" w:color="auto" w:fill="auto"/>
        <w:tabs>
          <w:tab w:pos="975" w:val="left"/>
        </w:tabs>
        <w:bidi w:val="0"/>
        <w:spacing w:before="0" w:line="240" w:lineRule="auto"/>
        <w:ind w:left="800" w:right="0"/>
        <w:jc w:val="both"/>
      </w:pPr>
      <w:bookmarkStart w:id="101" w:name="bookmark101"/>
      <w:bookmarkStart w:id="102" w:name="bookmark102"/>
      <w:bookmarkStart w:id="103" w:name="bookmark103"/>
      <w:bookmarkStart w:id="104" w:name="bookmark104"/>
      <w:bookmarkEnd w:id="103"/>
      <w:r>
        <w:rPr>
          <w:color w:val="000000"/>
          <w:spacing w:val="0"/>
          <w:w w:val="100"/>
          <w:position w:val="0"/>
          <w:shd w:val="clear" w:color="auto" w:fill="auto"/>
          <w:lang w:val="cs-CZ" w:eastAsia="cs-CZ" w:bidi="cs-CZ"/>
        </w:rPr>
        <w:t>zajištění bezpečnosti a ochrany zdraví při práci, požární ochrany, ochrany životního prostředí, péče o nepředané objekty a konstrukce stavby, zařízení a ostraha pracoviště,</w:t>
      </w:r>
      <w:bookmarkEnd w:id="101"/>
      <w:bookmarkEnd w:id="102"/>
      <w:bookmarkEnd w:id="104"/>
    </w:p>
    <w:p>
      <w:pPr>
        <w:pStyle w:val="Style2"/>
        <w:keepNext/>
        <w:keepLines/>
        <w:widowControl w:val="0"/>
        <w:numPr>
          <w:ilvl w:val="0"/>
          <w:numId w:val="3"/>
        </w:numPr>
        <w:shd w:val="clear" w:color="auto" w:fill="auto"/>
        <w:tabs>
          <w:tab w:pos="975" w:val="left"/>
        </w:tabs>
        <w:bidi w:val="0"/>
        <w:spacing w:before="0" w:line="240" w:lineRule="auto"/>
        <w:ind w:left="800" w:right="0"/>
        <w:jc w:val="both"/>
      </w:pPr>
      <w:bookmarkStart w:id="105" w:name="bookmark105"/>
      <w:bookmarkStart w:id="106" w:name="bookmark106"/>
      <w:bookmarkStart w:id="107" w:name="bookmark107"/>
      <w:bookmarkStart w:id="108" w:name="bookmark108"/>
      <w:bookmarkEnd w:id="107"/>
      <w:r>
        <w:rPr>
          <w:color w:val="000000"/>
          <w:spacing w:val="0"/>
          <w:w w:val="100"/>
          <w:position w:val="0"/>
          <w:shd w:val="clear" w:color="auto" w:fill="auto"/>
          <w:lang w:val="cs-CZ" w:eastAsia="cs-CZ" w:bidi="cs-CZ"/>
        </w:rPr>
        <w:t>odstranění případných škod na místních komunikacích a dalších plochách dotčených stavbou, způsobených provozem zhotovitele při realizaci díla a jejich čištění v průběhu provádění díla, dopravní opatření nutná pro zajištění dopravní obsluhy pracoviště,</w:t>
      </w:r>
      <w:bookmarkEnd w:id="105"/>
      <w:bookmarkEnd w:id="106"/>
      <w:bookmarkEnd w:id="108"/>
    </w:p>
    <w:p>
      <w:pPr>
        <w:pStyle w:val="Style9"/>
        <w:keepNext w:val="0"/>
        <w:keepLines w:val="0"/>
        <w:widowControl w:val="0"/>
        <w:numPr>
          <w:ilvl w:val="0"/>
          <w:numId w:val="3"/>
        </w:numPr>
        <w:shd w:val="clear" w:color="auto" w:fill="auto"/>
        <w:tabs>
          <w:tab w:pos="975" w:val="left"/>
        </w:tabs>
        <w:bidi w:val="0"/>
        <w:spacing w:before="0" w:after="440" w:line="240" w:lineRule="auto"/>
        <w:ind w:left="800" w:right="0" w:hanging="360"/>
        <w:jc w:val="both"/>
      </w:pPr>
      <w:bookmarkStart w:id="109" w:name="bookmark109"/>
      <w:bookmarkStart w:id="110" w:name="bookmark110"/>
      <w:bookmarkEnd w:id="109"/>
      <w:r>
        <w:rPr>
          <w:color w:val="000000"/>
          <w:spacing w:val="0"/>
          <w:w w:val="100"/>
          <w:position w:val="0"/>
          <w:shd w:val="clear" w:color="auto" w:fill="auto"/>
          <w:lang w:val="cs-CZ" w:eastAsia="cs-CZ" w:bidi="cs-CZ"/>
        </w:rPr>
        <w:t>zpracování identifikace a vyhodnocení rizik vztahujících se k bezpečnosti a ochraně zdraví osob na pracovišti vyplývajících z prací a technologických postupů</w:t>
      </w:r>
      <w:bookmarkEnd w:id="110"/>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prováděných dodavatelem i všemi poddodavateli, v souladu s § 101 odst. 3 zákona č. 262/2006 Sb., zákoník práce, ve znění pozdějších předpisů,</w:t>
      </w:r>
    </w:p>
    <w:p>
      <w:pPr>
        <w:pStyle w:val="Style2"/>
        <w:keepNext/>
        <w:keepLines/>
        <w:widowControl w:val="0"/>
        <w:numPr>
          <w:ilvl w:val="0"/>
          <w:numId w:val="3"/>
        </w:numPr>
        <w:shd w:val="clear" w:color="auto" w:fill="auto"/>
        <w:tabs>
          <w:tab w:pos="792" w:val="left"/>
        </w:tabs>
        <w:bidi w:val="0"/>
        <w:spacing w:before="0" w:line="240" w:lineRule="auto"/>
        <w:ind w:left="800" w:right="0" w:hanging="400"/>
        <w:jc w:val="both"/>
      </w:pPr>
      <w:bookmarkStart w:id="111" w:name="bookmark111"/>
      <w:bookmarkStart w:id="112" w:name="bookmark112"/>
      <w:bookmarkStart w:id="113" w:name="bookmark113"/>
      <w:bookmarkStart w:id="114" w:name="bookmark114"/>
      <w:bookmarkEnd w:id="113"/>
      <w:r>
        <w:rPr>
          <w:color w:val="000000"/>
          <w:spacing w:val="0"/>
          <w:w w:val="100"/>
          <w:position w:val="0"/>
          <w:shd w:val="clear" w:color="auto" w:fill="auto"/>
          <w:lang w:val="cs-CZ" w:eastAsia="cs-CZ" w:bidi="cs-CZ"/>
        </w:rPr>
        <w:t>zajištění pracoviště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w:t>
      </w:r>
      <w:bookmarkEnd w:id="111"/>
      <w:bookmarkEnd w:id="112"/>
      <w:bookmarkEnd w:id="114"/>
    </w:p>
    <w:p>
      <w:pPr>
        <w:pStyle w:val="Style2"/>
        <w:keepNext/>
        <w:keepLines/>
        <w:widowControl w:val="0"/>
        <w:numPr>
          <w:ilvl w:val="0"/>
          <w:numId w:val="1"/>
        </w:numPr>
        <w:shd w:val="clear" w:color="auto" w:fill="auto"/>
        <w:tabs>
          <w:tab w:pos="382" w:val="left"/>
        </w:tabs>
        <w:bidi w:val="0"/>
        <w:spacing w:before="0" w:line="240" w:lineRule="auto"/>
        <w:ind w:right="0" w:hanging="380"/>
        <w:jc w:val="both"/>
      </w:pPr>
      <w:bookmarkStart w:id="115" w:name="bookmark115"/>
      <w:bookmarkStart w:id="116" w:name="bookmark116"/>
      <w:bookmarkStart w:id="117" w:name="bookmark117"/>
      <w:bookmarkStart w:id="118" w:name="bookmark118"/>
      <w:bookmarkEnd w:id="117"/>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15"/>
      <w:bookmarkEnd w:id="116"/>
      <w:bookmarkEnd w:id="118"/>
    </w:p>
    <w:p>
      <w:pPr>
        <w:pStyle w:val="Style2"/>
        <w:keepNext/>
        <w:keepLines/>
        <w:widowControl w:val="0"/>
        <w:numPr>
          <w:ilvl w:val="0"/>
          <w:numId w:val="1"/>
        </w:numPr>
        <w:shd w:val="clear" w:color="auto" w:fill="auto"/>
        <w:tabs>
          <w:tab w:pos="382" w:val="left"/>
        </w:tabs>
        <w:bidi w:val="0"/>
        <w:spacing w:before="0" w:line="240" w:lineRule="auto"/>
        <w:ind w:right="0" w:hanging="380"/>
        <w:jc w:val="both"/>
      </w:pPr>
      <w:bookmarkStart w:id="119" w:name="bookmark119"/>
      <w:bookmarkStart w:id="120" w:name="bookmark120"/>
      <w:bookmarkStart w:id="121" w:name="bookmark121"/>
      <w:bookmarkStart w:id="122" w:name="bookmark122"/>
      <w:bookmarkEnd w:id="121"/>
      <w:r>
        <w:rPr>
          <w:color w:val="000000"/>
          <w:spacing w:val="0"/>
          <w:w w:val="100"/>
          <w:position w:val="0"/>
          <w:shd w:val="clear" w:color="auto" w:fill="auto"/>
          <w:lang w:val="cs-CZ" w:eastAsia="cs-CZ" w:bidi="cs-CZ"/>
        </w:rPr>
        <w:t>Zhotovitel dále prohlašuje, že si prohlédl pracoviště a že se přesvědčil o jeho skutečném stavu a že jsou mu známé všechny okolnosti pro řádné plnění díla.</w:t>
      </w:r>
      <w:bookmarkEnd w:id="119"/>
      <w:bookmarkEnd w:id="120"/>
      <w:bookmarkEnd w:id="122"/>
    </w:p>
    <w:p>
      <w:pPr>
        <w:pStyle w:val="Style2"/>
        <w:keepNext/>
        <w:keepLines/>
        <w:widowControl w:val="0"/>
        <w:numPr>
          <w:ilvl w:val="0"/>
          <w:numId w:val="1"/>
        </w:numPr>
        <w:shd w:val="clear" w:color="auto" w:fill="auto"/>
        <w:tabs>
          <w:tab w:pos="382" w:val="left"/>
        </w:tabs>
        <w:bidi w:val="0"/>
        <w:spacing w:before="0" w:after="0" w:line="240" w:lineRule="auto"/>
        <w:ind w:right="0" w:hanging="380"/>
        <w:jc w:val="both"/>
      </w:pPr>
      <w:bookmarkStart w:id="123" w:name="bookmark123"/>
      <w:bookmarkStart w:id="124" w:name="bookmark124"/>
      <w:bookmarkStart w:id="125" w:name="bookmark125"/>
      <w:bookmarkStart w:id="126" w:name="bookmark126"/>
      <w:bookmarkEnd w:id="125"/>
      <w:r>
        <w:rPr>
          <w:color w:val="000000"/>
          <w:spacing w:val="0"/>
          <w:w w:val="100"/>
          <w:position w:val="0"/>
          <w:shd w:val="clear" w:color="auto" w:fill="auto"/>
          <w:lang w:val="cs-CZ" w:eastAsia="cs-CZ" w:bidi="cs-CZ"/>
        </w:rPr>
        <w:t>Objednatel předá zhotoviteli pracoviště (nebo jeho ucelenou část) prosté práv třetích osob.</w:t>
      </w:r>
      <w:bookmarkEnd w:id="123"/>
      <w:bookmarkEnd w:id="124"/>
      <w:bookmarkEnd w:id="126"/>
    </w:p>
    <w:p>
      <w:pPr>
        <w:pStyle w:val="Style2"/>
        <w:keepNext/>
        <w:keepLines/>
        <w:widowControl w:val="0"/>
        <w:shd w:val="clear" w:color="auto" w:fill="auto"/>
        <w:bidi w:val="0"/>
        <w:spacing w:before="0" w:line="240" w:lineRule="auto"/>
        <w:ind w:right="0" w:firstLine="20"/>
        <w:jc w:val="both"/>
      </w:pPr>
      <w:bookmarkStart w:id="127" w:name="bookmark127"/>
      <w:bookmarkStart w:id="128" w:name="bookmark128"/>
      <w:bookmarkStart w:id="129" w:name="bookmark129"/>
      <w:r>
        <w:rPr>
          <w:color w:val="000000"/>
          <w:spacing w:val="0"/>
          <w:w w:val="100"/>
          <w:position w:val="0"/>
          <w:shd w:val="clear" w:color="auto" w:fill="auto"/>
          <w:lang w:val="cs-CZ" w:eastAsia="cs-CZ" w:bidi="cs-CZ"/>
        </w:rPr>
        <w:t>Předání staveniště zhotoviteli bude objednatelem provedeno až po splnění, a prokazatelném doložení, všech potřebných legislativních povinností zhotovitele, nutných k zajištění před předáním pracoviště.</w:t>
      </w:r>
      <w:bookmarkEnd w:id="127"/>
      <w:bookmarkEnd w:id="128"/>
      <w:bookmarkEnd w:id="129"/>
    </w:p>
    <w:p>
      <w:pPr>
        <w:pStyle w:val="Style2"/>
        <w:keepNext/>
        <w:keepLines/>
        <w:widowControl w:val="0"/>
        <w:numPr>
          <w:ilvl w:val="0"/>
          <w:numId w:val="1"/>
        </w:numPr>
        <w:shd w:val="clear" w:color="auto" w:fill="auto"/>
        <w:tabs>
          <w:tab w:pos="382" w:val="left"/>
        </w:tabs>
        <w:bidi w:val="0"/>
        <w:spacing w:before="0" w:line="240" w:lineRule="auto"/>
        <w:ind w:left="0" w:right="0" w:firstLine="0"/>
        <w:jc w:val="both"/>
      </w:pPr>
      <w:bookmarkStart w:id="130" w:name="bookmark130"/>
      <w:bookmarkStart w:id="131" w:name="bookmark131"/>
      <w:bookmarkStart w:id="132" w:name="bookmark132"/>
      <w:bookmarkStart w:id="133" w:name="bookmark133"/>
      <w:bookmarkEnd w:id="132"/>
      <w:r>
        <w:rPr>
          <w:color w:val="000000"/>
          <w:spacing w:val="0"/>
          <w:w w:val="100"/>
          <w:position w:val="0"/>
          <w:shd w:val="clear" w:color="auto" w:fill="auto"/>
          <w:lang w:val="cs-CZ" w:eastAsia="cs-CZ" w:bidi="cs-CZ"/>
        </w:rPr>
        <w:t>Pro účely této smlouvy se rozumí:</w:t>
      </w:r>
      <w:bookmarkEnd w:id="130"/>
      <w:bookmarkEnd w:id="131"/>
      <w:bookmarkEnd w:id="133"/>
    </w:p>
    <w:p>
      <w:pPr>
        <w:pStyle w:val="Style9"/>
        <w:keepNext w:val="0"/>
        <w:keepLines w:val="0"/>
        <w:widowControl w:val="0"/>
        <w:shd w:val="clear" w:color="auto" w:fill="auto"/>
        <w:bidi w:val="0"/>
        <w:spacing w:before="0" w:after="300" w:line="240" w:lineRule="auto"/>
        <w:ind w:left="380" w:right="0" w:firstLine="20"/>
        <w:jc w:val="both"/>
      </w:pPr>
      <w:r>
        <w:rPr>
          <w:color w:val="000000"/>
          <w:spacing w:val="0"/>
          <w:w w:val="100"/>
          <w:position w:val="0"/>
          <w:shd w:val="clear" w:color="auto" w:fill="auto"/>
          <w:lang w:val="cs-CZ" w:eastAsia="cs-CZ" w:bidi="cs-CZ"/>
        </w:rPr>
        <w:t>Stavbyvedoucím je odborně způsobilá osoba, které při plnění zakázky zabezpečuje odborné vedení provádění stavby ve smyslu zákona č. 183/2006 Sb., o územním plánování a stavebním řádu (stavební zákon), ve znění pozdějších předpisů a veškeré další činnosti stanovené zněním smlouvy, zejména vedení stavebního deníku a zajištění plynulosti plnění zakázky.</w:t>
      </w:r>
    </w:p>
    <w:p>
      <w:pPr>
        <w:pStyle w:val="Style9"/>
        <w:keepNext w:val="0"/>
        <w:keepLines w:val="0"/>
        <w:widowControl w:val="0"/>
        <w:shd w:val="clear" w:color="auto" w:fill="auto"/>
        <w:bidi w:val="0"/>
        <w:spacing w:before="0" w:after="30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9"/>
        <w:keepNext w:val="0"/>
        <w:keepLines w:val="0"/>
        <w:widowControl w:val="0"/>
        <w:numPr>
          <w:ilvl w:val="0"/>
          <w:numId w:val="5"/>
        </w:numPr>
        <w:shd w:val="clear" w:color="auto" w:fill="auto"/>
        <w:tabs>
          <w:tab w:pos="382" w:val="left"/>
        </w:tabs>
        <w:bidi w:val="0"/>
        <w:spacing w:before="0" w:line="240" w:lineRule="auto"/>
        <w:ind w:left="0" w:right="0" w:firstLine="0"/>
        <w:jc w:val="both"/>
      </w:pPr>
      <w:bookmarkStart w:id="134" w:name="bookmark134"/>
      <w:bookmarkEnd w:id="134"/>
      <w:r>
        <w:rPr>
          <w:color w:val="000000"/>
          <w:spacing w:val="0"/>
          <w:w w:val="100"/>
          <w:position w:val="0"/>
          <w:shd w:val="clear" w:color="auto" w:fill="auto"/>
          <w:lang w:val="cs-CZ" w:eastAsia="cs-CZ" w:bidi="cs-CZ"/>
        </w:rPr>
        <w:t>Smluvní strany se dohodly na následujících lhůtách a podmínkách pro realizaci díla.</w:t>
      </w:r>
    </w:p>
    <w:p>
      <w:pPr>
        <w:pStyle w:val="Style9"/>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Zhotovitel se zavazuje provést dílo v následujících termínech:</w:t>
      </w:r>
    </w:p>
    <w:p>
      <w:pPr>
        <w:pStyle w:val="Style9"/>
        <w:keepNext w:val="0"/>
        <w:keepLines w:val="0"/>
        <w:widowControl w:val="0"/>
        <w:numPr>
          <w:ilvl w:val="0"/>
          <w:numId w:val="7"/>
        </w:numPr>
        <w:shd w:val="clear" w:color="auto" w:fill="auto"/>
        <w:tabs>
          <w:tab w:pos="777" w:val="left"/>
        </w:tabs>
        <w:bidi w:val="0"/>
        <w:spacing w:before="0" w:after="0" w:line="240" w:lineRule="auto"/>
        <w:ind w:left="0" w:right="0" w:firstLine="380"/>
        <w:jc w:val="both"/>
      </w:pPr>
      <w:bookmarkStart w:id="135" w:name="bookmark135"/>
      <w:bookmarkEnd w:id="135"/>
      <w:r>
        <w:rPr>
          <w:color w:val="000000"/>
          <w:spacing w:val="0"/>
          <w:w w:val="100"/>
          <w:position w:val="0"/>
          <w:shd w:val="clear" w:color="auto" w:fill="auto"/>
          <w:lang w:val="cs-CZ" w:eastAsia="cs-CZ" w:bidi="cs-CZ"/>
        </w:rPr>
        <w:t>převzetí pracoviště:</w:t>
      </w:r>
    </w:p>
    <w:p>
      <w:pPr>
        <w:pStyle w:val="Style9"/>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Zhotovitel se zavazuje převzít pracoviště do 30 dnů od podpisu smlouvy o dílo</w:t>
      </w:r>
    </w:p>
    <w:p>
      <w:pPr>
        <w:pStyle w:val="Style9"/>
        <w:keepNext w:val="0"/>
        <w:keepLines w:val="0"/>
        <w:widowControl w:val="0"/>
        <w:numPr>
          <w:ilvl w:val="0"/>
          <w:numId w:val="7"/>
        </w:numPr>
        <w:shd w:val="clear" w:color="auto" w:fill="auto"/>
        <w:tabs>
          <w:tab w:pos="777" w:val="left"/>
        </w:tabs>
        <w:bidi w:val="0"/>
        <w:spacing w:before="0" w:after="0" w:line="240" w:lineRule="auto"/>
        <w:ind w:left="0" w:right="0" w:firstLine="380"/>
        <w:jc w:val="both"/>
      </w:pPr>
      <w:bookmarkStart w:id="136" w:name="bookmark136"/>
      <w:bookmarkEnd w:id="136"/>
      <w:r>
        <w:rPr>
          <w:color w:val="000000"/>
          <w:spacing w:val="0"/>
          <w:w w:val="100"/>
          <w:position w:val="0"/>
          <w:shd w:val="clear" w:color="auto" w:fill="auto"/>
          <w:lang w:val="cs-CZ" w:eastAsia="cs-CZ" w:bidi="cs-CZ"/>
        </w:rPr>
        <w:t>zahájení prací:</w:t>
      </w:r>
    </w:p>
    <w:p>
      <w:pPr>
        <w:pStyle w:val="Style9"/>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Bez zbytečného odkladu po převzetí pracoviště.</w:t>
      </w:r>
    </w:p>
    <w:p>
      <w:pPr>
        <w:pStyle w:val="Style9"/>
        <w:keepNext w:val="0"/>
        <w:keepLines w:val="0"/>
        <w:widowControl w:val="0"/>
        <w:numPr>
          <w:ilvl w:val="0"/>
          <w:numId w:val="7"/>
        </w:numPr>
        <w:shd w:val="clear" w:color="auto" w:fill="auto"/>
        <w:tabs>
          <w:tab w:pos="797" w:val="left"/>
        </w:tabs>
        <w:bidi w:val="0"/>
        <w:spacing w:before="0" w:line="240" w:lineRule="auto"/>
        <w:ind w:left="720" w:right="0" w:hanging="320"/>
        <w:jc w:val="both"/>
      </w:pPr>
      <w:bookmarkStart w:id="137" w:name="bookmark137"/>
      <w:bookmarkEnd w:id="137"/>
      <w:r>
        <w:rPr>
          <w:color w:val="000000"/>
          <w:spacing w:val="0"/>
          <w:w w:val="100"/>
          <w:position w:val="0"/>
          <w:shd w:val="clear" w:color="auto" w:fill="auto"/>
          <w:lang w:val="cs-CZ" w:eastAsia="cs-CZ" w:bidi="cs-CZ"/>
        </w:rPr>
        <w:t xml:space="preserve">předání a převzetí dokončeného díla: Nejpozději do </w:t>
      </w:r>
      <w:r>
        <w:rPr>
          <w:b/>
          <w:bCs/>
          <w:color w:val="000000"/>
          <w:spacing w:val="0"/>
          <w:w w:val="100"/>
          <w:position w:val="0"/>
          <w:shd w:val="clear" w:color="auto" w:fill="auto"/>
          <w:lang w:val="cs-CZ" w:eastAsia="cs-CZ" w:bidi="cs-CZ"/>
        </w:rPr>
        <w:t>30. 6. 2024</w:t>
      </w:r>
      <w:r>
        <w:rPr>
          <w:color w:val="000000"/>
          <w:spacing w:val="0"/>
          <w:w w:val="100"/>
          <w:position w:val="0"/>
          <w:shd w:val="clear" w:color="auto" w:fill="auto"/>
          <w:lang w:val="cs-CZ" w:eastAsia="cs-CZ" w:bidi="cs-CZ"/>
        </w:rPr>
        <w:t>.</w:t>
      </w:r>
    </w:p>
    <w:p>
      <w:pPr>
        <w:pStyle w:val="Style9"/>
        <w:keepNext w:val="0"/>
        <w:keepLines w:val="0"/>
        <w:widowControl w:val="0"/>
        <w:numPr>
          <w:ilvl w:val="0"/>
          <w:numId w:val="7"/>
        </w:numPr>
        <w:shd w:val="clear" w:color="auto" w:fill="auto"/>
        <w:tabs>
          <w:tab w:pos="777" w:val="left"/>
        </w:tabs>
        <w:bidi w:val="0"/>
        <w:spacing w:before="0" w:after="0" w:line="240" w:lineRule="auto"/>
        <w:ind w:left="0" w:right="0" w:firstLine="380"/>
        <w:jc w:val="both"/>
      </w:pPr>
      <w:bookmarkStart w:id="138" w:name="bookmark138"/>
      <w:bookmarkEnd w:id="138"/>
      <w:r>
        <w:rPr>
          <w:color w:val="000000"/>
          <w:spacing w:val="0"/>
          <w:w w:val="100"/>
          <w:position w:val="0"/>
          <w:shd w:val="clear" w:color="auto" w:fill="auto"/>
          <w:lang w:val="cs-CZ" w:eastAsia="cs-CZ" w:bidi="cs-CZ"/>
        </w:rPr>
        <w:t>vyklizení pracoviště:</w:t>
      </w:r>
    </w:p>
    <w:p>
      <w:pPr>
        <w:pStyle w:val="Style2"/>
        <w:keepNext/>
        <w:keepLines/>
        <w:widowControl w:val="0"/>
        <w:shd w:val="clear" w:color="auto" w:fill="auto"/>
        <w:bidi w:val="0"/>
        <w:spacing w:before="0" w:line="240" w:lineRule="auto"/>
        <w:ind w:left="720" w:right="0" w:firstLine="0"/>
        <w:jc w:val="both"/>
      </w:pPr>
      <w:bookmarkStart w:id="139" w:name="bookmark139"/>
      <w:bookmarkStart w:id="140" w:name="bookmark140"/>
      <w:bookmarkStart w:id="141" w:name="bookmark141"/>
      <w:r>
        <w:rPr>
          <w:color w:val="000000"/>
          <w:spacing w:val="0"/>
          <w:w w:val="100"/>
          <w:position w:val="0"/>
          <w:shd w:val="clear" w:color="auto" w:fill="auto"/>
          <w:lang w:val="cs-CZ" w:eastAsia="cs-CZ" w:bidi="cs-CZ"/>
        </w:rPr>
        <w:t>Zhotovitel je povinen ke dni předání a převzetí dokončeného díla vyklidit pracoviště a upravit ho do požadovaného stavu.</w:t>
      </w:r>
      <w:bookmarkEnd w:id="139"/>
      <w:bookmarkEnd w:id="140"/>
      <w:bookmarkEnd w:id="141"/>
    </w:p>
    <w:p>
      <w:pPr>
        <w:pStyle w:val="Style9"/>
        <w:keepNext w:val="0"/>
        <w:keepLines w:val="0"/>
        <w:widowControl w:val="0"/>
        <w:numPr>
          <w:ilvl w:val="0"/>
          <w:numId w:val="5"/>
        </w:numPr>
        <w:shd w:val="clear" w:color="auto" w:fill="auto"/>
        <w:tabs>
          <w:tab w:pos="382" w:val="left"/>
        </w:tabs>
        <w:bidi w:val="0"/>
        <w:spacing w:before="0" w:after="120" w:line="240" w:lineRule="auto"/>
        <w:ind w:left="380" w:right="0" w:hanging="380"/>
        <w:jc w:val="both"/>
      </w:pPr>
      <w:bookmarkStart w:id="142" w:name="bookmark142"/>
      <w:bookmarkStart w:id="143" w:name="bookmark143"/>
      <w:bookmarkEnd w:id="142"/>
      <w:r>
        <w:rPr>
          <w:color w:val="000000"/>
          <w:spacing w:val="0"/>
          <w:w w:val="100"/>
          <w:position w:val="0"/>
          <w:shd w:val="clear" w:color="auto" w:fill="auto"/>
          <w:lang w:val="cs-CZ" w:eastAsia="cs-CZ" w:bidi="cs-CZ"/>
        </w:rPr>
        <w:t>Veškeré termíny mohou být po dohodě přiměřeně prodlouženy v důsledku mimořádných nepředvídatelných a nepřekonatelných překážek vzniklých nezávisle na vůli stran smlouvy dle § 2913 odst. 2 OZ, a to o dobu trvání takových překážek. Takovým</w:t>
      </w:r>
      <w:bookmarkEnd w:id="143"/>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prodloužením nesmí dojít ke změně celkové povahy závazku z této smlouvy ve smyslu § 222 ZZVZ.</w:t>
      </w:r>
    </w:p>
    <w:p>
      <w:pPr>
        <w:pStyle w:val="Style2"/>
        <w:keepNext/>
        <w:keepLines/>
        <w:widowControl w:val="0"/>
        <w:numPr>
          <w:ilvl w:val="0"/>
          <w:numId w:val="5"/>
        </w:numPr>
        <w:shd w:val="clear" w:color="auto" w:fill="auto"/>
        <w:tabs>
          <w:tab w:pos="390" w:val="left"/>
        </w:tabs>
        <w:bidi w:val="0"/>
        <w:spacing w:before="0" w:after="120" w:line="240" w:lineRule="auto"/>
        <w:ind w:right="0" w:hanging="380"/>
        <w:jc w:val="both"/>
      </w:pPr>
      <w:bookmarkStart w:id="144" w:name="bookmark144"/>
      <w:bookmarkStart w:id="145" w:name="bookmark145"/>
      <w:bookmarkStart w:id="146" w:name="bookmark146"/>
      <w:bookmarkStart w:id="147" w:name="bookmark147"/>
      <w:bookmarkEnd w:id="146"/>
      <w:r>
        <w:rPr>
          <w:color w:val="000000"/>
          <w:spacing w:val="0"/>
          <w:w w:val="100"/>
          <w:position w:val="0"/>
          <w:shd w:val="clear" w:color="auto" w:fill="auto"/>
          <w:lang w:val="cs-CZ" w:eastAsia="cs-CZ" w:bidi="cs-CZ"/>
        </w:rPr>
        <w:t>Dohoda smluvních stran o prodloužení termínu dokončení díla musí mít formu písemného dodatku k této smlouvě.</w:t>
      </w:r>
      <w:bookmarkEnd w:id="144"/>
      <w:bookmarkEnd w:id="145"/>
      <w:bookmarkEnd w:id="147"/>
    </w:p>
    <w:p>
      <w:pPr>
        <w:pStyle w:val="Style2"/>
        <w:keepNext/>
        <w:keepLines/>
        <w:widowControl w:val="0"/>
        <w:numPr>
          <w:ilvl w:val="0"/>
          <w:numId w:val="5"/>
        </w:numPr>
        <w:shd w:val="clear" w:color="auto" w:fill="auto"/>
        <w:tabs>
          <w:tab w:pos="390" w:val="left"/>
        </w:tabs>
        <w:bidi w:val="0"/>
        <w:spacing w:before="0" w:after="120" w:line="240" w:lineRule="auto"/>
        <w:ind w:right="0" w:hanging="380"/>
        <w:jc w:val="both"/>
      </w:pPr>
      <w:bookmarkStart w:id="148" w:name="bookmark148"/>
      <w:bookmarkStart w:id="149" w:name="bookmark149"/>
      <w:bookmarkStart w:id="150" w:name="bookmark150"/>
      <w:bookmarkStart w:id="151" w:name="bookmark151"/>
      <w:bookmarkEnd w:id="150"/>
      <w:r>
        <w:rPr>
          <w:color w:val="000000"/>
          <w:spacing w:val="0"/>
          <w:w w:val="100"/>
          <w:position w:val="0"/>
          <w:shd w:val="clear" w:color="auto" w:fill="auto"/>
          <w:lang w:val="cs-CZ" w:eastAsia="cs-CZ" w:bidi="cs-CZ"/>
        </w:rPr>
        <w:t>Dílo bude dokončeno zhotovitelem a předáno objednateli písemně na základě zápisu o předání a převzetí díla.</w:t>
      </w:r>
      <w:bookmarkEnd w:id="148"/>
      <w:bookmarkEnd w:id="149"/>
      <w:bookmarkEnd w:id="151"/>
    </w:p>
    <w:p>
      <w:pPr>
        <w:pStyle w:val="Style9"/>
        <w:keepNext w:val="0"/>
        <w:keepLines w:val="0"/>
        <w:widowControl w:val="0"/>
        <w:shd w:val="clear" w:color="auto" w:fill="auto"/>
        <w:bidi w:val="0"/>
        <w:spacing w:before="0" w:after="30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9"/>
        <w:keepNext w:val="0"/>
        <w:keepLines w:val="0"/>
        <w:widowControl w:val="0"/>
        <w:numPr>
          <w:ilvl w:val="0"/>
          <w:numId w:val="9"/>
        </w:numPr>
        <w:shd w:val="clear" w:color="auto" w:fill="auto"/>
        <w:tabs>
          <w:tab w:pos="390" w:val="left"/>
        </w:tabs>
        <w:bidi w:val="0"/>
        <w:spacing w:before="0" w:line="240" w:lineRule="auto"/>
        <w:ind w:left="380" w:right="0" w:hanging="380"/>
        <w:jc w:val="both"/>
      </w:pPr>
      <w:bookmarkStart w:id="152" w:name="bookmark152"/>
      <w:bookmarkEnd w:id="152"/>
      <w:r>
        <w:rPr>
          <w:color w:val="000000"/>
          <w:spacing w:val="0"/>
          <w:w w:val="100"/>
          <w:position w:val="0"/>
          <w:shd w:val="clear" w:color="auto" w:fill="auto"/>
          <w:lang w:val="cs-CZ" w:eastAsia="cs-CZ" w:bidi="cs-CZ"/>
        </w:rPr>
        <w:t>Cena za dílo je stanovená jako nejvýše přípustná smluvní cena v souladu s platným zněním zákona č. 526/1990 Sb., platná po dobu realizace díla, tj. až do doby protokolárního předání a převzetí řádně provedeného díla.</w:t>
      </w:r>
    </w:p>
    <w:p>
      <w:pPr>
        <w:pStyle w:val="Style9"/>
        <w:keepNext w:val="0"/>
        <w:keepLines w:val="0"/>
        <w:widowControl w:val="0"/>
        <w:shd w:val="clear" w:color="auto" w:fill="auto"/>
        <w:bidi w:val="0"/>
        <w:spacing w:before="0" w:line="240" w:lineRule="auto"/>
        <w:ind w:left="380" w:right="0" w:firstLine="2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9"/>
        <w:keepNext w:val="0"/>
        <w:keepLines w:val="0"/>
        <w:widowControl w:val="0"/>
        <w:numPr>
          <w:ilvl w:val="0"/>
          <w:numId w:val="9"/>
        </w:numPr>
        <w:shd w:val="clear" w:color="auto" w:fill="auto"/>
        <w:tabs>
          <w:tab w:pos="390" w:val="left"/>
        </w:tabs>
        <w:bidi w:val="0"/>
        <w:spacing w:before="0" w:line="240" w:lineRule="auto"/>
        <w:ind w:left="380" w:right="0" w:hanging="380"/>
        <w:jc w:val="both"/>
      </w:pPr>
      <w:bookmarkStart w:id="153" w:name="bookmark153"/>
      <w:bookmarkEnd w:id="153"/>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zakázky předloženy zhotovitelem formou návrhu dodatku ke smlouvě o dílo.</w:t>
      </w:r>
    </w:p>
    <w:p>
      <w:pPr>
        <w:pStyle w:val="Style9"/>
        <w:keepNext w:val="0"/>
        <w:keepLines w:val="0"/>
        <w:widowControl w:val="0"/>
        <w:numPr>
          <w:ilvl w:val="0"/>
          <w:numId w:val="9"/>
        </w:numPr>
        <w:shd w:val="clear" w:color="auto" w:fill="auto"/>
        <w:tabs>
          <w:tab w:pos="390" w:val="left"/>
        </w:tabs>
        <w:bidi w:val="0"/>
        <w:spacing w:before="0" w:line="240" w:lineRule="auto"/>
        <w:ind w:left="380" w:right="0" w:hanging="380"/>
        <w:jc w:val="both"/>
      </w:pPr>
      <w:bookmarkStart w:id="154" w:name="bookmark154"/>
      <w:bookmarkEnd w:id="154"/>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9"/>
        <w:keepNext w:val="0"/>
        <w:keepLines w:val="0"/>
        <w:widowControl w:val="0"/>
        <w:shd w:val="clear" w:color="auto" w:fill="auto"/>
        <w:tabs>
          <w:tab w:pos="6495" w:val="left"/>
        </w:tabs>
        <w:bidi w:val="0"/>
        <w:spacing w:before="0" w:line="240" w:lineRule="auto"/>
        <w:ind w:left="0" w:right="0" w:firstLine="380"/>
        <w:jc w:val="both"/>
      </w:pPr>
      <w:r>
        <w:rPr>
          <w:b/>
          <w:bCs/>
          <w:color w:val="000000"/>
          <w:spacing w:val="0"/>
          <w:w w:val="100"/>
          <w:position w:val="0"/>
          <w:shd w:val="clear" w:color="auto" w:fill="auto"/>
          <w:lang w:val="cs-CZ" w:eastAsia="cs-CZ" w:bidi="cs-CZ"/>
        </w:rPr>
        <w:t>Celková smluvní cena bez DPH</w:t>
        <w:tab/>
        <w:t>69 740 Kč</w:t>
      </w:r>
    </w:p>
    <w:p>
      <w:pPr>
        <w:pStyle w:val="Style9"/>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Slovy (šedesát devět tisíc sedm set čtyřicet korun českých)</w:t>
      </w:r>
    </w:p>
    <w:p>
      <w:pPr>
        <w:pStyle w:val="Style9"/>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Cena je pevná celková a konečná.</w:t>
      </w:r>
    </w:p>
    <w:p>
      <w:pPr>
        <w:pStyle w:val="Style9"/>
        <w:keepNext w:val="0"/>
        <w:keepLines w:val="0"/>
        <w:widowControl w:val="0"/>
        <w:numPr>
          <w:ilvl w:val="0"/>
          <w:numId w:val="9"/>
        </w:numPr>
        <w:shd w:val="clear" w:color="auto" w:fill="auto"/>
        <w:tabs>
          <w:tab w:pos="390" w:val="left"/>
        </w:tabs>
        <w:bidi w:val="0"/>
        <w:spacing w:before="0" w:after="300" w:line="240" w:lineRule="auto"/>
        <w:ind w:left="380" w:right="0" w:hanging="380"/>
        <w:jc w:val="both"/>
      </w:pPr>
      <w:bookmarkStart w:id="155" w:name="bookmark155"/>
      <w:bookmarkEnd w:id="155"/>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 č. 89/2012 Sb. občanského zákoníku v platném znění.</w:t>
      </w:r>
    </w:p>
    <w:p>
      <w:pPr>
        <w:pStyle w:val="Style9"/>
        <w:keepNext w:val="0"/>
        <w:keepLines w:val="0"/>
        <w:widowControl w:val="0"/>
        <w:shd w:val="clear" w:color="auto" w:fill="auto"/>
        <w:bidi w:val="0"/>
        <w:spacing w:before="0" w:after="30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9"/>
        <w:keepNext w:val="0"/>
        <w:keepLines w:val="0"/>
        <w:widowControl w:val="0"/>
        <w:numPr>
          <w:ilvl w:val="0"/>
          <w:numId w:val="11"/>
        </w:numPr>
        <w:shd w:val="clear" w:color="auto" w:fill="auto"/>
        <w:tabs>
          <w:tab w:pos="390" w:val="left"/>
        </w:tabs>
        <w:bidi w:val="0"/>
        <w:spacing w:before="0" w:after="120" w:line="240" w:lineRule="auto"/>
        <w:ind w:left="0" w:right="0" w:firstLine="0"/>
        <w:jc w:val="both"/>
      </w:pPr>
      <w:bookmarkStart w:id="156" w:name="bookmark156"/>
      <w:bookmarkEnd w:id="156"/>
      <w:r>
        <w:rPr>
          <w:color w:val="000000"/>
          <w:spacing w:val="0"/>
          <w:w w:val="100"/>
          <w:position w:val="0"/>
          <w:shd w:val="clear" w:color="auto" w:fill="auto"/>
          <w:lang w:val="cs-CZ" w:eastAsia="cs-CZ" w:bidi="cs-CZ"/>
        </w:rPr>
        <w:t>Objednatel neposkytne zhotoviteli zálohu.</w:t>
      </w:r>
    </w:p>
    <w:p>
      <w:pPr>
        <w:pStyle w:val="Style9"/>
        <w:keepNext w:val="0"/>
        <w:keepLines w:val="0"/>
        <w:widowControl w:val="0"/>
        <w:numPr>
          <w:ilvl w:val="0"/>
          <w:numId w:val="11"/>
        </w:numPr>
        <w:shd w:val="clear" w:color="auto" w:fill="auto"/>
        <w:tabs>
          <w:tab w:pos="390" w:val="left"/>
        </w:tabs>
        <w:bidi w:val="0"/>
        <w:spacing w:before="0" w:after="120" w:line="240" w:lineRule="auto"/>
        <w:ind w:left="380" w:right="0" w:hanging="380"/>
        <w:jc w:val="both"/>
      </w:pPr>
      <w:bookmarkStart w:id="157" w:name="bookmark157"/>
      <w:bookmarkEnd w:id="157"/>
      <w:r>
        <w:rPr>
          <w:color w:val="000000"/>
          <w:spacing w:val="0"/>
          <w:w w:val="100"/>
          <w:position w:val="0"/>
          <w:shd w:val="clear" w:color="auto" w:fill="auto"/>
          <w:lang w:val="cs-CZ" w:eastAsia="cs-CZ" w:bidi="cs-CZ"/>
        </w:rPr>
        <w:t>Cena díla bude hrazena po dokončení, předání a převzetí díla bez vad a nedodělků. Fakturu je zhotovitel povinen prokazatelně doručit objednateli nejpozději do 7 pracovních dnů ode dne uskutečnění plnění včetně potvrzeného soupisu provedených prací.</w:t>
      </w:r>
    </w:p>
    <w:p>
      <w:pPr>
        <w:pStyle w:val="Style9"/>
        <w:keepNext w:val="0"/>
        <w:keepLines w:val="0"/>
        <w:widowControl w:val="0"/>
        <w:numPr>
          <w:ilvl w:val="0"/>
          <w:numId w:val="11"/>
        </w:numPr>
        <w:shd w:val="clear" w:color="auto" w:fill="auto"/>
        <w:tabs>
          <w:tab w:pos="390" w:val="left"/>
        </w:tabs>
        <w:bidi w:val="0"/>
        <w:spacing w:before="0" w:line="240" w:lineRule="auto"/>
        <w:ind w:left="0" w:right="0" w:firstLine="0"/>
        <w:jc w:val="both"/>
      </w:pPr>
      <w:bookmarkStart w:id="158" w:name="bookmark158"/>
      <w:bookmarkEnd w:id="158"/>
      <w:r>
        <w:rPr>
          <w:color w:val="000000"/>
          <w:spacing w:val="0"/>
          <w:w w:val="100"/>
          <w:position w:val="0"/>
          <w:shd w:val="clear" w:color="auto" w:fill="auto"/>
          <w:lang w:val="cs-CZ" w:eastAsia="cs-CZ" w:bidi="cs-CZ"/>
        </w:rPr>
        <w:t>Samostatně budou vystaveny faktury za případné vícepráce.</w:t>
      </w:r>
    </w:p>
    <w:p>
      <w:pPr>
        <w:pStyle w:val="Style9"/>
        <w:keepNext w:val="0"/>
        <w:keepLines w:val="0"/>
        <w:widowControl w:val="0"/>
        <w:numPr>
          <w:ilvl w:val="0"/>
          <w:numId w:val="11"/>
        </w:numPr>
        <w:shd w:val="clear" w:color="auto" w:fill="auto"/>
        <w:tabs>
          <w:tab w:pos="390" w:val="left"/>
        </w:tabs>
        <w:bidi w:val="0"/>
        <w:spacing w:before="0" w:line="240" w:lineRule="auto"/>
        <w:ind w:left="380" w:right="0" w:hanging="380"/>
        <w:jc w:val="both"/>
      </w:pPr>
      <w:bookmarkStart w:id="159" w:name="bookmark159"/>
      <w:bookmarkEnd w:id="159"/>
      <w:r>
        <w:rPr>
          <w:color w:val="000000"/>
          <w:spacing w:val="0"/>
          <w:w w:val="100"/>
          <w:position w:val="0"/>
          <w:shd w:val="clear" w:color="auto" w:fill="auto"/>
          <w:lang w:val="cs-CZ" w:eastAsia="cs-CZ" w:bidi="cs-CZ"/>
        </w:rPr>
        <w:t>Datem uskutečnění zdanitelného plnění bude po dokončení díla den předání a převzetí díla. Přílohou faktury bude protokol o předání a převzetí díla bez vad a nedodělků. Faktura musí obsahovat celkovou smluvní cenu dokončeného díla.</w:t>
      </w:r>
    </w:p>
    <w:p>
      <w:pPr>
        <w:pStyle w:val="Style9"/>
        <w:keepNext w:val="0"/>
        <w:keepLines w:val="0"/>
        <w:widowControl w:val="0"/>
        <w:numPr>
          <w:ilvl w:val="0"/>
          <w:numId w:val="11"/>
        </w:numPr>
        <w:shd w:val="clear" w:color="auto" w:fill="auto"/>
        <w:tabs>
          <w:tab w:pos="390" w:val="left"/>
        </w:tabs>
        <w:bidi w:val="0"/>
        <w:spacing w:before="0" w:after="0" w:line="240" w:lineRule="auto"/>
        <w:ind w:left="380" w:right="0" w:hanging="380"/>
        <w:jc w:val="both"/>
      </w:pPr>
      <w:bookmarkStart w:id="160" w:name="bookmark160"/>
      <w:bookmarkEnd w:id="160"/>
      <w:r>
        <w:rPr>
          <w:color w:val="000000"/>
          <w:spacing w:val="0"/>
          <w:w w:val="100"/>
          <w:position w:val="0"/>
          <w:shd w:val="clear" w:color="auto" w:fill="auto"/>
          <w:lang w:val="cs-CZ" w:eastAsia="cs-CZ" w:bidi="cs-CZ"/>
        </w:rPr>
        <w:t xml:space="preserve">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w:t>
      </w:r>
      <w:r>
        <w:rPr>
          <w:color w:val="000000"/>
          <w:spacing w:val="0"/>
          <w:w w:val="100"/>
          <w:position w:val="0"/>
          <w:shd w:val="clear" w:color="auto" w:fill="auto"/>
          <w:lang w:val="cs-CZ" w:eastAsia="cs-CZ" w:bidi="cs-CZ"/>
        </w:rPr>
        <w:t>objednatel zhotoviteli fakturu k opravě. Lhůta pro zaplacení pak počíná běžet od doby vrácení opravené faktury.</w:t>
      </w:r>
    </w:p>
    <w:p>
      <w:pPr>
        <w:pStyle w:val="Style9"/>
        <w:keepNext w:val="0"/>
        <w:keepLines w:val="0"/>
        <w:widowControl w:val="0"/>
        <w:shd w:val="clear" w:color="auto" w:fill="auto"/>
        <w:tabs>
          <w:tab w:pos="6495" w:val="left"/>
        </w:tabs>
        <w:bidi w:val="0"/>
        <w:spacing w:before="0" w:line="240" w:lineRule="auto"/>
        <w:ind w:left="0" w:right="0" w:firstLine="380"/>
        <w:jc w:val="both"/>
      </w:pPr>
      <w:r>
        <w:rPr>
          <w:color w:val="000000"/>
          <w:spacing w:val="0"/>
          <w:w w:val="100"/>
          <w:position w:val="0"/>
          <w:shd w:val="clear" w:color="auto" w:fill="auto"/>
          <w:lang w:val="cs-CZ" w:eastAsia="cs-CZ" w:bidi="cs-CZ"/>
        </w:rPr>
        <w:t>Předat faktury lze i elektronicky na adresu:</w:t>
        <w:tab/>
      </w:r>
      <w:r>
        <w:rPr>
          <w:b/>
          <w:bCs/>
          <w:color w:val="000000"/>
          <w:spacing w:val="0"/>
          <w:w w:val="100"/>
          <w:position w:val="0"/>
          <w:shd w:val="clear" w:color="auto" w:fill="auto"/>
          <w:lang w:val="cs-CZ" w:eastAsia="cs-CZ" w:bidi="cs-CZ"/>
        </w:rPr>
        <w:t>.</w:t>
      </w:r>
    </w:p>
    <w:p>
      <w:pPr>
        <w:pStyle w:val="Style9"/>
        <w:keepNext w:val="0"/>
        <w:keepLines w:val="0"/>
        <w:widowControl w:val="0"/>
        <w:numPr>
          <w:ilvl w:val="0"/>
          <w:numId w:val="11"/>
        </w:numPr>
        <w:shd w:val="clear" w:color="auto" w:fill="auto"/>
        <w:tabs>
          <w:tab w:pos="360" w:val="left"/>
        </w:tabs>
        <w:bidi w:val="0"/>
        <w:spacing w:before="0" w:line="240" w:lineRule="auto"/>
        <w:ind w:left="380" w:right="0" w:hanging="380"/>
        <w:jc w:val="both"/>
      </w:pPr>
      <w:bookmarkStart w:id="161" w:name="bookmark161"/>
      <w:bookmarkEnd w:id="161"/>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1,5násobku částky, která bude správcem daně vyměřena objednateli jako sankce.</w:t>
      </w:r>
    </w:p>
    <w:p>
      <w:pPr>
        <w:pStyle w:val="Style9"/>
        <w:keepNext w:val="0"/>
        <w:keepLines w:val="0"/>
        <w:widowControl w:val="0"/>
        <w:numPr>
          <w:ilvl w:val="0"/>
          <w:numId w:val="11"/>
        </w:numPr>
        <w:shd w:val="clear" w:color="auto" w:fill="auto"/>
        <w:tabs>
          <w:tab w:pos="360" w:val="left"/>
        </w:tabs>
        <w:bidi w:val="0"/>
        <w:spacing w:before="0" w:line="240" w:lineRule="auto"/>
        <w:ind w:left="0" w:right="0" w:firstLine="0"/>
        <w:jc w:val="both"/>
      </w:pPr>
      <w:bookmarkStart w:id="162" w:name="bookmark162"/>
      <w:bookmarkEnd w:id="162"/>
      <w:r>
        <w:rPr>
          <w:color w:val="000000"/>
          <w:spacing w:val="0"/>
          <w:w w:val="100"/>
          <w:position w:val="0"/>
          <w:shd w:val="clear" w:color="auto" w:fill="auto"/>
          <w:lang w:val="cs-CZ" w:eastAsia="cs-CZ" w:bidi="cs-CZ"/>
        </w:rPr>
        <w:t xml:space="preserve">Splatnost faktury je </w:t>
      </w:r>
      <w:r>
        <w:rPr>
          <w:b/>
          <w:bCs/>
          <w:color w:val="000000"/>
          <w:spacing w:val="0"/>
          <w:w w:val="100"/>
          <w:position w:val="0"/>
          <w:shd w:val="clear" w:color="auto" w:fill="auto"/>
          <w:lang w:val="cs-CZ" w:eastAsia="cs-CZ" w:bidi="cs-CZ"/>
        </w:rPr>
        <w:t xml:space="preserve">30 dnů </w:t>
      </w:r>
      <w:r>
        <w:rPr>
          <w:color w:val="000000"/>
          <w:spacing w:val="0"/>
          <w:w w:val="100"/>
          <w:position w:val="0"/>
          <w:shd w:val="clear" w:color="auto" w:fill="auto"/>
          <w:lang w:val="cs-CZ" w:eastAsia="cs-CZ" w:bidi="cs-CZ"/>
        </w:rPr>
        <w:t>od data doručení faktury objednateli.</w:t>
      </w:r>
    </w:p>
    <w:p>
      <w:pPr>
        <w:pStyle w:val="Style9"/>
        <w:keepNext w:val="0"/>
        <w:keepLines w:val="0"/>
        <w:widowControl w:val="0"/>
        <w:numPr>
          <w:ilvl w:val="0"/>
          <w:numId w:val="11"/>
        </w:numPr>
        <w:shd w:val="clear" w:color="auto" w:fill="auto"/>
        <w:tabs>
          <w:tab w:pos="360" w:val="left"/>
        </w:tabs>
        <w:bidi w:val="0"/>
        <w:spacing w:before="0" w:after="300" w:line="240" w:lineRule="auto"/>
        <w:ind w:left="380" w:right="0" w:hanging="380"/>
        <w:jc w:val="both"/>
      </w:pPr>
      <w:bookmarkStart w:id="163" w:name="bookmark163"/>
      <w:bookmarkEnd w:id="163"/>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9"/>
        <w:keepNext w:val="0"/>
        <w:keepLines w:val="0"/>
        <w:widowControl w:val="0"/>
        <w:shd w:val="clear" w:color="auto" w:fill="auto"/>
        <w:bidi w:val="0"/>
        <w:spacing w:before="0" w:after="30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9"/>
        <w:keepNext w:val="0"/>
        <w:keepLines w:val="0"/>
        <w:widowControl w:val="0"/>
        <w:numPr>
          <w:ilvl w:val="0"/>
          <w:numId w:val="13"/>
        </w:numPr>
        <w:shd w:val="clear" w:color="auto" w:fill="auto"/>
        <w:tabs>
          <w:tab w:pos="360" w:val="left"/>
        </w:tabs>
        <w:bidi w:val="0"/>
        <w:spacing w:before="0" w:line="240" w:lineRule="auto"/>
        <w:ind w:left="380" w:right="0" w:hanging="380"/>
        <w:jc w:val="both"/>
      </w:pPr>
      <w:bookmarkStart w:id="164" w:name="bookmark164"/>
      <w:bookmarkEnd w:id="164"/>
      <w:r>
        <w:rPr>
          <w:color w:val="000000"/>
          <w:spacing w:val="0"/>
          <w:w w:val="100"/>
          <w:position w:val="0"/>
          <w:shd w:val="clear" w:color="auto" w:fill="auto"/>
          <w:lang w:val="cs-CZ" w:eastAsia="cs-CZ" w:bidi="cs-CZ"/>
        </w:rPr>
        <w:t>Pokud bude zhotovitel v prodlení proti termínu předání a převzetí dokončeného díla sjednaného dle čl. II. odst. 1. písm. c) této smlouvy, je povinen zaplatit objednateli smluvní pokutu ve výši 0,2 % z ceny díla bez DPH dle čl. III. této smlouvy za každý i započatý kalendářní den prodlení, až do dne podpisu zápisu o předání a převzetí dokončeného díla.</w:t>
      </w:r>
    </w:p>
    <w:p>
      <w:pPr>
        <w:pStyle w:val="Style9"/>
        <w:keepNext w:val="0"/>
        <w:keepLines w:val="0"/>
        <w:widowControl w:val="0"/>
        <w:numPr>
          <w:ilvl w:val="0"/>
          <w:numId w:val="13"/>
        </w:numPr>
        <w:shd w:val="clear" w:color="auto" w:fill="auto"/>
        <w:tabs>
          <w:tab w:pos="360" w:val="left"/>
        </w:tabs>
        <w:bidi w:val="0"/>
        <w:spacing w:before="0" w:line="240" w:lineRule="auto"/>
        <w:ind w:left="380" w:right="0" w:hanging="380"/>
        <w:jc w:val="both"/>
      </w:pPr>
      <w:bookmarkStart w:id="165" w:name="bookmark165"/>
      <w:bookmarkEnd w:id="165"/>
      <w:r>
        <w:rPr>
          <w:color w:val="000000"/>
          <w:spacing w:val="0"/>
          <w:w w:val="100"/>
          <w:position w:val="0"/>
          <w:shd w:val="clear" w:color="auto" w:fill="auto"/>
          <w:lang w:val="cs-CZ" w:eastAsia="cs-CZ" w:bidi="cs-CZ"/>
        </w:rPr>
        <w:t>Pokud bude objednatel v prodlení s úhradou oprávněně vystavené faktury proti sjednanému termínu, je povinen zaplatit zhotoviteli úrok z prodlení ve výši 0,05 % z dlužné částky za každý i započatý kalendářní den prodlení.</w:t>
      </w:r>
    </w:p>
    <w:p>
      <w:pPr>
        <w:pStyle w:val="Style9"/>
        <w:keepNext w:val="0"/>
        <w:keepLines w:val="0"/>
        <w:widowControl w:val="0"/>
        <w:numPr>
          <w:ilvl w:val="0"/>
          <w:numId w:val="13"/>
        </w:numPr>
        <w:shd w:val="clear" w:color="auto" w:fill="auto"/>
        <w:tabs>
          <w:tab w:pos="360" w:val="left"/>
        </w:tabs>
        <w:bidi w:val="0"/>
        <w:spacing w:before="0" w:line="240" w:lineRule="auto"/>
        <w:ind w:left="380" w:right="0" w:hanging="380"/>
        <w:jc w:val="both"/>
      </w:pPr>
      <w:bookmarkStart w:id="166" w:name="bookmark166"/>
      <w:bookmarkEnd w:id="166"/>
      <w:r>
        <w:rPr>
          <w:color w:val="000000"/>
          <w:spacing w:val="0"/>
          <w:w w:val="100"/>
          <w:position w:val="0"/>
          <w:shd w:val="clear" w:color="auto" w:fill="auto"/>
          <w:lang w:val="cs-CZ" w:eastAsia="cs-CZ" w:bidi="cs-CZ"/>
        </w:rPr>
        <w:t>Při nesplnění termínu pro převzetí staveniště dle čl. II. odst. 1. písm. a) této smlouvy se sjednává smluvní pokuta ve výši 2 000,- Kč za každý i započatý kalendářní den prodlení, až do dne splnění této povinnosti.</w:t>
      </w:r>
    </w:p>
    <w:p>
      <w:pPr>
        <w:pStyle w:val="Style9"/>
        <w:keepNext w:val="0"/>
        <w:keepLines w:val="0"/>
        <w:widowControl w:val="0"/>
        <w:numPr>
          <w:ilvl w:val="0"/>
          <w:numId w:val="13"/>
        </w:numPr>
        <w:shd w:val="clear" w:color="auto" w:fill="auto"/>
        <w:tabs>
          <w:tab w:pos="360" w:val="left"/>
        </w:tabs>
        <w:bidi w:val="0"/>
        <w:spacing w:before="0" w:line="240" w:lineRule="auto"/>
        <w:ind w:left="380" w:right="0" w:hanging="380"/>
        <w:jc w:val="both"/>
      </w:pPr>
      <w:bookmarkStart w:id="167" w:name="bookmark167"/>
      <w:bookmarkEnd w:id="167"/>
      <w:r>
        <w:rPr>
          <w:color w:val="000000"/>
          <w:spacing w:val="0"/>
          <w:w w:val="100"/>
          <w:position w:val="0"/>
          <w:shd w:val="clear" w:color="auto" w:fill="auto"/>
          <w:lang w:val="cs-CZ" w:eastAsia="cs-CZ" w:bidi="cs-CZ"/>
        </w:rPr>
        <w:t>Při nesplnění termínu vyklizení staveniště, oproti dohodnutému termínu v čl. II. odst.1. písm. d) této smlouvy, zaplatí zhotovitel objednateli smluvní pokutu ve výši 5 000,- Kč za každý i započatý kalendářní den prodlení, až do dne splnění této povinnosti.</w:t>
      </w:r>
    </w:p>
    <w:p>
      <w:pPr>
        <w:pStyle w:val="Style9"/>
        <w:keepNext w:val="0"/>
        <w:keepLines w:val="0"/>
        <w:widowControl w:val="0"/>
        <w:numPr>
          <w:ilvl w:val="0"/>
          <w:numId w:val="13"/>
        </w:numPr>
        <w:shd w:val="clear" w:color="auto" w:fill="auto"/>
        <w:tabs>
          <w:tab w:pos="360" w:val="left"/>
        </w:tabs>
        <w:bidi w:val="0"/>
        <w:spacing w:before="0" w:line="240" w:lineRule="auto"/>
        <w:ind w:left="380" w:right="0" w:hanging="380"/>
        <w:jc w:val="both"/>
      </w:pPr>
      <w:bookmarkStart w:id="168" w:name="bookmark168"/>
      <w:bookmarkEnd w:id="168"/>
      <w:r>
        <w:rPr>
          <w:color w:val="000000"/>
          <w:spacing w:val="0"/>
          <w:w w:val="100"/>
          <w:position w:val="0"/>
          <w:shd w:val="clear" w:color="auto" w:fill="auto"/>
          <w:lang w:val="cs-CZ" w:eastAsia="cs-CZ" w:bidi="cs-CZ"/>
        </w:rPr>
        <w:t>Sankce za porušení předpisů BOZP. Smluvní pokuta pro případ závažného a opakovaného porušení bezpečnostních předpisů při realizaci díla činí 10 000,- Kč za každý případ.</w:t>
      </w:r>
    </w:p>
    <w:p>
      <w:pPr>
        <w:pStyle w:val="Style9"/>
        <w:keepNext w:val="0"/>
        <w:keepLines w:val="0"/>
        <w:widowControl w:val="0"/>
        <w:numPr>
          <w:ilvl w:val="0"/>
          <w:numId w:val="13"/>
        </w:numPr>
        <w:shd w:val="clear" w:color="auto" w:fill="auto"/>
        <w:tabs>
          <w:tab w:pos="360" w:val="left"/>
        </w:tabs>
        <w:bidi w:val="0"/>
        <w:spacing w:before="0" w:line="240" w:lineRule="auto"/>
        <w:ind w:left="380" w:right="0" w:hanging="380"/>
        <w:jc w:val="both"/>
      </w:pPr>
      <w:bookmarkStart w:id="169" w:name="bookmark169"/>
      <w:bookmarkEnd w:id="169"/>
      <w:r>
        <w:rPr>
          <w:color w:val="000000"/>
          <w:spacing w:val="0"/>
          <w:w w:val="100"/>
          <w:position w:val="0"/>
          <w:shd w:val="clear" w:color="auto" w:fill="auto"/>
          <w:lang w:val="cs-CZ" w:eastAsia="cs-CZ" w:bidi="cs-CZ"/>
        </w:rPr>
        <w:t>Smluvní pokuta pro případ opakovaného porušení povinnosti zhotovitele vést stavební deník v souladu s vyhláškou č. 499/2006 Sb., o dokumentaci staveb, ve znění pozdějších předpisů, činí 5.000,- Kč za každý případ.</w:t>
      </w:r>
    </w:p>
    <w:p>
      <w:pPr>
        <w:pStyle w:val="Style9"/>
        <w:keepNext w:val="0"/>
        <w:keepLines w:val="0"/>
        <w:widowControl w:val="0"/>
        <w:numPr>
          <w:ilvl w:val="0"/>
          <w:numId w:val="13"/>
        </w:numPr>
        <w:shd w:val="clear" w:color="auto" w:fill="auto"/>
        <w:tabs>
          <w:tab w:pos="360" w:val="left"/>
        </w:tabs>
        <w:bidi w:val="0"/>
        <w:spacing w:before="0" w:line="240" w:lineRule="auto"/>
        <w:ind w:left="380" w:right="0" w:hanging="380"/>
        <w:jc w:val="both"/>
      </w:pPr>
      <w:bookmarkStart w:id="170" w:name="bookmark170"/>
      <w:bookmarkEnd w:id="170"/>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ve stavebním deníku, činí 1.000,- Kč za každý případ.</w:t>
      </w:r>
    </w:p>
    <w:p>
      <w:pPr>
        <w:pStyle w:val="Style9"/>
        <w:keepNext w:val="0"/>
        <w:keepLines w:val="0"/>
        <w:widowControl w:val="0"/>
        <w:numPr>
          <w:ilvl w:val="0"/>
          <w:numId w:val="13"/>
        </w:numPr>
        <w:shd w:val="clear" w:color="auto" w:fill="auto"/>
        <w:tabs>
          <w:tab w:pos="360" w:val="left"/>
        </w:tabs>
        <w:bidi w:val="0"/>
        <w:spacing w:before="0" w:line="240" w:lineRule="auto"/>
        <w:ind w:left="380" w:right="0" w:hanging="380"/>
        <w:jc w:val="both"/>
      </w:pPr>
      <w:bookmarkStart w:id="171" w:name="bookmark171"/>
      <w:bookmarkEnd w:id="171"/>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9"/>
        <w:keepNext w:val="0"/>
        <w:keepLines w:val="0"/>
        <w:widowControl w:val="0"/>
        <w:numPr>
          <w:ilvl w:val="0"/>
          <w:numId w:val="13"/>
        </w:numPr>
        <w:shd w:val="clear" w:color="auto" w:fill="auto"/>
        <w:tabs>
          <w:tab w:pos="360" w:val="left"/>
        </w:tabs>
        <w:bidi w:val="0"/>
        <w:spacing w:before="0" w:line="240" w:lineRule="auto"/>
        <w:ind w:left="380" w:right="0" w:hanging="380"/>
        <w:jc w:val="both"/>
      </w:pPr>
      <w:bookmarkStart w:id="172" w:name="bookmark172"/>
      <w:bookmarkEnd w:id="172"/>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9"/>
        <w:keepNext w:val="0"/>
        <w:keepLines w:val="0"/>
        <w:widowControl w:val="0"/>
        <w:numPr>
          <w:ilvl w:val="0"/>
          <w:numId w:val="13"/>
        </w:numPr>
        <w:shd w:val="clear" w:color="auto" w:fill="auto"/>
        <w:tabs>
          <w:tab w:pos="477" w:val="left"/>
        </w:tabs>
        <w:bidi w:val="0"/>
        <w:spacing w:before="0" w:line="240" w:lineRule="auto"/>
        <w:ind w:left="380" w:right="0" w:hanging="380"/>
        <w:jc w:val="both"/>
      </w:pPr>
      <w:bookmarkStart w:id="173" w:name="bookmark173"/>
      <w:bookmarkEnd w:id="173"/>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9"/>
        <w:keepNext w:val="0"/>
        <w:keepLines w:val="0"/>
        <w:widowControl w:val="0"/>
        <w:numPr>
          <w:ilvl w:val="0"/>
          <w:numId w:val="13"/>
        </w:numPr>
        <w:shd w:val="clear" w:color="auto" w:fill="auto"/>
        <w:tabs>
          <w:tab w:pos="502" w:val="left"/>
        </w:tabs>
        <w:bidi w:val="0"/>
        <w:spacing w:before="0" w:line="240" w:lineRule="auto"/>
        <w:ind w:left="380" w:right="0" w:hanging="380"/>
        <w:jc w:val="both"/>
      </w:pPr>
      <w:bookmarkStart w:id="174" w:name="bookmark174"/>
      <w:bookmarkEnd w:id="174"/>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9"/>
        <w:keepNext w:val="0"/>
        <w:keepLines w:val="0"/>
        <w:widowControl w:val="0"/>
        <w:numPr>
          <w:ilvl w:val="0"/>
          <w:numId w:val="13"/>
        </w:numPr>
        <w:shd w:val="clear" w:color="auto" w:fill="auto"/>
        <w:tabs>
          <w:tab w:pos="502" w:val="left"/>
        </w:tabs>
        <w:bidi w:val="0"/>
        <w:spacing w:before="0" w:after="1580" w:line="240" w:lineRule="auto"/>
        <w:ind w:left="380" w:right="0" w:hanging="380"/>
        <w:jc w:val="both"/>
      </w:pPr>
      <w:bookmarkStart w:id="175" w:name="bookmark175"/>
      <w:bookmarkEnd w:id="175"/>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9"/>
        <w:keepNext w:val="0"/>
        <w:keepLines w:val="0"/>
        <w:widowControl w:val="0"/>
        <w:shd w:val="clear" w:color="auto" w:fill="auto"/>
        <w:bidi w:val="0"/>
        <w:spacing w:before="0" w:after="300" w:line="240" w:lineRule="auto"/>
        <w:ind w:left="0" w:right="0" w:firstLine="0"/>
        <w:jc w:val="center"/>
      </w:pPr>
      <w:r>
        <w:rPr>
          <w:b/>
          <w:bCs/>
          <w:color w:val="000000"/>
          <w:spacing w:val="0"/>
          <w:w w:val="100"/>
          <w:position w:val="0"/>
          <w:shd w:val="clear" w:color="auto" w:fill="auto"/>
          <w:lang w:val="cs-CZ" w:eastAsia="cs-CZ" w:bidi="cs-CZ"/>
        </w:rPr>
        <w:t>Čl. VI. ZAJIŠTĚNÍ ZÁVAZKU, ZÁRUKA</w:t>
      </w:r>
    </w:p>
    <w:p>
      <w:pPr>
        <w:pStyle w:val="Style9"/>
        <w:keepNext w:val="0"/>
        <w:keepLines w:val="0"/>
        <w:widowControl w:val="0"/>
        <w:numPr>
          <w:ilvl w:val="0"/>
          <w:numId w:val="15"/>
        </w:numPr>
        <w:shd w:val="clear" w:color="auto" w:fill="auto"/>
        <w:tabs>
          <w:tab w:pos="382" w:val="left"/>
        </w:tabs>
        <w:bidi w:val="0"/>
        <w:spacing w:before="0" w:after="0" w:line="240" w:lineRule="auto"/>
        <w:ind w:left="0" w:right="0" w:firstLine="0"/>
        <w:jc w:val="both"/>
      </w:pPr>
      <w:bookmarkStart w:id="176" w:name="bookmark176"/>
      <w:bookmarkEnd w:id="176"/>
      <w:r>
        <w:rPr>
          <w:color w:val="000000"/>
          <w:spacing w:val="0"/>
          <w:w w:val="100"/>
          <w:position w:val="0"/>
          <w:shd w:val="clear" w:color="auto" w:fill="auto"/>
          <w:lang w:val="cs-CZ" w:eastAsia="cs-CZ" w:bidi="cs-CZ"/>
        </w:rPr>
        <w:t>Dílo bude předáno až po řádném a úplném provedení díla.</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9"/>
        <w:keepNext w:val="0"/>
        <w:keepLines w:val="0"/>
        <w:widowControl w:val="0"/>
        <w:numPr>
          <w:ilvl w:val="0"/>
          <w:numId w:val="17"/>
        </w:numPr>
        <w:shd w:val="clear" w:color="auto" w:fill="auto"/>
        <w:tabs>
          <w:tab w:pos="973" w:val="left"/>
        </w:tabs>
        <w:bidi w:val="0"/>
        <w:spacing w:before="0" w:after="100" w:line="240" w:lineRule="auto"/>
        <w:ind w:left="0" w:right="0" w:firstLine="380"/>
        <w:jc w:val="both"/>
      </w:pPr>
      <w:bookmarkStart w:id="177" w:name="bookmark177"/>
      <w:bookmarkEnd w:id="177"/>
      <w:r>
        <w:rPr>
          <w:color w:val="000000"/>
          <w:spacing w:val="0"/>
          <w:w w:val="100"/>
          <w:position w:val="0"/>
          <w:shd w:val="clear" w:color="auto" w:fill="auto"/>
          <w:lang w:val="cs-CZ" w:eastAsia="cs-CZ" w:bidi="cs-CZ"/>
        </w:rPr>
        <w:t>soupis zjištěných vad a nedodělků</w:t>
      </w:r>
    </w:p>
    <w:p>
      <w:pPr>
        <w:pStyle w:val="Style9"/>
        <w:keepNext w:val="0"/>
        <w:keepLines w:val="0"/>
        <w:widowControl w:val="0"/>
        <w:numPr>
          <w:ilvl w:val="0"/>
          <w:numId w:val="17"/>
        </w:numPr>
        <w:shd w:val="clear" w:color="auto" w:fill="auto"/>
        <w:tabs>
          <w:tab w:pos="973" w:val="left"/>
        </w:tabs>
        <w:bidi w:val="0"/>
        <w:spacing w:before="0" w:after="100" w:line="240" w:lineRule="auto"/>
        <w:ind w:left="1020" w:right="0" w:hanging="600"/>
        <w:jc w:val="both"/>
      </w:pPr>
      <w:bookmarkStart w:id="178" w:name="bookmark178"/>
      <w:bookmarkEnd w:id="178"/>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9"/>
        <w:keepNext w:val="0"/>
        <w:keepLines w:val="0"/>
        <w:widowControl w:val="0"/>
        <w:numPr>
          <w:ilvl w:val="0"/>
          <w:numId w:val="17"/>
        </w:numPr>
        <w:shd w:val="clear" w:color="auto" w:fill="auto"/>
        <w:tabs>
          <w:tab w:pos="973" w:val="left"/>
        </w:tabs>
        <w:bidi w:val="0"/>
        <w:spacing w:before="0" w:after="100" w:line="240" w:lineRule="auto"/>
        <w:ind w:left="1020" w:right="0" w:hanging="600"/>
        <w:jc w:val="both"/>
      </w:pPr>
      <w:bookmarkStart w:id="179" w:name="bookmark179"/>
      <w:bookmarkEnd w:id="179"/>
      <w:r>
        <w:rPr>
          <w:color w:val="000000"/>
          <w:spacing w:val="0"/>
          <w:w w:val="100"/>
          <w:position w:val="0"/>
          <w:shd w:val="clear" w:color="auto" w:fill="auto"/>
          <w:lang w:val="cs-CZ" w:eastAsia="cs-CZ" w:bidi="cs-CZ"/>
        </w:rPr>
        <w:t>dohodu o zpřístupnění díla nebo jeho částí dodavateli za účelem odstranění vad a nedodělků.</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r>
        <w:rPr>
          <w:color w:val="0070C0"/>
          <w:spacing w:val="0"/>
          <w:w w:val="100"/>
          <w:position w:val="0"/>
          <w:shd w:val="clear" w:color="auto" w:fill="auto"/>
          <w:lang w:val="cs-CZ" w:eastAsia="cs-CZ" w:bidi="cs-CZ"/>
        </w:rPr>
        <w:t>.</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9"/>
        <w:keepNext w:val="0"/>
        <w:keepLines w:val="0"/>
        <w:widowControl w:val="0"/>
        <w:numPr>
          <w:ilvl w:val="0"/>
          <w:numId w:val="15"/>
        </w:numPr>
        <w:shd w:val="clear" w:color="auto" w:fill="auto"/>
        <w:tabs>
          <w:tab w:pos="382" w:val="left"/>
        </w:tabs>
        <w:bidi w:val="0"/>
        <w:spacing w:before="0" w:after="0" w:line="240" w:lineRule="auto"/>
        <w:ind w:left="0" w:right="0" w:firstLine="0"/>
        <w:jc w:val="both"/>
      </w:pPr>
      <w:bookmarkStart w:id="180" w:name="bookmark180"/>
      <w:bookmarkEnd w:id="180"/>
      <w:r>
        <w:rPr>
          <w:color w:val="000000"/>
          <w:spacing w:val="0"/>
          <w:w w:val="100"/>
          <w:position w:val="0"/>
          <w:shd w:val="clear" w:color="auto" w:fill="auto"/>
          <w:lang w:val="cs-CZ" w:eastAsia="cs-CZ" w:bidi="cs-CZ"/>
        </w:rPr>
        <w:t xml:space="preserve">Záruční doba se sjednává na </w:t>
      </w:r>
      <w:r>
        <w:rPr>
          <w:b/>
          <w:bCs/>
          <w:color w:val="000000"/>
          <w:spacing w:val="0"/>
          <w:w w:val="100"/>
          <w:position w:val="0"/>
          <w:shd w:val="clear" w:color="auto" w:fill="auto"/>
          <w:lang w:val="cs-CZ" w:eastAsia="cs-CZ" w:bidi="cs-CZ"/>
        </w:rPr>
        <w:t xml:space="preserve">24 měsíců </w:t>
      </w:r>
      <w:r>
        <w:rPr>
          <w:color w:val="000000"/>
          <w:spacing w:val="0"/>
          <w:w w:val="100"/>
          <w:position w:val="0"/>
          <w:shd w:val="clear" w:color="auto" w:fill="auto"/>
          <w:lang w:val="cs-CZ" w:eastAsia="cs-CZ" w:bidi="cs-CZ"/>
        </w:rPr>
        <w:t>ode dne předání a převzetí díla objednatelem.</w:t>
      </w:r>
    </w:p>
    <w:p>
      <w:pPr>
        <w:pStyle w:val="Style9"/>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Garance se týká polutantů, na které je úpravna vody nově navržena a jsou uvedeny v přiložených krácených rozborech z r. 2018-2022 (příloha č.2). Tyto vybrané polutanty musí splňovat požadavky dle Vyhlášky 252/2004 Sb.</w:t>
      </w:r>
    </w:p>
    <w:p>
      <w:pPr>
        <w:pStyle w:val="Style9"/>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Záruční doba neběží od doby uplatnění reklamace u zhotovitele do odstranění reklamovaných záručních vad.</w:t>
      </w:r>
    </w:p>
    <w:p>
      <w:pPr>
        <w:pStyle w:val="Style9"/>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V případě uplatnění reklamace k vadám, které nemají vliv na funkčnost díla a jsou samostatně odstranitelné, mohou se smluvní strany v rámci reklamačního řízení dohodnout o ponechání běhu záruční doby jako takové dle znění smlouvy.</w:t>
      </w:r>
    </w:p>
    <w:p>
      <w:pPr>
        <w:pStyle w:val="Style9"/>
        <w:keepNext w:val="0"/>
        <w:keepLines w:val="0"/>
        <w:widowControl w:val="0"/>
        <w:numPr>
          <w:ilvl w:val="0"/>
          <w:numId w:val="15"/>
        </w:numPr>
        <w:shd w:val="clear" w:color="auto" w:fill="auto"/>
        <w:tabs>
          <w:tab w:pos="382" w:val="left"/>
        </w:tabs>
        <w:bidi w:val="0"/>
        <w:spacing w:before="0" w:line="240" w:lineRule="auto"/>
        <w:ind w:left="380" w:right="0" w:hanging="380"/>
        <w:jc w:val="both"/>
      </w:pPr>
      <w:bookmarkStart w:id="181" w:name="bookmark181"/>
      <w:bookmarkEnd w:id="181"/>
      <w:r>
        <w:rPr>
          <w:color w:val="000000"/>
          <w:spacing w:val="0"/>
          <w:w w:val="100"/>
          <w:position w:val="0"/>
          <w:shd w:val="clear" w:color="auto" w:fill="auto"/>
          <w:lang w:val="cs-CZ" w:eastAsia="cs-CZ" w:bidi="cs-CZ"/>
        </w:rPr>
        <w:t xml:space="preserve">Zhotovitel je povinen nejpozději do 14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30 dnů ode dne obdržení reklamace, </w:t>
      </w:r>
      <w:r>
        <w:rPr>
          <w:color w:val="000000"/>
          <w:spacing w:val="0"/>
          <w:w w:val="100"/>
          <w:position w:val="0"/>
          <w:shd w:val="clear" w:color="auto" w:fill="auto"/>
          <w:lang w:val="cs-CZ" w:eastAsia="cs-CZ" w:bidi="cs-CZ"/>
        </w:rPr>
        <w:t>a to bez ohledu na to, zda zhotovitel reklamaci uznává či neuznává. Nestanoví-li zhotovitel uvedený termín, pak platí lhůta 30 dnů ode dne obdržení reklamace. Současně zhotovitel písemně navrhne, do kterého termínu vadu odstraní.</w:t>
      </w:r>
    </w:p>
    <w:p>
      <w:pPr>
        <w:pStyle w:val="Style9"/>
        <w:keepNext w:val="0"/>
        <w:keepLines w:val="0"/>
        <w:widowControl w:val="0"/>
        <w:numPr>
          <w:ilvl w:val="0"/>
          <w:numId w:val="15"/>
        </w:numPr>
        <w:shd w:val="clear" w:color="auto" w:fill="auto"/>
        <w:tabs>
          <w:tab w:pos="359" w:val="left"/>
        </w:tabs>
        <w:bidi w:val="0"/>
        <w:spacing w:before="0" w:after="820" w:line="240" w:lineRule="auto"/>
        <w:ind w:left="380" w:right="0" w:hanging="380"/>
        <w:jc w:val="both"/>
      </w:pPr>
      <w:bookmarkStart w:id="182" w:name="bookmark182"/>
      <w:bookmarkEnd w:id="182"/>
      <w:r>
        <w:rPr>
          <w:color w:val="000000"/>
          <w:spacing w:val="0"/>
          <w:w w:val="100"/>
          <w:position w:val="0"/>
          <w:shd w:val="clear" w:color="auto" w:fill="auto"/>
          <w:lang w:val="cs-CZ" w:eastAsia="cs-CZ" w:bidi="cs-CZ"/>
        </w:rPr>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pPr>
        <w:pStyle w:val="Style9"/>
        <w:keepNext w:val="0"/>
        <w:keepLines w:val="0"/>
        <w:widowControl w:val="0"/>
        <w:shd w:val="clear" w:color="auto" w:fill="auto"/>
        <w:bidi w:val="0"/>
        <w:spacing w:before="0" w:after="30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9"/>
        <w:keepNext w:val="0"/>
        <w:keepLines w:val="0"/>
        <w:widowControl w:val="0"/>
        <w:numPr>
          <w:ilvl w:val="0"/>
          <w:numId w:val="19"/>
        </w:numPr>
        <w:shd w:val="clear" w:color="auto" w:fill="auto"/>
        <w:tabs>
          <w:tab w:pos="359" w:val="left"/>
        </w:tabs>
        <w:bidi w:val="0"/>
        <w:spacing w:before="0" w:line="240" w:lineRule="auto"/>
        <w:ind w:left="380" w:right="0" w:hanging="380"/>
        <w:jc w:val="both"/>
      </w:pPr>
      <w:bookmarkStart w:id="183" w:name="bookmark183"/>
      <w:bookmarkEnd w:id="183"/>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2"/>
        <w:keepNext/>
        <w:keepLines/>
        <w:widowControl w:val="0"/>
        <w:numPr>
          <w:ilvl w:val="0"/>
          <w:numId w:val="19"/>
        </w:numPr>
        <w:shd w:val="clear" w:color="auto" w:fill="auto"/>
        <w:tabs>
          <w:tab w:pos="359" w:val="left"/>
        </w:tabs>
        <w:bidi w:val="0"/>
        <w:spacing w:before="0" w:after="300" w:line="240" w:lineRule="auto"/>
        <w:ind w:right="0" w:hanging="380"/>
        <w:jc w:val="both"/>
      </w:pPr>
      <w:bookmarkStart w:id="184" w:name="bookmark184"/>
      <w:bookmarkStart w:id="185" w:name="bookmark185"/>
      <w:bookmarkStart w:id="186" w:name="bookmark186"/>
      <w:bookmarkStart w:id="187" w:name="bookmark187"/>
      <w:bookmarkEnd w:id="186"/>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bookmarkEnd w:id="184"/>
      <w:bookmarkEnd w:id="185"/>
      <w:bookmarkEnd w:id="187"/>
    </w:p>
    <w:p>
      <w:pPr>
        <w:pStyle w:val="Style9"/>
        <w:keepNext w:val="0"/>
        <w:keepLines w:val="0"/>
        <w:widowControl w:val="0"/>
        <w:shd w:val="clear" w:color="auto" w:fill="auto"/>
        <w:bidi w:val="0"/>
        <w:spacing w:before="0" w:after="30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9"/>
        <w:keepNext w:val="0"/>
        <w:keepLines w:val="0"/>
        <w:widowControl w:val="0"/>
        <w:numPr>
          <w:ilvl w:val="0"/>
          <w:numId w:val="21"/>
        </w:numPr>
        <w:shd w:val="clear" w:color="auto" w:fill="auto"/>
        <w:tabs>
          <w:tab w:pos="359" w:val="left"/>
        </w:tabs>
        <w:bidi w:val="0"/>
        <w:spacing w:before="0" w:line="240" w:lineRule="auto"/>
        <w:ind w:left="380" w:right="0" w:hanging="380"/>
        <w:jc w:val="both"/>
      </w:pPr>
      <w:bookmarkStart w:id="188" w:name="bookmark188"/>
      <w:bookmarkEnd w:id="188"/>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9"/>
        <w:keepNext w:val="0"/>
        <w:keepLines w:val="0"/>
        <w:widowControl w:val="0"/>
        <w:numPr>
          <w:ilvl w:val="0"/>
          <w:numId w:val="21"/>
        </w:numPr>
        <w:shd w:val="clear" w:color="auto" w:fill="auto"/>
        <w:tabs>
          <w:tab w:pos="359" w:val="left"/>
        </w:tabs>
        <w:bidi w:val="0"/>
        <w:spacing w:before="0" w:line="240" w:lineRule="auto"/>
        <w:ind w:left="380" w:right="0" w:hanging="380"/>
        <w:jc w:val="both"/>
      </w:pPr>
      <w:bookmarkStart w:id="189" w:name="bookmark189"/>
      <w:bookmarkEnd w:id="189"/>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9"/>
        <w:keepNext w:val="0"/>
        <w:keepLines w:val="0"/>
        <w:widowControl w:val="0"/>
        <w:numPr>
          <w:ilvl w:val="0"/>
          <w:numId w:val="21"/>
        </w:numPr>
        <w:shd w:val="clear" w:color="auto" w:fill="auto"/>
        <w:tabs>
          <w:tab w:pos="359" w:val="left"/>
        </w:tabs>
        <w:bidi w:val="0"/>
        <w:spacing w:before="0" w:after="700" w:line="240" w:lineRule="auto"/>
        <w:ind w:left="380" w:right="0" w:hanging="380"/>
        <w:jc w:val="both"/>
      </w:pPr>
      <w:bookmarkStart w:id="190" w:name="bookmark190"/>
      <w:bookmarkEnd w:id="190"/>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p>
    <w:p>
      <w:pPr>
        <w:pStyle w:val="Style2"/>
        <w:keepNext/>
        <w:keepLines/>
        <w:widowControl w:val="0"/>
        <w:shd w:val="clear" w:color="auto" w:fill="auto"/>
        <w:bidi w:val="0"/>
        <w:spacing w:before="0" w:after="300" w:line="240" w:lineRule="auto"/>
        <w:ind w:left="0" w:right="0" w:firstLine="0"/>
        <w:jc w:val="center"/>
      </w:pPr>
      <w:bookmarkStart w:id="191" w:name="bookmark191"/>
      <w:bookmarkStart w:id="192" w:name="bookmark192"/>
      <w:bookmarkStart w:id="193" w:name="bookmark193"/>
      <w:r>
        <w:rPr>
          <w:b/>
          <w:bCs/>
          <w:color w:val="000000"/>
          <w:spacing w:val="0"/>
          <w:w w:val="100"/>
          <w:position w:val="0"/>
          <w:shd w:val="clear" w:color="auto" w:fill="auto"/>
          <w:lang w:val="cs-CZ" w:eastAsia="cs-CZ" w:bidi="cs-CZ"/>
        </w:rPr>
        <w:t>Čl. IX. ZÁVĚREČNÁ USTANOVENÍ</w:t>
      </w:r>
      <w:bookmarkEnd w:id="191"/>
      <w:bookmarkEnd w:id="192"/>
      <w:bookmarkEnd w:id="193"/>
    </w:p>
    <w:p>
      <w:pPr>
        <w:pStyle w:val="Style9"/>
        <w:keepNext w:val="0"/>
        <w:keepLines w:val="0"/>
        <w:widowControl w:val="0"/>
        <w:numPr>
          <w:ilvl w:val="0"/>
          <w:numId w:val="23"/>
        </w:numPr>
        <w:shd w:val="clear" w:color="auto" w:fill="auto"/>
        <w:tabs>
          <w:tab w:pos="359" w:val="left"/>
        </w:tabs>
        <w:bidi w:val="0"/>
        <w:spacing w:before="0" w:after="60" w:line="240" w:lineRule="auto"/>
        <w:ind w:left="380" w:right="0" w:hanging="380"/>
        <w:jc w:val="both"/>
      </w:pPr>
      <w:bookmarkStart w:id="194" w:name="bookmark194"/>
      <w:bookmarkEnd w:id="194"/>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 formou číslovaných dodatků, podepsaných oběma smluvními stranami.</w:t>
      </w:r>
    </w:p>
    <w:p>
      <w:pPr>
        <w:pStyle w:val="Style9"/>
        <w:keepNext w:val="0"/>
        <w:keepLines w:val="0"/>
        <w:widowControl w:val="0"/>
        <w:numPr>
          <w:ilvl w:val="0"/>
          <w:numId w:val="23"/>
        </w:numPr>
        <w:shd w:val="clear" w:color="auto" w:fill="auto"/>
        <w:tabs>
          <w:tab w:pos="359" w:val="left"/>
        </w:tabs>
        <w:bidi w:val="0"/>
        <w:spacing w:before="0" w:after="300" w:line="240" w:lineRule="auto"/>
        <w:ind w:left="380" w:right="0" w:hanging="380"/>
        <w:jc w:val="both"/>
      </w:pPr>
      <w:bookmarkStart w:id="195" w:name="bookmark195"/>
      <w:bookmarkEnd w:id="195"/>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9"/>
        <w:keepNext w:val="0"/>
        <w:keepLines w:val="0"/>
        <w:widowControl w:val="0"/>
        <w:numPr>
          <w:ilvl w:val="0"/>
          <w:numId w:val="23"/>
        </w:numPr>
        <w:shd w:val="clear" w:color="auto" w:fill="auto"/>
        <w:tabs>
          <w:tab w:pos="358" w:val="left"/>
        </w:tabs>
        <w:bidi w:val="0"/>
        <w:spacing w:before="0" w:after="60" w:line="240" w:lineRule="auto"/>
        <w:ind w:left="380" w:right="0" w:hanging="380"/>
        <w:jc w:val="both"/>
      </w:pPr>
      <w:bookmarkStart w:id="196" w:name="bookmark196"/>
      <w:bookmarkEnd w:id="196"/>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2"/>
        <w:keepNext/>
        <w:keepLines/>
        <w:widowControl w:val="0"/>
        <w:numPr>
          <w:ilvl w:val="0"/>
          <w:numId w:val="25"/>
        </w:numPr>
        <w:shd w:val="clear" w:color="auto" w:fill="auto"/>
        <w:tabs>
          <w:tab w:pos="1179" w:val="left"/>
        </w:tabs>
        <w:bidi w:val="0"/>
        <w:spacing w:before="0" w:after="0" w:line="240" w:lineRule="auto"/>
        <w:ind w:left="1160" w:right="0"/>
        <w:jc w:val="both"/>
      </w:pPr>
      <w:bookmarkStart w:id="197" w:name="bookmark197"/>
      <w:bookmarkStart w:id="198" w:name="bookmark198"/>
      <w:bookmarkStart w:id="199" w:name="bookmark199"/>
      <w:bookmarkStart w:id="200" w:name="bookmark200"/>
      <w:bookmarkEnd w:id="199"/>
      <w:r>
        <w:rPr>
          <w:color w:val="000000"/>
          <w:spacing w:val="0"/>
          <w:w w:val="100"/>
          <w:position w:val="0"/>
          <w:shd w:val="clear" w:color="auto" w:fill="auto"/>
          <w:lang w:val="cs-CZ" w:eastAsia="cs-CZ" w:bidi="cs-CZ"/>
        </w:rPr>
        <w:t>prodlení zhotovitele o více než 30 kalendářních dnů oproti lhůtám a termínům ujednaných v čl. II. odst.1 této smlouvy,</w:t>
      </w:r>
      <w:bookmarkEnd w:id="197"/>
      <w:bookmarkEnd w:id="198"/>
      <w:bookmarkEnd w:id="200"/>
    </w:p>
    <w:p>
      <w:pPr>
        <w:pStyle w:val="Style2"/>
        <w:keepNext/>
        <w:keepLines/>
        <w:widowControl w:val="0"/>
        <w:numPr>
          <w:ilvl w:val="0"/>
          <w:numId w:val="25"/>
        </w:numPr>
        <w:shd w:val="clear" w:color="auto" w:fill="auto"/>
        <w:tabs>
          <w:tab w:pos="1179" w:val="left"/>
        </w:tabs>
        <w:bidi w:val="0"/>
        <w:spacing w:before="0" w:after="0" w:line="240" w:lineRule="auto"/>
        <w:ind w:left="0" w:right="0" w:firstLine="800"/>
        <w:jc w:val="both"/>
      </w:pPr>
      <w:bookmarkStart w:id="201" w:name="bookmark201"/>
      <w:bookmarkStart w:id="202" w:name="bookmark202"/>
      <w:bookmarkStart w:id="203" w:name="bookmark203"/>
      <w:bookmarkStart w:id="204" w:name="bookmark204"/>
      <w:bookmarkEnd w:id="203"/>
      <w:r>
        <w:rPr>
          <w:color w:val="000000"/>
          <w:spacing w:val="0"/>
          <w:w w:val="100"/>
          <w:position w:val="0"/>
          <w:shd w:val="clear" w:color="auto" w:fill="auto"/>
          <w:lang w:val="cs-CZ" w:eastAsia="cs-CZ" w:bidi="cs-CZ"/>
        </w:rPr>
        <w:t>bezdůvodném přerušení prací zhotovitelem, které trvá více než 14 dnů,</w:t>
      </w:r>
      <w:bookmarkEnd w:id="201"/>
      <w:bookmarkEnd w:id="202"/>
      <w:bookmarkEnd w:id="204"/>
    </w:p>
    <w:p>
      <w:pPr>
        <w:pStyle w:val="Style2"/>
        <w:keepNext/>
        <w:keepLines/>
        <w:widowControl w:val="0"/>
        <w:numPr>
          <w:ilvl w:val="0"/>
          <w:numId w:val="25"/>
        </w:numPr>
        <w:shd w:val="clear" w:color="auto" w:fill="auto"/>
        <w:tabs>
          <w:tab w:pos="1352" w:val="left"/>
        </w:tabs>
        <w:bidi w:val="0"/>
        <w:spacing w:before="0" w:line="240" w:lineRule="auto"/>
        <w:ind w:left="1160" w:right="0"/>
        <w:jc w:val="both"/>
      </w:pPr>
      <w:bookmarkStart w:id="205" w:name="bookmark205"/>
      <w:bookmarkStart w:id="206" w:name="bookmark206"/>
      <w:bookmarkStart w:id="207" w:name="bookmark207"/>
      <w:bookmarkStart w:id="208" w:name="bookmark208"/>
      <w:bookmarkEnd w:id="207"/>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bookmarkEnd w:id="205"/>
      <w:bookmarkEnd w:id="206"/>
      <w:bookmarkEnd w:id="208"/>
    </w:p>
    <w:p>
      <w:pPr>
        <w:pStyle w:val="Style2"/>
        <w:keepNext/>
        <w:keepLines/>
        <w:widowControl w:val="0"/>
        <w:numPr>
          <w:ilvl w:val="0"/>
          <w:numId w:val="25"/>
        </w:numPr>
        <w:shd w:val="clear" w:color="auto" w:fill="auto"/>
        <w:tabs>
          <w:tab w:pos="1179" w:val="left"/>
        </w:tabs>
        <w:bidi w:val="0"/>
        <w:spacing w:before="0" w:after="120" w:line="240" w:lineRule="auto"/>
        <w:ind w:left="0" w:right="0" w:firstLine="800"/>
        <w:jc w:val="both"/>
      </w:pPr>
      <w:bookmarkStart w:id="209" w:name="bookmark209"/>
      <w:bookmarkStart w:id="210" w:name="bookmark210"/>
      <w:bookmarkStart w:id="211" w:name="bookmark211"/>
      <w:bookmarkStart w:id="212" w:name="bookmark212"/>
      <w:bookmarkEnd w:id="211"/>
      <w:r>
        <w:rPr>
          <w:color w:val="000000"/>
          <w:spacing w:val="0"/>
          <w:w w:val="100"/>
          <w:position w:val="0"/>
          <w:shd w:val="clear" w:color="auto" w:fill="auto"/>
          <w:lang w:val="cs-CZ" w:eastAsia="cs-CZ" w:bidi="cs-CZ"/>
        </w:rPr>
        <w:t>neplněním povinností zhotovitele vést řádně zápisy do stavebního deníku.</w:t>
      </w:r>
      <w:bookmarkEnd w:id="209"/>
      <w:bookmarkEnd w:id="210"/>
      <w:bookmarkEnd w:id="212"/>
    </w:p>
    <w:p>
      <w:pPr>
        <w:pStyle w:val="Style9"/>
        <w:keepNext w:val="0"/>
        <w:keepLines w:val="0"/>
        <w:widowControl w:val="0"/>
        <w:numPr>
          <w:ilvl w:val="0"/>
          <w:numId w:val="23"/>
        </w:numPr>
        <w:shd w:val="clear" w:color="auto" w:fill="auto"/>
        <w:tabs>
          <w:tab w:pos="358" w:val="left"/>
        </w:tabs>
        <w:bidi w:val="0"/>
        <w:spacing w:before="0" w:after="60" w:line="240" w:lineRule="auto"/>
        <w:ind w:left="380" w:right="0" w:hanging="380"/>
        <w:jc w:val="both"/>
      </w:pPr>
      <w:bookmarkStart w:id="213" w:name="bookmark213"/>
      <w:bookmarkEnd w:id="213"/>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p>
    <w:p>
      <w:pPr>
        <w:pStyle w:val="Style9"/>
        <w:keepNext w:val="0"/>
        <w:keepLines w:val="0"/>
        <w:widowControl w:val="0"/>
        <w:numPr>
          <w:ilvl w:val="0"/>
          <w:numId w:val="23"/>
        </w:numPr>
        <w:shd w:val="clear" w:color="auto" w:fill="auto"/>
        <w:tabs>
          <w:tab w:pos="358" w:val="left"/>
        </w:tabs>
        <w:bidi w:val="0"/>
        <w:spacing w:before="0" w:after="60" w:line="240" w:lineRule="auto"/>
        <w:ind w:left="380" w:right="0" w:hanging="380"/>
        <w:jc w:val="both"/>
      </w:pPr>
      <w:bookmarkStart w:id="214" w:name="bookmark214"/>
      <w:bookmarkEnd w:id="214"/>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9"/>
        <w:keepNext w:val="0"/>
        <w:keepLines w:val="0"/>
        <w:widowControl w:val="0"/>
        <w:numPr>
          <w:ilvl w:val="0"/>
          <w:numId w:val="23"/>
        </w:numPr>
        <w:shd w:val="clear" w:color="auto" w:fill="auto"/>
        <w:tabs>
          <w:tab w:pos="358" w:val="left"/>
        </w:tabs>
        <w:bidi w:val="0"/>
        <w:spacing w:before="0" w:after="60" w:line="240" w:lineRule="auto"/>
        <w:ind w:left="380" w:right="0" w:hanging="380"/>
        <w:jc w:val="both"/>
      </w:pPr>
      <w:bookmarkStart w:id="215" w:name="bookmark215"/>
      <w:bookmarkEnd w:id="215"/>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9"/>
        <w:keepNext w:val="0"/>
        <w:keepLines w:val="0"/>
        <w:widowControl w:val="0"/>
        <w:numPr>
          <w:ilvl w:val="0"/>
          <w:numId w:val="23"/>
        </w:numPr>
        <w:shd w:val="clear" w:color="auto" w:fill="auto"/>
        <w:tabs>
          <w:tab w:pos="358" w:val="left"/>
        </w:tabs>
        <w:bidi w:val="0"/>
        <w:spacing w:before="0" w:after="60" w:line="240" w:lineRule="auto"/>
        <w:ind w:left="380" w:right="0" w:hanging="380"/>
        <w:jc w:val="both"/>
      </w:pPr>
      <w:bookmarkStart w:id="216" w:name="bookmark216"/>
      <w:bookmarkEnd w:id="216"/>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9"/>
        <w:keepNext w:val="0"/>
        <w:keepLines w:val="0"/>
        <w:widowControl w:val="0"/>
        <w:numPr>
          <w:ilvl w:val="0"/>
          <w:numId w:val="23"/>
        </w:numPr>
        <w:shd w:val="clear" w:color="auto" w:fill="auto"/>
        <w:tabs>
          <w:tab w:pos="358" w:val="left"/>
        </w:tabs>
        <w:bidi w:val="0"/>
        <w:spacing w:before="0" w:after="60" w:line="240" w:lineRule="auto"/>
        <w:ind w:left="380" w:right="0" w:hanging="380"/>
        <w:jc w:val="both"/>
      </w:pPr>
      <w:bookmarkStart w:id="217" w:name="bookmark217"/>
      <w:bookmarkEnd w:id="217"/>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9"/>
        <w:keepNext w:val="0"/>
        <w:keepLines w:val="0"/>
        <w:widowControl w:val="0"/>
        <w:numPr>
          <w:ilvl w:val="0"/>
          <w:numId w:val="23"/>
        </w:numPr>
        <w:shd w:val="clear" w:color="auto" w:fill="auto"/>
        <w:tabs>
          <w:tab w:pos="358" w:val="left"/>
        </w:tabs>
        <w:bidi w:val="0"/>
        <w:spacing w:before="0" w:after="0" w:line="240" w:lineRule="auto"/>
        <w:ind w:left="0" w:right="0" w:firstLine="0"/>
        <w:jc w:val="both"/>
      </w:pPr>
      <w:bookmarkStart w:id="218" w:name="bookmark218"/>
      <w:bookmarkEnd w:id="218"/>
      <w:r>
        <w:rPr>
          <w:color w:val="000000"/>
          <w:spacing w:val="0"/>
          <w:w w:val="100"/>
          <w:position w:val="0"/>
          <w:shd w:val="clear" w:color="auto" w:fill="auto"/>
          <w:lang w:val="cs-CZ" w:eastAsia="cs-CZ" w:bidi="cs-CZ"/>
        </w:rPr>
        <w:t>Zhotovitel prohlašuje, že se seznámil se zásadami, hodnotami a cíli Compliance</w:t>
      </w:r>
    </w:p>
    <w:p>
      <w:pPr>
        <w:pStyle w:val="Style9"/>
        <w:keepNext w:val="0"/>
        <w:keepLines w:val="0"/>
        <w:widowControl w:val="0"/>
        <w:shd w:val="clear" w:color="auto" w:fill="auto"/>
        <w:tabs>
          <w:tab w:pos="2775" w:val="left"/>
          <w:tab w:pos="4916" w:val="left"/>
          <w:tab w:pos="6927" w:val="left"/>
          <w:tab w:pos="8742" w:val="left"/>
        </w:tabs>
        <w:bidi w:val="0"/>
        <w:spacing w:before="0" w:after="0" w:line="240" w:lineRule="auto"/>
        <w:ind w:left="0" w:right="0" w:firstLine="380"/>
        <w:jc w:val="both"/>
      </w:pPr>
      <w:r>
        <w:rPr>
          <w:color w:val="000000"/>
          <w:spacing w:val="0"/>
          <w:w w:val="100"/>
          <w:position w:val="0"/>
          <w:shd w:val="clear" w:color="auto" w:fill="auto"/>
          <w:lang w:val="cs-CZ" w:eastAsia="cs-CZ" w:bidi="cs-CZ"/>
        </w:rPr>
        <w:t>programu</w:t>
        <w:tab/>
        <w:t>Povodí</w:t>
        <w:tab/>
        <w:t>Ohře,</w:t>
        <w:tab/>
        <w:t>s.p.</w:t>
        <w:tab/>
        <w:t>(viz</w:t>
      </w:r>
    </w:p>
    <w:p>
      <w:pPr>
        <w:pStyle w:val="Style9"/>
        <w:keepNext w:val="0"/>
        <w:keepLines w:val="0"/>
        <w:widowControl w:val="0"/>
        <w:shd w:val="clear" w:color="auto" w:fill="auto"/>
        <w:bidi w:val="0"/>
        <w:spacing w:before="0" w:after="60" w:line="240" w:lineRule="auto"/>
        <w:ind w:left="38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9"/>
        <w:keepNext w:val="0"/>
        <w:keepLines w:val="0"/>
        <w:widowControl w:val="0"/>
        <w:numPr>
          <w:ilvl w:val="0"/>
          <w:numId w:val="23"/>
        </w:numPr>
        <w:shd w:val="clear" w:color="auto" w:fill="auto"/>
        <w:tabs>
          <w:tab w:pos="442" w:val="left"/>
        </w:tabs>
        <w:bidi w:val="0"/>
        <w:spacing w:before="0" w:after="60" w:line="240" w:lineRule="auto"/>
        <w:ind w:left="380" w:right="0" w:hanging="380"/>
        <w:jc w:val="both"/>
      </w:pPr>
      <w:bookmarkStart w:id="219" w:name="bookmark219"/>
      <w:bookmarkEnd w:id="219"/>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pPr>
        <w:pStyle w:val="Style9"/>
        <w:keepNext w:val="0"/>
        <w:keepLines w:val="0"/>
        <w:widowControl w:val="0"/>
        <w:numPr>
          <w:ilvl w:val="0"/>
          <w:numId w:val="23"/>
        </w:numPr>
        <w:shd w:val="clear" w:color="auto" w:fill="auto"/>
        <w:tabs>
          <w:tab w:pos="442" w:val="left"/>
        </w:tabs>
        <w:bidi w:val="0"/>
        <w:spacing w:before="0" w:after="60" w:line="240" w:lineRule="auto"/>
        <w:ind w:left="380" w:right="0" w:hanging="380"/>
        <w:jc w:val="both"/>
      </w:pPr>
      <w:bookmarkStart w:id="220" w:name="bookmark220"/>
      <w:bookmarkEnd w:id="220"/>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r>
        <w:br w:type="page"/>
      </w:r>
    </w:p>
    <w:p>
      <w:pPr>
        <w:pStyle w:val="Style9"/>
        <w:keepNext w:val="0"/>
        <w:keepLines w:val="0"/>
        <w:widowControl w:val="0"/>
        <w:numPr>
          <w:ilvl w:val="0"/>
          <w:numId w:val="23"/>
        </w:numPr>
        <w:shd w:val="clear" w:color="auto" w:fill="auto"/>
        <w:tabs>
          <w:tab w:pos="502" w:val="left"/>
        </w:tabs>
        <w:bidi w:val="0"/>
        <w:spacing w:before="0" w:line="240" w:lineRule="auto"/>
        <w:ind w:left="0" w:right="0" w:firstLine="0"/>
        <w:jc w:val="both"/>
      </w:pPr>
      <w:bookmarkStart w:id="221" w:name="bookmark221"/>
      <w:bookmarkEnd w:id="221"/>
      <w:r>
        <w:rPr>
          <w:color w:val="000000"/>
          <w:spacing w:val="0"/>
          <w:w w:val="100"/>
          <w:position w:val="0"/>
          <w:shd w:val="clear" w:color="auto" w:fill="auto"/>
          <w:lang w:val="cs-CZ" w:eastAsia="cs-CZ" w:bidi="cs-CZ"/>
        </w:rPr>
        <w:t>Smluvní strany nepovažují žádné ustanovení smlouvy za obchodní tajemství.</w:t>
      </w:r>
    </w:p>
    <w:p>
      <w:pPr>
        <w:pStyle w:val="Style9"/>
        <w:keepNext w:val="0"/>
        <w:keepLines w:val="0"/>
        <w:widowControl w:val="0"/>
        <w:numPr>
          <w:ilvl w:val="0"/>
          <w:numId w:val="23"/>
        </w:numPr>
        <w:shd w:val="clear" w:color="auto" w:fill="auto"/>
        <w:tabs>
          <w:tab w:pos="502" w:val="left"/>
        </w:tabs>
        <w:bidi w:val="0"/>
        <w:spacing w:before="0" w:line="240" w:lineRule="auto"/>
        <w:ind w:left="380" w:right="0" w:hanging="380"/>
        <w:jc w:val="both"/>
      </w:pPr>
      <w:bookmarkStart w:id="222" w:name="bookmark222"/>
      <w:bookmarkEnd w:id="222"/>
      <w:r>
        <w:rPr>
          <w:color w:val="000000"/>
          <w:spacing w:val="0"/>
          <w:w w:val="100"/>
          <w:position w:val="0"/>
          <w:shd w:val="clear" w:color="auto" w:fill="auto"/>
          <w:lang w:val="cs-CZ" w:eastAsia="cs-CZ" w:bidi="cs-CZ"/>
        </w:rPr>
        <w:t>Uzavřením této smlouvy přenáší objednatel na zhotovitele odbornou, stavební, technickou, ekonomickou a organizační odpovědnost za přípravu a realizaci stavby a stejně tak i za provádění prací a dodávek.</w:t>
      </w:r>
    </w:p>
    <w:p>
      <w:pPr>
        <w:pStyle w:val="Style9"/>
        <w:keepNext w:val="0"/>
        <w:keepLines w:val="0"/>
        <w:widowControl w:val="0"/>
        <w:numPr>
          <w:ilvl w:val="0"/>
          <w:numId w:val="23"/>
        </w:numPr>
        <w:shd w:val="clear" w:color="auto" w:fill="auto"/>
        <w:tabs>
          <w:tab w:pos="502" w:val="left"/>
        </w:tabs>
        <w:bidi w:val="0"/>
        <w:spacing w:before="0" w:line="240" w:lineRule="auto"/>
        <w:ind w:left="380" w:right="0" w:hanging="380"/>
        <w:jc w:val="both"/>
      </w:pPr>
      <w:bookmarkStart w:id="223" w:name="bookmark223"/>
      <w:bookmarkEnd w:id="223"/>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9"/>
        <w:keepNext w:val="0"/>
        <w:keepLines w:val="0"/>
        <w:widowControl w:val="0"/>
        <w:numPr>
          <w:ilvl w:val="0"/>
          <w:numId w:val="23"/>
        </w:numPr>
        <w:shd w:val="clear" w:color="auto" w:fill="auto"/>
        <w:tabs>
          <w:tab w:pos="502" w:val="left"/>
        </w:tabs>
        <w:bidi w:val="0"/>
        <w:spacing w:before="0" w:after="520" w:line="240" w:lineRule="auto"/>
        <w:ind w:left="380" w:right="0" w:hanging="380"/>
        <w:jc w:val="both"/>
      </w:pPr>
      <w:bookmarkStart w:id="224" w:name="bookmark224"/>
      <w:bookmarkEnd w:id="224"/>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w:t>
      </w:r>
    </w:p>
    <w:p>
      <w:pPr>
        <w:pStyle w:val="Style9"/>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Priorita 1) Tato smlouva</w:t>
      </w:r>
    </w:p>
    <w:p>
      <w:pPr>
        <w:pStyle w:val="Style9"/>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Priorita 2) Příloha č. 1: Cenová nabídka zhotovitele č. 618/2024</w:t>
      </w:r>
    </w:p>
    <w:p>
      <w:pPr>
        <w:pStyle w:val="Style9"/>
        <w:keepNext w:val="0"/>
        <w:keepLines w:val="0"/>
        <w:widowControl w:val="0"/>
        <w:shd w:val="clear" w:color="auto" w:fill="auto"/>
        <w:bidi w:val="0"/>
        <w:spacing w:before="0" w:after="0" w:line="240" w:lineRule="auto"/>
        <w:ind w:left="0" w:right="0" w:firstLine="380"/>
        <w:jc w:val="both"/>
        <w:sectPr>
          <w:footnotePr>
            <w:pos w:val="pageBottom"/>
            <w:numFmt w:val="decimal"/>
            <w:numRestart w:val="continuous"/>
          </w:footnotePr>
          <w:type w:val="continuous"/>
          <w:pgSz w:w="11909" w:h="16838"/>
          <w:pgMar w:top="1064" w:left="1393" w:right="1385" w:bottom="1269" w:header="0" w:footer="3" w:gutter="0"/>
          <w:cols w:space="720"/>
          <w:noEndnote/>
          <w:rtlGutter w:val="0"/>
          <w:docGrid w:linePitch="360"/>
        </w:sectPr>
      </w:pPr>
      <w:r>
        <w:rPr>
          <w:color w:val="000000"/>
          <w:spacing w:val="0"/>
          <w:w w:val="100"/>
          <w:position w:val="0"/>
          <w:shd w:val="clear" w:color="auto" w:fill="auto"/>
          <w:lang w:val="cs-CZ" w:eastAsia="cs-CZ" w:bidi="cs-CZ"/>
        </w:rPr>
        <w:t>Priorita 3) Příloha č. 2: Krácené rozbory 2018-2022</w:t>
      </w:r>
    </w:p>
    <w:p>
      <w:pPr>
        <w:widowControl w:val="0"/>
        <w:spacing w:before="104" w:after="104"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85" w:left="0" w:right="0" w:bottom="6614" w:header="0" w:footer="3" w:gutter="0"/>
          <w:cols w:space="720"/>
          <w:noEndnote/>
          <w:rtlGutter w:val="0"/>
          <w:docGrid w:linePitch="360"/>
        </w:sectPr>
      </w:pPr>
    </w:p>
    <w:p>
      <w:pPr>
        <w:pStyle w:val="Style9"/>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V Karlových Varech dne …………… oprávněný zástupce objednatele</w:t>
      </w:r>
    </w:p>
    <w:p>
      <w:pPr>
        <w:pStyle w:val="Style9"/>
        <w:keepNext w:val="0"/>
        <w:keepLines w:val="0"/>
        <w:widowControl w:val="0"/>
        <w:shd w:val="clear" w:color="auto" w:fill="auto"/>
        <w:bidi w:val="0"/>
        <w:spacing w:before="0" w:after="0" w:line="480" w:lineRule="auto"/>
        <w:ind w:left="0" w:right="0" w:firstLine="0"/>
        <w:jc w:val="left"/>
        <w:sectPr>
          <w:footnotePr>
            <w:pos w:val="pageBottom"/>
            <w:numFmt w:val="decimal"/>
            <w:numRestart w:val="continuous"/>
          </w:footnotePr>
          <w:type w:val="continuous"/>
          <w:pgSz w:w="11909" w:h="16838"/>
          <w:pgMar w:top="1185" w:left="1394" w:right="2335" w:bottom="6614" w:header="0" w:footer="3" w:gutter="0"/>
          <w:cols w:num="2" w:space="720" w:equalWidth="0">
            <w:col w:w="3576" w:space="1464"/>
            <w:col w:w="3139"/>
          </w:cols>
          <w:noEndnote/>
          <w:rtlGutter w:val="0"/>
          <w:docGrid w:linePitch="360"/>
        </w:sectPr>
      </w:pPr>
      <w:r>
        <w:rPr>
          <w:color w:val="000000"/>
          <w:spacing w:val="0"/>
          <w:w w:val="100"/>
          <w:position w:val="0"/>
          <w:shd w:val="clear" w:color="auto" w:fill="auto"/>
          <w:lang w:val="cs-CZ" w:eastAsia="cs-CZ" w:bidi="cs-CZ"/>
        </w:rPr>
        <w:t>V………..dne………………. oprávněný zástupce zhotovitele</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18" w:after="118"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85" w:left="0" w:right="0" w:bottom="1219" w:header="0"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29380" behindDoc="0" locked="0" layoutInCell="1" allowOverlap="1">
                <wp:simplePos x="0" y="0"/>
                <wp:positionH relativeFrom="page">
                  <wp:posOffset>4086860</wp:posOffset>
                </wp:positionH>
                <wp:positionV relativeFrom="paragraph">
                  <wp:posOffset>12700</wp:posOffset>
                </wp:positionV>
                <wp:extent cx="1283335" cy="387350"/>
                <wp:wrapSquare wrapText="bothSides"/>
                <wp:docPr id="7" name="Shape 7"/>
                <a:graphic xmlns:a="http://schemas.openxmlformats.org/drawingml/2006/main">
                  <a:graphicData uri="http://schemas.microsoft.com/office/word/2010/wordprocessingShape">
                    <wps:wsp>
                      <wps:cNvSpPr txBox="1"/>
                      <wps:spPr>
                        <a:xfrm>
                          <a:ext cx="1283335" cy="38735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jednatel</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 Analytics, s.r.o.</w:t>
                            </w:r>
                          </w:p>
                        </w:txbxContent>
                      </wps:txbx>
                      <wps:bodyPr lIns="0" tIns="0" rIns="0" bIns="0">
                        <a:noAutoFit/>
                      </wps:bodyPr>
                    </wps:wsp>
                  </a:graphicData>
                </a:graphic>
              </wp:anchor>
            </w:drawing>
          </mc:Choice>
          <mc:Fallback>
            <w:pict>
              <v:shape id="_x0000_s1033" type="#_x0000_t202" style="position:absolute;margin-left:321.80000000000001pt;margin-top:1.pt;width:101.05pt;height:30.5pt;z-index:-125829373;mso-wrap-distance-left:0;mso-wrap-distance-right:0;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jednatel</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 Analytics, s.r.o.</w:t>
                      </w:r>
                    </w:p>
                  </w:txbxContent>
                </v:textbox>
                <w10:wrap type="square" anchorx="page"/>
              </v:shape>
            </w:pict>
          </mc:Fallback>
        </mc:AlternateConten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ředitel závodu Karlovy Vary Povodí Ohře, státní podnik</w:t>
      </w:r>
    </w:p>
    <w:sectPr>
      <w:footnotePr>
        <w:pos w:val="pageBottom"/>
        <w:numFmt w:val="decimal"/>
        <w:numRestart w:val="continuous"/>
      </w:footnotePr>
      <w:type w:val="continuous"/>
      <w:pgSz w:w="11909" w:h="16838"/>
      <w:pgMar w:top="1185" w:left="1394" w:right="5474" w:bottom="1219"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5841365</wp:posOffset>
              </wp:positionH>
              <wp:positionV relativeFrom="page">
                <wp:posOffset>9926320</wp:posOffset>
              </wp:positionV>
              <wp:extent cx="822960" cy="201295"/>
              <wp:wrapNone/>
              <wp:docPr id="3" name="Shape 3"/>
              <a:graphic xmlns:a="http://schemas.openxmlformats.org/drawingml/2006/main">
                <a:graphicData uri="http://schemas.microsoft.com/office/word/2010/wordprocessingShape">
                  <wps:wsp>
                    <wps:cNvSpPr txBox="1"/>
                    <wps:spPr>
                      <a:xfrm>
                        <a:ext cx="822960"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9</w:t>
                          </w:r>
                        </w:p>
                      </w:txbxContent>
                    </wps:txbx>
                    <wps:bodyPr wrap="none" lIns="0" tIns="0" rIns="0" bIns="0">
                      <a:spAutoFit/>
                    </wps:bodyPr>
                  </wps:wsp>
                </a:graphicData>
              </a:graphic>
            </wp:anchor>
          </w:drawing>
        </mc:Choice>
        <mc:Fallback>
          <w:pict>
            <v:shape id="_x0000_s1029" type="#_x0000_t202" style="position:absolute;margin-left:459.94999999999999pt;margin-top:781.60000000000002pt;width:64.799999999999997pt;height:15.85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9</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5740400</wp:posOffset>
              </wp:positionH>
              <wp:positionV relativeFrom="page">
                <wp:posOffset>370840</wp:posOffset>
              </wp:positionV>
              <wp:extent cx="920750" cy="191770"/>
              <wp:wrapNone/>
              <wp:docPr id="1" name="Shape 1"/>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2.pt;margin-top:29.199999999999999pt;width:72.5pt;height:15.1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80808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1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character" w:customStyle="1" w:styleId="CharStyle12">
    <w:name w:val="Char Style 12"/>
    <w:basedOn w:val="DefaultParagraphFont"/>
    <w:link w:val="Style11"/>
    <w:rPr>
      <w:rFonts w:ascii="Arial" w:eastAsia="Arial" w:hAnsi="Arial" w:cs="Arial"/>
      <w:b/>
      <w:bCs/>
      <w:i w:val="0"/>
      <w:iCs w:val="0"/>
      <w:smallCaps w:val="0"/>
      <w:strike w:val="0"/>
      <w:sz w:val="28"/>
      <w:szCs w:val="28"/>
      <w:u w:val="none"/>
    </w:rPr>
  </w:style>
  <w:style w:type="paragraph" w:customStyle="1" w:styleId="Style2">
    <w:name w:val="Style 2"/>
    <w:basedOn w:val="Normal"/>
    <w:link w:val="CharStyle3"/>
    <w:pPr>
      <w:widowControl w:val="0"/>
      <w:shd w:val="clear" w:color="auto" w:fill="FFFFFF"/>
      <w:spacing w:after="200"/>
      <w:ind w:left="380" w:hanging="360"/>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200"/>
    </w:pPr>
    <w:rPr>
      <w:rFonts w:ascii="Arial" w:eastAsia="Arial" w:hAnsi="Arial" w:cs="Arial"/>
      <w:b w:val="0"/>
      <w:bCs w:val="0"/>
      <w:i w:val="0"/>
      <w:iCs w:val="0"/>
      <w:smallCaps w:val="0"/>
      <w:strike w:val="0"/>
      <w:sz w:val="22"/>
      <w:szCs w:val="22"/>
      <w:u w:val="none"/>
    </w:rPr>
  </w:style>
  <w:style w:type="paragraph" w:customStyle="1" w:styleId="Style11">
    <w:name w:val="Style 11"/>
    <w:basedOn w:val="Normal"/>
    <w:link w:val="CharStyle12"/>
    <w:pPr>
      <w:widowControl w:val="0"/>
      <w:shd w:val="clear" w:color="auto" w:fill="FFFFFF"/>
      <w:spacing w:line="230" w:lineRule="auto"/>
      <w:jc w:val="center"/>
    </w:pPr>
    <w:rPr>
      <w:rFonts w:ascii="Arial" w:eastAsia="Arial" w:hAnsi="Arial" w:cs="Arial"/>
      <w:b/>
      <w:bCs/>
      <w:i w:val="0"/>
      <w:iCs w:val="0"/>
      <w:smallCaps w:val="0"/>
      <w:strike w:val="0"/>
      <w:sz w:val="28"/>
      <w:szCs w:val="2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