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905B" w14:textId="25605295" w:rsidR="00EB5F31" w:rsidRDefault="00975982">
      <w:pPr>
        <w:spacing w:after="0" w:line="259" w:lineRule="auto"/>
        <w:ind w:left="0" w:right="61" w:firstLine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Dohoda o ukončení smlouvy </w:t>
      </w:r>
    </w:p>
    <w:p w14:paraId="503F7461" w14:textId="4F3A1CE6" w:rsidR="00975982" w:rsidRDefault="00975982">
      <w:pPr>
        <w:spacing w:after="0" w:line="259" w:lineRule="auto"/>
        <w:ind w:left="0" w:right="61" w:firstLine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 zhotovení projektové dokumentace (dílo</w:t>
      </w:r>
      <w:r w:rsidR="009E640E"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 xml:space="preserve"> a výkon inženýrské činnosti</w:t>
      </w:r>
    </w:p>
    <w:p w14:paraId="07D0770E" w14:textId="2E73A3D1" w:rsidR="00975982" w:rsidRPr="00975982" w:rsidRDefault="00975982">
      <w:pPr>
        <w:spacing w:after="0" w:line="259" w:lineRule="auto"/>
        <w:ind w:left="0" w:right="61" w:firstLine="0"/>
        <w:jc w:val="center"/>
        <w:rPr>
          <w:rFonts w:ascii="Arial" w:hAnsi="Arial" w:cs="Arial"/>
          <w:bCs/>
          <w:sz w:val="20"/>
          <w:szCs w:val="20"/>
        </w:rPr>
      </w:pPr>
      <w:r w:rsidRPr="00975982">
        <w:rPr>
          <w:rFonts w:ascii="Arial" w:eastAsia="Arial" w:hAnsi="Arial" w:cs="Arial"/>
          <w:bCs/>
          <w:sz w:val="20"/>
          <w:szCs w:val="20"/>
        </w:rPr>
        <w:t>kterou níže uvedeného dne, měsíce a roku mezi sebou uzavřeli</w:t>
      </w:r>
    </w:p>
    <w:p w14:paraId="7D21E9FE" w14:textId="77777777" w:rsidR="00975982" w:rsidRDefault="00975982">
      <w:pPr>
        <w:spacing w:after="0" w:line="262" w:lineRule="auto"/>
        <w:ind w:left="133" w:right="183" w:hanging="10"/>
        <w:jc w:val="center"/>
        <w:rPr>
          <w:rFonts w:ascii="Arial" w:hAnsi="Arial" w:cs="Arial"/>
          <w:b/>
          <w:sz w:val="20"/>
          <w:szCs w:val="20"/>
        </w:rPr>
      </w:pPr>
    </w:p>
    <w:p w14:paraId="52CC0788" w14:textId="6D80B162" w:rsidR="00EB5F31" w:rsidRPr="00D806AF" w:rsidRDefault="002A7C2F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 xml:space="preserve">I. </w:t>
      </w:r>
    </w:p>
    <w:p w14:paraId="7849BC47" w14:textId="114990E8" w:rsidR="00EB5F31" w:rsidRPr="00D806AF" w:rsidRDefault="00D806AF">
      <w:pPr>
        <w:spacing w:after="0" w:line="262" w:lineRule="auto"/>
        <w:ind w:left="133" w:right="180" w:hanging="10"/>
        <w:jc w:val="center"/>
        <w:rPr>
          <w:rFonts w:ascii="Arial" w:hAnsi="Arial" w:cs="Arial"/>
          <w:b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>Smluvní strany</w:t>
      </w:r>
    </w:p>
    <w:p w14:paraId="51D32435" w14:textId="77777777" w:rsidR="00D37991" w:rsidRPr="004D2F45" w:rsidRDefault="00D37991">
      <w:pPr>
        <w:spacing w:after="0" w:line="262" w:lineRule="auto"/>
        <w:ind w:left="133" w:right="180" w:hanging="10"/>
        <w:jc w:val="center"/>
        <w:rPr>
          <w:rFonts w:asciiTheme="minorHAnsi" w:hAnsiTheme="minorHAnsi" w:cstheme="minorHAnsi"/>
        </w:rPr>
      </w:pPr>
    </w:p>
    <w:p w14:paraId="50E17EB0" w14:textId="77777777" w:rsidR="00D37991" w:rsidRPr="00D37991" w:rsidRDefault="00D37991" w:rsidP="00AE6444">
      <w:pPr>
        <w:pStyle w:val="Standardntext"/>
        <w:numPr>
          <w:ilvl w:val="0"/>
          <w:numId w:val="17"/>
        </w:numPr>
        <w:spacing w:line="240" w:lineRule="auto"/>
        <w:ind w:left="426" w:firstLine="0"/>
        <w:rPr>
          <w:rFonts w:ascii="Arial" w:hAnsi="Arial" w:cs="Arial"/>
          <w:b/>
          <w:sz w:val="20"/>
        </w:rPr>
      </w:pPr>
      <w:r w:rsidRPr="00D37991">
        <w:rPr>
          <w:rFonts w:ascii="Arial" w:hAnsi="Arial" w:cs="Arial"/>
          <w:b/>
          <w:sz w:val="20"/>
        </w:rPr>
        <w:t>Město Bruntál</w:t>
      </w:r>
    </w:p>
    <w:p w14:paraId="75C6046B" w14:textId="0592A172" w:rsidR="00D37991" w:rsidRPr="00D37991" w:rsidRDefault="00D37991" w:rsidP="00696A33">
      <w:pPr>
        <w:ind w:left="425" w:firstLine="0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 xml:space="preserve">se sídlem: 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>Nádražní 994/20, 792 01 Bruntál</w:t>
      </w:r>
    </w:p>
    <w:p w14:paraId="48A47EF2" w14:textId="77777777" w:rsidR="00D37991" w:rsidRPr="00D37991" w:rsidRDefault="00D37991" w:rsidP="00696A33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IČ / DIČ: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>00295892 / CZ00295892</w:t>
      </w:r>
    </w:p>
    <w:p w14:paraId="69A6F057" w14:textId="1CF4F687" w:rsidR="00D37991" w:rsidRPr="00D37991" w:rsidRDefault="00D37991" w:rsidP="00696A33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jednající / zastoupený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="00975982">
        <w:rPr>
          <w:rFonts w:ascii="Arial" w:hAnsi="Arial" w:cs="Arial"/>
          <w:sz w:val="20"/>
        </w:rPr>
        <w:t>Ing. Petr Rys, MBA</w:t>
      </w:r>
      <w:r w:rsidR="00632BC9">
        <w:rPr>
          <w:rFonts w:ascii="Arial" w:hAnsi="Arial" w:cs="Arial"/>
          <w:sz w:val="20"/>
        </w:rPr>
        <w:t xml:space="preserve"> - </w:t>
      </w:r>
      <w:r w:rsidR="00975982">
        <w:rPr>
          <w:rFonts w:ascii="Arial" w:hAnsi="Arial" w:cs="Arial"/>
          <w:sz w:val="20"/>
        </w:rPr>
        <w:t>1. místostarosta</w:t>
      </w:r>
    </w:p>
    <w:p w14:paraId="3686186F" w14:textId="77777777" w:rsidR="00D37991" w:rsidRPr="00D37991" w:rsidRDefault="00D37991" w:rsidP="00696A33">
      <w:pPr>
        <w:pStyle w:val="Standardntext"/>
        <w:spacing w:line="240" w:lineRule="auto"/>
        <w:ind w:left="425" w:hanging="352"/>
        <w:rPr>
          <w:rFonts w:ascii="Arial" w:hAnsi="Arial" w:cs="Arial"/>
          <w:sz w:val="20"/>
        </w:rPr>
      </w:pPr>
    </w:p>
    <w:p w14:paraId="51643C41" w14:textId="4B975D96" w:rsidR="00D37991" w:rsidRPr="00D37991" w:rsidRDefault="00D37991" w:rsidP="00696A33">
      <w:pPr>
        <w:pStyle w:val="Standardntext"/>
        <w:spacing w:line="240" w:lineRule="auto"/>
        <w:ind w:left="425" w:firstLine="1"/>
        <w:rPr>
          <w:rFonts w:ascii="Arial" w:hAnsi="Arial" w:cs="Arial"/>
          <w:b/>
          <w:sz w:val="20"/>
        </w:rPr>
      </w:pPr>
      <w:r w:rsidRPr="00D37991">
        <w:rPr>
          <w:rFonts w:ascii="Arial" w:hAnsi="Arial" w:cs="Arial"/>
          <w:sz w:val="20"/>
        </w:rPr>
        <w:t>bankovní spojení: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proofErr w:type="spellStart"/>
      <w:r w:rsidR="00FF053D">
        <w:rPr>
          <w:rFonts w:ascii="Arial" w:hAnsi="Arial" w:cs="Arial"/>
          <w:sz w:val="20"/>
        </w:rPr>
        <w:t>xxxxxxxx</w:t>
      </w:r>
      <w:proofErr w:type="spellEnd"/>
      <w:r w:rsidRPr="00D37991">
        <w:rPr>
          <w:rFonts w:ascii="Arial" w:hAnsi="Arial" w:cs="Arial"/>
          <w:sz w:val="20"/>
        </w:rPr>
        <w:t xml:space="preserve"> </w:t>
      </w:r>
      <w:proofErr w:type="spellStart"/>
      <w:r w:rsidR="00FF053D">
        <w:rPr>
          <w:rFonts w:ascii="Arial" w:hAnsi="Arial" w:cs="Arial"/>
          <w:sz w:val="20"/>
        </w:rPr>
        <w:t>xxxxx</w:t>
      </w:r>
      <w:proofErr w:type="spellEnd"/>
      <w:r w:rsidRPr="00D37991">
        <w:rPr>
          <w:rFonts w:ascii="Arial" w:hAnsi="Arial" w:cs="Arial"/>
          <w:sz w:val="20"/>
        </w:rPr>
        <w:t xml:space="preserve"> </w:t>
      </w:r>
      <w:proofErr w:type="spellStart"/>
      <w:r w:rsidR="00FF053D">
        <w:rPr>
          <w:rFonts w:ascii="Arial" w:hAnsi="Arial" w:cs="Arial"/>
          <w:sz w:val="20"/>
        </w:rPr>
        <w:t>x</w:t>
      </w:r>
      <w:r w:rsidRPr="00D37991">
        <w:rPr>
          <w:rFonts w:ascii="Arial" w:hAnsi="Arial" w:cs="Arial"/>
          <w:sz w:val="20"/>
        </w:rPr>
        <w:t>.</w:t>
      </w:r>
      <w:r w:rsidR="00FF053D">
        <w:rPr>
          <w:rFonts w:ascii="Arial" w:hAnsi="Arial" w:cs="Arial"/>
          <w:sz w:val="20"/>
        </w:rPr>
        <w:t>x</w:t>
      </w:r>
      <w:proofErr w:type="spellEnd"/>
      <w:r w:rsidRPr="00D37991">
        <w:rPr>
          <w:rFonts w:ascii="Arial" w:hAnsi="Arial" w:cs="Arial"/>
          <w:sz w:val="20"/>
        </w:rPr>
        <w:t xml:space="preserve">., </w:t>
      </w:r>
      <w:proofErr w:type="spellStart"/>
      <w:r w:rsidR="00FF053D">
        <w:rPr>
          <w:rFonts w:ascii="Arial" w:hAnsi="Arial" w:cs="Arial"/>
          <w:sz w:val="20"/>
        </w:rPr>
        <w:t>xxxxxxx</w:t>
      </w:r>
      <w:proofErr w:type="spellEnd"/>
      <w:r w:rsidRPr="00D37991">
        <w:rPr>
          <w:rFonts w:ascii="Arial" w:hAnsi="Arial" w:cs="Arial"/>
          <w:sz w:val="20"/>
        </w:rPr>
        <w:t xml:space="preserve">, </w:t>
      </w:r>
      <w:proofErr w:type="spellStart"/>
      <w:r w:rsidR="00FF053D">
        <w:rPr>
          <w:rFonts w:ascii="Arial" w:hAnsi="Arial" w:cs="Arial"/>
          <w:sz w:val="20"/>
        </w:rPr>
        <w:t>xxxxxx</w:t>
      </w:r>
      <w:proofErr w:type="spellEnd"/>
      <w:r w:rsidRPr="00D37991">
        <w:rPr>
          <w:rFonts w:ascii="Arial" w:hAnsi="Arial" w:cs="Arial"/>
          <w:sz w:val="20"/>
        </w:rPr>
        <w:t>/</w:t>
      </w:r>
      <w:proofErr w:type="spellStart"/>
      <w:r w:rsidR="00FF053D">
        <w:rPr>
          <w:rFonts w:ascii="Arial" w:hAnsi="Arial" w:cs="Arial"/>
          <w:sz w:val="20"/>
        </w:rPr>
        <w:t>xxxx</w:t>
      </w:r>
      <w:proofErr w:type="spellEnd"/>
    </w:p>
    <w:p w14:paraId="0D6872F7" w14:textId="77777777" w:rsidR="00D37991" w:rsidRPr="00D37991" w:rsidRDefault="00D37991" w:rsidP="00696A33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telefon / fax: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  <w:t>+420 554 706 111</w:t>
      </w:r>
    </w:p>
    <w:p w14:paraId="7B0F300A" w14:textId="77777777" w:rsidR="00D37991" w:rsidRPr="00D37991" w:rsidRDefault="00D37991" w:rsidP="00696A33">
      <w:pPr>
        <w:ind w:left="425" w:firstLine="1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>e-mail: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hyperlink r:id="rId7" w:history="1">
        <w:r w:rsidRPr="00D37991">
          <w:rPr>
            <w:rStyle w:val="Hypertextovodkaz"/>
            <w:rFonts w:ascii="Arial" w:hAnsi="Arial" w:cs="Arial"/>
            <w:sz w:val="20"/>
            <w:szCs w:val="20"/>
          </w:rPr>
          <w:t>posta@mubruntal.cz</w:t>
        </w:r>
      </w:hyperlink>
    </w:p>
    <w:p w14:paraId="10B2E653" w14:textId="77777777" w:rsidR="00D37991" w:rsidRPr="00D37991" w:rsidRDefault="00D37991" w:rsidP="00696A33">
      <w:pPr>
        <w:pStyle w:val="Standardntext"/>
        <w:spacing w:line="240" w:lineRule="auto"/>
        <w:ind w:left="425" w:hanging="352"/>
        <w:rPr>
          <w:rFonts w:ascii="Arial" w:hAnsi="Arial" w:cs="Arial"/>
          <w:sz w:val="20"/>
        </w:rPr>
      </w:pPr>
    </w:p>
    <w:p w14:paraId="5F3EA61A" w14:textId="22D149B2" w:rsidR="00EB5F31" w:rsidRPr="00D37991" w:rsidRDefault="002A7C2F" w:rsidP="00696A33">
      <w:pPr>
        <w:spacing w:after="257"/>
        <w:ind w:left="425" w:right="48" w:firstLine="0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>(dále</w:t>
      </w:r>
      <w:r w:rsidR="00975982">
        <w:rPr>
          <w:rFonts w:ascii="Arial" w:hAnsi="Arial" w:cs="Arial"/>
          <w:sz w:val="20"/>
          <w:szCs w:val="20"/>
        </w:rPr>
        <w:t xml:space="preserve"> též jen jako</w:t>
      </w:r>
      <w:r w:rsidRPr="00D37991">
        <w:rPr>
          <w:rFonts w:ascii="Arial" w:hAnsi="Arial" w:cs="Arial"/>
          <w:sz w:val="20"/>
          <w:szCs w:val="20"/>
        </w:rPr>
        <w:t xml:space="preserve"> „objednatel“</w:t>
      </w:r>
      <w:r w:rsidR="00975982">
        <w:rPr>
          <w:rFonts w:ascii="Arial" w:hAnsi="Arial" w:cs="Arial"/>
          <w:sz w:val="20"/>
          <w:szCs w:val="20"/>
        </w:rPr>
        <w:t>)</w:t>
      </w:r>
    </w:p>
    <w:p w14:paraId="01770D37" w14:textId="77777777" w:rsidR="00C16F5B" w:rsidRPr="004D2F45" w:rsidRDefault="00C16F5B" w:rsidP="00C16F5B">
      <w:pPr>
        <w:spacing w:after="0"/>
        <w:ind w:left="357" w:right="45" w:firstLine="0"/>
        <w:rPr>
          <w:rFonts w:asciiTheme="minorHAnsi" w:hAnsiTheme="minorHAnsi" w:cstheme="minorHAnsi"/>
        </w:rPr>
      </w:pPr>
    </w:p>
    <w:p w14:paraId="4F429B52" w14:textId="66AC141C" w:rsidR="00EB5F31" w:rsidRPr="006B7A12" w:rsidRDefault="002A7C2F" w:rsidP="00696A33">
      <w:pPr>
        <w:spacing w:after="10" w:line="248" w:lineRule="auto"/>
        <w:ind w:left="426" w:right="43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b/>
          <w:sz w:val="20"/>
          <w:szCs w:val="20"/>
        </w:rPr>
        <w:t>2.</w:t>
      </w:r>
      <w:r w:rsidR="006B7A12">
        <w:rPr>
          <w:rFonts w:ascii="Arial" w:hAnsi="Arial" w:cs="Arial"/>
          <w:b/>
          <w:sz w:val="20"/>
          <w:szCs w:val="20"/>
        </w:rPr>
        <w:tab/>
      </w:r>
      <w:r w:rsidR="009B54EA" w:rsidRPr="006B7A12">
        <w:rPr>
          <w:rFonts w:ascii="Arial" w:hAnsi="Arial" w:cs="Arial"/>
          <w:b/>
          <w:sz w:val="20"/>
          <w:szCs w:val="20"/>
        </w:rPr>
        <w:t xml:space="preserve">Ing. </w:t>
      </w:r>
      <w:r w:rsidR="00622391">
        <w:rPr>
          <w:rFonts w:ascii="Arial" w:hAnsi="Arial" w:cs="Arial"/>
          <w:b/>
          <w:sz w:val="20"/>
          <w:szCs w:val="20"/>
        </w:rPr>
        <w:t>Jan Hvorecký</w:t>
      </w:r>
      <w:r w:rsidR="009B54EA" w:rsidRPr="006223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65027" w:rsidRPr="006B7A12">
        <w:rPr>
          <w:rFonts w:ascii="Arial" w:hAnsi="Arial" w:cs="Arial"/>
          <w:b/>
          <w:sz w:val="20"/>
          <w:szCs w:val="20"/>
        </w:rPr>
        <w:t>–</w:t>
      </w:r>
      <w:r w:rsidR="009B54EA" w:rsidRPr="006B7A12">
        <w:rPr>
          <w:rFonts w:ascii="Arial" w:hAnsi="Arial" w:cs="Arial"/>
          <w:b/>
          <w:sz w:val="20"/>
          <w:szCs w:val="20"/>
        </w:rPr>
        <w:t xml:space="preserve"> </w:t>
      </w:r>
      <w:r w:rsidR="00365027" w:rsidRPr="006B7A12">
        <w:rPr>
          <w:rFonts w:ascii="Arial" w:hAnsi="Arial" w:cs="Arial"/>
          <w:b/>
          <w:sz w:val="20"/>
          <w:szCs w:val="20"/>
        </w:rPr>
        <w:t>Projektová</w:t>
      </w:r>
      <w:r w:rsidR="00622391">
        <w:rPr>
          <w:rFonts w:ascii="Arial" w:hAnsi="Arial" w:cs="Arial"/>
          <w:b/>
          <w:sz w:val="20"/>
          <w:szCs w:val="20"/>
        </w:rPr>
        <w:t xml:space="preserve"> činnost ve výstavbě</w:t>
      </w:r>
    </w:p>
    <w:p w14:paraId="3BC0414A" w14:textId="30253CA1" w:rsidR="00EB5F31" w:rsidRPr="006B7A12" w:rsidRDefault="002A7C2F" w:rsidP="00696A33">
      <w:pPr>
        <w:spacing w:after="7"/>
        <w:ind w:left="426" w:right="559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se sídlem: </w:t>
      </w:r>
      <w:r w:rsidRPr="006B7A12">
        <w:rPr>
          <w:rFonts w:ascii="Arial" w:hAnsi="Arial" w:cs="Arial"/>
          <w:sz w:val="20"/>
          <w:szCs w:val="20"/>
        </w:rPr>
        <w:tab/>
      </w:r>
      <w:r w:rsidR="00F9745E" w:rsidRPr="006B7A12">
        <w:rPr>
          <w:rFonts w:ascii="Arial" w:hAnsi="Arial" w:cs="Arial"/>
          <w:sz w:val="20"/>
          <w:szCs w:val="20"/>
        </w:rPr>
        <w:tab/>
      </w:r>
      <w:r w:rsidR="00F9745E" w:rsidRPr="006B7A12">
        <w:rPr>
          <w:rFonts w:ascii="Arial" w:hAnsi="Arial" w:cs="Arial"/>
          <w:sz w:val="20"/>
          <w:szCs w:val="20"/>
        </w:rPr>
        <w:tab/>
      </w:r>
      <w:r w:rsidR="006B7A12">
        <w:rPr>
          <w:rFonts w:ascii="Arial" w:hAnsi="Arial" w:cs="Arial"/>
          <w:sz w:val="20"/>
          <w:szCs w:val="20"/>
        </w:rPr>
        <w:tab/>
      </w:r>
      <w:proofErr w:type="spellStart"/>
      <w:r w:rsidR="00FF053D">
        <w:rPr>
          <w:rFonts w:ascii="Arial" w:hAnsi="Arial" w:cs="Arial"/>
          <w:sz w:val="20"/>
          <w:szCs w:val="20"/>
        </w:rPr>
        <w:t>xxxxxxx</w:t>
      </w:r>
      <w:proofErr w:type="spellEnd"/>
      <w:r w:rsidR="00622391">
        <w:rPr>
          <w:rFonts w:ascii="Arial" w:hAnsi="Arial" w:cs="Arial"/>
          <w:sz w:val="20"/>
          <w:szCs w:val="20"/>
        </w:rPr>
        <w:t xml:space="preserve"> </w:t>
      </w:r>
      <w:r w:rsidR="00FF053D">
        <w:rPr>
          <w:rFonts w:ascii="Arial" w:hAnsi="Arial" w:cs="Arial"/>
          <w:sz w:val="20"/>
          <w:szCs w:val="20"/>
        </w:rPr>
        <w:t>xxx</w:t>
      </w:r>
      <w:r w:rsidR="00622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F053D">
        <w:rPr>
          <w:rFonts w:ascii="Arial" w:hAnsi="Arial" w:cs="Arial"/>
          <w:sz w:val="20"/>
          <w:szCs w:val="20"/>
        </w:rPr>
        <w:t>xxx</w:t>
      </w:r>
      <w:proofErr w:type="spellEnd"/>
      <w:r w:rsidR="00C15C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53D">
        <w:rPr>
          <w:rFonts w:ascii="Arial" w:hAnsi="Arial" w:cs="Arial"/>
          <w:sz w:val="20"/>
          <w:szCs w:val="20"/>
        </w:rPr>
        <w:t>xx</w:t>
      </w:r>
      <w:proofErr w:type="spellEnd"/>
      <w:r w:rsidR="00C15C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53D">
        <w:rPr>
          <w:rFonts w:ascii="Arial" w:hAnsi="Arial" w:cs="Arial"/>
          <w:sz w:val="20"/>
          <w:szCs w:val="20"/>
        </w:rPr>
        <w:t>xxxxx</w:t>
      </w:r>
      <w:proofErr w:type="spellEnd"/>
      <w:r w:rsidR="00622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53D">
        <w:rPr>
          <w:rFonts w:ascii="Arial" w:hAnsi="Arial" w:cs="Arial"/>
          <w:sz w:val="20"/>
          <w:szCs w:val="20"/>
        </w:rPr>
        <w:t>xxx</w:t>
      </w:r>
      <w:proofErr w:type="spellEnd"/>
      <w:r w:rsidR="00FF05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53D">
        <w:rPr>
          <w:rFonts w:ascii="Arial" w:hAnsi="Arial" w:cs="Arial"/>
          <w:sz w:val="20"/>
          <w:szCs w:val="20"/>
        </w:rPr>
        <w:t>xxxxxxxx</w:t>
      </w:r>
      <w:proofErr w:type="spellEnd"/>
    </w:p>
    <w:p w14:paraId="59957B23" w14:textId="1F19FB14" w:rsidR="00F9745E" w:rsidRPr="006B7A12" w:rsidRDefault="002A7C2F" w:rsidP="00696A33">
      <w:pPr>
        <w:spacing w:after="8"/>
        <w:ind w:left="426" w:right="4684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IČO: </w:t>
      </w:r>
      <w:r w:rsidRPr="006B7A12">
        <w:rPr>
          <w:rFonts w:ascii="Arial" w:hAnsi="Arial" w:cs="Arial"/>
          <w:sz w:val="20"/>
          <w:szCs w:val="20"/>
        </w:rPr>
        <w:tab/>
      </w:r>
      <w:r w:rsidR="00F9745E" w:rsidRPr="006B7A12">
        <w:rPr>
          <w:rFonts w:ascii="Arial" w:hAnsi="Arial" w:cs="Arial"/>
          <w:sz w:val="20"/>
          <w:szCs w:val="20"/>
        </w:rPr>
        <w:tab/>
      </w:r>
      <w:r w:rsidR="00F9745E" w:rsidRPr="006B7A12">
        <w:rPr>
          <w:rFonts w:ascii="Arial" w:hAnsi="Arial" w:cs="Arial"/>
          <w:sz w:val="20"/>
          <w:szCs w:val="20"/>
        </w:rPr>
        <w:tab/>
      </w:r>
      <w:r w:rsidR="006B7A12">
        <w:rPr>
          <w:rFonts w:ascii="Arial" w:hAnsi="Arial" w:cs="Arial"/>
          <w:sz w:val="20"/>
          <w:szCs w:val="20"/>
        </w:rPr>
        <w:tab/>
      </w:r>
      <w:r w:rsidR="00A903F8">
        <w:rPr>
          <w:rFonts w:ascii="Arial" w:hAnsi="Arial" w:cs="Arial"/>
          <w:sz w:val="20"/>
          <w:szCs w:val="20"/>
        </w:rPr>
        <w:t>76193578</w:t>
      </w:r>
    </w:p>
    <w:p w14:paraId="56A1E3F3" w14:textId="75583C89" w:rsidR="00EB5F31" w:rsidRPr="006B7A12" w:rsidRDefault="002A7C2F" w:rsidP="00696A33">
      <w:pPr>
        <w:spacing w:after="8"/>
        <w:ind w:left="426" w:right="-2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DIČ: </w:t>
      </w:r>
      <w:r w:rsidRPr="006B7A12">
        <w:rPr>
          <w:rFonts w:ascii="Arial" w:hAnsi="Arial" w:cs="Arial"/>
          <w:sz w:val="20"/>
          <w:szCs w:val="20"/>
        </w:rPr>
        <w:tab/>
      </w:r>
      <w:r w:rsidR="00F9745E" w:rsidRPr="006B7A12">
        <w:rPr>
          <w:rFonts w:ascii="Arial" w:hAnsi="Arial" w:cs="Arial"/>
          <w:sz w:val="20"/>
          <w:szCs w:val="20"/>
        </w:rPr>
        <w:tab/>
      </w:r>
      <w:r w:rsidR="00F9745E" w:rsidRPr="006B7A12">
        <w:rPr>
          <w:rFonts w:ascii="Arial" w:hAnsi="Arial" w:cs="Arial"/>
          <w:sz w:val="20"/>
          <w:szCs w:val="20"/>
        </w:rPr>
        <w:tab/>
      </w:r>
      <w:r w:rsidR="006B7A12">
        <w:rPr>
          <w:rFonts w:ascii="Arial" w:hAnsi="Arial" w:cs="Arial"/>
          <w:sz w:val="20"/>
          <w:szCs w:val="20"/>
        </w:rPr>
        <w:tab/>
      </w:r>
      <w:proofErr w:type="spellStart"/>
      <w:r w:rsidR="00FF053D">
        <w:rPr>
          <w:rFonts w:ascii="Arial" w:hAnsi="Arial" w:cs="Arial"/>
          <w:sz w:val="20"/>
          <w:szCs w:val="20"/>
        </w:rPr>
        <w:t>xxxxxxxxxxxx</w:t>
      </w:r>
      <w:proofErr w:type="spellEnd"/>
    </w:p>
    <w:p w14:paraId="1BB2D33F" w14:textId="0383E6DC" w:rsidR="00F9745E" w:rsidRPr="006B7A12" w:rsidRDefault="004D2F45" w:rsidP="00696A33">
      <w:pPr>
        <w:spacing w:after="0"/>
        <w:ind w:left="426" w:right="4389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bankovní spojení: </w:t>
      </w:r>
      <w:r w:rsidR="008403C6" w:rsidRPr="006B7A12">
        <w:rPr>
          <w:rFonts w:ascii="Arial" w:hAnsi="Arial" w:cs="Arial"/>
          <w:sz w:val="20"/>
          <w:szCs w:val="20"/>
        </w:rPr>
        <w:tab/>
      </w:r>
      <w:r w:rsidR="008403C6" w:rsidRPr="006B7A12">
        <w:rPr>
          <w:rFonts w:ascii="Arial" w:hAnsi="Arial" w:cs="Arial"/>
          <w:sz w:val="20"/>
          <w:szCs w:val="20"/>
        </w:rPr>
        <w:tab/>
      </w:r>
      <w:r w:rsidR="006B7A12">
        <w:rPr>
          <w:rFonts w:ascii="Arial" w:hAnsi="Arial" w:cs="Arial"/>
          <w:sz w:val="20"/>
          <w:szCs w:val="20"/>
        </w:rPr>
        <w:tab/>
      </w:r>
      <w:proofErr w:type="spellStart"/>
      <w:r w:rsidR="00FF053D">
        <w:rPr>
          <w:rFonts w:ascii="Arial" w:hAnsi="Arial" w:cs="Arial"/>
          <w:sz w:val="20"/>
          <w:szCs w:val="20"/>
        </w:rPr>
        <w:t>xxx</w:t>
      </w:r>
      <w:proofErr w:type="spellEnd"/>
      <w:r w:rsidR="00613B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53D">
        <w:rPr>
          <w:rFonts w:ascii="Arial" w:hAnsi="Arial" w:cs="Arial"/>
          <w:sz w:val="20"/>
          <w:szCs w:val="20"/>
        </w:rPr>
        <w:t>xxxxx</w:t>
      </w:r>
      <w:proofErr w:type="spellEnd"/>
      <w:r w:rsidR="00613B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53D">
        <w:rPr>
          <w:rFonts w:ascii="Arial" w:hAnsi="Arial" w:cs="Arial"/>
          <w:sz w:val="20"/>
          <w:szCs w:val="20"/>
        </w:rPr>
        <w:t>x</w:t>
      </w:r>
      <w:r w:rsidR="00613BD1">
        <w:rPr>
          <w:rFonts w:ascii="Arial" w:hAnsi="Arial" w:cs="Arial"/>
          <w:sz w:val="20"/>
          <w:szCs w:val="20"/>
        </w:rPr>
        <w:t>.</w:t>
      </w:r>
      <w:r w:rsidR="00FF053D">
        <w:rPr>
          <w:rFonts w:ascii="Arial" w:hAnsi="Arial" w:cs="Arial"/>
          <w:sz w:val="20"/>
          <w:szCs w:val="20"/>
        </w:rPr>
        <w:t>x</w:t>
      </w:r>
      <w:proofErr w:type="spellEnd"/>
      <w:r w:rsidR="00613BD1">
        <w:rPr>
          <w:rFonts w:ascii="Arial" w:hAnsi="Arial" w:cs="Arial"/>
          <w:sz w:val="20"/>
          <w:szCs w:val="20"/>
        </w:rPr>
        <w:t>.</w:t>
      </w:r>
    </w:p>
    <w:p w14:paraId="365ED5EE" w14:textId="1329C5C1" w:rsidR="00EB5F31" w:rsidRPr="006B7A12" w:rsidRDefault="002A7C2F" w:rsidP="00E5760B">
      <w:pPr>
        <w:spacing w:after="0"/>
        <w:ind w:left="426" w:right="2408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číslo účtu: </w:t>
      </w:r>
      <w:r w:rsidRPr="006B7A12">
        <w:rPr>
          <w:rFonts w:ascii="Arial" w:hAnsi="Arial" w:cs="Arial"/>
          <w:sz w:val="20"/>
          <w:szCs w:val="20"/>
        </w:rPr>
        <w:tab/>
      </w:r>
      <w:r w:rsidR="004D2F45" w:rsidRPr="006B7A12">
        <w:rPr>
          <w:rFonts w:ascii="Arial" w:hAnsi="Arial" w:cs="Arial"/>
          <w:sz w:val="20"/>
          <w:szCs w:val="20"/>
        </w:rPr>
        <w:tab/>
      </w:r>
      <w:r w:rsidR="008403C6" w:rsidRPr="006B7A12">
        <w:rPr>
          <w:rFonts w:ascii="Arial" w:hAnsi="Arial" w:cs="Arial"/>
          <w:sz w:val="20"/>
          <w:szCs w:val="20"/>
        </w:rPr>
        <w:tab/>
      </w:r>
      <w:r w:rsidR="00E5760B">
        <w:rPr>
          <w:rFonts w:ascii="Arial" w:hAnsi="Arial" w:cs="Arial"/>
          <w:sz w:val="20"/>
          <w:szCs w:val="20"/>
        </w:rPr>
        <w:tab/>
      </w:r>
      <w:proofErr w:type="spellStart"/>
      <w:r w:rsidR="00FF053D">
        <w:rPr>
          <w:rFonts w:ascii="Arial" w:hAnsi="Arial" w:cs="Arial"/>
          <w:sz w:val="20"/>
          <w:szCs w:val="20"/>
        </w:rPr>
        <w:t>xxxxxxxxxx</w:t>
      </w:r>
      <w:proofErr w:type="spellEnd"/>
      <w:r w:rsidR="00E5760B">
        <w:rPr>
          <w:rFonts w:ascii="Arial" w:hAnsi="Arial" w:cs="Arial"/>
          <w:sz w:val="20"/>
          <w:szCs w:val="20"/>
        </w:rPr>
        <w:t>/</w:t>
      </w:r>
      <w:proofErr w:type="spellStart"/>
      <w:r w:rsidR="00FF053D">
        <w:rPr>
          <w:rFonts w:ascii="Arial" w:hAnsi="Arial" w:cs="Arial"/>
          <w:sz w:val="20"/>
          <w:szCs w:val="20"/>
        </w:rPr>
        <w:t>xxxx</w:t>
      </w:r>
      <w:proofErr w:type="spellEnd"/>
    </w:p>
    <w:p w14:paraId="592E2322" w14:textId="77777777" w:rsidR="006B7A12" w:rsidRPr="00D37991" w:rsidRDefault="006B7A12" w:rsidP="00696A33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jednající / zastoupený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</w:p>
    <w:p w14:paraId="5A06BB06" w14:textId="5E5A93CB" w:rsidR="006B7A12" w:rsidRPr="00D37991" w:rsidRDefault="006B7A12" w:rsidP="00696A33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 xml:space="preserve">- ve věcech smluvních: 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 xml:space="preserve">Ing. </w:t>
      </w:r>
      <w:r w:rsidR="00A903F8">
        <w:rPr>
          <w:rFonts w:ascii="Arial" w:hAnsi="Arial" w:cs="Arial"/>
          <w:sz w:val="20"/>
        </w:rPr>
        <w:t>Jan Hvorecký</w:t>
      </w:r>
    </w:p>
    <w:p w14:paraId="4F41AFB1" w14:textId="13F6C4CF" w:rsidR="006B7A12" w:rsidRDefault="006B7A12" w:rsidP="00696A33">
      <w:pPr>
        <w:pStyle w:val="Standardntext"/>
        <w:spacing w:line="240" w:lineRule="auto"/>
        <w:ind w:left="426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- ve věcech technických:</w:t>
      </w:r>
      <w:r w:rsidRPr="00D379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Ing. </w:t>
      </w:r>
      <w:r w:rsidR="00A903F8">
        <w:rPr>
          <w:rFonts w:ascii="Arial" w:hAnsi="Arial" w:cs="Arial"/>
          <w:sz w:val="20"/>
        </w:rPr>
        <w:t>Jan Hvorecký</w:t>
      </w:r>
    </w:p>
    <w:p w14:paraId="588C910A" w14:textId="783029AA" w:rsidR="00E5760B" w:rsidRPr="00D37991" w:rsidRDefault="00E5760B" w:rsidP="00E5760B">
      <w:pPr>
        <w:pStyle w:val="Standardntext"/>
        <w:spacing w:line="240" w:lineRule="auto"/>
        <w:ind w:left="425" w:firstLine="1"/>
        <w:rPr>
          <w:rFonts w:ascii="Arial" w:hAnsi="Arial" w:cs="Arial"/>
          <w:sz w:val="20"/>
        </w:rPr>
      </w:pPr>
      <w:r w:rsidRPr="00D37991">
        <w:rPr>
          <w:rFonts w:ascii="Arial" w:hAnsi="Arial" w:cs="Arial"/>
          <w:sz w:val="20"/>
        </w:rPr>
        <w:t>telefon / fax:</w:t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Pr="00D37991">
        <w:rPr>
          <w:rFonts w:ascii="Arial" w:hAnsi="Arial" w:cs="Arial"/>
          <w:sz w:val="20"/>
        </w:rPr>
        <w:tab/>
      </w:r>
      <w:r w:rsidR="00FF053D">
        <w:rPr>
          <w:rFonts w:ascii="Arial" w:hAnsi="Arial" w:cs="Arial"/>
          <w:sz w:val="20"/>
        </w:rPr>
        <w:t>xxxx</w:t>
      </w:r>
      <w:bookmarkStart w:id="0" w:name="_GoBack"/>
      <w:bookmarkEnd w:id="0"/>
      <w:r w:rsidRPr="00D37991">
        <w:rPr>
          <w:rFonts w:ascii="Arial" w:hAnsi="Arial" w:cs="Arial"/>
          <w:sz w:val="20"/>
        </w:rPr>
        <w:t xml:space="preserve"> </w:t>
      </w:r>
      <w:proofErr w:type="spellStart"/>
      <w:r w:rsidR="00FF053D">
        <w:rPr>
          <w:rFonts w:ascii="Arial" w:hAnsi="Arial" w:cs="Arial"/>
          <w:sz w:val="20"/>
        </w:rPr>
        <w:t>xxx</w:t>
      </w:r>
      <w:proofErr w:type="spellEnd"/>
      <w:r w:rsidRPr="00D37991">
        <w:rPr>
          <w:rFonts w:ascii="Arial" w:hAnsi="Arial" w:cs="Arial"/>
          <w:sz w:val="20"/>
        </w:rPr>
        <w:t xml:space="preserve"> </w:t>
      </w:r>
      <w:proofErr w:type="spellStart"/>
      <w:r w:rsidR="00FF053D">
        <w:rPr>
          <w:rFonts w:ascii="Arial" w:hAnsi="Arial" w:cs="Arial"/>
          <w:sz w:val="20"/>
        </w:rPr>
        <w:t>xxx</w:t>
      </w:r>
      <w:proofErr w:type="spellEnd"/>
      <w:r w:rsidRPr="00D37991">
        <w:rPr>
          <w:rFonts w:ascii="Arial" w:hAnsi="Arial" w:cs="Arial"/>
          <w:sz w:val="20"/>
        </w:rPr>
        <w:t xml:space="preserve"> </w:t>
      </w:r>
      <w:proofErr w:type="spellStart"/>
      <w:r w:rsidR="00FF053D">
        <w:rPr>
          <w:rFonts w:ascii="Arial" w:hAnsi="Arial" w:cs="Arial"/>
          <w:sz w:val="20"/>
        </w:rPr>
        <w:t>xxx</w:t>
      </w:r>
      <w:proofErr w:type="spellEnd"/>
    </w:p>
    <w:p w14:paraId="23A4FEFB" w14:textId="03F1738D" w:rsidR="00E5760B" w:rsidRDefault="00E5760B" w:rsidP="00E5760B">
      <w:pPr>
        <w:ind w:left="425" w:firstLine="1"/>
        <w:rPr>
          <w:rFonts w:ascii="Arial" w:hAnsi="Arial" w:cs="Arial"/>
          <w:sz w:val="20"/>
          <w:szCs w:val="20"/>
        </w:rPr>
      </w:pPr>
      <w:r w:rsidRPr="00D37991">
        <w:rPr>
          <w:rFonts w:ascii="Arial" w:hAnsi="Arial" w:cs="Arial"/>
          <w:sz w:val="20"/>
          <w:szCs w:val="20"/>
        </w:rPr>
        <w:t>e-mail:</w:t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r w:rsidRPr="00D37991">
        <w:rPr>
          <w:rFonts w:ascii="Arial" w:hAnsi="Arial" w:cs="Arial"/>
          <w:sz w:val="20"/>
          <w:szCs w:val="20"/>
        </w:rPr>
        <w:tab/>
      </w:r>
      <w:hyperlink r:id="rId8" w:history="1">
        <w:r w:rsidR="00FF053D" w:rsidRPr="005066D6">
          <w:rPr>
            <w:rStyle w:val="Hypertextovodkaz"/>
            <w:rFonts w:ascii="Arial" w:hAnsi="Arial" w:cs="Arial"/>
            <w:sz w:val="20"/>
            <w:szCs w:val="20"/>
          </w:rPr>
          <w:t>xxxxxxxx@xxxxxxxxxx.xx</w:t>
        </w:r>
      </w:hyperlink>
    </w:p>
    <w:p w14:paraId="14A7EA84" w14:textId="10F7575D" w:rsidR="00EB5F31" w:rsidRPr="006B7A12" w:rsidRDefault="002A7C2F" w:rsidP="00696A33">
      <w:pPr>
        <w:spacing w:after="348"/>
        <w:ind w:left="426" w:right="48" w:firstLine="0"/>
        <w:rPr>
          <w:rFonts w:ascii="Arial" w:hAnsi="Arial" w:cs="Arial"/>
          <w:sz w:val="20"/>
          <w:szCs w:val="20"/>
        </w:rPr>
      </w:pPr>
      <w:r w:rsidRPr="006B7A12">
        <w:rPr>
          <w:rFonts w:ascii="Arial" w:hAnsi="Arial" w:cs="Arial"/>
          <w:sz w:val="20"/>
          <w:szCs w:val="20"/>
        </w:rPr>
        <w:t xml:space="preserve">(dále </w:t>
      </w:r>
      <w:r w:rsidR="00975982">
        <w:rPr>
          <w:rFonts w:ascii="Arial" w:hAnsi="Arial" w:cs="Arial"/>
          <w:sz w:val="20"/>
          <w:szCs w:val="20"/>
        </w:rPr>
        <w:t xml:space="preserve">též </w:t>
      </w:r>
      <w:r w:rsidRPr="006B7A12">
        <w:rPr>
          <w:rFonts w:ascii="Arial" w:hAnsi="Arial" w:cs="Arial"/>
          <w:sz w:val="20"/>
          <w:szCs w:val="20"/>
        </w:rPr>
        <w:t xml:space="preserve">jen </w:t>
      </w:r>
      <w:r w:rsidR="00975982">
        <w:rPr>
          <w:rFonts w:ascii="Arial" w:hAnsi="Arial" w:cs="Arial"/>
          <w:sz w:val="20"/>
          <w:szCs w:val="20"/>
        </w:rPr>
        <w:t xml:space="preserve">jako </w:t>
      </w:r>
      <w:r w:rsidRPr="006B7A12">
        <w:rPr>
          <w:rFonts w:ascii="Arial" w:hAnsi="Arial" w:cs="Arial"/>
          <w:sz w:val="20"/>
          <w:szCs w:val="20"/>
        </w:rPr>
        <w:t xml:space="preserve">„zhotovitel“) </w:t>
      </w:r>
    </w:p>
    <w:p w14:paraId="08DC7BEF" w14:textId="4764BB38" w:rsidR="008403C6" w:rsidRPr="004D2F45" w:rsidRDefault="009E640E">
      <w:pPr>
        <w:spacing w:after="348"/>
        <w:ind w:left="358" w:right="4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 společně dále též jen jako „smluvní strany“</w:t>
      </w:r>
    </w:p>
    <w:p w14:paraId="0D8B3939" w14:textId="77777777" w:rsidR="00EB5F31" w:rsidRPr="00D806AF" w:rsidRDefault="002A7C2F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 xml:space="preserve">II. </w:t>
      </w:r>
    </w:p>
    <w:p w14:paraId="311EF86E" w14:textId="77777777" w:rsidR="00EB5F31" w:rsidRPr="00D806AF" w:rsidRDefault="002A7C2F" w:rsidP="007B3E8F">
      <w:pPr>
        <w:shd w:val="clear" w:color="auto" w:fill="FFFFFF" w:themeFill="background1"/>
        <w:spacing w:after="122" w:line="262" w:lineRule="auto"/>
        <w:ind w:left="133" w:right="181" w:hanging="10"/>
        <w:jc w:val="center"/>
        <w:rPr>
          <w:rFonts w:ascii="Arial" w:hAnsi="Arial" w:cs="Arial"/>
          <w:sz w:val="20"/>
          <w:szCs w:val="20"/>
        </w:rPr>
      </w:pPr>
      <w:r w:rsidRPr="00D806AF">
        <w:rPr>
          <w:rFonts w:ascii="Arial" w:hAnsi="Arial" w:cs="Arial"/>
          <w:b/>
          <w:sz w:val="20"/>
          <w:szCs w:val="20"/>
        </w:rPr>
        <w:t xml:space="preserve">Základní ustanovení </w:t>
      </w:r>
    </w:p>
    <w:p w14:paraId="0C2D5AB2" w14:textId="113E4DBD" w:rsidR="00EB5F31" w:rsidRPr="00B35AAD" w:rsidRDefault="009E640E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Shora uvedené smluvní strany mezi sebou dne 21.12.2020 uzavřeli Smlouvu </w:t>
      </w:r>
      <w:r w:rsidRPr="009E640E">
        <w:rPr>
          <w:rFonts w:ascii="Arial" w:hAnsi="Arial" w:cs="Arial"/>
          <w:sz w:val="18"/>
          <w:szCs w:val="18"/>
        </w:rPr>
        <w:t>na zhotovení projektové dokumentace (dílo) a výkon inženýrské činnosti</w:t>
      </w:r>
      <w:r>
        <w:rPr>
          <w:rFonts w:ascii="Arial" w:hAnsi="Arial" w:cs="Arial"/>
          <w:sz w:val="18"/>
          <w:szCs w:val="18"/>
        </w:rPr>
        <w:t xml:space="preserve">, jejímž předmětem bylo mimo jiné </w:t>
      </w:r>
      <w:r w:rsidRPr="003F506A">
        <w:rPr>
          <w:rFonts w:ascii="Arial" w:hAnsi="Arial" w:cs="Arial"/>
          <w:sz w:val="18"/>
          <w:szCs w:val="18"/>
        </w:rPr>
        <w:t>zpraco</w:t>
      </w:r>
      <w:r>
        <w:rPr>
          <w:rFonts w:ascii="Arial" w:hAnsi="Arial" w:cs="Arial"/>
          <w:sz w:val="18"/>
          <w:szCs w:val="18"/>
        </w:rPr>
        <w:t>vání</w:t>
      </w:r>
      <w:r w:rsidRPr="003F506A">
        <w:rPr>
          <w:rFonts w:ascii="Arial" w:hAnsi="Arial" w:cs="Arial"/>
          <w:sz w:val="18"/>
          <w:szCs w:val="18"/>
        </w:rPr>
        <w:t xml:space="preserve"> projektov</w:t>
      </w:r>
      <w:r>
        <w:rPr>
          <w:rFonts w:ascii="Arial" w:hAnsi="Arial" w:cs="Arial"/>
          <w:sz w:val="18"/>
          <w:szCs w:val="18"/>
        </w:rPr>
        <w:t>é</w:t>
      </w:r>
      <w:r w:rsidRPr="003F506A">
        <w:rPr>
          <w:rFonts w:ascii="Arial" w:hAnsi="Arial" w:cs="Arial"/>
          <w:sz w:val="18"/>
          <w:szCs w:val="18"/>
        </w:rPr>
        <w:t xml:space="preserve"> dokumentac</w:t>
      </w:r>
      <w:r>
        <w:rPr>
          <w:rFonts w:ascii="Arial" w:hAnsi="Arial" w:cs="Arial"/>
          <w:sz w:val="18"/>
          <w:szCs w:val="18"/>
        </w:rPr>
        <w:t>e</w:t>
      </w:r>
      <w:r w:rsidRPr="003F50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pod názvem:</w:t>
      </w:r>
      <w:r w:rsidRPr="003F506A">
        <w:rPr>
          <w:rFonts w:ascii="Arial" w:hAnsi="Arial" w:cs="Arial"/>
          <w:sz w:val="18"/>
          <w:szCs w:val="18"/>
        </w:rPr>
        <w:t xml:space="preserve"> </w:t>
      </w:r>
      <w:r w:rsidRPr="003F506A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>Stezka pro pěší a cyklisty Bruntál – Dlouhá Stráň, v délce 1,5 km</w:t>
      </w:r>
      <w:r w:rsidRPr="003F506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3F506A">
        <w:rPr>
          <w:rFonts w:ascii="Arial" w:hAnsi="Arial" w:cs="Arial"/>
          <w:b/>
          <w:sz w:val="18"/>
          <w:szCs w:val="18"/>
        </w:rPr>
        <w:t>k.ú</w:t>
      </w:r>
      <w:proofErr w:type="spellEnd"/>
      <w:r w:rsidRPr="003F506A">
        <w:rPr>
          <w:rFonts w:ascii="Arial" w:hAnsi="Arial" w:cs="Arial"/>
          <w:b/>
          <w:sz w:val="18"/>
          <w:szCs w:val="18"/>
        </w:rPr>
        <w:t>. Bruntál-město“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E640E">
        <w:rPr>
          <w:rFonts w:ascii="Arial" w:hAnsi="Arial" w:cs="Arial"/>
          <w:bCs/>
          <w:sz w:val="18"/>
          <w:szCs w:val="18"/>
        </w:rPr>
        <w:t>a dále výkon inženýrské činnosti s tímto dílem související.</w:t>
      </w:r>
    </w:p>
    <w:p w14:paraId="6A6CC6D0" w14:textId="0C9A229D" w:rsidR="00B35AAD" w:rsidRPr="003C7E83" w:rsidRDefault="00B35AAD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 výše uvedené smlouvě následně smluvní strany uzavřely </w:t>
      </w:r>
      <w:r w:rsidR="003C7E83">
        <w:rPr>
          <w:rFonts w:ascii="Arial" w:hAnsi="Arial" w:cs="Arial"/>
          <w:bCs/>
          <w:sz w:val="18"/>
          <w:szCs w:val="18"/>
        </w:rPr>
        <w:t>tři (3) dodatky</w:t>
      </w:r>
      <w:r w:rsidR="00E8306C">
        <w:rPr>
          <w:rFonts w:ascii="Arial" w:hAnsi="Arial" w:cs="Arial"/>
          <w:bCs/>
          <w:sz w:val="18"/>
          <w:szCs w:val="18"/>
        </w:rPr>
        <w:t>,</w:t>
      </w:r>
      <w:r w:rsidR="003C7E83">
        <w:rPr>
          <w:rFonts w:ascii="Arial" w:hAnsi="Arial" w:cs="Arial"/>
          <w:bCs/>
          <w:sz w:val="18"/>
          <w:szCs w:val="18"/>
        </w:rPr>
        <w:t xml:space="preserve"> a to konkrétně ze dne 26.07.2021, ze dne 28.01.2022 a ze dne 23.06.2022.</w:t>
      </w:r>
    </w:p>
    <w:p w14:paraId="7AB428B3" w14:textId="25762FBE" w:rsidR="003C7E83" w:rsidRPr="003C7E83" w:rsidRDefault="003C7E83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Smluvní strany shodně prohlašují, že doposud předaný rozsah díla předložený zhotovitelem objednateli považují za dostatečný a na dalším plnění nemá ani jedna ze smluvních stran zájem.</w:t>
      </w:r>
    </w:p>
    <w:p w14:paraId="54A17A90" w14:textId="11A8CB99" w:rsidR="003C7E83" w:rsidRPr="003C7E83" w:rsidRDefault="003C7E83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Smluvní strany dále prohlašují, že zhotovitel obdržel za doposud zhotovené dílo částku ve výši </w:t>
      </w:r>
      <w:r w:rsidR="00E8306C">
        <w:rPr>
          <w:rFonts w:ascii="Arial" w:hAnsi="Arial" w:cs="Arial"/>
          <w:bCs/>
          <w:sz w:val="18"/>
          <w:szCs w:val="18"/>
        </w:rPr>
        <w:t>167.000</w:t>
      </w:r>
      <w:r>
        <w:rPr>
          <w:rFonts w:ascii="Arial" w:hAnsi="Arial" w:cs="Arial"/>
          <w:bCs/>
          <w:sz w:val="18"/>
          <w:szCs w:val="18"/>
        </w:rPr>
        <w:t xml:space="preserve">,- Kč </w:t>
      </w:r>
      <w:r w:rsidR="00E8306C">
        <w:rPr>
          <w:rFonts w:ascii="Arial" w:hAnsi="Arial" w:cs="Arial"/>
          <w:bCs/>
          <w:sz w:val="18"/>
          <w:szCs w:val="18"/>
        </w:rPr>
        <w:t>bez DPH</w:t>
      </w:r>
      <w:r w:rsidR="0067145C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jejíž výše plyne ze smlouvy a jejích dodatků.</w:t>
      </w:r>
    </w:p>
    <w:p w14:paraId="30642002" w14:textId="77777777" w:rsidR="003C7E83" w:rsidRDefault="003C7E83" w:rsidP="003C7E83">
      <w:pPr>
        <w:shd w:val="clear" w:color="auto" w:fill="FFFFFF" w:themeFill="background1"/>
        <w:ind w:left="357" w:firstLine="0"/>
        <w:rPr>
          <w:rFonts w:ascii="Arial" w:hAnsi="Arial" w:cs="Arial"/>
          <w:bCs/>
          <w:sz w:val="18"/>
          <w:szCs w:val="18"/>
        </w:rPr>
      </w:pPr>
    </w:p>
    <w:p w14:paraId="7F4E27EE" w14:textId="04EA4463" w:rsidR="00FA362A" w:rsidRPr="00FA362A" w:rsidRDefault="00FA362A" w:rsidP="00FA362A">
      <w:pPr>
        <w:shd w:val="clear" w:color="auto" w:fill="FFFFFF" w:themeFill="background1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FA362A">
        <w:rPr>
          <w:rFonts w:ascii="Arial" w:hAnsi="Arial" w:cs="Arial"/>
          <w:b/>
          <w:sz w:val="18"/>
          <w:szCs w:val="18"/>
        </w:rPr>
        <w:t>III.</w:t>
      </w:r>
    </w:p>
    <w:p w14:paraId="573F6280" w14:textId="25004CB6" w:rsidR="00FA362A" w:rsidRDefault="002A7C2F" w:rsidP="00FA362A">
      <w:pPr>
        <w:numPr>
          <w:ilvl w:val="0"/>
          <w:numId w:val="31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6B7A12">
        <w:rPr>
          <w:rFonts w:ascii="Arial" w:hAnsi="Arial" w:cs="Arial"/>
          <w:sz w:val="18"/>
          <w:szCs w:val="18"/>
        </w:rPr>
        <w:t xml:space="preserve">Smluvní strany prohlašují, </w:t>
      </w:r>
      <w:r w:rsidR="00FA362A">
        <w:rPr>
          <w:rFonts w:ascii="Arial" w:hAnsi="Arial" w:cs="Arial"/>
          <w:sz w:val="18"/>
          <w:szCs w:val="18"/>
        </w:rPr>
        <w:t xml:space="preserve">že předáním doposud zpracovaného díla a úhradou částky dle článku II. </w:t>
      </w:r>
      <w:r w:rsidR="0067145C">
        <w:rPr>
          <w:rFonts w:ascii="Arial" w:hAnsi="Arial" w:cs="Arial"/>
          <w:sz w:val="18"/>
          <w:szCs w:val="18"/>
        </w:rPr>
        <w:t xml:space="preserve">4 </w:t>
      </w:r>
      <w:r w:rsidR="00FA362A">
        <w:rPr>
          <w:rFonts w:ascii="Arial" w:hAnsi="Arial" w:cs="Arial"/>
          <w:sz w:val="18"/>
          <w:szCs w:val="18"/>
        </w:rPr>
        <w:t>této dohody smluvní vztah upravený smlouvou ze dne 21.12.2020 ve znění jejích dodatků končí.</w:t>
      </w:r>
    </w:p>
    <w:p w14:paraId="228CA113" w14:textId="77777777" w:rsidR="00FA362A" w:rsidRDefault="00FA362A" w:rsidP="002B35FC">
      <w:pPr>
        <w:spacing w:after="0" w:line="262" w:lineRule="auto"/>
        <w:ind w:left="133" w:right="183" w:hanging="10"/>
        <w:jc w:val="center"/>
        <w:rPr>
          <w:rFonts w:ascii="Arial" w:hAnsi="Arial" w:cs="Arial"/>
          <w:b/>
          <w:sz w:val="20"/>
          <w:szCs w:val="20"/>
        </w:rPr>
      </w:pPr>
    </w:p>
    <w:p w14:paraId="111EEC9C" w14:textId="2EAD2D52" w:rsidR="00EB5F31" w:rsidRPr="00F571A1" w:rsidRDefault="00FA362A" w:rsidP="002B35FC">
      <w:pPr>
        <w:spacing w:after="0" w:line="262" w:lineRule="auto"/>
        <w:ind w:left="133" w:right="183" w:hanging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2A7C2F" w:rsidRPr="00F571A1">
        <w:rPr>
          <w:rFonts w:ascii="Arial" w:hAnsi="Arial" w:cs="Arial"/>
          <w:b/>
          <w:sz w:val="20"/>
          <w:szCs w:val="20"/>
        </w:rPr>
        <w:t xml:space="preserve"> </w:t>
      </w:r>
    </w:p>
    <w:p w14:paraId="23CDC095" w14:textId="1B697F2E" w:rsidR="00AE6444" w:rsidRPr="00AE6444" w:rsidRDefault="00AE6444" w:rsidP="00AE6444">
      <w:pPr>
        <w:numPr>
          <w:ilvl w:val="0"/>
          <w:numId w:val="29"/>
        </w:numPr>
        <w:ind w:left="425" w:hanging="357"/>
        <w:rPr>
          <w:rFonts w:ascii="Arial" w:hAnsi="Arial" w:cs="Arial"/>
          <w:sz w:val="18"/>
          <w:szCs w:val="18"/>
        </w:rPr>
      </w:pPr>
      <w:r w:rsidRPr="00AE6444">
        <w:rPr>
          <w:rFonts w:ascii="Arial" w:hAnsi="Arial" w:cs="Arial"/>
          <w:sz w:val="18"/>
          <w:szCs w:val="18"/>
        </w:rPr>
        <w:t xml:space="preserve">Práva a povinnosti smluvních stran v této </w:t>
      </w:r>
      <w:r w:rsidR="00FA362A">
        <w:rPr>
          <w:rFonts w:ascii="Arial" w:hAnsi="Arial" w:cs="Arial"/>
          <w:sz w:val="18"/>
          <w:szCs w:val="18"/>
        </w:rPr>
        <w:t xml:space="preserve">dohodě </w:t>
      </w:r>
      <w:r w:rsidRPr="00AE6444">
        <w:rPr>
          <w:rFonts w:ascii="Arial" w:hAnsi="Arial" w:cs="Arial"/>
          <w:sz w:val="18"/>
          <w:szCs w:val="18"/>
        </w:rPr>
        <w:t>výslovně neuvedená se řídí příslušnými právními předpisy, zejména příslušnými ustanoveními občanského zákoníku.</w:t>
      </w:r>
    </w:p>
    <w:p w14:paraId="2761E820" w14:textId="6F105758" w:rsidR="00AE6444" w:rsidRPr="00AE6444" w:rsidRDefault="00AE6444" w:rsidP="00AE6444">
      <w:pPr>
        <w:numPr>
          <w:ilvl w:val="0"/>
          <w:numId w:val="29"/>
        </w:numPr>
        <w:ind w:left="425" w:hanging="357"/>
        <w:rPr>
          <w:rFonts w:ascii="Arial" w:hAnsi="Arial" w:cs="Arial"/>
          <w:sz w:val="18"/>
          <w:szCs w:val="18"/>
        </w:rPr>
      </w:pPr>
      <w:r w:rsidRPr="00AE6444">
        <w:rPr>
          <w:rFonts w:ascii="Arial" w:hAnsi="Arial" w:cs="Arial"/>
          <w:iCs/>
          <w:sz w:val="18"/>
          <w:szCs w:val="18"/>
        </w:rPr>
        <w:lastRenderedPageBreak/>
        <w:t xml:space="preserve">Tato </w:t>
      </w:r>
      <w:r w:rsidR="00FA362A">
        <w:rPr>
          <w:rFonts w:ascii="Arial" w:hAnsi="Arial" w:cs="Arial"/>
          <w:iCs/>
          <w:sz w:val="18"/>
          <w:szCs w:val="18"/>
        </w:rPr>
        <w:t>dohoda</w:t>
      </w:r>
      <w:r w:rsidRPr="00AE6444">
        <w:rPr>
          <w:rFonts w:ascii="Arial" w:hAnsi="Arial" w:cs="Arial"/>
          <w:iCs/>
          <w:sz w:val="18"/>
          <w:szCs w:val="18"/>
        </w:rPr>
        <w:t xml:space="preserve"> je uzavřena dnem jejího podpisu oběma smluvními stranami a účinnosti nabývá dnem zveřejnění v registru smluv, dle zákona č. 340/2015 Sb., o registru smluv v platném znění.</w:t>
      </w:r>
    </w:p>
    <w:p w14:paraId="7212DEDA" w14:textId="77777777" w:rsidR="00AE6444" w:rsidRPr="00FA362A" w:rsidRDefault="00AE6444" w:rsidP="00AE6444">
      <w:pPr>
        <w:numPr>
          <w:ilvl w:val="0"/>
          <w:numId w:val="29"/>
        </w:numPr>
        <w:ind w:left="425" w:hanging="357"/>
        <w:rPr>
          <w:rFonts w:ascii="Arial" w:hAnsi="Arial" w:cs="Arial"/>
          <w:sz w:val="18"/>
          <w:szCs w:val="18"/>
        </w:rPr>
      </w:pPr>
      <w:r w:rsidRPr="00AE6444">
        <w:rPr>
          <w:rFonts w:ascii="Arial" w:hAnsi="Arial" w:cs="Arial"/>
          <w:sz w:val="18"/>
          <w:szCs w:val="18"/>
        </w:rPr>
        <w:t xml:space="preserve">Změny a </w:t>
      </w:r>
      <w:r w:rsidRPr="00FA362A">
        <w:rPr>
          <w:rFonts w:ascii="Arial" w:hAnsi="Arial" w:cs="Arial"/>
          <w:sz w:val="18"/>
          <w:szCs w:val="18"/>
        </w:rPr>
        <w:t>doplňky mohou být činěny pouze po dohodě oprávněných zástupců obou smluvních stran, a to formou písemného dodatku.</w:t>
      </w:r>
    </w:p>
    <w:p w14:paraId="655ADC13" w14:textId="3675B509" w:rsidR="00AE6444" w:rsidRPr="00FA362A" w:rsidRDefault="00AE6444" w:rsidP="00AE6444">
      <w:pPr>
        <w:numPr>
          <w:ilvl w:val="0"/>
          <w:numId w:val="29"/>
        </w:numPr>
        <w:tabs>
          <w:tab w:val="clear" w:pos="786"/>
        </w:tabs>
        <w:ind w:left="426" w:hanging="357"/>
        <w:rPr>
          <w:rFonts w:ascii="Arial" w:hAnsi="Arial" w:cs="Arial"/>
          <w:sz w:val="18"/>
          <w:szCs w:val="18"/>
        </w:rPr>
      </w:pPr>
      <w:r w:rsidRPr="00FA362A">
        <w:rPr>
          <w:rFonts w:ascii="Arial" w:hAnsi="Arial" w:cs="Arial"/>
          <w:snapToGrid w:val="0"/>
          <w:sz w:val="18"/>
          <w:szCs w:val="18"/>
        </w:rPr>
        <w:t xml:space="preserve">Obě smluvní strany prohlašují, že se dohodly na celém obsahu této </w:t>
      </w:r>
      <w:r w:rsidR="00FA362A" w:rsidRPr="00FA362A">
        <w:rPr>
          <w:rFonts w:ascii="Arial" w:hAnsi="Arial" w:cs="Arial"/>
          <w:snapToGrid w:val="0"/>
          <w:sz w:val="18"/>
          <w:szCs w:val="18"/>
        </w:rPr>
        <w:t>dohody</w:t>
      </w:r>
      <w:r w:rsidRPr="00FA362A">
        <w:rPr>
          <w:rFonts w:ascii="Arial" w:hAnsi="Arial" w:cs="Arial"/>
          <w:snapToGrid w:val="0"/>
          <w:sz w:val="18"/>
          <w:szCs w:val="18"/>
        </w:rPr>
        <w:t xml:space="preserve">, že </w:t>
      </w:r>
      <w:r w:rsidR="00FA362A" w:rsidRPr="00FA362A">
        <w:rPr>
          <w:rFonts w:ascii="Arial" w:hAnsi="Arial" w:cs="Arial"/>
          <w:snapToGrid w:val="0"/>
          <w:sz w:val="18"/>
          <w:szCs w:val="18"/>
        </w:rPr>
        <w:t>dohodu</w:t>
      </w:r>
      <w:r w:rsidRPr="00FA362A">
        <w:rPr>
          <w:rFonts w:ascii="Arial" w:hAnsi="Arial" w:cs="Arial"/>
          <w:snapToGrid w:val="0"/>
          <w:sz w:val="18"/>
          <w:szCs w:val="18"/>
        </w:rPr>
        <w:t xml:space="preserve"> uzavřely na základě své svobodné a vážné vůle.</w:t>
      </w:r>
    </w:p>
    <w:p w14:paraId="69B99F1D" w14:textId="46A91CD1" w:rsidR="00AE6444" w:rsidRPr="00FA362A" w:rsidRDefault="00FA362A" w:rsidP="00AE6444">
      <w:pPr>
        <w:pStyle w:val="Zkladntext"/>
        <w:numPr>
          <w:ilvl w:val="0"/>
          <w:numId w:val="29"/>
        </w:numPr>
        <w:tabs>
          <w:tab w:val="clear" w:pos="786"/>
        </w:tabs>
        <w:spacing w:before="0" w:after="120"/>
        <w:ind w:left="426" w:hanging="357"/>
        <w:jc w:val="both"/>
        <w:outlineLvl w:val="9"/>
        <w:rPr>
          <w:rFonts w:ascii="Arial" w:hAnsi="Arial" w:cs="Arial"/>
          <w:b w:val="0"/>
          <w:sz w:val="18"/>
          <w:szCs w:val="18"/>
        </w:rPr>
      </w:pPr>
      <w:r w:rsidRPr="00FA362A">
        <w:rPr>
          <w:rFonts w:ascii="Arial" w:hAnsi="Arial" w:cs="Arial"/>
          <w:b w:val="0"/>
          <w:sz w:val="18"/>
          <w:szCs w:val="18"/>
        </w:rPr>
        <w:t>Dohoda</w:t>
      </w:r>
      <w:r w:rsidR="00AE6444" w:rsidRPr="00FA362A">
        <w:rPr>
          <w:rFonts w:ascii="Arial" w:hAnsi="Arial" w:cs="Arial"/>
          <w:b w:val="0"/>
          <w:sz w:val="18"/>
          <w:szCs w:val="18"/>
        </w:rPr>
        <w:t xml:space="preserve"> je sepsána ve třech (3) vyhotoveních, z nichž </w:t>
      </w:r>
      <w:r w:rsidR="0091042B" w:rsidRPr="00FA362A">
        <w:rPr>
          <w:rFonts w:ascii="Arial" w:hAnsi="Arial" w:cs="Arial"/>
          <w:b w:val="0"/>
          <w:sz w:val="18"/>
          <w:szCs w:val="18"/>
          <w:lang w:val="cs-CZ"/>
        </w:rPr>
        <w:t>dvě (</w:t>
      </w:r>
      <w:r w:rsidR="00AE6444" w:rsidRPr="00FA362A">
        <w:rPr>
          <w:rFonts w:ascii="Arial" w:hAnsi="Arial" w:cs="Arial"/>
          <w:b w:val="0"/>
          <w:sz w:val="18"/>
          <w:szCs w:val="18"/>
        </w:rPr>
        <w:t>2</w:t>
      </w:r>
      <w:r w:rsidR="0091042B" w:rsidRPr="00FA362A">
        <w:rPr>
          <w:rFonts w:ascii="Arial" w:hAnsi="Arial" w:cs="Arial"/>
          <w:b w:val="0"/>
          <w:sz w:val="18"/>
          <w:szCs w:val="18"/>
          <w:lang w:val="cs-CZ"/>
        </w:rPr>
        <w:t>)</w:t>
      </w:r>
      <w:r w:rsidR="00AE6444" w:rsidRPr="00FA362A">
        <w:rPr>
          <w:rFonts w:ascii="Arial" w:hAnsi="Arial" w:cs="Arial"/>
          <w:b w:val="0"/>
          <w:sz w:val="18"/>
          <w:szCs w:val="18"/>
        </w:rPr>
        <w:t xml:space="preserve"> vyhotovení obdrží objednatel a </w:t>
      </w:r>
      <w:r w:rsidR="0091042B" w:rsidRPr="00FA362A">
        <w:rPr>
          <w:rFonts w:ascii="Arial" w:hAnsi="Arial" w:cs="Arial"/>
          <w:b w:val="0"/>
          <w:sz w:val="18"/>
          <w:szCs w:val="18"/>
          <w:lang w:val="cs-CZ"/>
        </w:rPr>
        <w:t>jedno (</w:t>
      </w:r>
      <w:r w:rsidR="00AE6444" w:rsidRPr="00FA362A">
        <w:rPr>
          <w:rFonts w:ascii="Arial" w:hAnsi="Arial" w:cs="Arial"/>
          <w:b w:val="0"/>
          <w:sz w:val="18"/>
          <w:szCs w:val="18"/>
        </w:rPr>
        <w:t>1</w:t>
      </w:r>
      <w:r w:rsidR="0091042B" w:rsidRPr="00FA362A">
        <w:rPr>
          <w:rFonts w:ascii="Arial" w:hAnsi="Arial" w:cs="Arial"/>
          <w:b w:val="0"/>
          <w:sz w:val="18"/>
          <w:szCs w:val="18"/>
          <w:lang w:val="cs-CZ"/>
        </w:rPr>
        <w:t>)</w:t>
      </w:r>
      <w:r w:rsidR="00AE6444" w:rsidRPr="00FA362A">
        <w:rPr>
          <w:rFonts w:ascii="Arial" w:hAnsi="Arial" w:cs="Arial"/>
          <w:b w:val="0"/>
          <w:sz w:val="18"/>
          <w:szCs w:val="18"/>
        </w:rPr>
        <w:t xml:space="preserve"> vyhotovení obdrží zhotovitel.</w:t>
      </w:r>
    </w:p>
    <w:p w14:paraId="39E95653" w14:textId="77777777" w:rsidR="00AE6444" w:rsidRPr="00FA362A" w:rsidRDefault="00AE6444" w:rsidP="00AE6444">
      <w:pPr>
        <w:pStyle w:val="Zkladntext"/>
        <w:numPr>
          <w:ilvl w:val="0"/>
          <w:numId w:val="29"/>
        </w:numPr>
        <w:tabs>
          <w:tab w:val="clear" w:pos="786"/>
        </w:tabs>
        <w:spacing w:before="0" w:after="120"/>
        <w:ind w:left="425" w:hanging="357"/>
        <w:jc w:val="both"/>
        <w:outlineLvl w:val="9"/>
        <w:rPr>
          <w:rFonts w:ascii="Arial" w:hAnsi="Arial" w:cs="Arial"/>
          <w:b w:val="0"/>
          <w:sz w:val="18"/>
          <w:szCs w:val="18"/>
        </w:rPr>
      </w:pPr>
      <w:r w:rsidRPr="00FA362A">
        <w:rPr>
          <w:rFonts w:ascii="Arial" w:hAnsi="Arial" w:cs="Arial"/>
          <w:b w:val="0"/>
          <w:sz w:val="18"/>
          <w:szCs w:val="18"/>
        </w:rPr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14:paraId="47A18EA9" w14:textId="77777777" w:rsidR="00AE6444" w:rsidRPr="00FA362A" w:rsidRDefault="00AE6444" w:rsidP="00AE6444">
      <w:pPr>
        <w:pStyle w:val="Odstavecseseznamem"/>
        <w:numPr>
          <w:ilvl w:val="0"/>
          <w:numId w:val="29"/>
        </w:numPr>
        <w:tabs>
          <w:tab w:val="clear" w:pos="786"/>
        </w:tabs>
        <w:ind w:left="425" w:right="566" w:hanging="357"/>
        <w:contextualSpacing w:val="0"/>
        <w:rPr>
          <w:rFonts w:ascii="Arial" w:hAnsi="Arial" w:cs="Arial"/>
          <w:snapToGrid w:val="0"/>
          <w:sz w:val="18"/>
          <w:szCs w:val="18"/>
        </w:rPr>
      </w:pPr>
      <w:r w:rsidRPr="00FA362A">
        <w:rPr>
          <w:rFonts w:ascii="Arial" w:hAnsi="Arial" w:cs="Arial"/>
          <w:snapToGrid w:val="0"/>
          <w:sz w:val="18"/>
          <w:szCs w:val="18"/>
        </w:rPr>
        <w:t>Smluvní strany autentičnost této smlouvy potvrzují svými podpisy</w:t>
      </w:r>
    </w:p>
    <w:p w14:paraId="7B5D8C7C" w14:textId="77777777" w:rsidR="002B35FC" w:rsidRDefault="002B35FC" w:rsidP="002B35FC">
      <w:pPr>
        <w:spacing w:after="243"/>
        <w:ind w:left="358" w:right="48" w:firstLine="0"/>
        <w:rPr>
          <w:rFonts w:asciiTheme="minorHAnsi" w:hAnsiTheme="minorHAnsi" w:cstheme="minorHAnsi"/>
        </w:rPr>
      </w:pPr>
    </w:p>
    <w:p w14:paraId="621CE418" w14:textId="585CC9A7" w:rsidR="00EB5F31" w:rsidRPr="000E3BAA" w:rsidRDefault="002A7C2F" w:rsidP="002B35FC">
      <w:pPr>
        <w:tabs>
          <w:tab w:val="center" w:pos="3615"/>
          <w:tab w:val="left" w:pos="5529"/>
          <w:tab w:val="center" w:pos="6663"/>
        </w:tabs>
        <w:spacing w:after="538"/>
        <w:ind w:left="-15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V Bruntále dne</w:t>
      </w:r>
      <w:r w:rsidR="00FF053D">
        <w:rPr>
          <w:rFonts w:ascii="Arial" w:hAnsi="Arial" w:cs="Arial"/>
          <w:sz w:val="20"/>
          <w:szCs w:val="20"/>
        </w:rPr>
        <w:t xml:space="preserve">  03.06.2024</w:t>
      </w:r>
      <w:r w:rsidR="00D65925" w:rsidRPr="000E3BAA">
        <w:rPr>
          <w:rFonts w:ascii="Arial" w:hAnsi="Arial" w:cs="Arial"/>
          <w:sz w:val="20"/>
          <w:szCs w:val="20"/>
        </w:rPr>
        <w:tab/>
        <w:t xml:space="preserve"> </w:t>
      </w:r>
      <w:r w:rsidR="00D65925" w:rsidRPr="000E3BAA">
        <w:rPr>
          <w:rFonts w:ascii="Arial" w:hAnsi="Arial" w:cs="Arial"/>
          <w:sz w:val="20"/>
          <w:szCs w:val="20"/>
        </w:rPr>
        <w:tab/>
        <w:t>V</w:t>
      </w:r>
      <w:r w:rsidR="008F27D0">
        <w:rPr>
          <w:rFonts w:ascii="Arial" w:hAnsi="Arial" w:cs="Arial"/>
          <w:sz w:val="20"/>
          <w:szCs w:val="20"/>
        </w:rPr>
        <w:t>e</w:t>
      </w:r>
      <w:r w:rsidR="000E3BAA" w:rsidRPr="000E3BAA">
        <w:rPr>
          <w:rFonts w:ascii="Arial" w:hAnsi="Arial" w:cs="Arial"/>
          <w:sz w:val="20"/>
          <w:szCs w:val="20"/>
        </w:rPr>
        <w:t> </w:t>
      </w:r>
      <w:r w:rsidR="008F27D0">
        <w:rPr>
          <w:rFonts w:ascii="Arial" w:hAnsi="Arial" w:cs="Arial"/>
          <w:sz w:val="20"/>
          <w:szCs w:val="20"/>
        </w:rPr>
        <w:t>Vrbně pod Pradědem</w:t>
      </w:r>
      <w:r w:rsidR="000E3BAA" w:rsidRPr="000E3BAA">
        <w:rPr>
          <w:rFonts w:ascii="Arial" w:hAnsi="Arial" w:cs="Arial"/>
          <w:sz w:val="20"/>
          <w:szCs w:val="20"/>
        </w:rPr>
        <w:t xml:space="preserve"> dne</w:t>
      </w:r>
      <w:r w:rsidR="00FF053D">
        <w:rPr>
          <w:rFonts w:ascii="Arial" w:hAnsi="Arial" w:cs="Arial"/>
          <w:sz w:val="20"/>
          <w:szCs w:val="20"/>
        </w:rPr>
        <w:t xml:space="preserve">  03.06.2024</w:t>
      </w:r>
    </w:p>
    <w:p w14:paraId="5F5D3052" w14:textId="353F7448" w:rsidR="00EB5F31" w:rsidRPr="000E3BAA" w:rsidRDefault="00B42A04" w:rsidP="002B35FC">
      <w:pPr>
        <w:spacing w:after="52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6CE5559" wp14:editId="35F5E42D">
                <wp:extent cx="5761355" cy="6350"/>
                <wp:effectExtent l="0" t="0" r="0" b="3810"/>
                <wp:docPr id="7" name="Group 28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6350"/>
                          <a:chOff x="0" y="0"/>
                          <a:chExt cx="57615" cy="60"/>
                        </a:xfrm>
                      </wpg:grpSpPr>
                      <wps:wsp>
                        <wps:cNvPr id="8" name="Shape 288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12" cy="91"/>
                          </a:xfrm>
                          <a:custGeom>
                            <a:avLst/>
                            <a:gdLst>
                              <a:gd name="T0" fmla="*/ 0 w 2251202"/>
                              <a:gd name="T1" fmla="*/ 0 h 9144"/>
                              <a:gd name="T2" fmla="*/ 2251202 w 2251202"/>
                              <a:gd name="T3" fmla="*/ 0 h 9144"/>
                              <a:gd name="T4" fmla="*/ 2251202 w 2251202"/>
                              <a:gd name="T5" fmla="*/ 9144 h 9144"/>
                              <a:gd name="T6" fmla="*/ 0 w 2251202"/>
                              <a:gd name="T7" fmla="*/ 9144 h 9144"/>
                              <a:gd name="T8" fmla="*/ 0 w 2251202"/>
                              <a:gd name="T9" fmla="*/ 0 h 9144"/>
                              <a:gd name="T10" fmla="*/ 0 w 2251202"/>
                              <a:gd name="T11" fmla="*/ 0 h 9144"/>
                              <a:gd name="T12" fmla="*/ 2251202 w 225120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1202" h="9144">
                                <a:moveTo>
                                  <a:pt x="0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8877"/>
                        <wps:cNvSpPr>
                          <a:spLocks/>
                        </wps:cNvSpPr>
                        <wps:spPr bwMode="auto">
                          <a:xfrm>
                            <a:off x="35118" y="0"/>
                            <a:ext cx="22497" cy="91"/>
                          </a:xfrm>
                          <a:custGeom>
                            <a:avLst/>
                            <a:gdLst>
                              <a:gd name="T0" fmla="*/ 0 w 2249678"/>
                              <a:gd name="T1" fmla="*/ 0 h 9144"/>
                              <a:gd name="T2" fmla="*/ 2249678 w 2249678"/>
                              <a:gd name="T3" fmla="*/ 0 h 9144"/>
                              <a:gd name="T4" fmla="*/ 2249678 w 2249678"/>
                              <a:gd name="T5" fmla="*/ 9144 h 9144"/>
                              <a:gd name="T6" fmla="*/ 0 w 2249678"/>
                              <a:gd name="T7" fmla="*/ 9144 h 9144"/>
                              <a:gd name="T8" fmla="*/ 0 w 2249678"/>
                              <a:gd name="T9" fmla="*/ 0 h 9144"/>
                              <a:gd name="T10" fmla="*/ 0 w 2249678"/>
                              <a:gd name="T11" fmla="*/ 0 h 9144"/>
                              <a:gd name="T12" fmla="*/ 2249678 w 2249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678" h="9144">
                                <a:moveTo>
                                  <a:pt x="0" y="0"/>
                                </a:moveTo>
                                <a:lnTo>
                                  <a:pt x="2249678" y="0"/>
                                </a:lnTo>
                                <a:lnTo>
                                  <a:pt x="2249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84BC0E6" id="Group 28144" o:spid="_x0000_s1026" style="width:453.65pt;height:.5pt;mso-position-horizontal-relative:char;mso-position-vertical-relative:line" coordsize="576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">
                <v:shape id="Shape 28876" o:spid="_x0000_s1027" style="position:absolute;width:22512;height:91;visibility:visible;mso-wrap-style:square;v-text-anchor:top" coordsize="22512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q7r4A&#10;AADaAAAADwAAAGRycy9kb3ducmV2LnhtbERPy4rCMBTdC/MP4Q6403RERDpGEUFGZiG+wO21uTYd&#10;k5vSZGz9e7MQXB7Oe7bonBV3akLlWcHXMANBXHhdcangdFwPpiBCRNZoPZOCBwVYzD96M8y1b3lP&#10;90MsRQrhkKMCE2OdSxkKQw7D0NfEibv6xmFMsCmlbrBN4c7KUZZNpMOKU4PBmlaGitvh3yn4XdNZ&#10;m/HW/k0v7XVnlj8Xe2Sl+p/d8htEpC6+xS/3RitIW9OVd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7qu6+AAAA2gAAAA8AAAAAAAAAAAAAAAAAmAIAAGRycy9kb3ducmV2&#10;LnhtbFBLBQYAAAAABAAEAPUAAACDAwAAAAA=&#10;" path="m,l2251202,r,9144l,9144,,e" fillcolor="black" stroked="f" strokeweight="0">
                  <v:path arrowok="t" o:connecttype="custom" o:connectlocs="0,0;22512,0;22512,91;0,91;0,0" o:connectangles="0,0,0,0,0" textboxrect="0,0,2251202,9144"/>
                </v:shape>
                <v:shape id="Shape 28877" o:spid="_x0000_s1028" style="position:absolute;left:35118;width:22497;height:91;visibility:visible;mso-wrap-style:square;v-text-anchor:top" coordsize="22496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y8sIA&#10;AADaAAAADwAAAGRycy9kb3ducmV2LnhtbESPQYvCMBSE74L/ITzBm6brQbRrlGVFVDyI3R72+Eie&#10;bWnzUpqo9d+bhQWPw8x8w6w2vW3EnTpfOVbwMU1AEGtnKi4U5D+7yQKED8gGG8ek4EkeNuvhYIWp&#10;cQ++0D0LhYgQ9ikqKENoUym9Lsmin7qWOHpX11kMUXaFNB0+Itw2cpYkc2mx4rhQYkvfJek6u1kF&#10;SXXEw29+1vV2cdL7rLjeQi2VGo/6r08QgfrwDv+3D0bBEv6u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LywgAAANoAAAAPAAAAAAAAAAAAAAAAAJgCAABkcnMvZG93&#10;bnJldi54bWxQSwUGAAAAAAQABAD1AAAAhwMAAAAA&#10;" path="m,l2249678,r,9144l,9144,,e" fillcolor="black" stroked="f" strokeweight="0">
                  <v:path arrowok="t" o:connecttype="custom" o:connectlocs="0,0;22497,0;22497,91;0,91;0,0" o:connectangles="0,0,0,0,0" textboxrect="0,0,2249678,9144"/>
                </v:shape>
                <w10:anchorlock/>
              </v:group>
            </w:pict>
          </mc:Fallback>
        </mc:AlternateContent>
      </w:r>
    </w:p>
    <w:p w14:paraId="15139654" w14:textId="77777777" w:rsidR="00EB5F31" w:rsidRPr="000E3BAA" w:rsidRDefault="002A7C2F" w:rsidP="002012BF">
      <w:pPr>
        <w:tabs>
          <w:tab w:val="center" w:pos="1773"/>
          <w:tab w:val="left" w:pos="6096"/>
          <w:tab w:val="center" w:pos="7303"/>
        </w:tabs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 xml:space="preserve">za objednatele </w:t>
      </w:r>
      <w:r w:rsidR="002B35FC" w:rsidRPr="000E3BA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</w:t>
      </w:r>
      <w:r w:rsidRPr="000E3BAA">
        <w:rPr>
          <w:rFonts w:ascii="Arial" w:hAnsi="Arial" w:cs="Arial"/>
          <w:sz w:val="20"/>
          <w:szCs w:val="20"/>
        </w:rPr>
        <w:t xml:space="preserve">za zhotovitele </w:t>
      </w:r>
    </w:p>
    <w:p w14:paraId="2B7AD482" w14:textId="77777777" w:rsidR="00EB5F31" w:rsidRPr="000E3BAA" w:rsidRDefault="002A7C2F" w:rsidP="002B35FC">
      <w:pPr>
        <w:spacing w:after="7" w:line="259" w:lineRule="auto"/>
        <w:ind w:left="11" w:firstLine="0"/>
        <w:jc w:val="center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 xml:space="preserve"> </w:t>
      </w:r>
      <w:r w:rsidRPr="000E3BAA">
        <w:rPr>
          <w:rFonts w:ascii="Arial" w:hAnsi="Arial" w:cs="Arial"/>
          <w:sz w:val="20"/>
          <w:szCs w:val="20"/>
        </w:rPr>
        <w:tab/>
        <w:t xml:space="preserve"> </w:t>
      </w:r>
    </w:p>
    <w:p w14:paraId="2237375A" w14:textId="47EBEBC2" w:rsidR="00CD1C89" w:rsidRPr="000E3BAA" w:rsidRDefault="00CD1C89" w:rsidP="002B35FC">
      <w:pPr>
        <w:spacing w:after="0"/>
        <w:ind w:left="0" w:right="425" w:firstLine="0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I</w:t>
      </w:r>
      <w:r w:rsidR="002A7C2F" w:rsidRPr="000E3BAA">
        <w:rPr>
          <w:rFonts w:ascii="Arial" w:hAnsi="Arial" w:cs="Arial"/>
          <w:sz w:val="20"/>
          <w:szCs w:val="20"/>
        </w:rPr>
        <w:t xml:space="preserve">ng. </w:t>
      </w:r>
      <w:r w:rsidR="00FA362A">
        <w:rPr>
          <w:rFonts w:ascii="Arial" w:hAnsi="Arial" w:cs="Arial"/>
          <w:sz w:val="20"/>
          <w:szCs w:val="20"/>
        </w:rPr>
        <w:t>Petr Rys, MBA</w:t>
      </w:r>
      <w:r w:rsidR="002A7C2F" w:rsidRPr="000E3BAA">
        <w:rPr>
          <w:rFonts w:ascii="Arial" w:hAnsi="Arial" w:cs="Arial"/>
          <w:sz w:val="20"/>
          <w:szCs w:val="20"/>
        </w:rPr>
        <w:t xml:space="preserve"> </w:t>
      </w:r>
      <w:r w:rsidR="002A7C2F" w:rsidRPr="000E3BAA">
        <w:rPr>
          <w:rFonts w:ascii="Arial" w:hAnsi="Arial" w:cs="Arial"/>
          <w:sz w:val="20"/>
          <w:szCs w:val="20"/>
        </w:rPr>
        <w:tab/>
        <w:t xml:space="preserve"> </w:t>
      </w:r>
      <w:r w:rsidR="002A7C2F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</w:r>
      <w:r w:rsidR="002B35FC" w:rsidRPr="000E3BAA">
        <w:rPr>
          <w:rFonts w:ascii="Arial" w:hAnsi="Arial" w:cs="Arial"/>
          <w:sz w:val="20"/>
          <w:szCs w:val="20"/>
        </w:rPr>
        <w:tab/>
        <w:t xml:space="preserve">       </w:t>
      </w:r>
      <w:r w:rsidR="008F27D0">
        <w:rPr>
          <w:rFonts w:ascii="Arial" w:hAnsi="Arial" w:cs="Arial"/>
          <w:sz w:val="20"/>
          <w:szCs w:val="20"/>
        </w:rPr>
        <w:t xml:space="preserve">     </w:t>
      </w:r>
      <w:r w:rsidR="002B35FC" w:rsidRPr="000E3BAA">
        <w:rPr>
          <w:rFonts w:ascii="Arial" w:hAnsi="Arial" w:cs="Arial"/>
          <w:sz w:val="20"/>
          <w:szCs w:val="20"/>
        </w:rPr>
        <w:t xml:space="preserve">    Ing.</w:t>
      </w:r>
      <w:r w:rsidR="00D65925" w:rsidRPr="000E3BAA">
        <w:rPr>
          <w:rFonts w:ascii="Arial" w:hAnsi="Arial" w:cs="Arial"/>
          <w:sz w:val="20"/>
          <w:szCs w:val="20"/>
        </w:rPr>
        <w:t xml:space="preserve"> </w:t>
      </w:r>
      <w:r w:rsidR="008F27D0">
        <w:rPr>
          <w:rFonts w:ascii="Arial" w:hAnsi="Arial" w:cs="Arial"/>
          <w:sz w:val="20"/>
          <w:szCs w:val="20"/>
        </w:rPr>
        <w:t>Jan Hvorecký</w:t>
      </w:r>
    </w:p>
    <w:p w14:paraId="00F3E56D" w14:textId="339A369C" w:rsidR="00EB5F31" w:rsidRPr="000E3BAA" w:rsidRDefault="00CD1C89" w:rsidP="000E3BAA">
      <w:pPr>
        <w:pStyle w:val="Odstavecseseznamem"/>
        <w:numPr>
          <w:ilvl w:val="0"/>
          <w:numId w:val="16"/>
        </w:numPr>
        <w:spacing w:after="0"/>
        <w:ind w:left="284" w:right="425" w:hanging="284"/>
        <w:rPr>
          <w:rFonts w:ascii="Arial" w:hAnsi="Arial" w:cs="Arial"/>
          <w:sz w:val="20"/>
          <w:szCs w:val="20"/>
        </w:rPr>
      </w:pPr>
      <w:r w:rsidRPr="000E3BAA">
        <w:rPr>
          <w:rFonts w:ascii="Arial" w:hAnsi="Arial" w:cs="Arial"/>
          <w:sz w:val="20"/>
          <w:szCs w:val="20"/>
        </w:rPr>
        <w:t>místostarosta</w:t>
      </w:r>
      <w:r w:rsidR="002A7C2F" w:rsidRPr="000E3BAA">
        <w:rPr>
          <w:rFonts w:ascii="Arial" w:hAnsi="Arial" w:cs="Arial"/>
          <w:sz w:val="20"/>
          <w:szCs w:val="20"/>
        </w:rPr>
        <w:t xml:space="preserve"> města </w:t>
      </w:r>
      <w:r w:rsidR="002A7C2F" w:rsidRPr="000E3BAA">
        <w:rPr>
          <w:rFonts w:ascii="Arial" w:hAnsi="Arial" w:cs="Arial"/>
          <w:sz w:val="20"/>
          <w:szCs w:val="20"/>
        </w:rPr>
        <w:tab/>
        <w:t xml:space="preserve"> </w:t>
      </w:r>
    </w:p>
    <w:sectPr w:rsidR="00EB5F31" w:rsidRPr="000E3BAA" w:rsidSect="00FE5BBF">
      <w:footerReference w:type="even" r:id="rId9"/>
      <w:footerReference w:type="default" r:id="rId10"/>
      <w:footerReference w:type="first" r:id="rId11"/>
      <w:pgSz w:w="11906" w:h="16838"/>
      <w:pgMar w:top="1134" w:right="1418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B9A9" w14:textId="77777777" w:rsidR="00FE5BBF" w:rsidRDefault="00FE5BBF">
      <w:pPr>
        <w:spacing w:after="0"/>
      </w:pPr>
      <w:r>
        <w:separator/>
      </w:r>
    </w:p>
  </w:endnote>
  <w:endnote w:type="continuationSeparator" w:id="0">
    <w:p w14:paraId="54FC486B" w14:textId="77777777" w:rsidR="00FE5BBF" w:rsidRDefault="00FE5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Lt L2">
    <w:altName w:val="Bookman Old Style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59AC" w14:textId="296EAA69" w:rsidR="00716529" w:rsidRDefault="00716529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DFE124" wp14:editId="02664B98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5" name="Group 28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6" name="Shape 281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36049DC" id="Group 28135" o:spid="_x0000_s1026" style="position:absolute;margin-left:70.9pt;margin-top:787.65pt;width:450pt;height:.75pt;z-index:251658240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">
              <v:shape id="Shape 28136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or8A&#10;AADaAAAADwAAAGRycy9kb3ducmV2LnhtbESPwQrCMBBE74L/EFbwIprqQaUaRQRBUFCrH7A0a1ts&#10;NqWJtv69EQSPw8y8YZbr1pTiRbUrLCsYjyIQxKnVBWcKbtfdcA7CeWSNpWVS8CYH61W3s8RY24Yv&#10;9Ep8JgKEXYwKcu+rWEqX5mTQjWxFHLy7rQ36IOtM6hqbADelnETRVBosOCzkWNE2p/SRPI2Co9ln&#10;fve26WDSzG7n4v44XQ+RUv1eu1mA8NT6f/jX3msFU/heCT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4/Si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  <w:p w14:paraId="58ABD9C0" w14:textId="77777777" w:rsidR="00716529" w:rsidRDefault="00716529">
    <w:pPr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3A48" w14:textId="4397EC20" w:rsidR="00716529" w:rsidRDefault="00716529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CD10D3" wp14:editId="0937FAA9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3" name="Group 28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4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7B00A43" id="Group 28120" o:spid="_x0000_s1026" style="position:absolute;margin-left:70.9pt;margin-top:787.65pt;width:450pt;height:.75pt;z-index:251659264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PTr8A&#10;AADaAAAADwAAAGRycy9kb3ducmV2LnhtbESPzQrCMBCE74LvEFbwIpoqolKNIoIgKPj7AEuztsVm&#10;U5po69sbQfA4zMw3zGLVmEK8qHK5ZQXDQQSCOLE651TB7brtz0A4j6yxsEwK3uRgtWy3FhhrW/OZ&#10;XhefigBhF6OCzPsyltIlGRl0A1sSB+9uK4M+yCqVusI6wE0hR1E0kQZzDgsZlrTJKHlcnkbBwexS&#10;v33bpDeqp7dTfn8cr/tIqW6nWc9BeGr8P/xr77S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c9O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613BD1">
      <w:rPr>
        <w:noProof/>
        <w:sz w:val="18"/>
      </w:rPr>
      <w:t>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D945" w14:textId="6BBB4BFB" w:rsidR="00716529" w:rsidRPr="001774F6" w:rsidRDefault="00716529" w:rsidP="001774F6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0B341D" wp14:editId="483D1E2C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2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B43A71C" id="Group 7" o:spid="_x0000_s1026" style="position:absolute;margin-left:70.9pt;margin-top:787.65pt;width:450pt;height:.75pt;z-index:251661312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yob8A&#10;AADaAAAADwAAAGRycy9kb3ducmV2LnhtbESPzQrCMBCE74LvEFbwIprag0o1igiCoODvAyzN2hab&#10;TWmirW9vBMHjMDPfMItVa0rxotoVlhWMRxEI4tTqgjMFt+t2OAPhPLLG0jIpeJOD1bLbWWCibcNn&#10;el18JgKEXYIKcu+rREqX5mTQjWxFHLy7rQ36IOtM6hqbADeljKNoIg0WHBZyrGiTU/q4PI2Cg9ll&#10;fvu26SBuprdTcX8cr/tIqX6vXc9BeGr9P/xr77SCG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2PKh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</w:p>
  <w:p w14:paraId="363C3483" w14:textId="77777777" w:rsidR="00716529" w:rsidRPr="000B452E" w:rsidRDefault="00716529" w:rsidP="001774F6">
    <w:pPr>
      <w:tabs>
        <w:tab w:val="left" w:pos="708"/>
        <w:tab w:val="right" w:pos="9130"/>
      </w:tabs>
      <w:spacing w:after="160" w:line="259" w:lineRule="auto"/>
      <w:ind w:left="0" w:firstLine="0"/>
      <w:jc w:val="right"/>
      <w:rPr>
        <w:sz w:val="18"/>
        <w:szCs w:val="18"/>
      </w:rPr>
    </w:pPr>
    <w:r w:rsidRPr="000B452E">
      <w:rPr>
        <w:sz w:val="18"/>
        <w:szCs w:val="18"/>
      </w:rPr>
      <w:fldChar w:fldCharType="begin"/>
    </w:r>
    <w:r w:rsidRPr="000B452E">
      <w:rPr>
        <w:sz w:val="18"/>
        <w:szCs w:val="18"/>
      </w:rPr>
      <w:instrText xml:space="preserve"> PAGE   \* MERGEFORMAT </w:instrText>
    </w:r>
    <w:r w:rsidRPr="000B452E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B452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C42F" w14:textId="77777777" w:rsidR="00FE5BBF" w:rsidRDefault="00FE5BBF">
      <w:pPr>
        <w:spacing w:after="0"/>
      </w:pPr>
      <w:r>
        <w:separator/>
      </w:r>
    </w:p>
  </w:footnote>
  <w:footnote w:type="continuationSeparator" w:id="0">
    <w:p w14:paraId="08A410E9" w14:textId="77777777" w:rsidR="00FE5BBF" w:rsidRDefault="00FE5B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6B6"/>
    <w:multiLevelType w:val="hybridMultilevel"/>
    <w:tmpl w:val="305E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DC3"/>
    <w:multiLevelType w:val="hybridMultilevel"/>
    <w:tmpl w:val="9F563434"/>
    <w:lvl w:ilvl="0" w:tplc="FFFFFFFF">
      <w:start w:val="1"/>
      <w:numFmt w:val="decimal"/>
      <w:lvlText w:val="%1."/>
      <w:lvlJc w:val="left"/>
      <w:pPr>
        <w:ind w:left="352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82C12"/>
    <w:multiLevelType w:val="multilevel"/>
    <w:tmpl w:val="705875C6"/>
    <w:styleLink w:val="Styl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  <w:sz w:val="18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 w15:restartNumberingAfterBreak="0">
    <w:nsid w:val="1A026362"/>
    <w:multiLevelType w:val="multilevel"/>
    <w:tmpl w:val="1584C5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C708D"/>
    <w:multiLevelType w:val="multilevel"/>
    <w:tmpl w:val="BD282B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" w15:restartNumberingAfterBreak="0">
    <w:nsid w:val="206C7FD4"/>
    <w:multiLevelType w:val="hybridMultilevel"/>
    <w:tmpl w:val="C2AAADA4"/>
    <w:lvl w:ilvl="0" w:tplc="4094C874">
      <w:start w:val="1"/>
      <w:numFmt w:val="decimal"/>
      <w:lvlText w:val="%1."/>
      <w:lvlJc w:val="left"/>
      <w:pPr>
        <w:ind w:left="358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85D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2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034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4D40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EB0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294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ED98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0A6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311A7B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C5FF4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2B788B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F8443E"/>
    <w:multiLevelType w:val="hybridMultilevel"/>
    <w:tmpl w:val="1DEA143E"/>
    <w:lvl w:ilvl="0" w:tplc="0284C6A8">
      <w:start w:val="1"/>
      <w:numFmt w:val="decimal"/>
      <w:lvlText w:val="%1."/>
      <w:lvlJc w:val="left"/>
      <w:pPr>
        <w:ind w:left="352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803B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2D6A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8B4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A09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E75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0768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43AD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8A6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AC259F"/>
    <w:multiLevelType w:val="multilevel"/>
    <w:tmpl w:val="10364F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914CE2"/>
    <w:multiLevelType w:val="multilevel"/>
    <w:tmpl w:val="42808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DA2AD8"/>
    <w:multiLevelType w:val="multilevel"/>
    <w:tmpl w:val="C6C27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4" w15:restartNumberingAfterBreak="0">
    <w:nsid w:val="3A20244B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EE5883"/>
    <w:multiLevelType w:val="hybridMultilevel"/>
    <w:tmpl w:val="B4EE7F1C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2E84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0239D3"/>
    <w:multiLevelType w:val="multilevel"/>
    <w:tmpl w:val="AFF622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230F4E"/>
    <w:multiLevelType w:val="hybridMultilevel"/>
    <w:tmpl w:val="9F285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72EB5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E169B7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2" w15:restartNumberingAfterBreak="0">
    <w:nsid w:val="599739F0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8D047D"/>
    <w:multiLevelType w:val="hybridMultilevel"/>
    <w:tmpl w:val="C388D348"/>
    <w:lvl w:ilvl="0" w:tplc="285A7BA2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E46D8">
      <w:start w:val="1"/>
      <w:numFmt w:val="lowerLetter"/>
      <w:lvlText w:val="%2)"/>
      <w:lvlJc w:val="left"/>
      <w:pPr>
        <w:ind w:left="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C5E1C">
      <w:start w:val="1"/>
      <w:numFmt w:val="lowerRoman"/>
      <w:lvlText w:val="%3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2F4BE">
      <w:start w:val="1"/>
      <w:numFmt w:val="decimal"/>
      <w:lvlText w:val="%4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2D7A8">
      <w:start w:val="1"/>
      <w:numFmt w:val="lowerLetter"/>
      <w:lvlText w:val="%5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FC62">
      <w:start w:val="1"/>
      <w:numFmt w:val="lowerRoman"/>
      <w:lvlText w:val="%6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8A81C">
      <w:start w:val="1"/>
      <w:numFmt w:val="decimal"/>
      <w:lvlText w:val="%7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02F88">
      <w:start w:val="1"/>
      <w:numFmt w:val="lowerLetter"/>
      <w:lvlText w:val="%8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E0B10">
      <w:start w:val="1"/>
      <w:numFmt w:val="lowerRoman"/>
      <w:lvlText w:val="%9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F2B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79451B"/>
    <w:multiLevelType w:val="hybridMultilevel"/>
    <w:tmpl w:val="9F563434"/>
    <w:lvl w:ilvl="0" w:tplc="520ADD8A">
      <w:start w:val="1"/>
      <w:numFmt w:val="decimal"/>
      <w:lvlText w:val="%1."/>
      <w:lvlJc w:val="left"/>
      <w:pPr>
        <w:ind w:left="352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AB10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242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699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8D6C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E4A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5A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025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C88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263BA7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960B3A"/>
    <w:multiLevelType w:val="multilevel"/>
    <w:tmpl w:val="705875C6"/>
    <w:lvl w:ilvl="0">
      <w:start w:val="2"/>
      <w:numFmt w:val="decimal"/>
      <w:pStyle w:val="Zkladntex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3B6209"/>
    <w:multiLevelType w:val="hybridMultilevel"/>
    <w:tmpl w:val="7820EA6A"/>
    <w:lvl w:ilvl="0" w:tplc="823A570C">
      <w:start w:val="1"/>
      <w:numFmt w:val="decimal"/>
      <w:lvlText w:val="%1."/>
      <w:lvlJc w:val="left"/>
      <w:pPr>
        <w:ind w:left="358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048A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2210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8BAA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4A5D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0777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822A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EEF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6BA0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9A0DAE"/>
    <w:multiLevelType w:val="multilevel"/>
    <w:tmpl w:val="705875C6"/>
    <w:styleLink w:val="Styl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0" w15:restartNumberingAfterBreak="0">
    <w:nsid w:val="7F9C647C"/>
    <w:multiLevelType w:val="multilevel"/>
    <w:tmpl w:val="CC08DFAA"/>
    <w:styleLink w:val="Styl4"/>
    <w:lvl w:ilvl="0">
      <w:start w:val="1"/>
      <w:numFmt w:val="decimal"/>
      <w:lvlText w:val="%1."/>
      <w:lvlJc w:val="left"/>
      <w:pPr>
        <w:ind w:left="358"/>
      </w:pPr>
      <w:rPr>
        <w:rFonts w:ascii="Arial" w:eastAsia="Tahoma" w:hAnsi="Arial" w:cs="Tahoma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14"/>
  </w:num>
  <w:num w:numId="5">
    <w:abstractNumId w:val="24"/>
  </w:num>
  <w:num w:numId="6">
    <w:abstractNumId w:val="11"/>
  </w:num>
  <w:num w:numId="7">
    <w:abstractNumId w:val="28"/>
  </w:num>
  <w:num w:numId="8">
    <w:abstractNumId w:val="10"/>
  </w:num>
  <w:num w:numId="9">
    <w:abstractNumId w:val="20"/>
  </w:num>
  <w:num w:numId="10">
    <w:abstractNumId w:val="26"/>
  </w:num>
  <w:num w:numId="11">
    <w:abstractNumId w:val="4"/>
  </w:num>
  <w:num w:numId="12">
    <w:abstractNumId w:val="19"/>
  </w:num>
  <w:num w:numId="13">
    <w:abstractNumId w:val="8"/>
  </w:num>
  <w:num w:numId="14">
    <w:abstractNumId w:val="23"/>
  </w:num>
  <w:num w:numId="15">
    <w:abstractNumId w:val="22"/>
  </w:num>
  <w:num w:numId="16">
    <w:abstractNumId w:val="0"/>
  </w:num>
  <w:num w:numId="17">
    <w:abstractNumId w:val="18"/>
  </w:num>
  <w:num w:numId="18">
    <w:abstractNumId w:val="3"/>
  </w:num>
  <w:num w:numId="19">
    <w:abstractNumId w:val="9"/>
  </w:num>
  <w:num w:numId="20">
    <w:abstractNumId w:val="13"/>
  </w:num>
  <w:num w:numId="21">
    <w:abstractNumId w:val="29"/>
  </w:num>
  <w:num w:numId="22">
    <w:abstractNumId w:val="30"/>
  </w:num>
  <w:num w:numId="23">
    <w:abstractNumId w:val="16"/>
  </w:num>
  <w:num w:numId="24">
    <w:abstractNumId w:val="17"/>
  </w:num>
  <w:num w:numId="25">
    <w:abstractNumId w:val="7"/>
  </w:num>
  <w:num w:numId="26">
    <w:abstractNumId w:val="5"/>
  </w:num>
  <w:num w:numId="27">
    <w:abstractNumId w:val="15"/>
  </w:num>
  <w:num w:numId="28">
    <w:abstractNumId w:val="12"/>
  </w:num>
  <w:num w:numId="29">
    <w:abstractNumId w:val="2"/>
  </w:num>
  <w:num w:numId="30">
    <w:abstractNumId w:val="21"/>
  </w:num>
  <w:num w:numId="31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31"/>
    <w:rsid w:val="000025E3"/>
    <w:rsid w:val="00002971"/>
    <w:rsid w:val="00014D22"/>
    <w:rsid w:val="00016B42"/>
    <w:rsid w:val="00023D46"/>
    <w:rsid w:val="000265B9"/>
    <w:rsid w:val="00034932"/>
    <w:rsid w:val="00085CA2"/>
    <w:rsid w:val="00090F8A"/>
    <w:rsid w:val="000B2FF7"/>
    <w:rsid w:val="000B452E"/>
    <w:rsid w:val="000E3BAA"/>
    <w:rsid w:val="00103DE1"/>
    <w:rsid w:val="001044C6"/>
    <w:rsid w:val="001211D4"/>
    <w:rsid w:val="00156694"/>
    <w:rsid w:val="00164695"/>
    <w:rsid w:val="001774F6"/>
    <w:rsid w:val="001913AA"/>
    <w:rsid w:val="00197C39"/>
    <w:rsid w:val="001B52EF"/>
    <w:rsid w:val="001D52E4"/>
    <w:rsid w:val="001E7FBC"/>
    <w:rsid w:val="002000A5"/>
    <w:rsid w:val="002012BF"/>
    <w:rsid w:val="002303A7"/>
    <w:rsid w:val="00230BA4"/>
    <w:rsid w:val="00236843"/>
    <w:rsid w:val="0025217D"/>
    <w:rsid w:val="002525B1"/>
    <w:rsid w:val="00256937"/>
    <w:rsid w:val="002700D6"/>
    <w:rsid w:val="002A7C2F"/>
    <w:rsid w:val="002B35FC"/>
    <w:rsid w:val="002B4A68"/>
    <w:rsid w:val="002D23D1"/>
    <w:rsid w:val="002D5E86"/>
    <w:rsid w:val="002F246A"/>
    <w:rsid w:val="003245A9"/>
    <w:rsid w:val="003275C7"/>
    <w:rsid w:val="00333FAD"/>
    <w:rsid w:val="00337C5A"/>
    <w:rsid w:val="00353E81"/>
    <w:rsid w:val="00365027"/>
    <w:rsid w:val="00367298"/>
    <w:rsid w:val="00397405"/>
    <w:rsid w:val="003B7718"/>
    <w:rsid w:val="003C7E83"/>
    <w:rsid w:val="003D296B"/>
    <w:rsid w:val="003E5DE6"/>
    <w:rsid w:val="003F506A"/>
    <w:rsid w:val="004352E4"/>
    <w:rsid w:val="004473D7"/>
    <w:rsid w:val="00455559"/>
    <w:rsid w:val="00471BDC"/>
    <w:rsid w:val="004D2F45"/>
    <w:rsid w:val="004D50C6"/>
    <w:rsid w:val="004F5820"/>
    <w:rsid w:val="00534DDF"/>
    <w:rsid w:val="00545796"/>
    <w:rsid w:val="00571178"/>
    <w:rsid w:val="00571CC9"/>
    <w:rsid w:val="00576C27"/>
    <w:rsid w:val="00582FDA"/>
    <w:rsid w:val="00585FFB"/>
    <w:rsid w:val="005A1009"/>
    <w:rsid w:val="005A39D5"/>
    <w:rsid w:val="005A4515"/>
    <w:rsid w:val="005B136D"/>
    <w:rsid w:val="005B25E5"/>
    <w:rsid w:val="005B2D07"/>
    <w:rsid w:val="005C5B35"/>
    <w:rsid w:val="005D6DBA"/>
    <w:rsid w:val="006006C3"/>
    <w:rsid w:val="00601F61"/>
    <w:rsid w:val="00603EAE"/>
    <w:rsid w:val="0061094A"/>
    <w:rsid w:val="0061100A"/>
    <w:rsid w:val="00612BBB"/>
    <w:rsid w:val="006139A8"/>
    <w:rsid w:val="00613BD1"/>
    <w:rsid w:val="00622391"/>
    <w:rsid w:val="00632BC9"/>
    <w:rsid w:val="006651DF"/>
    <w:rsid w:val="0066750C"/>
    <w:rsid w:val="00667591"/>
    <w:rsid w:val="0067145C"/>
    <w:rsid w:val="00696A33"/>
    <w:rsid w:val="006B7A12"/>
    <w:rsid w:val="006C2CFA"/>
    <w:rsid w:val="006C3EFF"/>
    <w:rsid w:val="006D21F6"/>
    <w:rsid w:val="006E72E9"/>
    <w:rsid w:val="006F3F7F"/>
    <w:rsid w:val="00705809"/>
    <w:rsid w:val="0071402B"/>
    <w:rsid w:val="00716529"/>
    <w:rsid w:val="00735825"/>
    <w:rsid w:val="00742783"/>
    <w:rsid w:val="00754EF7"/>
    <w:rsid w:val="007622D1"/>
    <w:rsid w:val="00774B09"/>
    <w:rsid w:val="00787873"/>
    <w:rsid w:val="007952B1"/>
    <w:rsid w:val="007B3E8F"/>
    <w:rsid w:val="007E56A5"/>
    <w:rsid w:val="00802B16"/>
    <w:rsid w:val="008115BF"/>
    <w:rsid w:val="00816A13"/>
    <w:rsid w:val="00825649"/>
    <w:rsid w:val="008256CA"/>
    <w:rsid w:val="0082596A"/>
    <w:rsid w:val="0083593A"/>
    <w:rsid w:val="008403C6"/>
    <w:rsid w:val="0085764B"/>
    <w:rsid w:val="00867BFB"/>
    <w:rsid w:val="0087329B"/>
    <w:rsid w:val="00876C20"/>
    <w:rsid w:val="00883B86"/>
    <w:rsid w:val="008978C1"/>
    <w:rsid w:val="008A33E8"/>
    <w:rsid w:val="008B4C35"/>
    <w:rsid w:val="008E3A3C"/>
    <w:rsid w:val="008F27D0"/>
    <w:rsid w:val="00907363"/>
    <w:rsid w:val="0091042B"/>
    <w:rsid w:val="009113AE"/>
    <w:rsid w:val="00914766"/>
    <w:rsid w:val="009167C0"/>
    <w:rsid w:val="009403BB"/>
    <w:rsid w:val="009421B7"/>
    <w:rsid w:val="0095455F"/>
    <w:rsid w:val="009750E7"/>
    <w:rsid w:val="00975982"/>
    <w:rsid w:val="0099446D"/>
    <w:rsid w:val="009959DE"/>
    <w:rsid w:val="009A0A13"/>
    <w:rsid w:val="009B54EA"/>
    <w:rsid w:val="009E15A5"/>
    <w:rsid w:val="009E640E"/>
    <w:rsid w:val="00A104A4"/>
    <w:rsid w:val="00A6120B"/>
    <w:rsid w:val="00A6696D"/>
    <w:rsid w:val="00A903F8"/>
    <w:rsid w:val="00AA2281"/>
    <w:rsid w:val="00AB0754"/>
    <w:rsid w:val="00AB539A"/>
    <w:rsid w:val="00AE6444"/>
    <w:rsid w:val="00B10536"/>
    <w:rsid w:val="00B122A8"/>
    <w:rsid w:val="00B25523"/>
    <w:rsid w:val="00B35AAD"/>
    <w:rsid w:val="00B42A04"/>
    <w:rsid w:val="00BC27A0"/>
    <w:rsid w:val="00C04156"/>
    <w:rsid w:val="00C108A3"/>
    <w:rsid w:val="00C15C1A"/>
    <w:rsid w:val="00C16F5B"/>
    <w:rsid w:val="00C36444"/>
    <w:rsid w:val="00C4609A"/>
    <w:rsid w:val="00C5095B"/>
    <w:rsid w:val="00C5113E"/>
    <w:rsid w:val="00C52539"/>
    <w:rsid w:val="00C63FCC"/>
    <w:rsid w:val="00C652F8"/>
    <w:rsid w:val="00C72557"/>
    <w:rsid w:val="00C74D89"/>
    <w:rsid w:val="00CA4F00"/>
    <w:rsid w:val="00CB2685"/>
    <w:rsid w:val="00CC3C44"/>
    <w:rsid w:val="00CD1C89"/>
    <w:rsid w:val="00D1513F"/>
    <w:rsid w:val="00D37991"/>
    <w:rsid w:val="00D56EDB"/>
    <w:rsid w:val="00D65925"/>
    <w:rsid w:val="00D806AF"/>
    <w:rsid w:val="00D95642"/>
    <w:rsid w:val="00DA13C6"/>
    <w:rsid w:val="00DA73BE"/>
    <w:rsid w:val="00DC672F"/>
    <w:rsid w:val="00DF7382"/>
    <w:rsid w:val="00E13497"/>
    <w:rsid w:val="00E5760B"/>
    <w:rsid w:val="00E80099"/>
    <w:rsid w:val="00E8306C"/>
    <w:rsid w:val="00EA3E4D"/>
    <w:rsid w:val="00EB33AF"/>
    <w:rsid w:val="00EB464D"/>
    <w:rsid w:val="00EB5F31"/>
    <w:rsid w:val="00EC60A1"/>
    <w:rsid w:val="00EC62EA"/>
    <w:rsid w:val="00F10E09"/>
    <w:rsid w:val="00F31207"/>
    <w:rsid w:val="00F43A4F"/>
    <w:rsid w:val="00F470B9"/>
    <w:rsid w:val="00F571A1"/>
    <w:rsid w:val="00F9745E"/>
    <w:rsid w:val="00FA362A"/>
    <w:rsid w:val="00FB7C18"/>
    <w:rsid w:val="00FD7D4C"/>
    <w:rsid w:val="00FE5BBF"/>
    <w:rsid w:val="00FF053D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A9D29"/>
  <w15:docId w15:val="{78FB8B2E-5739-4716-BEEE-BBABEC9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20"/>
        <w:ind w:left="499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B09"/>
    <w:rPr>
      <w:rFonts w:ascii="Tahoma" w:eastAsia="Tahoma" w:hAnsi="Tahoma" w:cs="Tahom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164695"/>
    <w:pPr>
      <w:keepNext/>
      <w:keepLines/>
      <w:spacing w:after="44" w:line="248" w:lineRule="auto"/>
      <w:ind w:left="10" w:right="62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4695"/>
    <w:rPr>
      <w:rFonts w:ascii="Tahoma" w:eastAsia="Tahoma" w:hAnsi="Tahoma" w:cs="Tahoma"/>
      <w:b/>
      <w:color w:val="000000"/>
    </w:rPr>
  </w:style>
  <w:style w:type="table" w:customStyle="1" w:styleId="TableGrid">
    <w:name w:val="TableGrid"/>
    <w:rsid w:val="00774B09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D1C8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85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A2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A2"/>
    <w:rPr>
      <w:rFonts w:ascii="Calibri" w:eastAsia="Calibri" w:hAnsi="Calibri" w:cs="Times New Roman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A2"/>
    <w:rPr>
      <w:rFonts w:ascii="Segoe UI" w:eastAsia="Tahoma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74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74F6"/>
    <w:rPr>
      <w:rFonts w:ascii="Tahoma" w:eastAsia="Tahoma" w:hAnsi="Tahoma" w:cs="Tahoma"/>
      <w:color w:val="000000"/>
    </w:rPr>
  </w:style>
  <w:style w:type="table" w:styleId="Mkatabulky">
    <w:name w:val="Table Grid"/>
    <w:basedOn w:val="Normlntabulka"/>
    <w:uiPriority w:val="39"/>
    <w:rsid w:val="002525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5B9"/>
    <w:pPr>
      <w:spacing w:after="140" w:line="240" w:lineRule="auto"/>
      <w:ind w:left="710" w:hanging="352"/>
      <w:jc w:val="both"/>
    </w:pPr>
    <w:rPr>
      <w:rFonts w:ascii="Tahoma" w:eastAsia="Tahoma" w:hAnsi="Tahoma" w:cs="Tahom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5B9"/>
    <w:rPr>
      <w:rFonts w:ascii="Tahoma" w:eastAsia="Tahoma" w:hAnsi="Tahoma" w:cs="Tahoma"/>
      <w:b/>
      <w:bCs/>
      <w:color w:val="000000"/>
      <w:sz w:val="20"/>
      <w:szCs w:val="20"/>
      <w:lang w:eastAsia="en-US"/>
    </w:rPr>
  </w:style>
  <w:style w:type="paragraph" w:customStyle="1" w:styleId="Standardntext">
    <w:name w:val="Standardní text"/>
    <w:basedOn w:val="Normln"/>
    <w:rsid w:val="00D37991"/>
    <w:pPr>
      <w:widowControl w:val="0"/>
      <w:spacing w:after="0" w:line="228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ypertextovodkaz">
    <w:name w:val="Hyperlink"/>
    <w:rsid w:val="00D37991"/>
    <w:rPr>
      <w:color w:val="0000FF"/>
      <w:u w:val="single"/>
    </w:rPr>
  </w:style>
  <w:style w:type="numbering" w:customStyle="1" w:styleId="Styl1">
    <w:name w:val="Styl1"/>
    <w:uiPriority w:val="99"/>
    <w:rsid w:val="00164695"/>
    <w:pPr>
      <w:numPr>
        <w:numId w:val="18"/>
      </w:numPr>
    </w:pPr>
  </w:style>
  <w:style w:type="numbering" w:customStyle="1" w:styleId="Styl2">
    <w:name w:val="Styl2"/>
    <w:uiPriority w:val="99"/>
    <w:rsid w:val="00164695"/>
    <w:pPr>
      <w:numPr>
        <w:numId w:val="19"/>
      </w:numPr>
    </w:pPr>
  </w:style>
  <w:style w:type="numbering" w:customStyle="1" w:styleId="Styl3">
    <w:name w:val="Styl3"/>
    <w:uiPriority w:val="99"/>
    <w:rsid w:val="00164695"/>
    <w:pPr>
      <w:numPr>
        <w:numId w:val="21"/>
      </w:numPr>
    </w:pPr>
  </w:style>
  <w:style w:type="numbering" w:customStyle="1" w:styleId="Styl4">
    <w:name w:val="Styl4"/>
    <w:uiPriority w:val="99"/>
    <w:rsid w:val="00471BDC"/>
    <w:pPr>
      <w:numPr>
        <w:numId w:val="22"/>
      </w:numPr>
    </w:pPr>
  </w:style>
  <w:style w:type="paragraph" w:styleId="Zkladntext">
    <w:name w:val="Body Text"/>
    <w:basedOn w:val="Normln"/>
    <w:link w:val="ZkladntextChar"/>
    <w:rsid w:val="008B4C35"/>
    <w:pPr>
      <w:numPr>
        <w:numId w:val="3"/>
      </w:numPr>
      <w:spacing w:before="120" w:after="0"/>
      <w:jc w:val="center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8B4C35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13497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3497"/>
    <w:rPr>
      <w:rFonts w:ascii="Tahoma" w:eastAsia="Tahoma" w:hAnsi="Tahoma" w:cs="Tahoma"/>
      <w:color w:val="000000"/>
      <w:sz w:val="16"/>
      <w:szCs w:val="16"/>
    </w:rPr>
  </w:style>
  <w:style w:type="paragraph" w:customStyle="1" w:styleId="Zkladntext21">
    <w:name w:val="Základní text 21"/>
    <w:basedOn w:val="Normln"/>
    <w:rsid w:val="00AE6444"/>
    <w:pPr>
      <w:spacing w:after="0"/>
      <w:ind w:left="0" w:firstLine="0"/>
    </w:pPr>
    <w:rPr>
      <w:rFonts w:ascii="Arial" w:eastAsia="Calibri" w:hAnsi="Arial" w:cs="Arial"/>
      <w:color w:val="auto"/>
      <w:sz w:val="24"/>
      <w:szCs w:val="20"/>
    </w:rPr>
  </w:style>
  <w:style w:type="paragraph" w:customStyle="1" w:styleId="Jednotlivbodysml">
    <w:name w:val="Jednotlivé body sml."/>
    <w:basedOn w:val="Normln"/>
    <w:rsid w:val="00AE6444"/>
    <w:pPr>
      <w:numPr>
        <w:numId w:val="30"/>
      </w:numPr>
      <w:suppressLineNumbers/>
      <w:spacing w:after="360"/>
    </w:pPr>
    <w:rPr>
      <w:rFonts w:ascii="Humanst521 Lt L2" w:eastAsia="Times New Roman" w:hAnsi="Humanst521 Lt L2" w:cs="Times New Roman"/>
      <w:color w:val="auto"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F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xxxxxxxxxx.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ubrunt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Dotace z rozpočtu Moravskoslezského kraje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Dotace z rozpočtu Moravskoslezského kraje</dc:title>
  <dc:subject/>
  <dc:creator>1</dc:creator>
  <cp:keywords/>
  <cp:lastModifiedBy>Juříček Pavel</cp:lastModifiedBy>
  <cp:revision>3</cp:revision>
  <cp:lastPrinted>2020-10-20T08:35:00Z</cp:lastPrinted>
  <dcterms:created xsi:type="dcterms:W3CDTF">2024-06-11T12:40:00Z</dcterms:created>
  <dcterms:modified xsi:type="dcterms:W3CDTF">2024-06-11T12:45:00Z</dcterms:modified>
</cp:coreProperties>
</file>