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995B6" w14:textId="723B0E7B" w:rsidR="00837495" w:rsidRPr="008A21A9" w:rsidRDefault="00837495" w:rsidP="00837495">
      <w:pPr>
        <w:pStyle w:val="Zkladntext"/>
        <w:spacing w:after="0"/>
        <w:jc w:val="right"/>
        <w:rPr>
          <w:rFonts w:ascii="Arial" w:hAnsi="Arial" w:cs="Arial"/>
        </w:rPr>
      </w:pPr>
      <w:r w:rsidRPr="008A21A9">
        <w:rPr>
          <w:rFonts w:ascii="Arial" w:hAnsi="Arial" w:cs="Arial"/>
        </w:rPr>
        <w:tab/>
      </w:r>
      <w:r w:rsidRPr="008A21A9">
        <w:rPr>
          <w:rFonts w:ascii="Arial" w:hAnsi="Arial" w:cs="Arial"/>
        </w:rPr>
        <w:tab/>
      </w:r>
      <w:r w:rsidRPr="008A21A9">
        <w:rPr>
          <w:rFonts w:ascii="Arial" w:hAnsi="Arial" w:cs="Arial"/>
        </w:rPr>
        <w:tab/>
      </w:r>
    </w:p>
    <w:p w14:paraId="4A9752B1" w14:textId="09804E40" w:rsidR="00837495" w:rsidRPr="008A21A9" w:rsidRDefault="00837495" w:rsidP="00833189">
      <w:pPr>
        <w:pStyle w:val="Zkladntext"/>
        <w:spacing w:after="0"/>
        <w:jc w:val="right"/>
        <w:rPr>
          <w:rFonts w:ascii="Arial" w:hAnsi="Arial" w:cs="Arial"/>
        </w:rPr>
      </w:pPr>
      <w:r w:rsidRPr="008A21A9">
        <w:rPr>
          <w:rFonts w:ascii="Arial" w:hAnsi="Arial" w:cs="Arial"/>
        </w:rPr>
        <w:tab/>
      </w:r>
      <w:r w:rsidRPr="008A21A9">
        <w:rPr>
          <w:rFonts w:ascii="Arial" w:hAnsi="Arial" w:cs="Arial"/>
        </w:rPr>
        <w:tab/>
      </w:r>
      <w:r w:rsidRPr="008A21A9">
        <w:rPr>
          <w:rFonts w:ascii="Arial" w:hAnsi="Arial" w:cs="Arial"/>
        </w:rPr>
        <w:tab/>
      </w:r>
    </w:p>
    <w:p w14:paraId="2A4C3468" w14:textId="77777777" w:rsidR="00837495" w:rsidRPr="008A21A9" w:rsidRDefault="00837495" w:rsidP="00837495">
      <w:pPr>
        <w:pStyle w:val="Zkladntext"/>
        <w:spacing w:after="0"/>
        <w:jc w:val="right"/>
        <w:rPr>
          <w:rFonts w:ascii="Arial" w:hAnsi="Arial" w:cs="Arial"/>
        </w:rPr>
      </w:pPr>
    </w:p>
    <w:p w14:paraId="48834708" w14:textId="77777777" w:rsidR="00E93E33" w:rsidRPr="008A21A9" w:rsidRDefault="00E93E33" w:rsidP="00837495">
      <w:pPr>
        <w:pStyle w:val="Zkladntext"/>
        <w:spacing w:after="0"/>
        <w:jc w:val="center"/>
        <w:rPr>
          <w:rFonts w:ascii="Arial" w:hAnsi="Arial" w:cs="Arial"/>
          <w:b/>
          <w:sz w:val="28"/>
        </w:rPr>
      </w:pPr>
      <w:r w:rsidRPr="008A21A9">
        <w:rPr>
          <w:rFonts w:ascii="Arial" w:hAnsi="Arial" w:cs="Arial"/>
          <w:b/>
          <w:sz w:val="28"/>
        </w:rPr>
        <w:t xml:space="preserve">SMLOUVA </w:t>
      </w:r>
      <w:r w:rsidR="00837495" w:rsidRPr="008A21A9">
        <w:rPr>
          <w:rFonts w:ascii="Arial" w:hAnsi="Arial" w:cs="Arial"/>
          <w:b/>
          <w:sz w:val="28"/>
        </w:rPr>
        <w:t xml:space="preserve">O ÚDRŽBĚ </w:t>
      </w:r>
      <w:r w:rsidR="001326CB">
        <w:rPr>
          <w:rFonts w:ascii="Arial" w:hAnsi="Arial" w:cs="Arial"/>
          <w:b/>
          <w:sz w:val="28"/>
        </w:rPr>
        <w:t>MKDS</w:t>
      </w:r>
    </w:p>
    <w:p w14:paraId="6F48E228" w14:textId="77777777" w:rsidR="00E93E33" w:rsidRPr="008A21A9" w:rsidRDefault="00837495" w:rsidP="00837495">
      <w:pPr>
        <w:pStyle w:val="Zkladntext"/>
        <w:spacing w:after="0"/>
        <w:jc w:val="center"/>
        <w:rPr>
          <w:rFonts w:ascii="Arial" w:hAnsi="Arial" w:cs="Arial"/>
        </w:rPr>
      </w:pPr>
      <w:r w:rsidRPr="008A21A9">
        <w:rPr>
          <w:rFonts w:ascii="Arial" w:hAnsi="Arial" w:cs="Arial"/>
        </w:rPr>
        <w:t>uzavřená</w:t>
      </w:r>
      <w:r w:rsidR="00A91F31" w:rsidRPr="008A21A9">
        <w:rPr>
          <w:rFonts w:ascii="Arial" w:hAnsi="Arial" w:cs="Arial"/>
        </w:rPr>
        <w:t xml:space="preserve"> podle § 1746 </w:t>
      </w:r>
      <w:r w:rsidR="00A17FF8" w:rsidRPr="008A21A9">
        <w:rPr>
          <w:rFonts w:ascii="Arial" w:hAnsi="Arial" w:cs="Arial"/>
        </w:rPr>
        <w:t xml:space="preserve">odst. 2 </w:t>
      </w:r>
      <w:r w:rsidR="00E93E33" w:rsidRPr="008A21A9">
        <w:rPr>
          <w:rFonts w:ascii="Arial" w:hAnsi="Arial" w:cs="Arial"/>
        </w:rPr>
        <w:t>zákona č. 89/2012 Sb., občanského zákoníku</w:t>
      </w:r>
      <w:r w:rsidRPr="008A21A9">
        <w:rPr>
          <w:rFonts w:ascii="Arial" w:hAnsi="Arial" w:cs="Arial"/>
        </w:rPr>
        <w:t>, ve znění pozdějších předpisů (dále jen „smlouva“)</w:t>
      </w:r>
    </w:p>
    <w:p w14:paraId="5A191A15" w14:textId="77777777" w:rsidR="00E93E33" w:rsidRPr="008A21A9" w:rsidRDefault="00E93E33" w:rsidP="00837495">
      <w:pPr>
        <w:tabs>
          <w:tab w:val="left" w:pos="2552"/>
        </w:tabs>
        <w:jc w:val="both"/>
        <w:rPr>
          <w:rFonts w:ascii="Arial" w:hAnsi="Arial" w:cs="Arial"/>
        </w:rPr>
      </w:pPr>
    </w:p>
    <w:p w14:paraId="100A73B8" w14:textId="77777777" w:rsidR="00E93E33" w:rsidRPr="008A21A9" w:rsidRDefault="00E93E33" w:rsidP="00837495">
      <w:pPr>
        <w:tabs>
          <w:tab w:val="left" w:pos="2552"/>
        </w:tabs>
        <w:jc w:val="both"/>
        <w:rPr>
          <w:rFonts w:ascii="Arial" w:hAnsi="Arial" w:cs="Arial"/>
        </w:rPr>
      </w:pPr>
    </w:p>
    <w:p w14:paraId="7C061662" w14:textId="77777777" w:rsidR="00837495" w:rsidRPr="00CE3285" w:rsidRDefault="00837495" w:rsidP="00837495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CE3285">
        <w:rPr>
          <w:rFonts w:ascii="Arial" w:hAnsi="Arial" w:cs="Arial"/>
          <w:b/>
          <w:sz w:val="22"/>
          <w:szCs w:val="22"/>
        </w:rPr>
        <w:t>Objednatel</w:t>
      </w:r>
      <w:r w:rsidR="00E93E33" w:rsidRPr="00CE3285">
        <w:rPr>
          <w:rFonts w:ascii="Arial" w:hAnsi="Arial" w:cs="Arial"/>
          <w:sz w:val="22"/>
          <w:szCs w:val="22"/>
        </w:rPr>
        <w:t>:</w:t>
      </w:r>
      <w:bookmarkStart w:id="0" w:name="_Hlk22028346"/>
      <w:r w:rsidRPr="00CE3285">
        <w:rPr>
          <w:rFonts w:ascii="Arial" w:hAnsi="Arial" w:cs="Arial"/>
          <w:sz w:val="22"/>
          <w:szCs w:val="22"/>
        </w:rPr>
        <w:tab/>
      </w:r>
      <w:r w:rsidRPr="00CE3285">
        <w:rPr>
          <w:rFonts w:ascii="Arial" w:hAnsi="Arial" w:cs="Arial"/>
          <w:sz w:val="22"/>
          <w:szCs w:val="22"/>
        </w:rPr>
        <w:tab/>
      </w:r>
      <w:r w:rsidRPr="00CE3285">
        <w:rPr>
          <w:rFonts w:ascii="Arial" w:hAnsi="Arial" w:cs="Arial"/>
          <w:sz w:val="22"/>
          <w:szCs w:val="22"/>
        </w:rPr>
        <w:tab/>
      </w:r>
      <w:r w:rsidR="00E93E33" w:rsidRPr="00CE3285">
        <w:rPr>
          <w:rFonts w:ascii="Arial" w:hAnsi="Arial" w:cs="Arial"/>
          <w:b/>
          <w:sz w:val="22"/>
          <w:szCs w:val="22"/>
        </w:rPr>
        <w:t xml:space="preserve">Město </w:t>
      </w:r>
      <w:r w:rsidR="005A4CCA" w:rsidRPr="00CE3285">
        <w:rPr>
          <w:rFonts w:ascii="Arial" w:hAnsi="Arial" w:cs="Arial"/>
          <w:b/>
          <w:sz w:val="22"/>
          <w:szCs w:val="22"/>
        </w:rPr>
        <w:t>Valašské Meziříčí</w:t>
      </w:r>
    </w:p>
    <w:p w14:paraId="1095A4D1" w14:textId="77777777" w:rsidR="00E93E33" w:rsidRPr="00CE3285" w:rsidRDefault="00837495" w:rsidP="00837495">
      <w:pPr>
        <w:pStyle w:val="Zkladntext"/>
        <w:spacing w:after="0"/>
        <w:rPr>
          <w:rFonts w:ascii="Arial" w:hAnsi="Arial" w:cs="Arial"/>
          <w:color w:val="000000"/>
          <w:sz w:val="22"/>
          <w:szCs w:val="22"/>
        </w:rPr>
      </w:pPr>
      <w:r w:rsidRPr="00CE3285">
        <w:rPr>
          <w:rFonts w:ascii="Arial" w:hAnsi="Arial" w:cs="Arial"/>
          <w:color w:val="000000"/>
          <w:sz w:val="22"/>
          <w:szCs w:val="22"/>
        </w:rPr>
        <w:t>se sídlem:</w:t>
      </w:r>
      <w:r w:rsidRPr="00CE3285">
        <w:rPr>
          <w:rFonts w:ascii="Arial" w:hAnsi="Arial" w:cs="Arial"/>
          <w:color w:val="000000"/>
          <w:sz w:val="22"/>
          <w:szCs w:val="22"/>
        </w:rPr>
        <w:tab/>
      </w:r>
      <w:r w:rsidRPr="00CE3285">
        <w:rPr>
          <w:rFonts w:ascii="Arial" w:hAnsi="Arial" w:cs="Arial"/>
          <w:color w:val="000000"/>
          <w:sz w:val="22"/>
          <w:szCs w:val="22"/>
        </w:rPr>
        <w:tab/>
      </w:r>
      <w:r w:rsidRPr="00CE3285">
        <w:rPr>
          <w:rFonts w:ascii="Arial" w:hAnsi="Arial" w:cs="Arial"/>
          <w:color w:val="000000"/>
          <w:sz w:val="22"/>
          <w:szCs w:val="22"/>
        </w:rPr>
        <w:tab/>
      </w:r>
      <w:r w:rsidR="005A4CCA" w:rsidRPr="00CE3285">
        <w:rPr>
          <w:rFonts w:ascii="Arial" w:hAnsi="Arial" w:cs="Arial"/>
          <w:color w:val="000000"/>
          <w:sz w:val="22"/>
          <w:szCs w:val="22"/>
        </w:rPr>
        <w:t>Náměstí 7/5, 757 0</w:t>
      </w:r>
      <w:r w:rsidR="00E93E33" w:rsidRPr="00CE3285">
        <w:rPr>
          <w:rFonts w:ascii="Arial" w:hAnsi="Arial" w:cs="Arial"/>
          <w:color w:val="000000"/>
          <w:sz w:val="22"/>
          <w:szCs w:val="22"/>
        </w:rPr>
        <w:t>1</w:t>
      </w:r>
      <w:r w:rsidR="005A4CCA" w:rsidRPr="00CE3285">
        <w:rPr>
          <w:rFonts w:ascii="Arial" w:hAnsi="Arial" w:cs="Arial"/>
          <w:color w:val="000000"/>
          <w:sz w:val="22"/>
          <w:szCs w:val="22"/>
        </w:rPr>
        <w:t xml:space="preserve"> Valašské Meziříčí</w:t>
      </w:r>
    </w:p>
    <w:p w14:paraId="57E0991A" w14:textId="6F4E8A16" w:rsidR="00837495" w:rsidRPr="00CE3285" w:rsidRDefault="00837495" w:rsidP="00837495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CE3285">
        <w:rPr>
          <w:rFonts w:ascii="Arial" w:hAnsi="Arial" w:cs="Arial"/>
          <w:color w:val="000000"/>
          <w:sz w:val="22"/>
          <w:szCs w:val="22"/>
        </w:rPr>
        <w:t>zastoupený:</w:t>
      </w:r>
      <w:r w:rsidRPr="00CE3285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CE3285">
        <w:rPr>
          <w:rFonts w:ascii="Arial" w:hAnsi="Arial" w:cs="Arial"/>
          <w:color w:val="000000"/>
          <w:sz w:val="22"/>
          <w:szCs w:val="22"/>
        </w:rPr>
        <w:tab/>
      </w:r>
      <w:r w:rsidRPr="00CE3285">
        <w:rPr>
          <w:rFonts w:ascii="Arial" w:hAnsi="Arial" w:cs="Arial"/>
          <w:color w:val="000000"/>
          <w:sz w:val="22"/>
          <w:szCs w:val="22"/>
        </w:rPr>
        <w:tab/>
      </w:r>
    </w:p>
    <w:p w14:paraId="5E5E569B" w14:textId="77777777" w:rsidR="00E93E33" w:rsidRPr="00CE3285" w:rsidRDefault="00E93E33" w:rsidP="00837495">
      <w:pPr>
        <w:pStyle w:val="Zkladntext"/>
        <w:spacing w:after="0"/>
        <w:rPr>
          <w:rFonts w:ascii="Arial" w:hAnsi="Arial" w:cs="Arial"/>
          <w:color w:val="000000"/>
          <w:sz w:val="22"/>
          <w:szCs w:val="22"/>
        </w:rPr>
      </w:pPr>
      <w:r w:rsidRPr="00CE3285">
        <w:rPr>
          <w:rFonts w:ascii="Arial" w:hAnsi="Arial" w:cs="Arial"/>
          <w:color w:val="000000"/>
          <w:sz w:val="22"/>
          <w:szCs w:val="22"/>
        </w:rPr>
        <w:t>IČ</w:t>
      </w:r>
      <w:r w:rsidR="00837495" w:rsidRPr="00CE3285">
        <w:rPr>
          <w:rFonts w:ascii="Arial" w:hAnsi="Arial" w:cs="Arial"/>
          <w:color w:val="000000"/>
          <w:sz w:val="22"/>
          <w:szCs w:val="22"/>
        </w:rPr>
        <w:t>O</w:t>
      </w:r>
      <w:r w:rsidRPr="00CE3285">
        <w:rPr>
          <w:rFonts w:ascii="Arial" w:hAnsi="Arial" w:cs="Arial"/>
          <w:color w:val="000000"/>
          <w:sz w:val="22"/>
          <w:szCs w:val="22"/>
        </w:rPr>
        <w:t>:</w:t>
      </w:r>
      <w:r w:rsidRPr="00CE3285">
        <w:rPr>
          <w:rFonts w:ascii="Arial" w:hAnsi="Arial" w:cs="Arial"/>
          <w:color w:val="000000"/>
          <w:sz w:val="22"/>
          <w:szCs w:val="22"/>
        </w:rPr>
        <w:tab/>
      </w:r>
      <w:r w:rsidRPr="00CE3285">
        <w:rPr>
          <w:rFonts w:ascii="Arial" w:hAnsi="Arial" w:cs="Arial"/>
          <w:color w:val="000000"/>
          <w:sz w:val="22"/>
          <w:szCs w:val="22"/>
        </w:rPr>
        <w:tab/>
      </w:r>
      <w:r w:rsidRPr="00CE3285">
        <w:rPr>
          <w:rFonts w:ascii="Arial" w:hAnsi="Arial" w:cs="Arial"/>
          <w:color w:val="000000"/>
          <w:sz w:val="22"/>
          <w:szCs w:val="22"/>
        </w:rPr>
        <w:tab/>
      </w:r>
      <w:r w:rsidR="00837495" w:rsidRPr="00CE3285">
        <w:rPr>
          <w:rFonts w:ascii="Arial" w:hAnsi="Arial" w:cs="Arial"/>
          <w:color w:val="000000"/>
          <w:sz w:val="22"/>
          <w:szCs w:val="22"/>
        </w:rPr>
        <w:tab/>
      </w:r>
      <w:r w:rsidR="005A4CCA" w:rsidRPr="00CE3285">
        <w:rPr>
          <w:rFonts w:ascii="Arial" w:hAnsi="Arial" w:cs="Arial"/>
          <w:color w:val="000000"/>
          <w:sz w:val="22"/>
          <w:szCs w:val="22"/>
        </w:rPr>
        <w:t>00304387</w:t>
      </w:r>
    </w:p>
    <w:p w14:paraId="642D622E" w14:textId="77777777" w:rsidR="00E93E33" w:rsidRPr="00CE3285" w:rsidRDefault="00E93E33" w:rsidP="00837495">
      <w:pPr>
        <w:pStyle w:val="Zkladntext"/>
        <w:spacing w:after="0"/>
        <w:rPr>
          <w:rFonts w:ascii="Arial" w:hAnsi="Arial" w:cs="Arial"/>
          <w:color w:val="000000"/>
          <w:sz w:val="22"/>
          <w:szCs w:val="22"/>
        </w:rPr>
      </w:pPr>
      <w:r w:rsidRPr="00CE3285">
        <w:rPr>
          <w:rFonts w:ascii="Arial" w:hAnsi="Arial" w:cs="Arial"/>
          <w:color w:val="000000"/>
          <w:sz w:val="22"/>
          <w:szCs w:val="22"/>
        </w:rPr>
        <w:t>DIČ:</w:t>
      </w:r>
      <w:r w:rsidRPr="00CE3285">
        <w:rPr>
          <w:rFonts w:ascii="Arial" w:hAnsi="Arial" w:cs="Arial"/>
          <w:color w:val="000000"/>
          <w:sz w:val="22"/>
          <w:szCs w:val="22"/>
        </w:rPr>
        <w:tab/>
      </w:r>
      <w:r w:rsidRPr="00CE3285">
        <w:rPr>
          <w:rFonts w:ascii="Arial" w:hAnsi="Arial" w:cs="Arial"/>
          <w:color w:val="000000"/>
          <w:sz w:val="22"/>
          <w:szCs w:val="22"/>
        </w:rPr>
        <w:tab/>
      </w:r>
      <w:r w:rsidRPr="00CE3285">
        <w:rPr>
          <w:rFonts w:ascii="Arial" w:hAnsi="Arial" w:cs="Arial"/>
          <w:color w:val="000000"/>
          <w:sz w:val="22"/>
          <w:szCs w:val="22"/>
        </w:rPr>
        <w:tab/>
      </w:r>
      <w:r w:rsidR="00837495" w:rsidRPr="00CE3285">
        <w:rPr>
          <w:rFonts w:ascii="Arial" w:hAnsi="Arial" w:cs="Arial"/>
          <w:color w:val="000000"/>
          <w:sz w:val="22"/>
          <w:szCs w:val="22"/>
        </w:rPr>
        <w:tab/>
        <w:t>CZ</w:t>
      </w:r>
      <w:r w:rsidR="00095D6D" w:rsidRPr="00CE3285">
        <w:rPr>
          <w:rFonts w:ascii="Arial" w:hAnsi="Arial" w:cs="Arial"/>
          <w:color w:val="000000"/>
          <w:sz w:val="22"/>
          <w:szCs w:val="22"/>
        </w:rPr>
        <w:t>00304387</w:t>
      </w:r>
    </w:p>
    <w:p w14:paraId="3C1C71CD" w14:textId="77777777" w:rsidR="00E93E33" w:rsidRPr="00CE3285" w:rsidRDefault="00837495" w:rsidP="00837495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CE3285">
        <w:rPr>
          <w:rFonts w:ascii="Arial" w:hAnsi="Arial" w:cs="Arial"/>
          <w:color w:val="000000"/>
          <w:sz w:val="22"/>
          <w:szCs w:val="22"/>
        </w:rPr>
        <w:t>b</w:t>
      </w:r>
      <w:r w:rsidR="00E93E33" w:rsidRPr="00CE3285">
        <w:rPr>
          <w:rFonts w:ascii="Arial" w:hAnsi="Arial" w:cs="Arial"/>
          <w:color w:val="000000"/>
          <w:sz w:val="22"/>
          <w:szCs w:val="22"/>
        </w:rPr>
        <w:t xml:space="preserve">ankovní spojení:  </w:t>
      </w:r>
      <w:r w:rsidR="00E93E33" w:rsidRPr="00CE3285">
        <w:rPr>
          <w:rFonts w:ascii="Arial" w:hAnsi="Arial" w:cs="Arial"/>
          <w:color w:val="000000"/>
          <w:sz w:val="22"/>
          <w:szCs w:val="22"/>
        </w:rPr>
        <w:tab/>
      </w:r>
      <w:r w:rsidRPr="00CE3285">
        <w:rPr>
          <w:rFonts w:ascii="Arial" w:hAnsi="Arial" w:cs="Arial"/>
          <w:color w:val="000000"/>
          <w:sz w:val="22"/>
          <w:szCs w:val="22"/>
        </w:rPr>
        <w:tab/>
      </w:r>
      <w:r w:rsidR="00E93E33" w:rsidRPr="00CE3285">
        <w:rPr>
          <w:rFonts w:ascii="Arial" w:hAnsi="Arial" w:cs="Arial"/>
          <w:color w:val="000000"/>
          <w:sz w:val="22"/>
          <w:szCs w:val="22"/>
        </w:rPr>
        <w:t>Komerční banka</w:t>
      </w:r>
      <w:r w:rsidRPr="00CE3285">
        <w:rPr>
          <w:rFonts w:ascii="Arial" w:hAnsi="Arial" w:cs="Arial"/>
          <w:color w:val="000000"/>
          <w:sz w:val="22"/>
          <w:szCs w:val="22"/>
        </w:rPr>
        <w:t>,</w:t>
      </w:r>
      <w:r w:rsidR="00E93E33" w:rsidRPr="00CE3285">
        <w:rPr>
          <w:rFonts w:ascii="Arial" w:hAnsi="Arial" w:cs="Arial"/>
          <w:color w:val="000000"/>
          <w:sz w:val="22"/>
          <w:szCs w:val="22"/>
        </w:rPr>
        <w:t xml:space="preserve"> a.s.</w:t>
      </w:r>
      <w:r w:rsidRPr="00CE3285">
        <w:rPr>
          <w:rFonts w:ascii="Arial" w:hAnsi="Arial" w:cs="Arial"/>
          <w:color w:val="000000"/>
          <w:sz w:val="22"/>
          <w:szCs w:val="22"/>
        </w:rPr>
        <w:t>, pobočka Valašské Meziříčí</w:t>
      </w:r>
    </w:p>
    <w:p w14:paraId="2A469F50" w14:textId="77777777" w:rsidR="00E93E33" w:rsidRPr="00CE3285" w:rsidRDefault="00E93E33" w:rsidP="00837495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CE3285">
        <w:rPr>
          <w:rFonts w:ascii="Arial" w:hAnsi="Arial" w:cs="Arial"/>
          <w:color w:val="000000"/>
          <w:sz w:val="22"/>
          <w:szCs w:val="22"/>
        </w:rPr>
        <w:t>č</w:t>
      </w:r>
      <w:r w:rsidR="00837495" w:rsidRPr="00CE3285">
        <w:rPr>
          <w:rFonts w:ascii="Arial" w:hAnsi="Arial" w:cs="Arial"/>
          <w:color w:val="000000"/>
          <w:sz w:val="22"/>
          <w:szCs w:val="22"/>
        </w:rPr>
        <w:t xml:space="preserve">íslo </w:t>
      </w:r>
      <w:r w:rsidRPr="00CE3285">
        <w:rPr>
          <w:rFonts w:ascii="Arial" w:hAnsi="Arial" w:cs="Arial"/>
          <w:color w:val="000000"/>
          <w:sz w:val="22"/>
          <w:szCs w:val="22"/>
        </w:rPr>
        <w:t>ú</w:t>
      </w:r>
      <w:r w:rsidR="00837495" w:rsidRPr="00CE3285">
        <w:rPr>
          <w:rFonts w:ascii="Arial" w:hAnsi="Arial" w:cs="Arial"/>
          <w:color w:val="000000"/>
          <w:sz w:val="22"/>
          <w:szCs w:val="22"/>
        </w:rPr>
        <w:t>čtu</w:t>
      </w:r>
      <w:r w:rsidRPr="00CE3285">
        <w:rPr>
          <w:rFonts w:ascii="Arial" w:hAnsi="Arial" w:cs="Arial"/>
          <w:color w:val="000000"/>
          <w:sz w:val="22"/>
          <w:szCs w:val="22"/>
        </w:rPr>
        <w:t>:</w:t>
      </w:r>
      <w:r w:rsidRPr="00CE3285">
        <w:rPr>
          <w:rFonts w:ascii="Arial" w:hAnsi="Arial" w:cs="Arial"/>
          <w:color w:val="000000"/>
          <w:sz w:val="22"/>
          <w:szCs w:val="22"/>
        </w:rPr>
        <w:tab/>
      </w:r>
      <w:r w:rsidRPr="00CE3285">
        <w:rPr>
          <w:rFonts w:ascii="Arial" w:hAnsi="Arial" w:cs="Arial"/>
          <w:color w:val="000000"/>
          <w:sz w:val="22"/>
          <w:szCs w:val="22"/>
        </w:rPr>
        <w:tab/>
      </w:r>
      <w:r w:rsidRPr="00CE3285">
        <w:rPr>
          <w:rFonts w:ascii="Arial" w:hAnsi="Arial" w:cs="Arial"/>
          <w:color w:val="000000"/>
          <w:sz w:val="22"/>
          <w:szCs w:val="22"/>
        </w:rPr>
        <w:tab/>
      </w:r>
      <w:r w:rsidR="005A4CCA" w:rsidRPr="00CE3285">
        <w:rPr>
          <w:rFonts w:ascii="Arial" w:hAnsi="Arial" w:cs="Arial"/>
          <w:color w:val="000000"/>
          <w:sz w:val="22"/>
          <w:szCs w:val="22"/>
        </w:rPr>
        <w:t>19-1229851/0100</w:t>
      </w:r>
    </w:p>
    <w:p w14:paraId="725A91BB" w14:textId="77777777" w:rsidR="00837495" w:rsidRPr="00CE3285" w:rsidRDefault="00837495" w:rsidP="00837495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CE3285">
        <w:rPr>
          <w:rFonts w:ascii="Arial" w:hAnsi="Arial" w:cs="Arial"/>
          <w:color w:val="000000"/>
          <w:sz w:val="22"/>
          <w:szCs w:val="22"/>
        </w:rPr>
        <w:t>osoba oprávněná k jednání</w:t>
      </w:r>
    </w:p>
    <w:p w14:paraId="1795B2B0" w14:textId="331458B1" w:rsidR="00CE3285" w:rsidRDefault="00837495" w:rsidP="00CE3285">
      <w:pPr>
        <w:pStyle w:val="Zkladntext"/>
        <w:spacing w:after="0"/>
        <w:ind w:left="2832" w:hanging="2832"/>
        <w:rPr>
          <w:rFonts w:ascii="Arial" w:hAnsi="Arial" w:cs="Arial"/>
          <w:color w:val="000000"/>
          <w:sz w:val="22"/>
          <w:szCs w:val="22"/>
        </w:rPr>
      </w:pPr>
      <w:r w:rsidRPr="00CE3285">
        <w:rPr>
          <w:rFonts w:ascii="Arial" w:hAnsi="Arial" w:cs="Arial"/>
          <w:color w:val="000000"/>
          <w:sz w:val="22"/>
          <w:szCs w:val="22"/>
        </w:rPr>
        <w:t>ve věcech technických:</w:t>
      </w:r>
      <w:r w:rsidRPr="00CE3285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64F4D83C" w14:textId="2E9B4AF4" w:rsidR="00837495" w:rsidRPr="00CE3285" w:rsidRDefault="00837495" w:rsidP="00CE3285">
      <w:pPr>
        <w:pStyle w:val="Zkladntext"/>
        <w:spacing w:after="0"/>
        <w:ind w:left="2832"/>
        <w:rPr>
          <w:rFonts w:ascii="Arial" w:hAnsi="Arial" w:cs="Arial"/>
          <w:color w:val="000000"/>
          <w:sz w:val="22"/>
          <w:szCs w:val="22"/>
        </w:rPr>
      </w:pPr>
      <w:r w:rsidRPr="00CE3285">
        <w:rPr>
          <w:rFonts w:ascii="Arial" w:hAnsi="Arial" w:cs="Arial"/>
          <w:color w:val="000000"/>
          <w:sz w:val="22"/>
          <w:szCs w:val="22"/>
        </w:rPr>
        <w:t xml:space="preserve">e-mail: </w:t>
      </w:r>
    </w:p>
    <w:p w14:paraId="20186EE2" w14:textId="77777777" w:rsidR="00837495" w:rsidRPr="00CE3285" w:rsidRDefault="00837495" w:rsidP="00837495">
      <w:pPr>
        <w:pStyle w:val="Zkladntext"/>
        <w:spacing w:after="0"/>
        <w:ind w:left="2832" w:hanging="2832"/>
        <w:jc w:val="both"/>
        <w:rPr>
          <w:rFonts w:ascii="Arial" w:hAnsi="Arial" w:cs="Arial"/>
          <w:color w:val="000000"/>
          <w:sz w:val="22"/>
          <w:szCs w:val="22"/>
        </w:rPr>
      </w:pPr>
      <w:r w:rsidRPr="00CE3285">
        <w:rPr>
          <w:rFonts w:ascii="Arial" w:hAnsi="Arial" w:cs="Arial"/>
          <w:color w:val="000000"/>
          <w:sz w:val="22"/>
          <w:szCs w:val="22"/>
        </w:rPr>
        <w:t>(dále jen „objednatel“)</w:t>
      </w:r>
    </w:p>
    <w:bookmarkEnd w:id="0"/>
    <w:p w14:paraId="64629BF5" w14:textId="77777777" w:rsidR="00E93E33" w:rsidRPr="00CE3285" w:rsidRDefault="00E93E33" w:rsidP="00837495">
      <w:pPr>
        <w:tabs>
          <w:tab w:val="left" w:pos="2880"/>
        </w:tabs>
        <w:ind w:left="3600" w:hanging="1605"/>
        <w:rPr>
          <w:rFonts w:ascii="Arial" w:hAnsi="Arial" w:cs="Arial"/>
          <w:color w:val="000000"/>
          <w:sz w:val="22"/>
          <w:szCs w:val="22"/>
        </w:rPr>
      </w:pPr>
      <w:r w:rsidRPr="00CE3285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CE3285">
        <w:rPr>
          <w:rFonts w:ascii="Arial" w:hAnsi="Arial" w:cs="Arial"/>
          <w:color w:val="000000"/>
          <w:sz w:val="22"/>
          <w:szCs w:val="22"/>
        </w:rPr>
        <w:tab/>
      </w:r>
    </w:p>
    <w:p w14:paraId="3605E743" w14:textId="77777777" w:rsidR="00E93E33" w:rsidRPr="00CE3285" w:rsidRDefault="00E93E33" w:rsidP="00837495">
      <w:pPr>
        <w:tabs>
          <w:tab w:val="left" w:pos="2880"/>
        </w:tabs>
        <w:rPr>
          <w:rFonts w:ascii="Arial" w:hAnsi="Arial" w:cs="Arial"/>
          <w:color w:val="000000"/>
          <w:sz w:val="22"/>
          <w:szCs w:val="22"/>
        </w:rPr>
      </w:pPr>
      <w:r w:rsidRPr="00CE3285">
        <w:rPr>
          <w:rFonts w:ascii="Arial" w:hAnsi="Arial" w:cs="Arial"/>
          <w:color w:val="000000"/>
          <w:sz w:val="22"/>
          <w:szCs w:val="22"/>
        </w:rPr>
        <w:t>a</w:t>
      </w:r>
    </w:p>
    <w:p w14:paraId="1B85C657" w14:textId="77777777" w:rsidR="00E93E33" w:rsidRPr="00CE3285" w:rsidRDefault="00E93E33" w:rsidP="00837495">
      <w:pPr>
        <w:widowControl w:val="0"/>
        <w:tabs>
          <w:tab w:val="left" w:pos="1701"/>
          <w:tab w:val="left" w:pos="2552"/>
        </w:tabs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ab/>
      </w:r>
    </w:p>
    <w:p w14:paraId="7616B8A4" w14:textId="77777777" w:rsidR="00E93E33" w:rsidRPr="00CE3285" w:rsidRDefault="00837495" w:rsidP="00837495">
      <w:pPr>
        <w:pStyle w:val="Zkladntext"/>
        <w:spacing w:after="0"/>
        <w:ind w:left="1560" w:hanging="1560"/>
        <w:rPr>
          <w:rFonts w:ascii="Arial" w:hAnsi="Arial" w:cs="Arial"/>
          <w:b/>
          <w:sz w:val="22"/>
          <w:szCs w:val="22"/>
        </w:rPr>
      </w:pPr>
      <w:r w:rsidRPr="00CE3285">
        <w:rPr>
          <w:rFonts w:ascii="Arial" w:hAnsi="Arial" w:cs="Arial"/>
          <w:b/>
          <w:sz w:val="22"/>
          <w:szCs w:val="22"/>
        </w:rPr>
        <w:t>Poskytovatel</w:t>
      </w:r>
      <w:r w:rsidRPr="00CE3285">
        <w:rPr>
          <w:rFonts w:ascii="Arial" w:hAnsi="Arial" w:cs="Arial"/>
          <w:sz w:val="22"/>
          <w:szCs w:val="22"/>
        </w:rPr>
        <w:t>:</w:t>
      </w:r>
      <w:r w:rsidR="00335B28" w:rsidRPr="00CE3285">
        <w:rPr>
          <w:rFonts w:ascii="Arial" w:hAnsi="Arial" w:cs="Arial"/>
          <w:sz w:val="22"/>
          <w:szCs w:val="22"/>
        </w:rPr>
        <w:tab/>
      </w:r>
      <w:r w:rsidR="00335B28" w:rsidRPr="00CE3285">
        <w:rPr>
          <w:rFonts w:ascii="Arial" w:hAnsi="Arial" w:cs="Arial"/>
          <w:sz w:val="22"/>
          <w:szCs w:val="22"/>
        </w:rPr>
        <w:tab/>
      </w:r>
      <w:r w:rsidR="00335B28" w:rsidRPr="00CE3285">
        <w:rPr>
          <w:rFonts w:ascii="Arial" w:hAnsi="Arial" w:cs="Arial"/>
          <w:sz w:val="22"/>
          <w:szCs w:val="22"/>
        </w:rPr>
        <w:tab/>
      </w:r>
      <w:r w:rsidR="00070E46" w:rsidRPr="00CE3285">
        <w:rPr>
          <w:rFonts w:ascii="Arial" w:hAnsi="Arial" w:cs="Arial"/>
          <w:sz w:val="22"/>
          <w:szCs w:val="22"/>
        </w:rPr>
        <w:t>MEBES security s.r.o.</w:t>
      </w:r>
    </w:p>
    <w:p w14:paraId="60B65EE4" w14:textId="77777777" w:rsidR="00E93E33" w:rsidRPr="00CE3285" w:rsidRDefault="00E93E33" w:rsidP="00837495">
      <w:pPr>
        <w:pStyle w:val="Zkladntext"/>
        <w:tabs>
          <w:tab w:val="left" w:pos="1843"/>
        </w:tabs>
        <w:spacing w:after="0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se </w:t>
      </w:r>
      <w:r w:rsidR="00837495" w:rsidRPr="00CE3285">
        <w:rPr>
          <w:rFonts w:ascii="Arial" w:hAnsi="Arial" w:cs="Arial"/>
          <w:sz w:val="22"/>
          <w:szCs w:val="22"/>
        </w:rPr>
        <w:t>sídlem:</w:t>
      </w:r>
      <w:r w:rsidR="00837495" w:rsidRPr="00CE3285">
        <w:rPr>
          <w:rFonts w:ascii="Arial" w:hAnsi="Arial" w:cs="Arial"/>
          <w:sz w:val="22"/>
          <w:szCs w:val="22"/>
        </w:rPr>
        <w:tab/>
      </w:r>
      <w:r w:rsidR="00430D0F" w:rsidRPr="00CE3285">
        <w:rPr>
          <w:rFonts w:ascii="Arial" w:hAnsi="Arial" w:cs="Arial"/>
          <w:sz w:val="22"/>
          <w:szCs w:val="22"/>
        </w:rPr>
        <w:tab/>
      </w:r>
      <w:r w:rsidR="00430D0F" w:rsidRPr="00CE3285">
        <w:rPr>
          <w:rFonts w:ascii="Arial" w:hAnsi="Arial" w:cs="Arial"/>
          <w:sz w:val="22"/>
          <w:szCs w:val="22"/>
        </w:rPr>
        <w:tab/>
      </w:r>
      <w:proofErr w:type="spellStart"/>
      <w:r w:rsidR="00070E46" w:rsidRPr="00CE3285">
        <w:rPr>
          <w:rFonts w:ascii="Arial" w:hAnsi="Arial" w:cs="Arial"/>
          <w:sz w:val="22"/>
          <w:szCs w:val="22"/>
        </w:rPr>
        <w:t>Zašovská</w:t>
      </w:r>
      <w:proofErr w:type="spellEnd"/>
      <w:r w:rsidR="00070E46" w:rsidRPr="00CE3285">
        <w:rPr>
          <w:rFonts w:ascii="Arial" w:hAnsi="Arial" w:cs="Arial"/>
          <w:sz w:val="22"/>
          <w:szCs w:val="22"/>
        </w:rPr>
        <w:t xml:space="preserve"> 784, 757 01 Valašské Meziříčí</w:t>
      </w:r>
    </w:p>
    <w:p w14:paraId="4F633FA5" w14:textId="16974584" w:rsidR="00837495" w:rsidRPr="00CE3285" w:rsidRDefault="00837495" w:rsidP="00837495">
      <w:pPr>
        <w:pStyle w:val="Zkladntext"/>
        <w:tabs>
          <w:tab w:val="left" w:pos="1843"/>
        </w:tabs>
        <w:spacing w:after="0"/>
        <w:rPr>
          <w:rFonts w:ascii="Arial" w:hAnsi="Arial" w:cs="Arial"/>
          <w:sz w:val="22"/>
          <w:szCs w:val="22"/>
        </w:rPr>
      </w:pPr>
      <w:proofErr w:type="gramStart"/>
      <w:r w:rsidRPr="00CE3285">
        <w:rPr>
          <w:rFonts w:ascii="Arial" w:hAnsi="Arial" w:cs="Arial"/>
          <w:sz w:val="22"/>
          <w:szCs w:val="22"/>
        </w:rPr>
        <w:t>zastoupený:</w:t>
      </w:r>
      <w:r w:rsidR="00430D0F" w:rsidRPr="00CE3285">
        <w:rPr>
          <w:rFonts w:ascii="Arial" w:hAnsi="Arial" w:cs="Arial"/>
          <w:sz w:val="22"/>
          <w:szCs w:val="22"/>
        </w:rPr>
        <w:tab/>
      </w:r>
      <w:r w:rsidR="00430D0F" w:rsidRPr="00CE3285">
        <w:rPr>
          <w:rFonts w:ascii="Arial" w:hAnsi="Arial" w:cs="Arial"/>
          <w:sz w:val="22"/>
          <w:szCs w:val="22"/>
        </w:rPr>
        <w:tab/>
      </w:r>
      <w:r w:rsidR="00430D0F" w:rsidRPr="00CE3285">
        <w:rPr>
          <w:rFonts w:ascii="Arial" w:hAnsi="Arial" w:cs="Arial"/>
          <w:sz w:val="22"/>
          <w:szCs w:val="22"/>
        </w:rPr>
        <w:tab/>
      </w:r>
      <w:r w:rsidR="00070E46" w:rsidRPr="00CE3285">
        <w:rPr>
          <w:rFonts w:ascii="Arial" w:hAnsi="Arial" w:cs="Arial"/>
          <w:sz w:val="22"/>
          <w:szCs w:val="22"/>
        </w:rPr>
        <w:t>, jednatelem</w:t>
      </w:r>
      <w:proofErr w:type="gramEnd"/>
    </w:p>
    <w:p w14:paraId="2D8D8F95" w14:textId="77777777" w:rsidR="00E93E33" w:rsidRPr="00CE3285" w:rsidRDefault="00E93E33" w:rsidP="00837495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IČ</w:t>
      </w:r>
      <w:r w:rsidR="00837495" w:rsidRPr="00CE3285">
        <w:rPr>
          <w:rFonts w:ascii="Arial" w:hAnsi="Arial" w:cs="Arial"/>
          <w:sz w:val="22"/>
          <w:szCs w:val="22"/>
        </w:rPr>
        <w:t>O</w:t>
      </w:r>
      <w:r w:rsidRPr="00CE3285">
        <w:rPr>
          <w:rFonts w:ascii="Arial" w:hAnsi="Arial" w:cs="Arial"/>
          <w:sz w:val="22"/>
          <w:szCs w:val="22"/>
        </w:rPr>
        <w:t>:</w:t>
      </w:r>
      <w:r w:rsidR="00430D0F" w:rsidRPr="00CE3285">
        <w:rPr>
          <w:rFonts w:ascii="Arial" w:hAnsi="Arial" w:cs="Arial"/>
          <w:sz w:val="22"/>
          <w:szCs w:val="22"/>
        </w:rPr>
        <w:tab/>
      </w:r>
      <w:r w:rsidR="00430D0F" w:rsidRPr="00CE3285">
        <w:rPr>
          <w:rFonts w:ascii="Arial" w:hAnsi="Arial" w:cs="Arial"/>
          <w:sz w:val="22"/>
          <w:szCs w:val="22"/>
        </w:rPr>
        <w:tab/>
      </w:r>
      <w:r w:rsidR="00430D0F" w:rsidRPr="00CE3285">
        <w:rPr>
          <w:rFonts w:ascii="Arial" w:hAnsi="Arial" w:cs="Arial"/>
          <w:sz w:val="22"/>
          <w:szCs w:val="22"/>
        </w:rPr>
        <w:tab/>
      </w:r>
      <w:r w:rsidR="00430D0F" w:rsidRPr="00CE3285">
        <w:rPr>
          <w:rFonts w:ascii="Arial" w:hAnsi="Arial" w:cs="Arial"/>
          <w:sz w:val="22"/>
          <w:szCs w:val="22"/>
        </w:rPr>
        <w:tab/>
      </w:r>
      <w:r w:rsidR="00070E46" w:rsidRPr="00CE3285">
        <w:rPr>
          <w:rFonts w:ascii="Arial" w:hAnsi="Arial" w:cs="Arial"/>
          <w:sz w:val="22"/>
          <w:szCs w:val="22"/>
        </w:rPr>
        <w:t>60777851</w:t>
      </w:r>
    </w:p>
    <w:p w14:paraId="2ACA1D86" w14:textId="77777777" w:rsidR="00E93E33" w:rsidRPr="00CE3285" w:rsidRDefault="00E93E33" w:rsidP="0083749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6045"/>
        </w:tabs>
        <w:spacing w:after="0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DIČ:</w:t>
      </w:r>
      <w:r w:rsidR="00430D0F" w:rsidRPr="00CE3285">
        <w:rPr>
          <w:rFonts w:ascii="Arial" w:hAnsi="Arial" w:cs="Arial"/>
          <w:sz w:val="22"/>
          <w:szCs w:val="22"/>
        </w:rPr>
        <w:tab/>
      </w:r>
      <w:r w:rsidR="00430D0F" w:rsidRPr="00CE3285">
        <w:rPr>
          <w:rFonts w:ascii="Arial" w:hAnsi="Arial" w:cs="Arial"/>
          <w:sz w:val="22"/>
          <w:szCs w:val="22"/>
        </w:rPr>
        <w:tab/>
      </w:r>
      <w:r w:rsidR="00430D0F" w:rsidRPr="00CE3285">
        <w:rPr>
          <w:rFonts w:ascii="Arial" w:hAnsi="Arial" w:cs="Arial"/>
          <w:sz w:val="22"/>
          <w:szCs w:val="22"/>
        </w:rPr>
        <w:tab/>
      </w:r>
      <w:r w:rsidR="00016C37" w:rsidRPr="00CE3285">
        <w:rPr>
          <w:rFonts w:ascii="Arial" w:hAnsi="Arial" w:cs="Arial"/>
          <w:sz w:val="22"/>
          <w:szCs w:val="22"/>
        </w:rPr>
        <w:t xml:space="preserve">           CZ</w:t>
      </w:r>
      <w:r w:rsidR="00070E46" w:rsidRPr="00CE3285">
        <w:rPr>
          <w:rFonts w:ascii="Arial" w:hAnsi="Arial" w:cs="Arial"/>
          <w:sz w:val="22"/>
          <w:szCs w:val="22"/>
        </w:rPr>
        <w:t>60777851</w:t>
      </w:r>
    </w:p>
    <w:p w14:paraId="26DB61B7" w14:textId="77777777" w:rsidR="00E93E33" w:rsidRPr="00CE3285" w:rsidRDefault="00837495" w:rsidP="00837495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b</w:t>
      </w:r>
      <w:r w:rsidR="00E93E33" w:rsidRPr="00CE3285">
        <w:rPr>
          <w:rFonts w:ascii="Arial" w:hAnsi="Arial" w:cs="Arial"/>
          <w:sz w:val="22"/>
          <w:szCs w:val="22"/>
        </w:rPr>
        <w:t xml:space="preserve">ankovní spojení: </w:t>
      </w:r>
      <w:r w:rsidR="00E93E33" w:rsidRPr="00CE3285">
        <w:rPr>
          <w:rFonts w:ascii="Arial" w:hAnsi="Arial" w:cs="Arial"/>
          <w:sz w:val="22"/>
          <w:szCs w:val="22"/>
        </w:rPr>
        <w:tab/>
        <w:t xml:space="preserve"> </w:t>
      </w:r>
      <w:r w:rsidR="00430D0F" w:rsidRPr="00CE3285">
        <w:rPr>
          <w:rFonts w:ascii="Arial" w:hAnsi="Arial" w:cs="Arial"/>
          <w:sz w:val="22"/>
          <w:szCs w:val="22"/>
        </w:rPr>
        <w:tab/>
      </w:r>
      <w:r w:rsidR="00016C37" w:rsidRPr="00CE3285">
        <w:rPr>
          <w:rFonts w:ascii="Arial" w:hAnsi="Arial" w:cs="Arial"/>
          <w:sz w:val="22"/>
          <w:szCs w:val="22"/>
        </w:rPr>
        <w:t>Komerční banka a.s.</w:t>
      </w:r>
    </w:p>
    <w:p w14:paraId="4940809F" w14:textId="77777777" w:rsidR="00E93E33" w:rsidRPr="00CE3285" w:rsidRDefault="00E93E33" w:rsidP="00837495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č</w:t>
      </w:r>
      <w:r w:rsidR="00837495" w:rsidRPr="00CE3285">
        <w:rPr>
          <w:rFonts w:ascii="Arial" w:hAnsi="Arial" w:cs="Arial"/>
          <w:sz w:val="22"/>
          <w:szCs w:val="22"/>
        </w:rPr>
        <w:t xml:space="preserve">íslo </w:t>
      </w:r>
      <w:r w:rsidRPr="00CE3285">
        <w:rPr>
          <w:rFonts w:ascii="Arial" w:hAnsi="Arial" w:cs="Arial"/>
          <w:sz w:val="22"/>
          <w:szCs w:val="22"/>
        </w:rPr>
        <w:t>ú</w:t>
      </w:r>
      <w:r w:rsidR="00837495" w:rsidRPr="00CE3285">
        <w:rPr>
          <w:rFonts w:ascii="Arial" w:hAnsi="Arial" w:cs="Arial"/>
          <w:sz w:val="22"/>
          <w:szCs w:val="22"/>
        </w:rPr>
        <w:t>čtu</w:t>
      </w:r>
      <w:r w:rsidRPr="00CE3285">
        <w:rPr>
          <w:rFonts w:ascii="Arial" w:hAnsi="Arial" w:cs="Arial"/>
          <w:sz w:val="22"/>
          <w:szCs w:val="22"/>
        </w:rPr>
        <w:t xml:space="preserve">: </w:t>
      </w:r>
      <w:r w:rsidRPr="00CE3285">
        <w:rPr>
          <w:rFonts w:ascii="Arial" w:hAnsi="Arial" w:cs="Arial"/>
          <w:sz w:val="22"/>
          <w:szCs w:val="22"/>
        </w:rPr>
        <w:tab/>
      </w:r>
      <w:r w:rsidRPr="00CE3285">
        <w:rPr>
          <w:rFonts w:ascii="Arial" w:hAnsi="Arial" w:cs="Arial"/>
          <w:sz w:val="22"/>
          <w:szCs w:val="22"/>
        </w:rPr>
        <w:tab/>
      </w:r>
      <w:r w:rsidRPr="00CE3285">
        <w:rPr>
          <w:rFonts w:ascii="Arial" w:hAnsi="Arial" w:cs="Arial"/>
          <w:sz w:val="22"/>
          <w:szCs w:val="22"/>
        </w:rPr>
        <w:tab/>
      </w:r>
      <w:r w:rsidR="00070E46" w:rsidRPr="00CE3285">
        <w:rPr>
          <w:rFonts w:ascii="Arial" w:hAnsi="Arial" w:cs="Arial"/>
          <w:sz w:val="22"/>
          <w:szCs w:val="22"/>
        </w:rPr>
        <w:t>94-2541100257/0100</w:t>
      </w:r>
      <w:r w:rsidR="00BB13BE" w:rsidRPr="00CE3285">
        <w:rPr>
          <w:rFonts w:ascii="Arial" w:hAnsi="Arial" w:cs="Arial"/>
          <w:sz w:val="22"/>
          <w:szCs w:val="22"/>
        </w:rPr>
        <w:t xml:space="preserve">   </w:t>
      </w:r>
    </w:p>
    <w:p w14:paraId="4A93371E" w14:textId="77777777" w:rsidR="00837495" w:rsidRPr="00CE3285" w:rsidRDefault="00837495" w:rsidP="00837495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osoba oprávněná k</w:t>
      </w:r>
      <w:r w:rsidR="00016C37" w:rsidRPr="00CE3285">
        <w:rPr>
          <w:rFonts w:ascii="Arial" w:hAnsi="Arial" w:cs="Arial"/>
          <w:sz w:val="22"/>
          <w:szCs w:val="22"/>
        </w:rPr>
        <w:t> </w:t>
      </w:r>
      <w:r w:rsidRPr="00CE3285">
        <w:rPr>
          <w:rFonts w:ascii="Arial" w:hAnsi="Arial" w:cs="Arial"/>
          <w:sz w:val="22"/>
          <w:szCs w:val="22"/>
        </w:rPr>
        <w:t>jednání</w:t>
      </w:r>
      <w:r w:rsidR="00016C37" w:rsidRPr="00CE3285">
        <w:rPr>
          <w:rFonts w:ascii="Arial" w:hAnsi="Arial" w:cs="Arial"/>
          <w:sz w:val="22"/>
          <w:szCs w:val="22"/>
        </w:rPr>
        <w:t xml:space="preserve">       </w:t>
      </w:r>
    </w:p>
    <w:p w14:paraId="0CB64E32" w14:textId="44528862" w:rsidR="00837495" w:rsidRPr="00CE3285" w:rsidRDefault="00837495" w:rsidP="00837495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ve věcech </w:t>
      </w:r>
      <w:proofErr w:type="gramStart"/>
      <w:r w:rsidRPr="00CE3285">
        <w:rPr>
          <w:rFonts w:ascii="Arial" w:hAnsi="Arial" w:cs="Arial"/>
          <w:sz w:val="22"/>
          <w:szCs w:val="22"/>
        </w:rPr>
        <w:t>technických:</w:t>
      </w:r>
      <w:r w:rsidR="00CE3285">
        <w:rPr>
          <w:rFonts w:ascii="Arial" w:hAnsi="Arial" w:cs="Arial"/>
          <w:sz w:val="22"/>
          <w:szCs w:val="22"/>
        </w:rPr>
        <w:tab/>
      </w:r>
      <w:r w:rsidR="00070E46" w:rsidRPr="00CE3285">
        <w:rPr>
          <w:rFonts w:ascii="Arial" w:hAnsi="Arial" w:cs="Arial"/>
          <w:sz w:val="22"/>
          <w:szCs w:val="22"/>
        </w:rPr>
        <w:t>, jednatel</w:t>
      </w:r>
      <w:proofErr w:type="gramEnd"/>
    </w:p>
    <w:p w14:paraId="48E294E7" w14:textId="77777777" w:rsidR="00430D0F" w:rsidRPr="00CE3285" w:rsidRDefault="00430D0F" w:rsidP="005F16B9">
      <w:pPr>
        <w:pStyle w:val="Zkladntext"/>
        <w:spacing w:after="0"/>
        <w:ind w:left="2832" w:hanging="2832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zapsaný:</w:t>
      </w:r>
      <w:r w:rsidRPr="00CE3285">
        <w:rPr>
          <w:rFonts w:ascii="Arial" w:hAnsi="Arial" w:cs="Arial"/>
          <w:sz w:val="22"/>
          <w:szCs w:val="22"/>
        </w:rPr>
        <w:tab/>
      </w:r>
      <w:r w:rsidR="005F16B9" w:rsidRPr="00CE3285">
        <w:rPr>
          <w:rFonts w:ascii="Arial" w:hAnsi="Arial" w:cs="Arial"/>
          <w:sz w:val="22"/>
          <w:szCs w:val="22"/>
        </w:rPr>
        <w:t xml:space="preserve">v obchodním rejstříku vedeném </w:t>
      </w:r>
      <w:r w:rsidR="00016C37" w:rsidRPr="00CE3285">
        <w:rPr>
          <w:rFonts w:ascii="Arial" w:hAnsi="Arial" w:cs="Arial"/>
          <w:sz w:val="22"/>
          <w:szCs w:val="22"/>
        </w:rPr>
        <w:t>u Krajského so</w:t>
      </w:r>
      <w:r w:rsidR="00070E46" w:rsidRPr="00CE3285">
        <w:rPr>
          <w:rFonts w:ascii="Arial" w:hAnsi="Arial" w:cs="Arial"/>
          <w:sz w:val="22"/>
          <w:szCs w:val="22"/>
        </w:rPr>
        <w:t>udu v Ostravě, oddíl C, vložka 6715</w:t>
      </w:r>
    </w:p>
    <w:p w14:paraId="3777395C" w14:textId="77777777" w:rsidR="00837495" w:rsidRPr="00CE3285" w:rsidRDefault="00430D0F" w:rsidP="00837495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(d</w:t>
      </w:r>
      <w:r w:rsidR="00837495" w:rsidRPr="00CE3285">
        <w:rPr>
          <w:rFonts w:ascii="Arial" w:hAnsi="Arial" w:cs="Arial"/>
          <w:sz w:val="22"/>
          <w:szCs w:val="22"/>
        </w:rPr>
        <w:t>ále jen „poskytovatel“)</w:t>
      </w:r>
    </w:p>
    <w:p w14:paraId="73E05749" w14:textId="77777777" w:rsidR="00E93E33" w:rsidRPr="00CE3285" w:rsidRDefault="00E93E33" w:rsidP="00837495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14:paraId="008175B2" w14:textId="77777777" w:rsidR="00E93E33" w:rsidRPr="00CE3285" w:rsidRDefault="00E93E33" w:rsidP="00837495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14:paraId="018CEFFB" w14:textId="77777777" w:rsidR="002B0655" w:rsidRPr="00CE3285" w:rsidRDefault="002B0655" w:rsidP="00837495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14:paraId="16DF1A26" w14:textId="77777777" w:rsidR="00AB384D" w:rsidRPr="00CE3285" w:rsidRDefault="00854339" w:rsidP="00837495">
      <w:pPr>
        <w:jc w:val="center"/>
        <w:rPr>
          <w:rFonts w:ascii="Arial" w:hAnsi="Arial" w:cs="Arial"/>
          <w:b/>
          <w:sz w:val="22"/>
          <w:szCs w:val="22"/>
        </w:rPr>
      </w:pPr>
      <w:r w:rsidRPr="00CE3285">
        <w:rPr>
          <w:rFonts w:ascii="Arial" w:hAnsi="Arial" w:cs="Arial"/>
          <w:b/>
          <w:sz w:val="22"/>
          <w:szCs w:val="22"/>
        </w:rPr>
        <w:t xml:space="preserve">I. </w:t>
      </w:r>
      <w:r w:rsidR="00AB384D" w:rsidRPr="00CE3285">
        <w:rPr>
          <w:rFonts w:ascii="Arial" w:hAnsi="Arial" w:cs="Arial"/>
          <w:b/>
          <w:sz w:val="22"/>
          <w:szCs w:val="22"/>
        </w:rPr>
        <w:t>Předmět plnění</w:t>
      </w:r>
    </w:p>
    <w:p w14:paraId="07FAD7FE" w14:textId="77777777" w:rsidR="00854339" w:rsidRPr="00CE3285" w:rsidRDefault="00854339" w:rsidP="00854339">
      <w:pPr>
        <w:pStyle w:val="Zkladntext"/>
        <w:numPr>
          <w:ilvl w:val="0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Účelem této smlouvy je stanovení podmínek pro provádění údržby</w:t>
      </w:r>
      <w:r w:rsidR="00070E46" w:rsidRPr="00CE3285">
        <w:rPr>
          <w:rFonts w:ascii="Arial" w:hAnsi="Arial" w:cs="Arial"/>
          <w:sz w:val="22"/>
          <w:szCs w:val="22"/>
        </w:rPr>
        <w:t xml:space="preserve"> zařízení – městsk</w:t>
      </w:r>
      <w:r w:rsidR="00952D8F" w:rsidRPr="00CE3285">
        <w:rPr>
          <w:rFonts w:ascii="Arial" w:hAnsi="Arial" w:cs="Arial"/>
          <w:sz w:val="22"/>
          <w:szCs w:val="22"/>
        </w:rPr>
        <w:t>ého</w:t>
      </w:r>
      <w:r w:rsidR="00070E46" w:rsidRPr="00CE3285">
        <w:rPr>
          <w:rFonts w:ascii="Arial" w:hAnsi="Arial" w:cs="Arial"/>
          <w:sz w:val="22"/>
          <w:szCs w:val="22"/>
        </w:rPr>
        <w:t xml:space="preserve"> kamerov</w:t>
      </w:r>
      <w:r w:rsidR="00952D8F" w:rsidRPr="00CE3285">
        <w:rPr>
          <w:rFonts w:ascii="Arial" w:hAnsi="Arial" w:cs="Arial"/>
          <w:sz w:val="22"/>
          <w:szCs w:val="22"/>
        </w:rPr>
        <w:t>ého</w:t>
      </w:r>
      <w:r w:rsidR="00070E46" w:rsidRPr="00CE3285">
        <w:rPr>
          <w:rFonts w:ascii="Arial" w:hAnsi="Arial" w:cs="Arial"/>
          <w:sz w:val="22"/>
          <w:szCs w:val="22"/>
        </w:rPr>
        <w:t xml:space="preserve"> a dohlížecí</w:t>
      </w:r>
      <w:r w:rsidR="00952D8F" w:rsidRPr="00CE3285">
        <w:rPr>
          <w:rFonts w:ascii="Arial" w:hAnsi="Arial" w:cs="Arial"/>
          <w:sz w:val="22"/>
          <w:szCs w:val="22"/>
        </w:rPr>
        <w:t>ho</w:t>
      </w:r>
      <w:r w:rsidR="00070E46" w:rsidRPr="00CE3285">
        <w:rPr>
          <w:rFonts w:ascii="Arial" w:hAnsi="Arial" w:cs="Arial"/>
          <w:sz w:val="22"/>
          <w:szCs w:val="22"/>
        </w:rPr>
        <w:t xml:space="preserve"> systém</w:t>
      </w:r>
      <w:r w:rsidR="00952D8F" w:rsidRPr="00CE3285">
        <w:rPr>
          <w:rFonts w:ascii="Arial" w:hAnsi="Arial" w:cs="Arial"/>
          <w:sz w:val="22"/>
          <w:szCs w:val="22"/>
        </w:rPr>
        <w:t>u</w:t>
      </w:r>
      <w:r w:rsidR="00070E46" w:rsidRPr="00CE3285">
        <w:rPr>
          <w:rFonts w:ascii="Arial" w:hAnsi="Arial" w:cs="Arial"/>
          <w:sz w:val="22"/>
          <w:szCs w:val="22"/>
        </w:rPr>
        <w:t xml:space="preserve"> (dále jen „MKDS“).</w:t>
      </w:r>
    </w:p>
    <w:p w14:paraId="3D3CEE99" w14:textId="77777777" w:rsidR="00AB384D" w:rsidRPr="00CE3285" w:rsidRDefault="00854339" w:rsidP="00854339">
      <w:pPr>
        <w:pStyle w:val="Zkladntext"/>
        <w:numPr>
          <w:ilvl w:val="0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Poskytovatel se touto smlouvou zavazuje provádět pro objednatele činnosti spočívající v údržbě</w:t>
      </w:r>
      <w:r w:rsidR="00AB384D" w:rsidRPr="00CE3285">
        <w:rPr>
          <w:rFonts w:ascii="Arial" w:hAnsi="Arial" w:cs="Arial"/>
          <w:sz w:val="22"/>
          <w:szCs w:val="22"/>
        </w:rPr>
        <w:t xml:space="preserve"> </w:t>
      </w:r>
      <w:r w:rsidR="00070E46" w:rsidRPr="00CE3285">
        <w:rPr>
          <w:rFonts w:ascii="Arial" w:hAnsi="Arial" w:cs="Arial"/>
          <w:sz w:val="22"/>
          <w:szCs w:val="22"/>
        </w:rPr>
        <w:t>MKDS provozovaného Městskou policií Valašské Meziříčí</w:t>
      </w:r>
      <w:r w:rsidR="00D37695" w:rsidRPr="00CE3285">
        <w:rPr>
          <w:rFonts w:ascii="Arial" w:hAnsi="Arial" w:cs="Arial"/>
          <w:sz w:val="22"/>
          <w:szCs w:val="22"/>
        </w:rPr>
        <w:t xml:space="preserve"> a oprav</w:t>
      </w:r>
      <w:r w:rsidR="002101E8" w:rsidRPr="00CE3285">
        <w:rPr>
          <w:rFonts w:ascii="Arial" w:hAnsi="Arial" w:cs="Arial"/>
          <w:sz w:val="22"/>
          <w:szCs w:val="22"/>
        </w:rPr>
        <w:t>ě</w:t>
      </w:r>
      <w:r w:rsidR="00D37695" w:rsidRPr="00CE3285">
        <w:rPr>
          <w:rFonts w:ascii="Arial" w:hAnsi="Arial" w:cs="Arial"/>
          <w:sz w:val="22"/>
          <w:szCs w:val="22"/>
        </w:rPr>
        <w:t xml:space="preserve"> vad, které nejsou záručními vadami u zařízení</w:t>
      </w:r>
      <w:r w:rsidRPr="00CE3285">
        <w:rPr>
          <w:rFonts w:ascii="Arial" w:hAnsi="Arial" w:cs="Arial"/>
          <w:sz w:val="22"/>
          <w:szCs w:val="22"/>
        </w:rPr>
        <w:t xml:space="preserve">, </w:t>
      </w:r>
      <w:r w:rsidR="00D37695" w:rsidRPr="00CE3285">
        <w:rPr>
          <w:rFonts w:ascii="Arial" w:hAnsi="Arial" w:cs="Arial"/>
          <w:sz w:val="22"/>
          <w:szCs w:val="22"/>
        </w:rPr>
        <w:t>vše</w:t>
      </w:r>
      <w:r w:rsidRPr="00CE3285">
        <w:rPr>
          <w:rFonts w:ascii="Arial" w:hAnsi="Arial" w:cs="Arial"/>
          <w:sz w:val="22"/>
          <w:szCs w:val="22"/>
        </w:rPr>
        <w:t xml:space="preserve"> v rozsahu a za podmínek stanovených v této smlouvě. Objednatel se zavazuje uhradit poskytovateli cenu za provádění údržby sjednanou v této smlouvě. </w:t>
      </w:r>
    </w:p>
    <w:p w14:paraId="659A3211" w14:textId="77777777" w:rsidR="00854339" w:rsidRPr="00CE3285" w:rsidRDefault="00854339" w:rsidP="00854339">
      <w:pPr>
        <w:pStyle w:val="Zkladntext"/>
        <w:numPr>
          <w:ilvl w:val="0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Rozsah údržby</w:t>
      </w:r>
      <w:r w:rsidR="005C42CF" w:rsidRPr="00CE3285">
        <w:rPr>
          <w:rFonts w:ascii="Arial" w:hAnsi="Arial" w:cs="Arial"/>
          <w:sz w:val="22"/>
          <w:szCs w:val="22"/>
        </w:rPr>
        <w:t xml:space="preserve"> </w:t>
      </w:r>
      <w:r w:rsidR="00070E46" w:rsidRPr="00CE3285">
        <w:rPr>
          <w:rFonts w:ascii="Arial" w:hAnsi="Arial" w:cs="Arial"/>
          <w:sz w:val="22"/>
          <w:szCs w:val="22"/>
        </w:rPr>
        <w:t>MKDS</w:t>
      </w:r>
      <w:r w:rsidRPr="00CE3285">
        <w:rPr>
          <w:rFonts w:ascii="Arial" w:hAnsi="Arial" w:cs="Arial"/>
          <w:sz w:val="22"/>
          <w:szCs w:val="22"/>
        </w:rPr>
        <w:t xml:space="preserve"> je následující: </w:t>
      </w:r>
    </w:p>
    <w:p w14:paraId="677FAD76" w14:textId="77777777" w:rsidR="00911A62" w:rsidRPr="00CE3285" w:rsidRDefault="00911A62" w:rsidP="00991365">
      <w:pPr>
        <w:pStyle w:val="Zkladntext"/>
        <w:spacing w:after="0"/>
        <w:ind w:left="720"/>
        <w:jc w:val="both"/>
        <w:rPr>
          <w:rFonts w:ascii="Arial" w:hAnsi="Arial" w:cs="Arial"/>
          <w:sz w:val="22"/>
          <w:szCs w:val="22"/>
        </w:rPr>
      </w:pPr>
    </w:p>
    <w:p w14:paraId="282E684D" w14:textId="77777777" w:rsidR="003236E7" w:rsidRPr="00CE3285" w:rsidRDefault="00952D8F" w:rsidP="000908EC">
      <w:pPr>
        <w:pStyle w:val="Zkladntext"/>
        <w:numPr>
          <w:ilvl w:val="1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k</w:t>
      </w:r>
      <w:r w:rsidR="00194BA0" w:rsidRPr="00CE3285">
        <w:rPr>
          <w:rFonts w:ascii="Arial" w:hAnsi="Arial" w:cs="Arial"/>
          <w:sz w:val="22"/>
          <w:szCs w:val="22"/>
        </w:rPr>
        <w:t>ontrola kamer na jednotlivých kamerových bodech v rozsahu jejich</w:t>
      </w:r>
      <w:r w:rsidR="003236E7" w:rsidRPr="00CE3285">
        <w:rPr>
          <w:rFonts w:ascii="Arial" w:hAnsi="Arial" w:cs="Arial"/>
          <w:sz w:val="22"/>
          <w:szCs w:val="22"/>
        </w:rPr>
        <w:t>:</w:t>
      </w:r>
    </w:p>
    <w:p w14:paraId="1764230C" w14:textId="77777777" w:rsidR="000908EC" w:rsidRPr="00CE3285" w:rsidRDefault="003236E7" w:rsidP="003236E7">
      <w:pPr>
        <w:pStyle w:val="Zkladntext"/>
        <w:spacing w:after="0"/>
        <w:ind w:left="144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-</w:t>
      </w:r>
      <w:r w:rsidR="00194BA0" w:rsidRPr="00CE3285">
        <w:rPr>
          <w:rFonts w:ascii="Arial" w:hAnsi="Arial" w:cs="Arial"/>
          <w:sz w:val="22"/>
          <w:szCs w:val="22"/>
        </w:rPr>
        <w:t xml:space="preserve"> seřízení</w:t>
      </w:r>
      <w:r w:rsidR="00DA76D1">
        <w:rPr>
          <w:rFonts w:ascii="Arial" w:hAnsi="Arial" w:cs="Arial"/>
          <w:sz w:val="22"/>
          <w:szCs w:val="22"/>
        </w:rPr>
        <w:t xml:space="preserve"> kamer</w:t>
      </w:r>
      <w:r w:rsidR="00194BA0" w:rsidRPr="00CE3285">
        <w:rPr>
          <w:rFonts w:ascii="Arial" w:hAnsi="Arial" w:cs="Arial"/>
          <w:sz w:val="22"/>
          <w:szCs w:val="22"/>
        </w:rPr>
        <w:t>, seřízení objektivů, čistění objektivů i celkové jednotlivé kamery</w:t>
      </w:r>
      <w:r w:rsidR="002961D5" w:rsidRPr="00CE3285">
        <w:rPr>
          <w:rFonts w:ascii="Arial" w:hAnsi="Arial" w:cs="Arial"/>
          <w:sz w:val="22"/>
          <w:szCs w:val="22"/>
        </w:rPr>
        <w:t xml:space="preserve"> – </w:t>
      </w:r>
      <w:r w:rsidR="00194BA0" w:rsidRPr="00CE3285">
        <w:rPr>
          <w:rFonts w:ascii="Arial" w:hAnsi="Arial" w:cs="Arial"/>
          <w:sz w:val="22"/>
          <w:szCs w:val="22"/>
        </w:rPr>
        <w:t>3</w:t>
      </w:r>
      <w:r w:rsidR="002961D5" w:rsidRPr="00CE3285">
        <w:rPr>
          <w:rFonts w:ascii="Arial" w:hAnsi="Arial" w:cs="Arial"/>
          <w:sz w:val="22"/>
          <w:szCs w:val="22"/>
        </w:rPr>
        <w:t>x ročně</w:t>
      </w:r>
      <w:r w:rsidR="00952D8F" w:rsidRPr="00CE3285">
        <w:rPr>
          <w:rFonts w:ascii="Arial" w:hAnsi="Arial" w:cs="Arial"/>
          <w:sz w:val="22"/>
          <w:szCs w:val="22"/>
        </w:rPr>
        <w:t>,</w:t>
      </w:r>
    </w:p>
    <w:p w14:paraId="77A14B5D" w14:textId="77777777" w:rsidR="002961D5" w:rsidRPr="00CE3285" w:rsidRDefault="003236E7" w:rsidP="003236E7">
      <w:pPr>
        <w:pStyle w:val="Zkladntext"/>
        <w:spacing w:after="0"/>
        <w:ind w:left="144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- mechanická kontrola držáků a konstrukcí - </w:t>
      </w:r>
      <w:r w:rsidR="002961D5" w:rsidRPr="00CE3285">
        <w:rPr>
          <w:rFonts w:ascii="Arial" w:hAnsi="Arial" w:cs="Arial"/>
          <w:sz w:val="22"/>
          <w:szCs w:val="22"/>
        </w:rPr>
        <w:t xml:space="preserve"> </w:t>
      </w:r>
      <w:r w:rsidRPr="00CE3285">
        <w:rPr>
          <w:rFonts w:ascii="Arial" w:hAnsi="Arial" w:cs="Arial"/>
          <w:sz w:val="22"/>
          <w:szCs w:val="22"/>
        </w:rPr>
        <w:t>1</w:t>
      </w:r>
      <w:r w:rsidR="002961D5" w:rsidRPr="00CE3285">
        <w:rPr>
          <w:rFonts w:ascii="Arial" w:hAnsi="Arial" w:cs="Arial"/>
          <w:sz w:val="22"/>
          <w:szCs w:val="22"/>
        </w:rPr>
        <w:t>x ročně</w:t>
      </w:r>
      <w:r w:rsidR="00952D8F" w:rsidRPr="00CE3285">
        <w:rPr>
          <w:rFonts w:ascii="Arial" w:hAnsi="Arial" w:cs="Arial"/>
          <w:sz w:val="22"/>
          <w:szCs w:val="22"/>
        </w:rPr>
        <w:t>,</w:t>
      </w:r>
    </w:p>
    <w:p w14:paraId="01D51DFC" w14:textId="77777777" w:rsidR="002961D5" w:rsidRPr="00CE3285" w:rsidRDefault="003236E7" w:rsidP="003236E7">
      <w:pPr>
        <w:pStyle w:val="Zkladntext"/>
        <w:spacing w:after="0"/>
        <w:ind w:left="144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- upgrade SW kamer </w:t>
      </w:r>
      <w:r w:rsidR="00952D8F" w:rsidRPr="00CE3285">
        <w:rPr>
          <w:rFonts w:ascii="Arial" w:hAnsi="Arial" w:cs="Arial"/>
          <w:sz w:val="22"/>
          <w:szCs w:val="22"/>
        </w:rPr>
        <w:t>a kamer průjezdových – 2x ročně,</w:t>
      </w:r>
    </w:p>
    <w:p w14:paraId="67EBEEF0" w14:textId="77777777" w:rsidR="00070E46" w:rsidRPr="00CE3285" w:rsidRDefault="00070E46" w:rsidP="00911A62">
      <w:pPr>
        <w:pStyle w:val="Zkladntext"/>
        <w:spacing w:after="0"/>
        <w:ind w:left="1440"/>
        <w:jc w:val="both"/>
        <w:rPr>
          <w:rFonts w:ascii="Arial" w:hAnsi="Arial" w:cs="Arial"/>
          <w:sz w:val="22"/>
          <w:szCs w:val="22"/>
        </w:rPr>
      </w:pPr>
    </w:p>
    <w:p w14:paraId="613A5557" w14:textId="77777777" w:rsidR="00E63193" w:rsidRPr="00CE3285" w:rsidRDefault="00952D8F" w:rsidP="002961D5">
      <w:pPr>
        <w:pStyle w:val="Zkladntext"/>
        <w:numPr>
          <w:ilvl w:val="1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u</w:t>
      </w:r>
      <w:r w:rsidR="00E63193" w:rsidRPr="00CE3285">
        <w:rPr>
          <w:rFonts w:ascii="Arial" w:hAnsi="Arial" w:cs="Arial"/>
          <w:sz w:val="22"/>
          <w:szCs w:val="22"/>
        </w:rPr>
        <w:t xml:space="preserve">pgrade SW PC </w:t>
      </w:r>
      <w:r w:rsidR="00911A62" w:rsidRPr="00CE3285">
        <w:rPr>
          <w:rFonts w:ascii="Arial" w:hAnsi="Arial" w:cs="Arial"/>
          <w:sz w:val="22"/>
          <w:szCs w:val="22"/>
        </w:rPr>
        <w:t>server</w:t>
      </w:r>
      <w:r w:rsidR="00EF4BFD" w:rsidRPr="00CE3285">
        <w:rPr>
          <w:rFonts w:ascii="Arial" w:hAnsi="Arial" w:cs="Arial"/>
          <w:sz w:val="22"/>
          <w:szCs w:val="22"/>
        </w:rPr>
        <w:t>ů</w:t>
      </w:r>
      <w:r w:rsidR="00E63193" w:rsidRPr="00CE3285">
        <w:rPr>
          <w:rFonts w:ascii="Arial" w:hAnsi="Arial" w:cs="Arial"/>
          <w:sz w:val="22"/>
          <w:szCs w:val="22"/>
        </w:rPr>
        <w:t xml:space="preserve"> a klientské PC stanic </w:t>
      </w:r>
      <w:r w:rsidR="003236E7" w:rsidRPr="00CE3285">
        <w:rPr>
          <w:rFonts w:ascii="Arial" w:hAnsi="Arial" w:cs="Arial"/>
          <w:sz w:val="22"/>
          <w:szCs w:val="22"/>
        </w:rPr>
        <w:t>popř.</w:t>
      </w:r>
      <w:r w:rsidR="00E63193" w:rsidRPr="00CE3285">
        <w:rPr>
          <w:rFonts w:ascii="Arial" w:hAnsi="Arial" w:cs="Arial"/>
          <w:sz w:val="22"/>
          <w:szCs w:val="22"/>
        </w:rPr>
        <w:t xml:space="preserve"> aktualizací </w:t>
      </w:r>
      <w:proofErr w:type="spellStart"/>
      <w:r w:rsidR="00E63193" w:rsidRPr="00CE3285">
        <w:rPr>
          <w:rFonts w:ascii="Arial" w:hAnsi="Arial" w:cs="Arial"/>
          <w:sz w:val="22"/>
          <w:szCs w:val="22"/>
        </w:rPr>
        <w:t>windows</w:t>
      </w:r>
      <w:proofErr w:type="spellEnd"/>
      <w:r w:rsidR="003236E7" w:rsidRPr="00CE3285">
        <w:rPr>
          <w:rFonts w:ascii="Arial" w:hAnsi="Arial" w:cs="Arial"/>
          <w:sz w:val="22"/>
          <w:szCs w:val="22"/>
        </w:rPr>
        <w:t>. Současně bude pro</w:t>
      </w:r>
      <w:r w:rsidRPr="00CE3285">
        <w:rPr>
          <w:rFonts w:ascii="Arial" w:hAnsi="Arial" w:cs="Arial"/>
          <w:sz w:val="22"/>
          <w:szCs w:val="22"/>
        </w:rPr>
        <w:t>vedena kontrola jednotlivých PC</w:t>
      </w:r>
      <w:r w:rsidR="003236E7" w:rsidRPr="00CE3285">
        <w:rPr>
          <w:rFonts w:ascii="Arial" w:hAnsi="Arial" w:cs="Arial"/>
          <w:sz w:val="22"/>
          <w:szCs w:val="22"/>
        </w:rPr>
        <w:t xml:space="preserve">, jejich čistění </w:t>
      </w:r>
      <w:r w:rsidR="00911A62" w:rsidRPr="00CE3285">
        <w:rPr>
          <w:rFonts w:ascii="Arial" w:hAnsi="Arial" w:cs="Arial"/>
          <w:sz w:val="22"/>
          <w:szCs w:val="22"/>
        </w:rPr>
        <w:t xml:space="preserve"> - 3x ročně</w:t>
      </w:r>
      <w:r w:rsidRPr="00CE3285">
        <w:rPr>
          <w:rFonts w:ascii="Arial" w:hAnsi="Arial" w:cs="Arial"/>
          <w:sz w:val="22"/>
          <w:szCs w:val="22"/>
        </w:rPr>
        <w:t>.</w:t>
      </w:r>
    </w:p>
    <w:p w14:paraId="15E8C785" w14:textId="77777777" w:rsidR="003E5D0A" w:rsidRPr="00CE3285" w:rsidRDefault="003E5D0A" w:rsidP="00070E46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1E3AF5C9" w14:textId="77777777" w:rsidR="00D37695" w:rsidRPr="00CE3285" w:rsidRDefault="00D37695" w:rsidP="00151AEF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Poskytovatel se dále zavazuje provádět opravy vad, které nejsou záručními vadami v případě, že se vyskytne potřeba této opravy. </w:t>
      </w:r>
    </w:p>
    <w:p w14:paraId="56F3E9E6" w14:textId="77777777" w:rsidR="00151AEF" w:rsidRPr="00CE3285" w:rsidRDefault="00151AEF" w:rsidP="00151AEF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Poskytovatel prohlašuje, že je odborně způsobilý k zajištění předmětu plnění podle této smlouvy a po celou dobu trvání této smlouvy zajistí platnost veškerých příslušných oprávnění, jež jsou nezbytné pro plnění této smlouvy.</w:t>
      </w:r>
    </w:p>
    <w:p w14:paraId="6660FA23" w14:textId="77777777" w:rsidR="00854339" w:rsidRPr="00CE3285" w:rsidRDefault="00854339" w:rsidP="00854339">
      <w:pPr>
        <w:jc w:val="both"/>
        <w:rPr>
          <w:rFonts w:ascii="Arial" w:hAnsi="Arial" w:cs="Arial"/>
          <w:sz w:val="22"/>
          <w:szCs w:val="22"/>
        </w:rPr>
      </w:pPr>
    </w:p>
    <w:p w14:paraId="31690BE6" w14:textId="77777777" w:rsidR="00D67469" w:rsidRPr="00CE3285" w:rsidRDefault="00D67469" w:rsidP="00854339">
      <w:pPr>
        <w:jc w:val="both"/>
        <w:rPr>
          <w:rFonts w:ascii="Arial" w:hAnsi="Arial" w:cs="Arial"/>
          <w:sz w:val="22"/>
          <w:szCs w:val="22"/>
        </w:rPr>
      </w:pPr>
    </w:p>
    <w:p w14:paraId="25FA41B6" w14:textId="77777777" w:rsidR="00AB384D" w:rsidRPr="00CE3285" w:rsidRDefault="00854339" w:rsidP="00837495">
      <w:pPr>
        <w:pStyle w:val="Zkladntext"/>
        <w:numPr>
          <w:ilvl w:val="12"/>
          <w:numId w:val="0"/>
        </w:num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E3285">
        <w:rPr>
          <w:rFonts w:ascii="Arial" w:hAnsi="Arial" w:cs="Arial"/>
          <w:b/>
          <w:sz w:val="22"/>
          <w:szCs w:val="22"/>
        </w:rPr>
        <w:t xml:space="preserve">II. </w:t>
      </w:r>
      <w:r w:rsidR="00AB384D" w:rsidRPr="00CE3285">
        <w:rPr>
          <w:rFonts w:ascii="Arial" w:hAnsi="Arial" w:cs="Arial"/>
          <w:b/>
          <w:sz w:val="22"/>
          <w:szCs w:val="22"/>
        </w:rPr>
        <w:t xml:space="preserve">Cena </w:t>
      </w:r>
      <w:r w:rsidRPr="00CE3285">
        <w:rPr>
          <w:rFonts w:ascii="Arial" w:hAnsi="Arial" w:cs="Arial"/>
          <w:b/>
          <w:sz w:val="22"/>
          <w:szCs w:val="22"/>
        </w:rPr>
        <w:t>a platební podmínky</w:t>
      </w:r>
      <w:r w:rsidR="00AB384D" w:rsidRPr="00CE3285">
        <w:rPr>
          <w:rFonts w:ascii="Arial" w:hAnsi="Arial" w:cs="Arial"/>
          <w:b/>
          <w:sz w:val="22"/>
          <w:szCs w:val="22"/>
        </w:rPr>
        <w:t xml:space="preserve">  </w:t>
      </w:r>
    </w:p>
    <w:p w14:paraId="0CB79DB7" w14:textId="1891D030" w:rsidR="00AB384D" w:rsidRPr="00CE3285" w:rsidRDefault="0079634C" w:rsidP="005C42CF">
      <w:pPr>
        <w:pStyle w:val="Zkladntext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C42CF" w:rsidRPr="00CE3285">
        <w:rPr>
          <w:rFonts w:ascii="Arial" w:hAnsi="Arial" w:cs="Arial"/>
          <w:sz w:val="22"/>
          <w:szCs w:val="22"/>
        </w:rPr>
        <w:t xml:space="preserve">ena za provádění </w:t>
      </w:r>
      <w:r w:rsidR="003E5D0A" w:rsidRPr="00CE3285">
        <w:rPr>
          <w:rFonts w:ascii="Arial" w:hAnsi="Arial" w:cs="Arial"/>
          <w:sz w:val="22"/>
          <w:szCs w:val="22"/>
        </w:rPr>
        <w:t xml:space="preserve">roční </w:t>
      </w:r>
      <w:r w:rsidR="005C42CF" w:rsidRPr="00CE3285">
        <w:rPr>
          <w:rFonts w:ascii="Arial" w:hAnsi="Arial" w:cs="Arial"/>
          <w:sz w:val="22"/>
          <w:szCs w:val="22"/>
        </w:rPr>
        <w:t xml:space="preserve">údržby zařízení dle </w:t>
      </w:r>
      <w:r w:rsidR="00991365" w:rsidRPr="00CE3285">
        <w:rPr>
          <w:rFonts w:ascii="Arial" w:hAnsi="Arial" w:cs="Arial"/>
          <w:sz w:val="22"/>
          <w:szCs w:val="22"/>
        </w:rPr>
        <w:t xml:space="preserve">bodu I. 4a </w:t>
      </w:r>
      <w:r w:rsidR="005C42CF" w:rsidRPr="00CE3285">
        <w:rPr>
          <w:rFonts w:ascii="Arial" w:hAnsi="Arial" w:cs="Arial"/>
          <w:sz w:val="22"/>
          <w:szCs w:val="22"/>
        </w:rPr>
        <w:t xml:space="preserve">této smlouvy je následující: </w:t>
      </w:r>
    </w:p>
    <w:p w14:paraId="7B2A2A9A" w14:textId="77777777" w:rsidR="005C42CF" w:rsidRPr="00CE3285" w:rsidRDefault="005C42CF" w:rsidP="005C42CF">
      <w:pPr>
        <w:pStyle w:val="Zkladntext"/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Cena bez DPH</w:t>
      </w:r>
      <w:r w:rsidR="00CE3285">
        <w:rPr>
          <w:rFonts w:ascii="Arial" w:hAnsi="Arial" w:cs="Arial"/>
          <w:sz w:val="22"/>
          <w:szCs w:val="22"/>
        </w:rPr>
        <w:t>:</w:t>
      </w:r>
      <w:r w:rsidR="00CE3285">
        <w:rPr>
          <w:rFonts w:ascii="Arial" w:hAnsi="Arial" w:cs="Arial"/>
          <w:sz w:val="22"/>
          <w:szCs w:val="22"/>
        </w:rPr>
        <w:tab/>
      </w:r>
      <w:r w:rsidRPr="00CE3285">
        <w:rPr>
          <w:rFonts w:ascii="Arial" w:hAnsi="Arial" w:cs="Arial"/>
          <w:sz w:val="22"/>
          <w:szCs w:val="22"/>
        </w:rPr>
        <w:tab/>
      </w:r>
      <w:r w:rsidR="000831F4" w:rsidRPr="00CE3285">
        <w:rPr>
          <w:rFonts w:ascii="Arial" w:hAnsi="Arial" w:cs="Arial"/>
          <w:sz w:val="22"/>
          <w:szCs w:val="22"/>
        </w:rPr>
        <w:t>92</w:t>
      </w:r>
      <w:r w:rsidR="00DA76D1">
        <w:rPr>
          <w:rFonts w:ascii="Arial" w:hAnsi="Arial" w:cs="Arial"/>
          <w:sz w:val="22"/>
          <w:szCs w:val="22"/>
        </w:rPr>
        <w:t xml:space="preserve"> </w:t>
      </w:r>
      <w:r w:rsidR="000831F4" w:rsidRPr="00CE3285">
        <w:rPr>
          <w:rFonts w:ascii="Arial" w:hAnsi="Arial" w:cs="Arial"/>
          <w:sz w:val="22"/>
          <w:szCs w:val="22"/>
        </w:rPr>
        <w:t>640</w:t>
      </w:r>
      <w:r w:rsidR="00991365" w:rsidRPr="00CE3285">
        <w:rPr>
          <w:rFonts w:ascii="Arial" w:hAnsi="Arial" w:cs="Arial"/>
          <w:sz w:val="22"/>
          <w:szCs w:val="22"/>
        </w:rPr>
        <w:t>,</w:t>
      </w:r>
      <w:r w:rsidR="00DF26D6" w:rsidRPr="00CE3285">
        <w:rPr>
          <w:rFonts w:ascii="Arial" w:hAnsi="Arial" w:cs="Arial"/>
          <w:sz w:val="22"/>
          <w:szCs w:val="22"/>
        </w:rPr>
        <w:t>00</w:t>
      </w:r>
      <w:r w:rsidRPr="00CE3285">
        <w:rPr>
          <w:rFonts w:ascii="Arial" w:hAnsi="Arial" w:cs="Arial"/>
          <w:sz w:val="22"/>
          <w:szCs w:val="22"/>
        </w:rPr>
        <w:t xml:space="preserve"> Kč</w:t>
      </w:r>
      <w:r w:rsidR="00991365" w:rsidRPr="00CE3285">
        <w:rPr>
          <w:rFonts w:ascii="Arial" w:hAnsi="Arial" w:cs="Arial"/>
          <w:sz w:val="22"/>
          <w:szCs w:val="22"/>
        </w:rPr>
        <w:t xml:space="preserve">      </w:t>
      </w:r>
    </w:p>
    <w:p w14:paraId="1BB14DD5" w14:textId="77777777" w:rsidR="005C42CF" w:rsidRPr="00CE3285" w:rsidRDefault="00991365" w:rsidP="005C42CF">
      <w:pPr>
        <w:pStyle w:val="Zkladntext"/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 </w:t>
      </w:r>
    </w:p>
    <w:p w14:paraId="7C03AFD4" w14:textId="2CEC8853" w:rsidR="00991365" w:rsidRPr="00CE3285" w:rsidRDefault="0079634C" w:rsidP="00991365">
      <w:pPr>
        <w:pStyle w:val="Zkladntext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91365" w:rsidRPr="00CE3285">
        <w:rPr>
          <w:rFonts w:ascii="Arial" w:hAnsi="Arial" w:cs="Arial"/>
          <w:sz w:val="22"/>
          <w:szCs w:val="22"/>
        </w:rPr>
        <w:t>ena za provádění</w:t>
      </w:r>
      <w:r w:rsidR="003E5D0A" w:rsidRPr="00CE3285">
        <w:rPr>
          <w:rFonts w:ascii="Arial" w:hAnsi="Arial" w:cs="Arial"/>
          <w:sz w:val="22"/>
          <w:szCs w:val="22"/>
        </w:rPr>
        <w:t xml:space="preserve"> roční </w:t>
      </w:r>
      <w:r w:rsidR="00991365" w:rsidRPr="00CE3285">
        <w:rPr>
          <w:rFonts w:ascii="Arial" w:hAnsi="Arial" w:cs="Arial"/>
          <w:sz w:val="22"/>
          <w:szCs w:val="22"/>
        </w:rPr>
        <w:t xml:space="preserve">údržby zařízení dle bodu I. 4b této smlouvy je následující: </w:t>
      </w:r>
    </w:p>
    <w:p w14:paraId="347D54D9" w14:textId="77777777" w:rsidR="00991365" w:rsidRPr="00CE3285" w:rsidRDefault="00991365" w:rsidP="00991365">
      <w:pPr>
        <w:pStyle w:val="Zkladntext"/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Cena bez DPH</w:t>
      </w:r>
      <w:r w:rsidR="00CE3285">
        <w:rPr>
          <w:rFonts w:ascii="Arial" w:hAnsi="Arial" w:cs="Arial"/>
          <w:sz w:val="22"/>
          <w:szCs w:val="22"/>
        </w:rPr>
        <w:t>:</w:t>
      </w:r>
      <w:r w:rsidR="00CE3285">
        <w:rPr>
          <w:rFonts w:ascii="Arial" w:hAnsi="Arial" w:cs="Arial"/>
          <w:sz w:val="22"/>
          <w:szCs w:val="22"/>
        </w:rPr>
        <w:tab/>
      </w:r>
      <w:r w:rsidRPr="00CE3285">
        <w:rPr>
          <w:rFonts w:ascii="Arial" w:hAnsi="Arial" w:cs="Arial"/>
          <w:sz w:val="22"/>
          <w:szCs w:val="22"/>
        </w:rPr>
        <w:tab/>
      </w:r>
      <w:r w:rsidR="002A17EF" w:rsidRPr="00CE3285">
        <w:rPr>
          <w:rFonts w:ascii="Arial" w:hAnsi="Arial" w:cs="Arial"/>
          <w:sz w:val="22"/>
          <w:szCs w:val="22"/>
        </w:rPr>
        <w:t>33</w:t>
      </w:r>
      <w:r w:rsidR="00DA76D1">
        <w:rPr>
          <w:rFonts w:ascii="Arial" w:hAnsi="Arial" w:cs="Arial"/>
          <w:sz w:val="22"/>
          <w:szCs w:val="22"/>
        </w:rPr>
        <w:t xml:space="preserve"> </w:t>
      </w:r>
      <w:r w:rsidR="002A17EF" w:rsidRPr="00CE3285">
        <w:rPr>
          <w:rFonts w:ascii="Arial" w:hAnsi="Arial" w:cs="Arial"/>
          <w:sz w:val="22"/>
          <w:szCs w:val="22"/>
        </w:rPr>
        <w:t>120</w:t>
      </w:r>
      <w:r w:rsidRPr="00CE3285">
        <w:rPr>
          <w:rFonts w:ascii="Arial" w:hAnsi="Arial" w:cs="Arial"/>
          <w:sz w:val="22"/>
          <w:szCs w:val="22"/>
        </w:rPr>
        <w:t xml:space="preserve">,00 Kč     </w:t>
      </w:r>
    </w:p>
    <w:p w14:paraId="472CD3FC" w14:textId="77777777" w:rsidR="00991365" w:rsidRPr="00CE3285" w:rsidRDefault="00991365" w:rsidP="00991365">
      <w:pPr>
        <w:pStyle w:val="Zkladntext"/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 </w:t>
      </w:r>
    </w:p>
    <w:p w14:paraId="1DCD4B82" w14:textId="77777777" w:rsidR="005C42CF" w:rsidRPr="00CE3285" w:rsidRDefault="00991365" w:rsidP="005C42CF">
      <w:pPr>
        <w:pStyle w:val="Zkladntext"/>
        <w:spacing w:after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CE3285">
        <w:rPr>
          <w:rFonts w:ascii="Arial" w:hAnsi="Arial" w:cs="Arial"/>
          <w:b/>
          <w:bCs/>
          <w:sz w:val="22"/>
          <w:szCs w:val="22"/>
        </w:rPr>
        <w:t>Celková roční cena</w:t>
      </w:r>
      <w:r w:rsidR="003E5D0A" w:rsidRPr="00CE3285">
        <w:rPr>
          <w:rFonts w:ascii="Arial" w:hAnsi="Arial" w:cs="Arial"/>
          <w:b/>
          <w:bCs/>
          <w:sz w:val="22"/>
          <w:szCs w:val="22"/>
        </w:rPr>
        <w:t>:</w:t>
      </w:r>
      <w:r w:rsidRPr="00CE328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7D66F59" w14:textId="093690B0" w:rsidR="003E5D0A" w:rsidRPr="00CE3285" w:rsidRDefault="003E5D0A" w:rsidP="005C42CF">
      <w:pPr>
        <w:pStyle w:val="Zkladntext"/>
        <w:spacing w:after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CE3285">
        <w:rPr>
          <w:rFonts w:ascii="Arial" w:hAnsi="Arial" w:cs="Arial"/>
          <w:b/>
          <w:bCs/>
          <w:sz w:val="22"/>
          <w:szCs w:val="22"/>
        </w:rPr>
        <w:t xml:space="preserve">cena bez DPH: </w:t>
      </w:r>
      <w:r w:rsidRPr="00CE3285">
        <w:rPr>
          <w:rFonts w:ascii="Arial" w:hAnsi="Arial" w:cs="Arial"/>
          <w:b/>
          <w:bCs/>
          <w:sz w:val="22"/>
          <w:szCs w:val="22"/>
        </w:rPr>
        <w:tab/>
      </w:r>
      <w:r w:rsidRPr="00CE3285">
        <w:rPr>
          <w:rFonts w:ascii="Arial" w:hAnsi="Arial" w:cs="Arial"/>
          <w:b/>
          <w:bCs/>
          <w:sz w:val="22"/>
          <w:szCs w:val="22"/>
        </w:rPr>
        <w:tab/>
      </w:r>
      <w:r w:rsidR="002A17EF" w:rsidRPr="00CE3285">
        <w:rPr>
          <w:rFonts w:ascii="Arial" w:hAnsi="Arial" w:cs="Arial"/>
          <w:b/>
          <w:bCs/>
          <w:sz w:val="22"/>
          <w:szCs w:val="22"/>
        </w:rPr>
        <w:t>125</w:t>
      </w:r>
      <w:r w:rsidR="00DA76D1">
        <w:rPr>
          <w:rFonts w:ascii="Arial" w:hAnsi="Arial" w:cs="Arial"/>
          <w:b/>
          <w:bCs/>
          <w:sz w:val="22"/>
          <w:szCs w:val="22"/>
        </w:rPr>
        <w:t xml:space="preserve"> </w:t>
      </w:r>
      <w:r w:rsidR="002A17EF" w:rsidRPr="00CE3285">
        <w:rPr>
          <w:rFonts w:ascii="Arial" w:hAnsi="Arial" w:cs="Arial"/>
          <w:b/>
          <w:bCs/>
          <w:sz w:val="22"/>
          <w:szCs w:val="22"/>
        </w:rPr>
        <w:t>760</w:t>
      </w:r>
      <w:r w:rsidRPr="00CE3285">
        <w:rPr>
          <w:rFonts w:ascii="Arial" w:hAnsi="Arial" w:cs="Arial"/>
          <w:b/>
          <w:bCs/>
          <w:sz w:val="22"/>
          <w:szCs w:val="22"/>
        </w:rPr>
        <w:t xml:space="preserve">,00 Kč </w:t>
      </w:r>
    </w:p>
    <w:p w14:paraId="287AA138" w14:textId="0D59786F" w:rsidR="003E5D0A" w:rsidRPr="00CE3285" w:rsidRDefault="003E5D0A" w:rsidP="005C42CF">
      <w:pPr>
        <w:pStyle w:val="Zkladntext"/>
        <w:spacing w:after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CE3285">
        <w:rPr>
          <w:rFonts w:ascii="Arial" w:hAnsi="Arial" w:cs="Arial"/>
          <w:b/>
          <w:bCs/>
          <w:sz w:val="22"/>
          <w:szCs w:val="22"/>
        </w:rPr>
        <w:t xml:space="preserve">DPH 21%: </w:t>
      </w:r>
      <w:r w:rsidRPr="00CE3285">
        <w:rPr>
          <w:rFonts w:ascii="Arial" w:hAnsi="Arial" w:cs="Arial"/>
          <w:b/>
          <w:bCs/>
          <w:sz w:val="22"/>
          <w:szCs w:val="22"/>
        </w:rPr>
        <w:tab/>
      </w:r>
      <w:r w:rsidRPr="00CE3285">
        <w:rPr>
          <w:rFonts w:ascii="Arial" w:hAnsi="Arial" w:cs="Arial"/>
          <w:b/>
          <w:bCs/>
          <w:sz w:val="22"/>
          <w:szCs w:val="22"/>
        </w:rPr>
        <w:tab/>
      </w:r>
      <w:r w:rsidR="00CE3285">
        <w:rPr>
          <w:rFonts w:ascii="Arial" w:hAnsi="Arial" w:cs="Arial"/>
          <w:b/>
          <w:bCs/>
          <w:sz w:val="22"/>
          <w:szCs w:val="22"/>
        </w:rPr>
        <w:tab/>
      </w:r>
      <w:r w:rsidR="00DA76D1">
        <w:rPr>
          <w:rFonts w:ascii="Arial" w:hAnsi="Arial" w:cs="Arial"/>
          <w:b/>
          <w:bCs/>
          <w:sz w:val="22"/>
          <w:szCs w:val="22"/>
        </w:rPr>
        <w:t xml:space="preserve">  </w:t>
      </w:r>
      <w:r w:rsidR="002A17EF" w:rsidRPr="00CE3285">
        <w:rPr>
          <w:rFonts w:ascii="Arial" w:hAnsi="Arial" w:cs="Arial"/>
          <w:b/>
          <w:bCs/>
          <w:sz w:val="22"/>
          <w:szCs w:val="22"/>
        </w:rPr>
        <w:t>26</w:t>
      </w:r>
      <w:r w:rsidR="00DA76D1">
        <w:rPr>
          <w:rFonts w:ascii="Arial" w:hAnsi="Arial" w:cs="Arial"/>
          <w:b/>
          <w:bCs/>
          <w:sz w:val="22"/>
          <w:szCs w:val="22"/>
        </w:rPr>
        <w:t xml:space="preserve"> </w:t>
      </w:r>
      <w:r w:rsidR="002A17EF" w:rsidRPr="00CE3285">
        <w:rPr>
          <w:rFonts w:ascii="Arial" w:hAnsi="Arial" w:cs="Arial"/>
          <w:b/>
          <w:bCs/>
          <w:sz w:val="22"/>
          <w:szCs w:val="22"/>
        </w:rPr>
        <w:t>409,60</w:t>
      </w:r>
      <w:r w:rsidRPr="00CE3285">
        <w:rPr>
          <w:rFonts w:ascii="Arial" w:hAnsi="Arial" w:cs="Arial"/>
          <w:b/>
          <w:bCs/>
          <w:sz w:val="22"/>
          <w:szCs w:val="22"/>
        </w:rPr>
        <w:t xml:space="preserve"> Kč  </w:t>
      </w:r>
    </w:p>
    <w:p w14:paraId="0387ACCD" w14:textId="358D8257" w:rsidR="00991365" w:rsidRPr="00CE3285" w:rsidRDefault="003E5D0A" w:rsidP="005C42CF">
      <w:pPr>
        <w:pStyle w:val="Zkladntext"/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b/>
          <w:bCs/>
          <w:sz w:val="22"/>
          <w:szCs w:val="22"/>
        </w:rPr>
        <w:t>c</w:t>
      </w:r>
      <w:r w:rsidR="00991365" w:rsidRPr="00CE3285">
        <w:rPr>
          <w:rFonts w:ascii="Arial" w:hAnsi="Arial" w:cs="Arial"/>
          <w:b/>
          <w:bCs/>
          <w:sz w:val="22"/>
          <w:szCs w:val="22"/>
        </w:rPr>
        <w:t>ena vč</w:t>
      </w:r>
      <w:r w:rsidR="00CE3285">
        <w:rPr>
          <w:rFonts w:ascii="Arial" w:hAnsi="Arial" w:cs="Arial"/>
          <w:b/>
          <w:bCs/>
          <w:sz w:val="22"/>
          <w:szCs w:val="22"/>
        </w:rPr>
        <w:t>.</w:t>
      </w:r>
      <w:r w:rsidR="00991365" w:rsidRPr="00CE3285">
        <w:rPr>
          <w:rFonts w:ascii="Arial" w:hAnsi="Arial" w:cs="Arial"/>
          <w:b/>
          <w:bCs/>
          <w:sz w:val="22"/>
          <w:szCs w:val="22"/>
        </w:rPr>
        <w:t xml:space="preserve"> DPH</w:t>
      </w:r>
      <w:r w:rsidRPr="00CE3285">
        <w:rPr>
          <w:rFonts w:ascii="Arial" w:hAnsi="Arial" w:cs="Arial"/>
          <w:b/>
          <w:bCs/>
          <w:sz w:val="22"/>
          <w:szCs w:val="22"/>
        </w:rPr>
        <w:t xml:space="preserve">: </w:t>
      </w:r>
      <w:r w:rsidRPr="00CE3285">
        <w:rPr>
          <w:rFonts w:ascii="Arial" w:hAnsi="Arial" w:cs="Arial"/>
          <w:b/>
          <w:bCs/>
          <w:sz w:val="22"/>
          <w:szCs w:val="22"/>
        </w:rPr>
        <w:tab/>
      </w:r>
      <w:r w:rsidRPr="00CE3285">
        <w:rPr>
          <w:rFonts w:ascii="Arial" w:hAnsi="Arial" w:cs="Arial"/>
          <w:b/>
          <w:bCs/>
          <w:sz w:val="22"/>
          <w:szCs w:val="22"/>
        </w:rPr>
        <w:tab/>
      </w:r>
      <w:r w:rsidR="002A17EF" w:rsidRPr="00CE3285">
        <w:rPr>
          <w:rFonts w:ascii="Arial" w:hAnsi="Arial" w:cs="Arial"/>
          <w:b/>
          <w:bCs/>
          <w:sz w:val="22"/>
          <w:szCs w:val="22"/>
        </w:rPr>
        <w:t>152</w:t>
      </w:r>
      <w:r w:rsidR="00DA76D1">
        <w:rPr>
          <w:rFonts w:ascii="Arial" w:hAnsi="Arial" w:cs="Arial"/>
          <w:b/>
          <w:bCs/>
          <w:sz w:val="22"/>
          <w:szCs w:val="22"/>
        </w:rPr>
        <w:t xml:space="preserve"> </w:t>
      </w:r>
      <w:r w:rsidR="002A17EF" w:rsidRPr="00CE3285">
        <w:rPr>
          <w:rFonts w:ascii="Arial" w:hAnsi="Arial" w:cs="Arial"/>
          <w:b/>
          <w:bCs/>
          <w:sz w:val="22"/>
          <w:szCs w:val="22"/>
        </w:rPr>
        <w:t>169,60 Kč</w:t>
      </w:r>
    </w:p>
    <w:p w14:paraId="06FCE495" w14:textId="77777777" w:rsidR="00991365" w:rsidRPr="00CE3285" w:rsidRDefault="00991365" w:rsidP="005C42CF">
      <w:pPr>
        <w:pStyle w:val="Zkladntext"/>
        <w:spacing w:after="0"/>
        <w:ind w:left="720"/>
        <w:jc w:val="both"/>
        <w:rPr>
          <w:rFonts w:ascii="Arial" w:hAnsi="Arial" w:cs="Arial"/>
          <w:sz w:val="22"/>
          <w:szCs w:val="22"/>
        </w:rPr>
      </w:pPr>
    </w:p>
    <w:p w14:paraId="2ED9CCC5" w14:textId="77777777" w:rsidR="00AA5B78" w:rsidRPr="00CE3285" w:rsidRDefault="00854D24" w:rsidP="00AA5B78">
      <w:pPr>
        <w:pStyle w:val="Zkladntext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Cena je stanovena jako cena smluvní, nejvýše přípustná a konečná pro rozsah údržby dle čl. I. této smlouvy, po celou dobu trvání této smlouvy.</w:t>
      </w:r>
      <w:r w:rsidR="00774F10" w:rsidRPr="00CE3285">
        <w:rPr>
          <w:rFonts w:ascii="Arial" w:hAnsi="Arial" w:cs="Arial"/>
          <w:sz w:val="22"/>
          <w:szCs w:val="22"/>
        </w:rPr>
        <w:t xml:space="preserve"> Cena zahrnuje veškeré náklady spojené s údržbou </w:t>
      </w:r>
      <w:r w:rsidR="00C15869" w:rsidRPr="00CE3285">
        <w:rPr>
          <w:rFonts w:ascii="Arial" w:hAnsi="Arial" w:cs="Arial"/>
          <w:sz w:val="22"/>
          <w:szCs w:val="22"/>
        </w:rPr>
        <w:t>zařízení</w:t>
      </w:r>
      <w:r w:rsidR="00774F10" w:rsidRPr="00CE3285">
        <w:rPr>
          <w:rFonts w:ascii="Arial" w:hAnsi="Arial" w:cs="Arial"/>
          <w:sz w:val="22"/>
          <w:szCs w:val="22"/>
        </w:rPr>
        <w:t xml:space="preserve"> a nezbytné k řádnému plnění </w:t>
      </w:r>
      <w:r w:rsidR="009D7115" w:rsidRPr="00CE3285">
        <w:rPr>
          <w:rFonts w:ascii="Arial" w:hAnsi="Arial" w:cs="Arial"/>
          <w:sz w:val="22"/>
          <w:szCs w:val="22"/>
        </w:rPr>
        <w:t xml:space="preserve">předmětu </w:t>
      </w:r>
      <w:r w:rsidR="00774F10" w:rsidRPr="00CE3285">
        <w:rPr>
          <w:rFonts w:ascii="Arial" w:hAnsi="Arial" w:cs="Arial"/>
          <w:sz w:val="22"/>
          <w:szCs w:val="22"/>
        </w:rPr>
        <w:t>smlouvy.</w:t>
      </w:r>
    </w:p>
    <w:p w14:paraId="74917496" w14:textId="77777777" w:rsidR="00571E6B" w:rsidRPr="00CE3285" w:rsidRDefault="005B2C92" w:rsidP="00991365">
      <w:pPr>
        <w:pStyle w:val="Zkladntext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Cena bude hrazena </w:t>
      </w:r>
      <w:r w:rsidR="00991365" w:rsidRPr="00CE3285">
        <w:rPr>
          <w:rFonts w:ascii="Arial" w:hAnsi="Arial" w:cs="Arial"/>
          <w:sz w:val="22"/>
          <w:szCs w:val="22"/>
        </w:rPr>
        <w:t>3</w:t>
      </w:r>
      <w:r w:rsidR="00FC134B" w:rsidRPr="00CE3285">
        <w:rPr>
          <w:rFonts w:ascii="Arial" w:hAnsi="Arial" w:cs="Arial"/>
          <w:sz w:val="22"/>
          <w:szCs w:val="22"/>
        </w:rPr>
        <w:t xml:space="preserve">x ročně na základě </w:t>
      </w:r>
      <w:r w:rsidR="00147C42" w:rsidRPr="00CE3285">
        <w:rPr>
          <w:rFonts w:ascii="Arial" w:hAnsi="Arial" w:cs="Arial"/>
          <w:sz w:val="22"/>
          <w:szCs w:val="22"/>
        </w:rPr>
        <w:t>daňových dokladů (faktur) vystavených poskytovatelem</w:t>
      </w:r>
      <w:r w:rsidRPr="00CE3285">
        <w:rPr>
          <w:rFonts w:ascii="Arial" w:hAnsi="Arial" w:cs="Arial"/>
          <w:sz w:val="22"/>
          <w:szCs w:val="22"/>
        </w:rPr>
        <w:t xml:space="preserve"> dle rozsahu provedené údržby</w:t>
      </w:r>
      <w:r w:rsidR="00EC17BA" w:rsidRPr="00CE3285">
        <w:rPr>
          <w:rFonts w:ascii="Arial" w:hAnsi="Arial" w:cs="Arial"/>
          <w:sz w:val="22"/>
          <w:szCs w:val="22"/>
        </w:rPr>
        <w:t xml:space="preserve">, a to vždy do </w:t>
      </w:r>
      <w:proofErr w:type="gramStart"/>
      <w:r w:rsidRPr="00CE3285">
        <w:rPr>
          <w:rFonts w:ascii="Arial" w:hAnsi="Arial" w:cs="Arial"/>
          <w:sz w:val="22"/>
          <w:szCs w:val="22"/>
        </w:rPr>
        <w:t>1.</w:t>
      </w:r>
      <w:r w:rsidR="00991365" w:rsidRPr="00CE3285">
        <w:rPr>
          <w:rFonts w:ascii="Arial" w:hAnsi="Arial" w:cs="Arial"/>
          <w:sz w:val="22"/>
          <w:szCs w:val="22"/>
        </w:rPr>
        <w:t>4</w:t>
      </w:r>
      <w:proofErr w:type="gramEnd"/>
      <w:r w:rsidRPr="00CE3285">
        <w:rPr>
          <w:rFonts w:ascii="Arial" w:hAnsi="Arial" w:cs="Arial"/>
          <w:sz w:val="22"/>
          <w:szCs w:val="22"/>
        </w:rPr>
        <w:t xml:space="preserve">., </w:t>
      </w:r>
      <w:r w:rsidR="00991365" w:rsidRPr="00CE3285">
        <w:rPr>
          <w:rFonts w:ascii="Arial" w:hAnsi="Arial" w:cs="Arial"/>
          <w:sz w:val="22"/>
          <w:szCs w:val="22"/>
        </w:rPr>
        <w:t>1</w:t>
      </w:r>
      <w:r w:rsidRPr="00CE3285">
        <w:rPr>
          <w:rFonts w:ascii="Arial" w:hAnsi="Arial" w:cs="Arial"/>
          <w:sz w:val="22"/>
          <w:szCs w:val="22"/>
        </w:rPr>
        <w:t>.</w:t>
      </w:r>
      <w:r w:rsidR="00991365" w:rsidRPr="00CE3285">
        <w:rPr>
          <w:rFonts w:ascii="Arial" w:hAnsi="Arial" w:cs="Arial"/>
          <w:sz w:val="22"/>
          <w:szCs w:val="22"/>
        </w:rPr>
        <w:t>8</w:t>
      </w:r>
      <w:r w:rsidR="00C15869" w:rsidRPr="00CE3285">
        <w:rPr>
          <w:rFonts w:ascii="Arial" w:hAnsi="Arial" w:cs="Arial"/>
          <w:sz w:val="22"/>
          <w:szCs w:val="22"/>
        </w:rPr>
        <w:t>.</w:t>
      </w:r>
      <w:r w:rsidR="00991365" w:rsidRPr="00CE3285">
        <w:rPr>
          <w:rFonts w:ascii="Arial" w:hAnsi="Arial" w:cs="Arial"/>
          <w:sz w:val="22"/>
          <w:szCs w:val="22"/>
        </w:rPr>
        <w:t xml:space="preserve"> </w:t>
      </w:r>
      <w:r w:rsidRPr="00CE3285">
        <w:rPr>
          <w:rFonts w:ascii="Arial" w:hAnsi="Arial" w:cs="Arial"/>
          <w:sz w:val="22"/>
          <w:szCs w:val="22"/>
        </w:rPr>
        <w:t>a 1.12.</w:t>
      </w:r>
      <w:r w:rsidR="00C15869" w:rsidRPr="00CE3285">
        <w:rPr>
          <w:rFonts w:ascii="Arial" w:hAnsi="Arial" w:cs="Arial"/>
          <w:sz w:val="22"/>
          <w:szCs w:val="22"/>
        </w:rPr>
        <w:t xml:space="preserve"> příslušného kalendářního roku</w:t>
      </w:r>
      <w:r w:rsidR="00147C42" w:rsidRPr="00CE3285">
        <w:rPr>
          <w:rFonts w:ascii="Arial" w:hAnsi="Arial" w:cs="Arial"/>
          <w:sz w:val="22"/>
          <w:szCs w:val="22"/>
        </w:rPr>
        <w:t xml:space="preserve">. </w:t>
      </w:r>
    </w:p>
    <w:p w14:paraId="0B32823A" w14:textId="77777777" w:rsidR="00AA5B78" w:rsidRPr="00CE3285" w:rsidRDefault="00AA5B78" w:rsidP="00AA5B78">
      <w:pPr>
        <w:pStyle w:val="Zkladntext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Roční cena </w:t>
      </w:r>
      <w:r w:rsidR="00D37695" w:rsidRPr="00CE3285">
        <w:rPr>
          <w:rFonts w:ascii="Arial" w:hAnsi="Arial" w:cs="Arial"/>
          <w:sz w:val="22"/>
          <w:szCs w:val="22"/>
        </w:rPr>
        <w:t>za opravy vad</w:t>
      </w:r>
      <w:r w:rsidRPr="00CE3285">
        <w:rPr>
          <w:rFonts w:ascii="Arial" w:hAnsi="Arial" w:cs="Arial"/>
          <w:sz w:val="22"/>
          <w:szCs w:val="22"/>
        </w:rPr>
        <w:t xml:space="preserve">, které nejsou záručními vadami dle čl. I. odst. </w:t>
      </w:r>
      <w:r w:rsidR="00D37695" w:rsidRPr="00CE3285">
        <w:rPr>
          <w:rFonts w:ascii="Arial" w:hAnsi="Arial" w:cs="Arial"/>
          <w:sz w:val="22"/>
          <w:szCs w:val="22"/>
        </w:rPr>
        <w:t>4</w:t>
      </w:r>
      <w:r w:rsidR="00C15869" w:rsidRPr="00CE3285">
        <w:rPr>
          <w:rFonts w:ascii="Arial" w:hAnsi="Arial" w:cs="Arial"/>
          <w:sz w:val="22"/>
          <w:szCs w:val="22"/>
        </w:rPr>
        <w:t xml:space="preserve"> </w:t>
      </w:r>
      <w:r w:rsidRPr="00CE3285">
        <w:rPr>
          <w:rFonts w:ascii="Arial" w:hAnsi="Arial" w:cs="Arial"/>
          <w:sz w:val="22"/>
          <w:szCs w:val="22"/>
        </w:rPr>
        <w:t xml:space="preserve">této smlouvy je stanovena ve výši </w:t>
      </w:r>
      <w:r w:rsidR="000831F4" w:rsidRPr="00CE3285">
        <w:rPr>
          <w:rFonts w:ascii="Arial" w:hAnsi="Arial" w:cs="Arial"/>
          <w:sz w:val="22"/>
          <w:szCs w:val="22"/>
        </w:rPr>
        <w:t>690</w:t>
      </w:r>
      <w:r w:rsidR="00DF26D6" w:rsidRPr="00CE3285">
        <w:rPr>
          <w:rFonts w:ascii="Arial" w:hAnsi="Arial" w:cs="Arial"/>
          <w:sz w:val="22"/>
          <w:szCs w:val="22"/>
        </w:rPr>
        <w:t>,00</w:t>
      </w:r>
      <w:r w:rsidRPr="00CE3285">
        <w:rPr>
          <w:rFonts w:ascii="Arial" w:hAnsi="Arial" w:cs="Arial"/>
          <w:sz w:val="22"/>
          <w:szCs w:val="22"/>
        </w:rPr>
        <w:t xml:space="preserve"> Kč/hod a bude hrazena na základě daňového dokladu (faktury) vystavené poskytovatelem po provedení </w:t>
      </w:r>
      <w:r w:rsidR="006F3A73" w:rsidRPr="00CE3285">
        <w:rPr>
          <w:rFonts w:ascii="Arial" w:hAnsi="Arial" w:cs="Arial"/>
          <w:sz w:val="22"/>
          <w:szCs w:val="22"/>
        </w:rPr>
        <w:t>opravy</w:t>
      </w:r>
      <w:r w:rsidRPr="00CE3285">
        <w:rPr>
          <w:rFonts w:ascii="Arial" w:hAnsi="Arial" w:cs="Arial"/>
          <w:sz w:val="22"/>
          <w:szCs w:val="22"/>
        </w:rPr>
        <w:t xml:space="preserve">. </w:t>
      </w:r>
    </w:p>
    <w:p w14:paraId="2BBA958E" w14:textId="77777777" w:rsidR="00AA5B78" w:rsidRPr="00CE3285" w:rsidRDefault="00AA5B78" w:rsidP="00AA5B78">
      <w:pPr>
        <w:pStyle w:val="Zkladntext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Splatnost daňových dokladů (faktur) je 21 dnů ode dne následujícího po dni doručení daňového dokladu (faktury) objednateli.</w:t>
      </w:r>
    </w:p>
    <w:p w14:paraId="3008420D" w14:textId="77777777" w:rsidR="009949AC" w:rsidRPr="00CE3285" w:rsidRDefault="00147C42" w:rsidP="009949AC">
      <w:pPr>
        <w:pStyle w:val="Zkladntext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Všechny doklady musí být vyhotoveny v souladu s platnými právními předpisy (zejména se zákonem č. 235/2004 Sb., o dani z přidané hodnoty, ve znění pozdějších předpisů). </w:t>
      </w:r>
    </w:p>
    <w:p w14:paraId="47DAC1EA" w14:textId="77777777" w:rsidR="009949AC" w:rsidRPr="00CE3285" w:rsidRDefault="009949AC" w:rsidP="009949AC">
      <w:pPr>
        <w:pStyle w:val="Zkladntext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V případě, že daňový doklad (faktura) doručený objednateli nebude obsahovat náležitosti dle předchozího odstavce tohoto článku nebo bude mít jiné vady v obsahu, je objednatel oprávněn vrátit tento daňový doklad (fakturu) poskytovateli. Lhůta splatnosti v takovémto případě neběží, přičemž nová lhůta splatnosti počíná běžet až od </w:t>
      </w:r>
      <w:r w:rsidR="00D376C6" w:rsidRPr="00CE3285">
        <w:rPr>
          <w:rFonts w:ascii="Arial" w:hAnsi="Arial" w:cs="Arial"/>
          <w:sz w:val="22"/>
          <w:szCs w:val="22"/>
        </w:rPr>
        <w:t>doručení</w:t>
      </w:r>
      <w:r w:rsidRPr="00CE3285">
        <w:rPr>
          <w:rFonts w:ascii="Arial" w:hAnsi="Arial" w:cs="Arial"/>
          <w:sz w:val="22"/>
          <w:szCs w:val="22"/>
        </w:rPr>
        <w:t xml:space="preserve"> opraveného či doplněného daňového dokladu (faktury)</w:t>
      </w:r>
      <w:r w:rsidR="001573C2" w:rsidRPr="00CE3285">
        <w:rPr>
          <w:rFonts w:ascii="Arial" w:hAnsi="Arial" w:cs="Arial"/>
          <w:sz w:val="22"/>
          <w:szCs w:val="22"/>
        </w:rPr>
        <w:t xml:space="preserve"> objednateli</w:t>
      </w:r>
      <w:r w:rsidRPr="00CE3285">
        <w:rPr>
          <w:rFonts w:ascii="Arial" w:hAnsi="Arial" w:cs="Arial"/>
          <w:sz w:val="22"/>
          <w:szCs w:val="22"/>
        </w:rPr>
        <w:t>.</w:t>
      </w:r>
    </w:p>
    <w:p w14:paraId="2E4E1C01" w14:textId="77777777" w:rsidR="005C42CF" w:rsidRPr="00CE3285" w:rsidRDefault="00FC134B" w:rsidP="007F0186">
      <w:pPr>
        <w:pStyle w:val="Zkladntext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Smluvní strany se dohodly, že dojde-li v průběhu plnění předmětu této smlouvy ke změně zákonné sazby DPH stanovené pro příslušné plnění vyplývající z této smlouvy, je </w:t>
      </w:r>
      <w:r w:rsidR="00983F4C" w:rsidRPr="00CE3285">
        <w:rPr>
          <w:rFonts w:ascii="Arial" w:hAnsi="Arial" w:cs="Arial"/>
          <w:sz w:val="22"/>
          <w:szCs w:val="22"/>
        </w:rPr>
        <w:t xml:space="preserve">poskytovatel od okamžiku </w:t>
      </w:r>
      <w:r w:rsidRPr="00CE3285">
        <w:rPr>
          <w:rFonts w:ascii="Arial" w:hAnsi="Arial" w:cs="Arial"/>
          <w:sz w:val="22"/>
          <w:szCs w:val="22"/>
        </w:rPr>
        <w:t>nabytí účinnosti změny zákonné sazby DPH povinen účtovat platnou sazbu DPH. O této skutečnosti není nutné uzavírat dodatek k této smlouvě</w:t>
      </w:r>
      <w:r w:rsidR="00983F4C" w:rsidRPr="00CE3285">
        <w:rPr>
          <w:rFonts w:ascii="Arial" w:hAnsi="Arial" w:cs="Arial"/>
          <w:sz w:val="22"/>
          <w:szCs w:val="22"/>
        </w:rPr>
        <w:t xml:space="preserve">. </w:t>
      </w:r>
    </w:p>
    <w:p w14:paraId="05951EB8" w14:textId="77777777" w:rsidR="00AB384D" w:rsidRPr="00CE3285" w:rsidRDefault="00AB384D" w:rsidP="00854D24">
      <w:pPr>
        <w:pStyle w:val="Zkladntext"/>
        <w:numPr>
          <w:ilvl w:val="12"/>
          <w:numId w:val="0"/>
        </w:numPr>
        <w:spacing w:after="0"/>
        <w:rPr>
          <w:rFonts w:ascii="Arial" w:hAnsi="Arial" w:cs="Arial"/>
          <w:b/>
          <w:sz w:val="22"/>
          <w:szCs w:val="22"/>
        </w:rPr>
      </w:pPr>
    </w:p>
    <w:p w14:paraId="44C82FD7" w14:textId="77777777" w:rsidR="0075387C" w:rsidRPr="00CE3285" w:rsidRDefault="0075387C" w:rsidP="00837495">
      <w:pPr>
        <w:pStyle w:val="Zkladntext"/>
        <w:numPr>
          <w:ilvl w:val="12"/>
          <w:numId w:val="0"/>
        </w:num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EE03162" w14:textId="77777777" w:rsidR="00AB384D" w:rsidRPr="00CE3285" w:rsidRDefault="0075387C" w:rsidP="00837495">
      <w:pPr>
        <w:pStyle w:val="Zkladntext"/>
        <w:numPr>
          <w:ilvl w:val="12"/>
          <w:numId w:val="0"/>
        </w:num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E3285">
        <w:rPr>
          <w:rFonts w:ascii="Arial" w:hAnsi="Arial" w:cs="Arial"/>
          <w:b/>
          <w:sz w:val="22"/>
          <w:szCs w:val="22"/>
        </w:rPr>
        <w:t>III. Trvání smlouvy</w:t>
      </w:r>
      <w:r w:rsidR="00AC5AFF" w:rsidRPr="00CE3285">
        <w:rPr>
          <w:rFonts w:ascii="Arial" w:hAnsi="Arial" w:cs="Arial"/>
          <w:b/>
          <w:sz w:val="22"/>
          <w:szCs w:val="22"/>
        </w:rPr>
        <w:t>, termíny</w:t>
      </w:r>
      <w:r w:rsidRPr="00CE3285">
        <w:rPr>
          <w:rFonts w:ascii="Arial" w:hAnsi="Arial" w:cs="Arial"/>
          <w:b/>
          <w:sz w:val="22"/>
          <w:szCs w:val="22"/>
        </w:rPr>
        <w:t xml:space="preserve"> a místo plnění</w:t>
      </w:r>
    </w:p>
    <w:p w14:paraId="09D3541F" w14:textId="77777777" w:rsidR="0075387C" w:rsidRPr="00CE3285" w:rsidRDefault="0075387C" w:rsidP="0075387C">
      <w:pPr>
        <w:pStyle w:val="Zkladntext"/>
        <w:numPr>
          <w:ilvl w:val="0"/>
          <w:numId w:val="1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Tato smlouva se uzavírá na dobu</w:t>
      </w:r>
      <w:r w:rsidR="003E5D0A" w:rsidRPr="00CE3285">
        <w:rPr>
          <w:rFonts w:ascii="Arial" w:hAnsi="Arial" w:cs="Arial"/>
          <w:sz w:val="22"/>
          <w:szCs w:val="22"/>
        </w:rPr>
        <w:t xml:space="preserve"> určitou do </w:t>
      </w:r>
      <w:r w:rsidR="003E5D0A" w:rsidRPr="00CE3285">
        <w:rPr>
          <w:rFonts w:ascii="Arial" w:hAnsi="Arial" w:cs="Arial"/>
          <w:b/>
          <w:sz w:val="22"/>
          <w:szCs w:val="22"/>
        </w:rPr>
        <w:t>31. 12. 2026</w:t>
      </w:r>
      <w:r w:rsidR="003E5D0A" w:rsidRPr="00CE3285">
        <w:rPr>
          <w:rFonts w:ascii="Arial" w:hAnsi="Arial" w:cs="Arial"/>
          <w:sz w:val="22"/>
          <w:szCs w:val="22"/>
        </w:rPr>
        <w:t>.</w:t>
      </w:r>
      <w:r w:rsidR="00536DF1" w:rsidRPr="00CE3285">
        <w:rPr>
          <w:rFonts w:ascii="Arial" w:hAnsi="Arial" w:cs="Arial"/>
          <w:sz w:val="22"/>
          <w:szCs w:val="22"/>
        </w:rPr>
        <w:t xml:space="preserve"> </w:t>
      </w:r>
    </w:p>
    <w:p w14:paraId="0B4EE2BC" w14:textId="77777777" w:rsidR="002D50E7" w:rsidRPr="00CE3285" w:rsidRDefault="002D50E7" w:rsidP="0075387C">
      <w:pPr>
        <w:pStyle w:val="Zkladntext"/>
        <w:numPr>
          <w:ilvl w:val="0"/>
          <w:numId w:val="1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Pok</w:t>
      </w:r>
      <w:r w:rsidR="00EC17BA" w:rsidRPr="00CE3285">
        <w:rPr>
          <w:rFonts w:ascii="Arial" w:hAnsi="Arial" w:cs="Arial"/>
          <w:sz w:val="22"/>
          <w:szCs w:val="22"/>
        </w:rPr>
        <w:t>ud se smluvní strany nedohodnou</w:t>
      </w:r>
      <w:r w:rsidRPr="00CE3285">
        <w:rPr>
          <w:rFonts w:ascii="Arial" w:hAnsi="Arial" w:cs="Arial"/>
          <w:sz w:val="22"/>
          <w:szCs w:val="22"/>
        </w:rPr>
        <w:t xml:space="preserve"> jinak, je poskytovatel povinen provádět činnosti údržby </w:t>
      </w:r>
      <w:r w:rsidR="00AC5AFF" w:rsidRPr="00CE3285">
        <w:rPr>
          <w:rFonts w:ascii="Arial" w:hAnsi="Arial" w:cs="Arial"/>
          <w:sz w:val="22"/>
          <w:szCs w:val="22"/>
        </w:rPr>
        <w:t xml:space="preserve">dle čl. I této smlouvy </w:t>
      </w:r>
      <w:r w:rsidRPr="00CE3285">
        <w:rPr>
          <w:rFonts w:ascii="Arial" w:hAnsi="Arial" w:cs="Arial"/>
          <w:sz w:val="22"/>
          <w:szCs w:val="22"/>
        </w:rPr>
        <w:t xml:space="preserve">v těchto termínech: </w:t>
      </w:r>
    </w:p>
    <w:p w14:paraId="6C5D05FC" w14:textId="77777777" w:rsidR="000831F4" w:rsidRPr="00CE3285" w:rsidRDefault="000831F4" w:rsidP="000831F4">
      <w:pPr>
        <w:pStyle w:val="Zkladntext"/>
        <w:numPr>
          <w:ilvl w:val="1"/>
          <w:numId w:val="1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Kontrola kamer na jednotlivých kamerových bodech v rozsahu jejich:</w:t>
      </w:r>
    </w:p>
    <w:p w14:paraId="47BB7D85" w14:textId="77777777" w:rsidR="000831F4" w:rsidRPr="00CE3285" w:rsidRDefault="000831F4" w:rsidP="000831F4">
      <w:pPr>
        <w:pStyle w:val="Zkladntext"/>
        <w:spacing w:after="0"/>
        <w:ind w:left="144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- seřízení</w:t>
      </w:r>
      <w:r w:rsidR="0067177C">
        <w:rPr>
          <w:rFonts w:ascii="Arial" w:hAnsi="Arial" w:cs="Arial"/>
          <w:sz w:val="22"/>
          <w:szCs w:val="22"/>
        </w:rPr>
        <w:t xml:space="preserve"> kamer</w:t>
      </w:r>
      <w:r w:rsidRPr="00CE3285">
        <w:rPr>
          <w:rFonts w:ascii="Arial" w:hAnsi="Arial" w:cs="Arial"/>
          <w:sz w:val="22"/>
          <w:szCs w:val="22"/>
        </w:rPr>
        <w:t>, seřízení objektivů, čistění objektivů i celkové jednotlivé kamery – 3x ročně</w:t>
      </w:r>
    </w:p>
    <w:p w14:paraId="7ECB4396" w14:textId="77777777" w:rsidR="000831F4" w:rsidRPr="00CE3285" w:rsidRDefault="000831F4" w:rsidP="000831F4">
      <w:pPr>
        <w:pStyle w:val="Zkladntext"/>
        <w:spacing w:after="0"/>
        <w:ind w:left="144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- mechanická kontrola držáků a konstrukcí -  1x ročně</w:t>
      </w:r>
    </w:p>
    <w:p w14:paraId="56ECBD63" w14:textId="77777777" w:rsidR="000831F4" w:rsidRPr="00CE3285" w:rsidRDefault="000831F4" w:rsidP="000831F4">
      <w:pPr>
        <w:pStyle w:val="Zkladntext"/>
        <w:spacing w:after="0"/>
        <w:ind w:left="144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- upgrade SW kamer a kamer průjezdových – 2x ročně </w:t>
      </w:r>
    </w:p>
    <w:p w14:paraId="532A6E62" w14:textId="77777777" w:rsidR="002D50E7" w:rsidRPr="00CE3285" w:rsidRDefault="000831F4" w:rsidP="000831F4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lastRenderedPageBreak/>
        <w:t xml:space="preserve">                </w:t>
      </w:r>
      <w:r w:rsidR="002D50E7" w:rsidRPr="00CE3285">
        <w:rPr>
          <w:rFonts w:ascii="Arial" w:hAnsi="Arial" w:cs="Arial"/>
          <w:sz w:val="22"/>
          <w:szCs w:val="22"/>
        </w:rPr>
        <w:t xml:space="preserve"> </w:t>
      </w:r>
      <w:r w:rsidR="00520B14" w:rsidRPr="00CE3285">
        <w:rPr>
          <w:rFonts w:ascii="Arial" w:hAnsi="Arial" w:cs="Arial"/>
          <w:sz w:val="22"/>
          <w:szCs w:val="22"/>
        </w:rPr>
        <w:t xml:space="preserve">vždy nejpozději do </w:t>
      </w:r>
      <w:proofErr w:type="gramStart"/>
      <w:r w:rsidRPr="00CE3285">
        <w:rPr>
          <w:rFonts w:ascii="Arial" w:hAnsi="Arial" w:cs="Arial"/>
          <w:sz w:val="22"/>
          <w:szCs w:val="22"/>
        </w:rPr>
        <w:t>30</w:t>
      </w:r>
      <w:r w:rsidR="00520B14" w:rsidRPr="00CE3285">
        <w:rPr>
          <w:rFonts w:ascii="Arial" w:hAnsi="Arial" w:cs="Arial"/>
          <w:sz w:val="22"/>
          <w:szCs w:val="22"/>
        </w:rPr>
        <w:t>.</w:t>
      </w:r>
      <w:r w:rsidRPr="00CE3285">
        <w:rPr>
          <w:rFonts w:ascii="Arial" w:hAnsi="Arial" w:cs="Arial"/>
          <w:sz w:val="22"/>
          <w:szCs w:val="22"/>
        </w:rPr>
        <w:t>3</w:t>
      </w:r>
      <w:proofErr w:type="gramEnd"/>
      <w:r w:rsidR="00520B14" w:rsidRPr="00CE3285">
        <w:rPr>
          <w:rFonts w:ascii="Arial" w:hAnsi="Arial" w:cs="Arial"/>
          <w:sz w:val="22"/>
          <w:szCs w:val="22"/>
        </w:rPr>
        <w:t>., 31.</w:t>
      </w:r>
      <w:r w:rsidRPr="00CE3285">
        <w:rPr>
          <w:rFonts w:ascii="Arial" w:hAnsi="Arial" w:cs="Arial"/>
          <w:sz w:val="22"/>
          <w:szCs w:val="22"/>
        </w:rPr>
        <w:t>7</w:t>
      </w:r>
      <w:r w:rsidR="00520B14" w:rsidRPr="00CE3285">
        <w:rPr>
          <w:rFonts w:ascii="Arial" w:hAnsi="Arial" w:cs="Arial"/>
          <w:sz w:val="22"/>
          <w:szCs w:val="22"/>
        </w:rPr>
        <w:t xml:space="preserve">., </w:t>
      </w:r>
      <w:r w:rsidRPr="00CE3285">
        <w:rPr>
          <w:rFonts w:ascii="Arial" w:hAnsi="Arial" w:cs="Arial"/>
          <w:sz w:val="22"/>
          <w:szCs w:val="22"/>
        </w:rPr>
        <w:t xml:space="preserve"> </w:t>
      </w:r>
      <w:r w:rsidR="00520B14" w:rsidRPr="00CE3285">
        <w:rPr>
          <w:rFonts w:ascii="Arial" w:hAnsi="Arial" w:cs="Arial"/>
          <w:sz w:val="22"/>
          <w:szCs w:val="22"/>
        </w:rPr>
        <w:t>a 30.11. příslušného kalendářního roku</w:t>
      </w:r>
    </w:p>
    <w:p w14:paraId="1DD98344" w14:textId="77777777" w:rsidR="000831F4" w:rsidRPr="00CE3285" w:rsidRDefault="000831F4" w:rsidP="000831F4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3C8D7D21" w14:textId="77777777" w:rsidR="000831F4" w:rsidRPr="00CE3285" w:rsidRDefault="000831F4" w:rsidP="000831F4">
      <w:pPr>
        <w:pStyle w:val="Zkladntext"/>
        <w:numPr>
          <w:ilvl w:val="1"/>
          <w:numId w:val="1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Upgrade SW PC serverů a klientské PC stanic popř. aktualizací </w:t>
      </w:r>
      <w:proofErr w:type="spellStart"/>
      <w:r w:rsidRPr="00CE3285">
        <w:rPr>
          <w:rFonts w:ascii="Arial" w:hAnsi="Arial" w:cs="Arial"/>
          <w:sz w:val="22"/>
          <w:szCs w:val="22"/>
        </w:rPr>
        <w:t>windows</w:t>
      </w:r>
      <w:proofErr w:type="spellEnd"/>
      <w:r w:rsidRPr="00CE3285">
        <w:rPr>
          <w:rFonts w:ascii="Arial" w:hAnsi="Arial" w:cs="Arial"/>
          <w:sz w:val="22"/>
          <w:szCs w:val="22"/>
        </w:rPr>
        <w:t>. Současně bude provedena kontrola jednotlivých PC, jejich čistění  - 3x ročně</w:t>
      </w:r>
    </w:p>
    <w:p w14:paraId="1B062206" w14:textId="77777777" w:rsidR="000831F4" w:rsidRPr="00CE3285" w:rsidRDefault="000831F4" w:rsidP="000831F4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                 vždy nejpozději do </w:t>
      </w:r>
      <w:proofErr w:type="gramStart"/>
      <w:r w:rsidRPr="00CE3285">
        <w:rPr>
          <w:rFonts w:ascii="Arial" w:hAnsi="Arial" w:cs="Arial"/>
          <w:sz w:val="22"/>
          <w:szCs w:val="22"/>
        </w:rPr>
        <w:t>30.3</w:t>
      </w:r>
      <w:proofErr w:type="gramEnd"/>
      <w:r w:rsidRPr="00CE3285">
        <w:rPr>
          <w:rFonts w:ascii="Arial" w:hAnsi="Arial" w:cs="Arial"/>
          <w:sz w:val="22"/>
          <w:szCs w:val="22"/>
        </w:rPr>
        <w:t>., 31.7.,  a 30.11. příslušného kalendářního roku</w:t>
      </w:r>
    </w:p>
    <w:p w14:paraId="5553FB26" w14:textId="77777777" w:rsidR="000831F4" w:rsidRPr="00CE3285" w:rsidRDefault="000831F4" w:rsidP="000831F4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11D6B8C6" w14:textId="77777777" w:rsidR="004B220E" w:rsidRPr="00CE3285" w:rsidRDefault="00194E07" w:rsidP="004B220E">
      <w:pPr>
        <w:pStyle w:val="Zkladntext"/>
        <w:numPr>
          <w:ilvl w:val="1"/>
          <w:numId w:val="1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Oprava vad, které nejsou záručními vadami – dle potřeby, na základě </w:t>
      </w:r>
      <w:r w:rsidR="004B220E" w:rsidRPr="00CE3285">
        <w:rPr>
          <w:rFonts w:ascii="Arial" w:hAnsi="Arial" w:cs="Arial"/>
          <w:sz w:val="22"/>
          <w:szCs w:val="22"/>
        </w:rPr>
        <w:t>ohlášení objednatele provedené telefonicky nebo písemně</w:t>
      </w:r>
      <w:r w:rsidR="00952D8F" w:rsidRPr="00CE3285">
        <w:rPr>
          <w:rFonts w:ascii="Arial" w:hAnsi="Arial" w:cs="Arial"/>
          <w:sz w:val="22"/>
          <w:szCs w:val="22"/>
        </w:rPr>
        <w:t>.</w:t>
      </w:r>
      <w:r w:rsidR="004B220E" w:rsidRPr="00CE3285">
        <w:rPr>
          <w:rFonts w:ascii="Arial" w:hAnsi="Arial" w:cs="Arial"/>
          <w:sz w:val="22"/>
          <w:szCs w:val="22"/>
        </w:rPr>
        <w:t xml:space="preserve"> Poskytovatel je povi</w:t>
      </w:r>
      <w:r w:rsidR="00536DF1" w:rsidRPr="00CE3285">
        <w:rPr>
          <w:rFonts w:ascii="Arial" w:hAnsi="Arial" w:cs="Arial"/>
          <w:sz w:val="22"/>
          <w:szCs w:val="22"/>
        </w:rPr>
        <w:t>nen nastoupit k opravě vady do 24</w:t>
      </w:r>
      <w:r w:rsidR="004B220E" w:rsidRPr="00CE3285">
        <w:rPr>
          <w:rFonts w:ascii="Arial" w:hAnsi="Arial" w:cs="Arial"/>
          <w:sz w:val="22"/>
          <w:szCs w:val="22"/>
        </w:rPr>
        <w:t xml:space="preserve"> hodin od oznámení vady. Poskytovatel je povinen vadu odstranit do </w:t>
      </w:r>
      <w:r w:rsidR="000831F4" w:rsidRPr="00CE3285">
        <w:rPr>
          <w:rFonts w:ascii="Arial" w:hAnsi="Arial" w:cs="Arial"/>
          <w:sz w:val="22"/>
          <w:szCs w:val="22"/>
        </w:rPr>
        <w:t>3</w:t>
      </w:r>
      <w:r w:rsidR="004B220E" w:rsidRPr="00CE3285">
        <w:rPr>
          <w:rFonts w:ascii="Arial" w:hAnsi="Arial" w:cs="Arial"/>
          <w:sz w:val="22"/>
          <w:szCs w:val="22"/>
        </w:rPr>
        <w:t xml:space="preserve"> pracovních dnů </w:t>
      </w:r>
      <w:r w:rsidR="000B0F3C" w:rsidRPr="00CE3285">
        <w:rPr>
          <w:rFonts w:ascii="Arial" w:hAnsi="Arial" w:cs="Arial"/>
          <w:sz w:val="22"/>
          <w:szCs w:val="22"/>
        </w:rPr>
        <w:t>od oznámení vady, pokud se smluvní strany</w:t>
      </w:r>
      <w:r w:rsidR="004B220E" w:rsidRPr="00CE3285">
        <w:rPr>
          <w:rFonts w:ascii="Arial" w:hAnsi="Arial" w:cs="Arial"/>
          <w:sz w:val="22"/>
          <w:szCs w:val="22"/>
        </w:rPr>
        <w:t xml:space="preserve"> v konkrétním </w:t>
      </w:r>
      <w:r w:rsidR="000B0F3C" w:rsidRPr="00CE3285">
        <w:rPr>
          <w:rFonts w:ascii="Arial" w:hAnsi="Arial" w:cs="Arial"/>
          <w:sz w:val="22"/>
          <w:szCs w:val="22"/>
        </w:rPr>
        <w:t>případě nedohodnou jinak.</w:t>
      </w:r>
    </w:p>
    <w:p w14:paraId="757B40D8" w14:textId="77777777" w:rsidR="009D7115" w:rsidRPr="00CE3285" w:rsidRDefault="00AB384D" w:rsidP="00536DF1">
      <w:pPr>
        <w:pStyle w:val="Zkladntext"/>
        <w:numPr>
          <w:ilvl w:val="0"/>
          <w:numId w:val="1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Místem plnění je </w:t>
      </w:r>
      <w:r w:rsidR="00536DF1" w:rsidRPr="00CE3285">
        <w:rPr>
          <w:rFonts w:ascii="Arial" w:hAnsi="Arial" w:cs="Arial"/>
          <w:sz w:val="22"/>
          <w:szCs w:val="22"/>
        </w:rPr>
        <w:t>město Valašské Meziříčí.</w:t>
      </w:r>
    </w:p>
    <w:p w14:paraId="14739229" w14:textId="77777777" w:rsidR="00AB384D" w:rsidRPr="00CE3285" w:rsidRDefault="00AB384D" w:rsidP="00837495">
      <w:pPr>
        <w:pStyle w:val="Prosttext"/>
        <w:jc w:val="both"/>
        <w:rPr>
          <w:rFonts w:ascii="Arial" w:hAnsi="Arial" w:cs="Arial"/>
          <w:szCs w:val="22"/>
        </w:rPr>
      </w:pPr>
    </w:p>
    <w:p w14:paraId="30BAF3C1" w14:textId="77777777" w:rsidR="003E5D0A" w:rsidRPr="00CE3285" w:rsidRDefault="003E5D0A" w:rsidP="00837495">
      <w:pPr>
        <w:pStyle w:val="Prosttext"/>
        <w:jc w:val="both"/>
        <w:rPr>
          <w:rFonts w:ascii="Arial" w:hAnsi="Arial" w:cs="Arial"/>
          <w:szCs w:val="22"/>
        </w:rPr>
      </w:pPr>
    </w:p>
    <w:p w14:paraId="0F260A2F" w14:textId="77777777" w:rsidR="00AB384D" w:rsidRPr="00CE3285" w:rsidRDefault="00AB384D" w:rsidP="00837495">
      <w:pPr>
        <w:pStyle w:val="Zkladntext"/>
        <w:numPr>
          <w:ilvl w:val="12"/>
          <w:numId w:val="0"/>
        </w:num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1616319" w14:textId="77777777" w:rsidR="001A39BC" w:rsidRPr="00CE3285" w:rsidRDefault="001A39BC" w:rsidP="00837495">
      <w:pPr>
        <w:pStyle w:val="Zkladntext"/>
        <w:numPr>
          <w:ilvl w:val="12"/>
          <w:numId w:val="0"/>
        </w:num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E3285">
        <w:rPr>
          <w:rFonts w:ascii="Arial" w:hAnsi="Arial" w:cs="Arial"/>
          <w:b/>
          <w:sz w:val="22"/>
          <w:szCs w:val="22"/>
        </w:rPr>
        <w:t xml:space="preserve">IV. Práva a povinnosti smluvních stran </w:t>
      </w:r>
    </w:p>
    <w:p w14:paraId="50238E7F" w14:textId="77777777" w:rsidR="00F7106F" w:rsidRPr="00CE3285" w:rsidRDefault="00B63B4E" w:rsidP="00F7106F">
      <w:pPr>
        <w:pStyle w:val="Zkladntext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Poskytovatel je povinen postupovat při provádění údržby </w:t>
      </w:r>
      <w:r w:rsidR="00D37695" w:rsidRPr="00CE3285">
        <w:rPr>
          <w:rFonts w:ascii="Arial" w:hAnsi="Arial" w:cs="Arial"/>
          <w:sz w:val="22"/>
          <w:szCs w:val="22"/>
        </w:rPr>
        <w:t xml:space="preserve">a oprav </w:t>
      </w:r>
      <w:r w:rsidRPr="00CE3285">
        <w:rPr>
          <w:rFonts w:ascii="Arial" w:hAnsi="Arial" w:cs="Arial"/>
          <w:sz w:val="22"/>
          <w:szCs w:val="22"/>
        </w:rPr>
        <w:t>zařízení dle této smlouvy s potřebnou odbornou péčí, dodržovat při plnění smlouvy všeobecně závazné předpisy a řádně pečovat o věci mu poskytnuté objednatelem v souvislosti s plněním této smlouvy.</w:t>
      </w:r>
    </w:p>
    <w:p w14:paraId="7F1E84DC" w14:textId="77777777" w:rsidR="00F7106F" w:rsidRPr="00CE3285" w:rsidRDefault="00B63B4E" w:rsidP="00F7106F">
      <w:pPr>
        <w:pStyle w:val="Zkladntext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Poskytovatel je povinen zachovávat mlčenlivost o všech záležitostech, o nichž se dozvěděl v souvislosti s plněním této smlouvy a zajistit ochranu všech zjištěných osobních údajů. Závazek mlčenlivosti a ochrany osobních údajů poskytovatele přetrvává i po ukončení této smlouvy. </w:t>
      </w:r>
    </w:p>
    <w:p w14:paraId="50DBED3F" w14:textId="77777777" w:rsidR="00B63B4E" w:rsidRPr="00CE3285" w:rsidRDefault="00B63B4E" w:rsidP="00F7106F">
      <w:pPr>
        <w:pStyle w:val="Zkladntext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Objednatel je povinen na žádost poskytovatele poskytnout veškerou součinnost nezbytnou k plnění této smlouvy. </w:t>
      </w:r>
    </w:p>
    <w:p w14:paraId="71DA8619" w14:textId="07006774" w:rsidR="00B17397" w:rsidRPr="00CE3285" w:rsidRDefault="00D67469" w:rsidP="00B17397">
      <w:pPr>
        <w:pStyle w:val="Zkladntext"/>
        <w:numPr>
          <w:ilvl w:val="0"/>
          <w:numId w:val="1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Poskytovatel je povinen zajistit, aby činnosti specifikované v čl. I odst. 3</w:t>
      </w:r>
      <w:r w:rsidR="00833189">
        <w:rPr>
          <w:rFonts w:ascii="Arial" w:hAnsi="Arial" w:cs="Arial"/>
          <w:sz w:val="22"/>
          <w:szCs w:val="22"/>
        </w:rPr>
        <w:t>)</w:t>
      </w:r>
      <w:r w:rsidRPr="00CE3285">
        <w:rPr>
          <w:rFonts w:ascii="Arial" w:hAnsi="Arial" w:cs="Arial"/>
          <w:sz w:val="22"/>
          <w:szCs w:val="22"/>
        </w:rPr>
        <w:t xml:space="preserve"> této smlouvy byly zajištěny odborně způsobilou osobou oprávněnou k provedení těchto činností</w:t>
      </w:r>
      <w:r w:rsidR="002A17EF" w:rsidRPr="00CE3285">
        <w:rPr>
          <w:rFonts w:ascii="Arial" w:hAnsi="Arial" w:cs="Arial"/>
          <w:sz w:val="22"/>
          <w:szCs w:val="22"/>
        </w:rPr>
        <w:t>.</w:t>
      </w:r>
      <w:r w:rsidRPr="00CE3285">
        <w:rPr>
          <w:rFonts w:ascii="Arial" w:hAnsi="Arial" w:cs="Arial"/>
          <w:sz w:val="22"/>
          <w:szCs w:val="22"/>
        </w:rPr>
        <w:t xml:space="preserve"> </w:t>
      </w:r>
      <w:r w:rsidR="002A17EF" w:rsidRPr="00CE3285">
        <w:rPr>
          <w:rFonts w:ascii="Arial" w:hAnsi="Arial" w:cs="Arial"/>
          <w:sz w:val="22"/>
          <w:szCs w:val="22"/>
        </w:rPr>
        <w:t xml:space="preserve"> </w:t>
      </w:r>
    </w:p>
    <w:p w14:paraId="67575F0C" w14:textId="77777777" w:rsidR="00B63B4E" w:rsidRPr="00CE3285" w:rsidRDefault="00B63B4E" w:rsidP="00B63B4E">
      <w:pPr>
        <w:pStyle w:val="Zkladntext"/>
        <w:spacing w:after="0"/>
        <w:ind w:left="720"/>
        <w:jc w:val="both"/>
        <w:rPr>
          <w:rFonts w:ascii="Arial" w:hAnsi="Arial" w:cs="Arial"/>
          <w:sz w:val="22"/>
          <w:szCs w:val="22"/>
        </w:rPr>
      </w:pPr>
    </w:p>
    <w:p w14:paraId="1DE633D7" w14:textId="77777777" w:rsidR="001A39BC" w:rsidRPr="00CE3285" w:rsidRDefault="001A39BC" w:rsidP="00837495">
      <w:pPr>
        <w:pStyle w:val="Zkladntext"/>
        <w:numPr>
          <w:ilvl w:val="12"/>
          <w:numId w:val="0"/>
        </w:num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35F88D6" w14:textId="77777777" w:rsidR="00B63B4E" w:rsidRPr="00CE3285" w:rsidRDefault="001A39BC" w:rsidP="00837495">
      <w:pPr>
        <w:pStyle w:val="Zkladntext"/>
        <w:numPr>
          <w:ilvl w:val="12"/>
          <w:numId w:val="0"/>
        </w:num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E3285">
        <w:rPr>
          <w:rFonts w:ascii="Arial" w:hAnsi="Arial" w:cs="Arial"/>
          <w:b/>
          <w:sz w:val="22"/>
          <w:szCs w:val="22"/>
        </w:rPr>
        <w:t>V.</w:t>
      </w:r>
      <w:r w:rsidR="00B63B4E" w:rsidRPr="00CE3285">
        <w:rPr>
          <w:rFonts w:ascii="Arial" w:hAnsi="Arial" w:cs="Arial"/>
          <w:b/>
          <w:sz w:val="22"/>
          <w:szCs w:val="22"/>
        </w:rPr>
        <w:t xml:space="preserve"> Záruční podmínky a odpovědnost za vady</w:t>
      </w:r>
    </w:p>
    <w:p w14:paraId="23114965" w14:textId="77777777" w:rsidR="000B0F3C" w:rsidRPr="00CE3285" w:rsidRDefault="000908EC" w:rsidP="00457443">
      <w:pPr>
        <w:pStyle w:val="Zkladntext"/>
        <w:numPr>
          <w:ilvl w:val="0"/>
          <w:numId w:val="1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Poskytovatel poskytuje objednateli na služby uvedené v čl. I odst. 3 této smlouvy záruku v délce 12 měsíců</w:t>
      </w:r>
      <w:r w:rsidR="00457443" w:rsidRPr="00CE3285">
        <w:rPr>
          <w:rFonts w:ascii="Arial" w:hAnsi="Arial" w:cs="Arial"/>
          <w:sz w:val="22"/>
          <w:szCs w:val="22"/>
        </w:rPr>
        <w:t xml:space="preserve">, s výjimkou </w:t>
      </w:r>
      <w:r w:rsidR="003E5268" w:rsidRPr="00CE3285">
        <w:rPr>
          <w:rFonts w:ascii="Arial" w:hAnsi="Arial" w:cs="Arial"/>
          <w:sz w:val="22"/>
          <w:szCs w:val="22"/>
        </w:rPr>
        <w:t>služby uvedené pod písm. b), na niž poskytuje objednateli záruku v délce 3 měsíců</w:t>
      </w:r>
      <w:r w:rsidRPr="00CE3285">
        <w:rPr>
          <w:rFonts w:ascii="Arial" w:hAnsi="Arial" w:cs="Arial"/>
          <w:sz w:val="22"/>
          <w:szCs w:val="22"/>
        </w:rPr>
        <w:t>.</w:t>
      </w:r>
      <w:r w:rsidR="00457443" w:rsidRPr="00CE3285">
        <w:rPr>
          <w:rFonts w:ascii="Arial" w:hAnsi="Arial" w:cs="Arial"/>
          <w:sz w:val="22"/>
          <w:szCs w:val="22"/>
        </w:rPr>
        <w:t xml:space="preserve"> </w:t>
      </w:r>
      <w:r w:rsidR="000B0F3C" w:rsidRPr="00CE3285">
        <w:rPr>
          <w:rFonts w:ascii="Arial" w:hAnsi="Arial" w:cs="Arial"/>
          <w:sz w:val="22"/>
          <w:szCs w:val="22"/>
        </w:rPr>
        <w:t xml:space="preserve">Záruční doba začíná běžet ode dne provedení služby. </w:t>
      </w:r>
    </w:p>
    <w:p w14:paraId="69395E63" w14:textId="77777777" w:rsidR="00457443" w:rsidRPr="00CE3285" w:rsidRDefault="00457443" w:rsidP="003E5268">
      <w:pPr>
        <w:pStyle w:val="Zkladntext"/>
        <w:numPr>
          <w:ilvl w:val="0"/>
          <w:numId w:val="1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Poskytovatel poskytuje objednateli na opravy provedené dle této smlouvy záruku v délce </w:t>
      </w:r>
      <w:r w:rsidR="00536DF1" w:rsidRPr="00CE3285">
        <w:rPr>
          <w:rFonts w:ascii="Arial" w:hAnsi="Arial" w:cs="Arial"/>
          <w:sz w:val="22"/>
          <w:szCs w:val="22"/>
        </w:rPr>
        <w:t>6</w:t>
      </w:r>
      <w:r w:rsidRPr="00CE3285">
        <w:rPr>
          <w:rFonts w:ascii="Arial" w:hAnsi="Arial" w:cs="Arial"/>
          <w:sz w:val="22"/>
          <w:szCs w:val="22"/>
        </w:rPr>
        <w:t xml:space="preserve"> měsíců. Záruční doba začíná běžet ode dne provedení opravy. </w:t>
      </w:r>
    </w:p>
    <w:p w14:paraId="58E6ECBB" w14:textId="77777777" w:rsidR="0042461B" w:rsidRPr="00CE3285" w:rsidRDefault="0042461B" w:rsidP="0042461B">
      <w:pPr>
        <w:pStyle w:val="Zkladntext"/>
        <w:numPr>
          <w:ilvl w:val="0"/>
          <w:numId w:val="1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Vyskytne-li se v průběhu záruční doby vada, objednatel písemně oznámí poskytovateli její výskyt, vadu popíše a uvede, jak se projevuje. Jakmile objednatel odeslal toto písemné oznámení, má se za to, že požaduje bezplatné odstranění vady dodáním nové služby bez vady na službě.</w:t>
      </w:r>
    </w:p>
    <w:p w14:paraId="2E14A9EF" w14:textId="77777777" w:rsidR="0042461B" w:rsidRPr="00CE3285" w:rsidRDefault="0042461B" w:rsidP="0042461B">
      <w:pPr>
        <w:pStyle w:val="Zkladntext"/>
        <w:numPr>
          <w:ilvl w:val="0"/>
          <w:numId w:val="1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Poskytovatel je povinen odstranit vady nejpozději do </w:t>
      </w:r>
      <w:r w:rsidR="00D37695" w:rsidRPr="00CE3285">
        <w:rPr>
          <w:rFonts w:ascii="Arial" w:hAnsi="Arial" w:cs="Arial"/>
          <w:sz w:val="22"/>
          <w:szCs w:val="22"/>
        </w:rPr>
        <w:t>5</w:t>
      </w:r>
      <w:r w:rsidRPr="00CE3285">
        <w:rPr>
          <w:rFonts w:ascii="Arial" w:hAnsi="Arial" w:cs="Arial"/>
          <w:sz w:val="22"/>
          <w:szCs w:val="22"/>
        </w:rPr>
        <w:t xml:space="preserve"> pracovních dnů od jejich oznámení, pokud se smluvní strany v konkrétním případě nehodnou jinak.</w:t>
      </w:r>
      <w:r w:rsidR="00080A9E" w:rsidRPr="00CE3285">
        <w:rPr>
          <w:rFonts w:ascii="Arial" w:hAnsi="Arial" w:cs="Arial"/>
          <w:sz w:val="22"/>
          <w:szCs w:val="22"/>
        </w:rPr>
        <w:t xml:space="preserve"> V opačném případě má objednatel právo nechat odstranit vady třetí osobou na náklady poskytovatele.</w:t>
      </w:r>
    </w:p>
    <w:p w14:paraId="69C81428" w14:textId="77777777" w:rsidR="00B63B4E" w:rsidRPr="00CE3285" w:rsidRDefault="00B63B4E" w:rsidP="00837495">
      <w:pPr>
        <w:pStyle w:val="Zkladntext"/>
        <w:numPr>
          <w:ilvl w:val="12"/>
          <w:numId w:val="0"/>
        </w:num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BBA36AC" w14:textId="77777777" w:rsidR="0079634C" w:rsidRDefault="0079634C" w:rsidP="00837495">
      <w:pPr>
        <w:pStyle w:val="Zkladntext"/>
        <w:numPr>
          <w:ilvl w:val="12"/>
          <w:numId w:val="0"/>
        </w:num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1D02CCA" w14:textId="77777777" w:rsidR="00B63B4E" w:rsidRPr="00CE3285" w:rsidRDefault="001A39BC" w:rsidP="00837495">
      <w:pPr>
        <w:pStyle w:val="Zkladntext"/>
        <w:numPr>
          <w:ilvl w:val="12"/>
          <w:numId w:val="0"/>
        </w:num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E3285">
        <w:rPr>
          <w:rFonts w:ascii="Arial" w:hAnsi="Arial" w:cs="Arial"/>
          <w:b/>
          <w:sz w:val="22"/>
          <w:szCs w:val="22"/>
        </w:rPr>
        <w:t xml:space="preserve"> </w:t>
      </w:r>
    </w:p>
    <w:p w14:paraId="5A532616" w14:textId="77777777" w:rsidR="00AB384D" w:rsidRPr="00CE3285" w:rsidRDefault="00B63B4E" w:rsidP="00837495">
      <w:pPr>
        <w:pStyle w:val="Zkladntext"/>
        <w:numPr>
          <w:ilvl w:val="12"/>
          <w:numId w:val="0"/>
        </w:num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E3285">
        <w:rPr>
          <w:rFonts w:ascii="Arial" w:hAnsi="Arial" w:cs="Arial"/>
          <w:b/>
          <w:sz w:val="22"/>
          <w:szCs w:val="22"/>
        </w:rPr>
        <w:t xml:space="preserve">VI. </w:t>
      </w:r>
      <w:r w:rsidR="00AB384D" w:rsidRPr="00CE3285">
        <w:rPr>
          <w:rFonts w:ascii="Arial" w:hAnsi="Arial" w:cs="Arial"/>
          <w:b/>
          <w:sz w:val="22"/>
          <w:szCs w:val="22"/>
        </w:rPr>
        <w:t xml:space="preserve">Smluvní </w:t>
      </w:r>
      <w:r w:rsidR="001A39BC" w:rsidRPr="00CE3285">
        <w:rPr>
          <w:rFonts w:ascii="Arial" w:hAnsi="Arial" w:cs="Arial"/>
          <w:b/>
          <w:sz w:val="22"/>
          <w:szCs w:val="22"/>
        </w:rPr>
        <w:t>sankce</w:t>
      </w:r>
    </w:p>
    <w:p w14:paraId="42E8F8A0" w14:textId="77777777" w:rsidR="00F32287" w:rsidRPr="00CE3285" w:rsidRDefault="00146B2B" w:rsidP="00F7106F">
      <w:pPr>
        <w:pStyle w:val="Zkladntext"/>
        <w:numPr>
          <w:ilvl w:val="0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V případě prodlení poskytovatele s prováděním údržby</w:t>
      </w:r>
      <w:r w:rsidR="00421AEE" w:rsidRPr="00CE3285">
        <w:rPr>
          <w:rFonts w:ascii="Arial" w:hAnsi="Arial" w:cs="Arial"/>
          <w:sz w:val="22"/>
          <w:szCs w:val="22"/>
        </w:rPr>
        <w:t xml:space="preserve"> nebo oprav</w:t>
      </w:r>
      <w:r w:rsidRPr="00CE3285">
        <w:rPr>
          <w:rFonts w:ascii="Arial" w:hAnsi="Arial" w:cs="Arial"/>
          <w:sz w:val="22"/>
          <w:szCs w:val="22"/>
        </w:rPr>
        <w:t xml:space="preserve"> </w:t>
      </w:r>
      <w:r w:rsidR="00421AEE" w:rsidRPr="00CE3285">
        <w:rPr>
          <w:rFonts w:ascii="Arial" w:hAnsi="Arial" w:cs="Arial"/>
          <w:sz w:val="22"/>
          <w:szCs w:val="22"/>
        </w:rPr>
        <w:t>dle</w:t>
      </w:r>
      <w:r w:rsidRPr="00CE3285">
        <w:rPr>
          <w:rFonts w:ascii="Arial" w:hAnsi="Arial" w:cs="Arial"/>
          <w:sz w:val="22"/>
          <w:szCs w:val="22"/>
        </w:rPr>
        <w:t xml:space="preserve"> čl. I. této smlouvy, je poskytovatel povinen zaplatit objednateli smluvní pokutu ve výši </w:t>
      </w:r>
      <w:r w:rsidR="00421AEE" w:rsidRPr="00CE3285">
        <w:rPr>
          <w:rFonts w:ascii="Arial" w:hAnsi="Arial" w:cs="Arial"/>
          <w:sz w:val="22"/>
          <w:szCs w:val="22"/>
        </w:rPr>
        <w:t>10</w:t>
      </w:r>
      <w:r w:rsidRPr="00CE3285">
        <w:rPr>
          <w:rFonts w:ascii="Arial" w:hAnsi="Arial" w:cs="Arial"/>
          <w:sz w:val="22"/>
          <w:szCs w:val="22"/>
        </w:rPr>
        <w:t xml:space="preserve">00,- Kč za </w:t>
      </w:r>
      <w:r w:rsidR="003069D0" w:rsidRPr="00CE3285">
        <w:rPr>
          <w:rFonts w:ascii="Arial" w:hAnsi="Arial" w:cs="Arial"/>
          <w:sz w:val="22"/>
          <w:szCs w:val="22"/>
        </w:rPr>
        <w:t xml:space="preserve">každou službu a </w:t>
      </w:r>
      <w:r w:rsidRPr="00CE3285">
        <w:rPr>
          <w:rFonts w:ascii="Arial" w:hAnsi="Arial" w:cs="Arial"/>
          <w:sz w:val="22"/>
          <w:szCs w:val="22"/>
        </w:rPr>
        <w:t xml:space="preserve">každý i započatý den prodlení. </w:t>
      </w:r>
    </w:p>
    <w:p w14:paraId="7E96FBC5" w14:textId="77777777" w:rsidR="00146B2B" w:rsidRPr="00CE3285" w:rsidRDefault="00146B2B" w:rsidP="00F7106F">
      <w:pPr>
        <w:pStyle w:val="Zkladntext"/>
        <w:numPr>
          <w:ilvl w:val="0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V případě prodlení poskytovatele s odstraněním vad </w:t>
      </w:r>
      <w:r w:rsidR="003539AB" w:rsidRPr="00CE3285">
        <w:rPr>
          <w:rFonts w:ascii="Arial" w:hAnsi="Arial" w:cs="Arial"/>
          <w:sz w:val="22"/>
          <w:szCs w:val="22"/>
        </w:rPr>
        <w:t>dle čl. V. odst. 4</w:t>
      </w:r>
      <w:r w:rsidR="00BD7BFD" w:rsidRPr="00CE3285">
        <w:rPr>
          <w:rFonts w:ascii="Arial" w:hAnsi="Arial" w:cs="Arial"/>
          <w:sz w:val="22"/>
          <w:szCs w:val="22"/>
        </w:rPr>
        <w:t xml:space="preserve"> této smlouvy</w:t>
      </w:r>
      <w:r w:rsidRPr="00CE3285">
        <w:rPr>
          <w:rFonts w:ascii="Arial" w:hAnsi="Arial" w:cs="Arial"/>
          <w:sz w:val="22"/>
          <w:szCs w:val="22"/>
        </w:rPr>
        <w:t xml:space="preserve">, je poskytovatel povinen zaplatit objednateli smluvní pokutu ve výši 1000,- Kč za každý jednotlivý případ a </w:t>
      </w:r>
      <w:r w:rsidR="00EC188E" w:rsidRPr="00CE3285">
        <w:rPr>
          <w:rFonts w:ascii="Arial" w:hAnsi="Arial" w:cs="Arial"/>
          <w:sz w:val="22"/>
          <w:szCs w:val="22"/>
        </w:rPr>
        <w:t xml:space="preserve">započatý </w:t>
      </w:r>
      <w:r w:rsidRPr="00CE3285">
        <w:rPr>
          <w:rFonts w:ascii="Arial" w:hAnsi="Arial" w:cs="Arial"/>
          <w:sz w:val="22"/>
          <w:szCs w:val="22"/>
        </w:rPr>
        <w:t xml:space="preserve">den prodlení. </w:t>
      </w:r>
    </w:p>
    <w:p w14:paraId="0145B91E" w14:textId="53127B68" w:rsidR="001463F4" w:rsidRPr="00CE3285" w:rsidRDefault="001463F4" w:rsidP="00F7106F">
      <w:pPr>
        <w:pStyle w:val="Zkladntext"/>
        <w:numPr>
          <w:ilvl w:val="0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lastRenderedPageBreak/>
        <w:t xml:space="preserve">V případě porušení povinnosti dle čl. IV. odst. </w:t>
      </w:r>
      <w:r w:rsidR="005157B2">
        <w:rPr>
          <w:rFonts w:ascii="Arial" w:hAnsi="Arial" w:cs="Arial"/>
          <w:sz w:val="22"/>
          <w:szCs w:val="22"/>
        </w:rPr>
        <w:t>4</w:t>
      </w:r>
      <w:r w:rsidRPr="00CE3285">
        <w:rPr>
          <w:rFonts w:ascii="Arial" w:hAnsi="Arial" w:cs="Arial"/>
          <w:sz w:val="22"/>
          <w:szCs w:val="22"/>
        </w:rPr>
        <w:t xml:space="preserve"> této smlouvy, je poskytovatel povinen zaplatit objednateli smluvní pokutu ve výši </w:t>
      </w:r>
      <w:r w:rsidR="00536DF1" w:rsidRPr="00CE3285">
        <w:rPr>
          <w:rFonts w:ascii="Arial" w:hAnsi="Arial" w:cs="Arial"/>
          <w:sz w:val="22"/>
          <w:szCs w:val="22"/>
        </w:rPr>
        <w:t>2</w:t>
      </w:r>
      <w:r w:rsidR="000C14C7" w:rsidRPr="00CE3285">
        <w:rPr>
          <w:rFonts w:ascii="Arial" w:hAnsi="Arial" w:cs="Arial"/>
          <w:sz w:val="22"/>
          <w:szCs w:val="22"/>
        </w:rPr>
        <w:t>0</w:t>
      </w:r>
      <w:r w:rsidRPr="00CE3285">
        <w:rPr>
          <w:rFonts w:ascii="Arial" w:hAnsi="Arial" w:cs="Arial"/>
          <w:sz w:val="22"/>
          <w:szCs w:val="22"/>
        </w:rPr>
        <w:t xml:space="preserve">.000,- Kč za každý jednotlivý případ. </w:t>
      </w:r>
    </w:p>
    <w:p w14:paraId="6ADB73CF" w14:textId="77777777" w:rsidR="00146B2B" w:rsidRPr="00CE3285" w:rsidRDefault="00146B2B" w:rsidP="00F7106F">
      <w:pPr>
        <w:pStyle w:val="Zkladntext"/>
        <w:numPr>
          <w:ilvl w:val="0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V případě prodlení objednatele s úhradou faktury v dohodnutých termínech, je objednatel povinen zaplatit poskytovateli úroky z prodlení ve výši 0,01 % z dlužné částky za každý i započatý den prodlení. </w:t>
      </w:r>
    </w:p>
    <w:p w14:paraId="7FF6CA14" w14:textId="77777777" w:rsidR="00A43D81" w:rsidRPr="00CE3285" w:rsidRDefault="00A43D81" w:rsidP="00F7106F">
      <w:pPr>
        <w:pStyle w:val="Zkladntext"/>
        <w:numPr>
          <w:ilvl w:val="0"/>
          <w:numId w:val="1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Uhrazením smluvní pokuty není dotčen nárok na náhradu škody, kterou je možné vymáhat samostatně vedle smluvní pokuty. Uhrazením smluvní pokuty nezaniká povinnost závadný stav odstranit. </w:t>
      </w:r>
    </w:p>
    <w:p w14:paraId="39B34CA3" w14:textId="77777777" w:rsidR="00AB384D" w:rsidRPr="00CE3285" w:rsidRDefault="00AB384D" w:rsidP="00837495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2E8FEE4B" w14:textId="77777777" w:rsidR="00A43D81" w:rsidRPr="00CE3285" w:rsidRDefault="00A43D81" w:rsidP="00837495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62B58E5B" w14:textId="77777777" w:rsidR="001A39BC" w:rsidRPr="00CE3285" w:rsidRDefault="001A39BC" w:rsidP="001A39BC">
      <w:pPr>
        <w:pStyle w:val="Zkladntext"/>
        <w:numPr>
          <w:ilvl w:val="12"/>
          <w:numId w:val="0"/>
        </w:num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E3285">
        <w:rPr>
          <w:rFonts w:ascii="Arial" w:hAnsi="Arial" w:cs="Arial"/>
          <w:b/>
          <w:sz w:val="22"/>
          <w:szCs w:val="22"/>
        </w:rPr>
        <w:t>VI</w:t>
      </w:r>
      <w:r w:rsidR="00B63B4E" w:rsidRPr="00CE3285">
        <w:rPr>
          <w:rFonts w:ascii="Arial" w:hAnsi="Arial" w:cs="Arial"/>
          <w:b/>
          <w:sz w:val="22"/>
          <w:szCs w:val="22"/>
        </w:rPr>
        <w:t>I</w:t>
      </w:r>
      <w:r w:rsidRPr="00CE3285">
        <w:rPr>
          <w:rFonts w:ascii="Arial" w:hAnsi="Arial" w:cs="Arial"/>
          <w:b/>
          <w:sz w:val="22"/>
          <w:szCs w:val="22"/>
        </w:rPr>
        <w:t xml:space="preserve">. Odpovědné zadávání </w:t>
      </w:r>
    </w:p>
    <w:p w14:paraId="6A233477" w14:textId="77777777" w:rsidR="00AF2616" w:rsidRPr="00CE3285" w:rsidRDefault="00845D18" w:rsidP="00AF2616">
      <w:pPr>
        <w:pStyle w:val="Zkladntext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Poskytovatel se zavazuje po celou dobu trvání smluvního vztahu založeného touto smlouvou zajistit dodržování veškerých právních předpisů, zejména pak pracovněprávních (odměňování, pracovní doba, doba odpočinku mezi směnami, placené přesčasy) a dále předpisů týkajících se oblasti zaměstnanosti a bezpečnosti a ochrany zdraví při práci, tj. zejména zákona č. 435/2004 Sb., o zaměstnanosti, ve znění pozdějších předpisů, a zákona č. 262/2006 Sb., zákoník práce, ve znění pozdějších předpisů, a to vůči všem osobám, které se na plnění smlouvy podílejí (a bez ohledu na to, zda budou činnosti prováděny </w:t>
      </w:r>
      <w:r w:rsidR="009C5DBD" w:rsidRPr="00CE3285">
        <w:rPr>
          <w:rFonts w:ascii="Arial" w:hAnsi="Arial" w:cs="Arial"/>
          <w:sz w:val="22"/>
          <w:szCs w:val="22"/>
        </w:rPr>
        <w:t>poskytovatelem</w:t>
      </w:r>
      <w:r w:rsidRPr="00CE3285">
        <w:rPr>
          <w:rFonts w:ascii="Arial" w:hAnsi="Arial" w:cs="Arial"/>
          <w:sz w:val="22"/>
          <w:szCs w:val="22"/>
        </w:rPr>
        <w:t xml:space="preserve"> či jeho poddodavateli).</w:t>
      </w:r>
    </w:p>
    <w:p w14:paraId="63A09949" w14:textId="77777777" w:rsidR="009C5DBD" w:rsidRPr="00CE3285" w:rsidRDefault="00856777" w:rsidP="00AF2616">
      <w:pPr>
        <w:pStyle w:val="Zkladntext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Poskytovatel se také zavazuje zajistit, že všechny osoby, které se na plnění smlouvy podílejí (a bez ohledu na to, zda budou činnosti prováděny poskytovatelem nebo jeho poddodavateli), jsou vedeny v příslušných registrech pojištěnců ČR, a mají příslušná povolení k pobytu v ČR. </w:t>
      </w:r>
    </w:p>
    <w:p w14:paraId="2325807B" w14:textId="77777777" w:rsidR="00856777" w:rsidRPr="00CE3285" w:rsidRDefault="00856777" w:rsidP="00AF2616">
      <w:pPr>
        <w:pStyle w:val="Zkladntext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Poskytovatel je povinen zajistit řádné a včasné plnění finančních závazků svým poddodavatelům, kdy za řádné a včasné plnění se považuje uhrazení poddodavatelem vystavených faktur za plnění poskytnutá k plnění smlouvy, a to vždy do 5 pracovních dnů od obdržení platby ze strany objednatele za konkrétní plnění. Poskytovatel se zavazuje přenést totožnou povinnost do dalších úrovní dodavatelského řetězce. </w:t>
      </w:r>
    </w:p>
    <w:p w14:paraId="70BEA4EE" w14:textId="77777777" w:rsidR="00055FCB" w:rsidRPr="00CE3285" w:rsidRDefault="00055FCB" w:rsidP="00AF2616">
      <w:pPr>
        <w:pStyle w:val="Zkladntext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Poskytovatel se v oblasti environmentálně odpovědného zadávání zavazuje v co největší míře využít možnost převedení papírového dokumentu na elektronickou formu.</w:t>
      </w:r>
    </w:p>
    <w:p w14:paraId="5CCA2BC8" w14:textId="77777777" w:rsidR="00856777" w:rsidRPr="00CE3285" w:rsidRDefault="00856777" w:rsidP="00856777">
      <w:pPr>
        <w:pStyle w:val="Zkladntext"/>
        <w:spacing w:after="0"/>
        <w:ind w:left="720"/>
        <w:jc w:val="both"/>
        <w:rPr>
          <w:rFonts w:ascii="Arial" w:hAnsi="Arial" w:cs="Arial"/>
          <w:sz w:val="22"/>
          <w:szCs w:val="22"/>
        </w:rPr>
      </w:pPr>
    </w:p>
    <w:p w14:paraId="52FE7218" w14:textId="77777777" w:rsidR="001A39BC" w:rsidRPr="00CE3285" w:rsidRDefault="001A39BC" w:rsidP="001A39BC">
      <w:pPr>
        <w:pStyle w:val="Zkladntext"/>
        <w:numPr>
          <w:ilvl w:val="12"/>
          <w:numId w:val="0"/>
        </w:num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66BE5C7" w14:textId="77777777" w:rsidR="00AB384D" w:rsidRPr="00CE3285" w:rsidRDefault="001A39BC" w:rsidP="001A39BC">
      <w:pPr>
        <w:pStyle w:val="Zkladntext"/>
        <w:numPr>
          <w:ilvl w:val="12"/>
          <w:numId w:val="0"/>
        </w:num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E3285">
        <w:rPr>
          <w:rFonts w:ascii="Arial" w:hAnsi="Arial" w:cs="Arial"/>
          <w:b/>
          <w:sz w:val="22"/>
          <w:szCs w:val="22"/>
        </w:rPr>
        <w:t>VI</w:t>
      </w:r>
      <w:r w:rsidR="00B63B4E" w:rsidRPr="00CE3285">
        <w:rPr>
          <w:rFonts w:ascii="Arial" w:hAnsi="Arial" w:cs="Arial"/>
          <w:b/>
          <w:sz w:val="22"/>
          <w:szCs w:val="22"/>
        </w:rPr>
        <w:t>I</w:t>
      </w:r>
      <w:r w:rsidRPr="00CE3285">
        <w:rPr>
          <w:rFonts w:ascii="Arial" w:hAnsi="Arial" w:cs="Arial"/>
          <w:b/>
          <w:sz w:val="22"/>
          <w:szCs w:val="22"/>
        </w:rPr>
        <w:t xml:space="preserve">I. </w:t>
      </w:r>
      <w:r w:rsidR="00AB384D" w:rsidRPr="00CE3285">
        <w:rPr>
          <w:rFonts w:ascii="Arial" w:hAnsi="Arial" w:cs="Arial"/>
          <w:b/>
          <w:sz w:val="22"/>
          <w:szCs w:val="22"/>
        </w:rPr>
        <w:t>Závěrečná ustanovení</w:t>
      </w:r>
    </w:p>
    <w:p w14:paraId="745ABBB6" w14:textId="77777777" w:rsidR="00D35DC3" w:rsidRPr="00CE3285" w:rsidRDefault="00D35DC3" w:rsidP="00FE583C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Tato smlouva může být měněna či doplňována pouze po vzájemné dohodě smluvních stran, a to pouze na základě písemných, vzestupně číslovaných dodatků, podepsaných osobami oprávněnými jednat jménem smluvních stran.</w:t>
      </w:r>
    </w:p>
    <w:p w14:paraId="57E02CB4" w14:textId="77777777" w:rsidR="00D35DC3" w:rsidRPr="00CE3285" w:rsidRDefault="00D35DC3" w:rsidP="00146B2B">
      <w:pPr>
        <w:pStyle w:val="Zkladntext"/>
        <w:numPr>
          <w:ilvl w:val="0"/>
          <w:numId w:val="15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Tato smlouva nabývá platnosti dnem jejího podpisu smluvními stranami a účinnosti dnem uveřejnění v registru smluv. </w:t>
      </w:r>
    </w:p>
    <w:p w14:paraId="4E1FCB55" w14:textId="77777777" w:rsidR="00D35DC3" w:rsidRPr="00CE3285" w:rsidRDefault="00D35DC3" w:rsidP="00146B2B">
      <w:pPr>
        <w:pStyle w:val="Zkladntext"/>
        <w:numPr>
          <w:ilvl w:val="0"/>
          <w:numId w:val="15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Smluvní strany souhlasí se zveřejněním (včetně zpracování) této smlouvy a všech údajů uvedených v této smlouvě a jejich případných přílohách na webových stránkách Města Valašské Meziříčí, v informačních a organizačních systémech Města Valašské Meziříčí, v registru smluv a dalších systémech/registrech dle platných právních předpisů. Smluvní strany prohlašují, že žádná část smlouvy nenaplňuje znaky obchodního tajemství dle § 504 zákona č. 89/2012 Sb., občanský zákoník, ve znění pozdějších předpisů. Souhlas udělují dobrovolně a na dobu neurčitou. </w:t>
      </w:r>
    </w:p>
    <w:p w14:paraId="34C862D5" w14:textId="77777777" w:rsidR="00D35DC3" w:rsidRPr="00CE3285" w:rsidRDefault="003E5D0A" w:rsidP="00146B2B">
      <w:pPr>
        <w:pStyle w:val="Zkladntext"/>
        <w:numPr>
          <w:ilvl w:val="0"/>
          <w:numId w:val="15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Finanční prostředky na úhradu předmětu smlouvy byly schváleny Zastupitelstvem města Valašské Meziříčí dne 22. 01. 2024 pod bodem Z 11/06. Tato smlouva byla uzavřena v souladu se zákonem č. 128/2000 Sb., o obcích (obecní zřízení), ve znění pozdějších předpisů a byly splněny podmínky pro její uzavření stanovené tímto zákonem (§ 41).</w:t>
      </w:r>
    </w:p>
    <w:p w14:paraId="06844EE3" w14:textId="77777777" w:rsidR="00D35DC3" w:rsidRPr="00CE3285" w:rsidRDefault="003E5D0A" w:rsidP="00146B2B">
      <w:pPr>
        <w:pStyle w:val="Zkladntext"/>
        <w:numPr>
          <w:ilvl w:val="0"/>
          <w:numId w:val="15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Objednatel potvrzuje, že uzavření této smlouvy je v kompetenci ředitele Městské policie Valašské Meziříčí, na základě pověření Rady města Valašské Meziříčí ze dne 05. 12. 2022 pod bodem R 03/67/1.</w:t>
      </w:r>
    </w:p>
    <w:p w14:paraId="1CD31536" w14:textId="77777777" w:rsidR="00D35DC3" w:rsidRPr="00CE3285" w:rsidRDefault="00D35DC3" w:rsidP="00146B2B">
      <w:pPr>
        <w:pStyle w:val="Zkladntext"/>
        <w:numPr>
          <w:ilvl w:val="0"/>
          <w:numId w:val="15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Tato smlouva je vyhotovena ve třech stejnopisech, z nichž objednatel obdrží 2 stejnopisy a </w:t>
      </w:r>
      <w:r w:rsidR="001B070B" w:rsidRPr="00CE3285">
        <w:rPr>
          <w:rFonts w:ascii="Arial" w:hAnsi="Arial" w:cs="Arial"/>
          <w:sz w:val="22"/>
          <w:szCs w:val="22"/>
        </w:rPr>
        <w:t>poskytovatel</w:t>
      </w:r>
      <w:r w:rsidRPr="00CE3285">
        <w:rPr>
          <w:rFonts w:ascii="Arial" w:hAnsi="Arial" w:cs="Arial"/>
          <w:sz w:val="22"/>
          <w:szCs w:val="22"/>
        </w:rPr>
        <w:t xml:space="preserve"> 1 stejnopis.</w:t>
      </w:r>
    </w:p>
    <w:p w14:paraId="2D528B7E" w14:textId="77777777" w:rsidR="00D35DC3" w:rsidRPr="00CE3285" w:rsidRDefault="00D35DC3" w:rsidP="00146B2B">
      <w:pPr>
        <w:pStyle w:val="Zkladntext"/>
        <w:numPr>
          <w:ilvl w:val="0"/>
          <w:numId w:val="15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lastRenderedPageBreak/>
        <w:t>Smluvní strany prohlašují, že si tuto smlouvu (vč. jejich příloh) před jejím podepsáním přečetly, že byla uzavřena po vzájemném projednání podle jejich pravé a svobodné vůle, že jejímu obsahu porozuměly a svůj projev učinily vážně, určitě, srozumitelně, dobrovolně a nikoliv v tísni nebo za nápadně nevýhodných podmínek a že se dohodly na celém jejím obsahu, což stvrzují svými podpisy.</w:t>
      </w:r>
    </w:p>
    <w:p w14:paraId="52BE2CFA" w14:textId="77777777" w:rsidR="00FE583C" w:rsidRPr="00CE3285" w:rsidRDefault="00FE583C" w:rsidP="00B6700D">
      <w:pPr>
        <w:jc w:val="both"/>
        <w:rPr>
          <w:rFonts w:ascii="Arial" w:hAnsi="Arial" w:cs="Arial"/>
          <w:sz w:val="22"/>
          <w:szCs w:val="22"/>
        </w:rPr>
      </w:pPr>
    </w:p>
    <w:p w14:paraId="64D0423E" w14:textId="77777777" w:rsidR="00AB384D" w:rsidRPr="00CE3285" w:rsidRDefault="00AB384D" w:rsidP="00837495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248A330B" w14:textId="77777777" w:rsidR="00AB384D" w:rsidRPr="00CE3285" w:rsidRDefault="00AB384D" w:rsidP="00837495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Ve Valašském Meziříčí </w:t>
      </w:r>
      <w:r w:rsidR="00B3546C" w:rsidRPr="00CE3285">
        <w:rPr>
          <w:rFonts w:ascii="Arial" w:hAnsi="Arial" w:cs="Arial"/>
          <w:sz w:val="22"/>
          <w:szCs w:val="22"/>
        </w:rPr>
        <w:t>dne</w:t>
      </w:r>
      <w:r w:rsidRPr="00CE3285">
        <w:rPr>
          <w:rFonts w:ascii="Arial" w:hAnsi="Arial" w:cs="Arial"/>
          <w:sz w:val="22"/>
          <w:szCs w:val="22"/>
        </w:rPr>
        <w:t xml:space="preserve"> </w:t>
      </w:r>
      <w:r w:rsidRPr="00CE3285">
        <w:rPr>
          <w:rFonts w:ascii="Arial" w:hAnsi="Arial" w:cs="Arial"/>
          <w:sz w:val="22"/>
          <w:szCs w:val="22"/>
        </w:rPr>
        <w:tab/>
      </w:r>
      <w:r w:rsidRPr="00CE3285">
        <w:rPr>
          <w:rFonts w:ascii="Arial" w:hAnsi="Arial" w:cs="Arial"/>
          <w:sz w:val="22"/>
          <w:szCs w:val="22"/>
        </w:rPr>
        <w:tab/>
      </w:r>
      <w:r w:rsidRPr="00CE3285">
        <w:rPr>
          <w:rFonts w:ascii="Arial" w:hAnsi="Arial" w:cs="Arial"/>
          <w:sz w:val="22"/>
          <w:szCs w:val="22"/>
        </w:rPr>
        <w:tab/>
      </w:r>
      <w:r w:rsidRPr="00CE3285">
        <w:rPr>
          <w:rFonts w:ascii="Arial" w:hAnsi="Arial" w:cs="Arial"/>
          <w:sz w:val="22"/>
          <w:szCs w:val="22"/>
        </w:rPr>
        <w:tab/>
      </w:r>
      <w:r w:rsidR="00B3546C" w:rsidRPr="00CE3285">
        <w:rPr>
          <w:rFonts w:ascii="Arial" w:hAnsi="Arial" w:cs="Arial"/>
          <w:sz w:val="22"/>
          <w:szCs w:val="22"/>
        </w:rPr>
        <w:t>V</w:t>
      </w:r>
      <w:r w:rsidR="00A37162" w:rsidRPr="00CE3285">
        <w:rPr>
          <w:rFonts w:ascii="Arial" w:hAnsi="Arial" w:cs="Arial"/>
          <w:sz w:val="22"/>
          <w:szCs w:val="22"/>
        </w:rPr>
        <w:t>e Valašském Meziříčí</w:t>
      </w:r>
      <w:r w:rsidR="00B3546C" w:rsidRPr="00CE3285">
        <w:rPr>
          <w:rFonts w:ascii="Arial" w:hAnsi="Arial" w:cs="Arial"/>
          <w:sz w:val="22"/>
          <w:szCs w:val="22"/>
        </w:rPr>
        <w:t xml:space="preserve"> dne</w:t>
      </w:r>
      <w:r w:rsidR="00A37162" w:rsidRPr="00CE3285">
        <w:rPr>
          <w:rFonts w:ascii="Arial" w:hAnsi="Arial" w:cs="Arial"/>
          <w:sz w:val="22"/>
          <w:szCs w:val="22"/>
        </w:rPr>
        <w:t xml:space="preserve"> </w:t>
      </w:r>
    </w:p>
    <w:p w14:paraId="64D503C3" w14:textId="77777777" w:rsidR="00AB384D" w:rsidRPr="00CE3285" w:rsidRDefault="00AB384D" w:rsidP="00837495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AFE36B7" w14:textId="77777777" w:rsidR="00AB384D" w:rsidRPr="00CE3285" w:rsidRDefault="00AB384D" w:rsidP="00837495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6585F361" w14:textId="77777777" w:rsidR="00AB384D" w:rsidRPr="00CE3285" w:rsidRDefault="00AB384D" w:rsidP="00837495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ED6B577" w14:textId="77777777" w:rsidR="00AB384D" w:rsidRPr="00CE3285" w:rsidRDefault="00AB384D" w:rsidP="00837495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6DFC7F47" w14:textId="77777777" w:rsidR="00B3546C" w:rsidRPr="00CE3285" w:rsidRDefault="00B3546C" w:rsidP="00837495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0AABB9F6" w14:textId="77777777" w:rsidR="00B3546C" w:rsidRPr="00CE3285" w:rsidRDefault="00B3546C" w:rsidP="00B3546C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>…………………………………………...</w:t>
      </w:r>
      <w:r w:rsidRPr="00CE3285">
        <w:rPr>
          <w:rFonts w:ascii="Arial" w:hAnsi="Arial" w:cs="Arial"/>
          <w:sz w:val="22"/>
          <w:szCs w:val="22"/>
        </w:rPr>
        <w:tab/>
      </w:r>
      <w:r w:rsidRPr="00CE3285">
        <w:rPr>
          <w:rFonts w:ascii="Arial" w:hAnsi="Arial" w:cs="Arial"/>
          <w:sz w:val="22"/>
          <w:szCs w:val="22"/>
        </w:rPr>
        <w:tab/>
        <w:t>…………………………………………...</w:t>
      </w:r>
    </w:p>
    <w:p w14:paraId="7909CCE2" w14:textId="77777777" w:rsidR="00B3546C" w:rsidRPr="00CE3285" w:rsidRDefault="00B3546C" w:rsidP="00B3546C">
      <w:pPr>
        <w:pStyle w:val="Zkladntext"/>
        <w:spacing w:after="0"/>
        <w:ind w:left="5040" w:hanging="5040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         Město Valašské Meziříčí</w:t>
      </w:r>
      <w:r w:rsidR="00A37162" w:rsidRPr="00CE3285">
        <w:rPr>
          <w:rFonts w:ascii="Arial" w:hAnsi="Arial" w:cs="Arial"/>
          <w:sz w:val="22"/>
          <w:szCs w:val="22"/>
        </w:rPr>
        <w:tab/>
      </w:r>
      <w:r w:rsidR="00A37162" w:rsidRPr="00CE3285">
        <w:rPr>
          <w:rFonts w:ascii="Arial" w:hAnsi="Arial" w:cs="Arial"/>
          <w:sz w:val="22"/>
          <w:szCs w:val="22"/>
        </w:rPr>
        <w:tab/>
      </w:r>
      <w:r w:rsidR="0024406B" w:rsidRPr="00CE3285">
        <w:rPr>
          <w:rFonts w:ascii="Arial" w:hAnsi="Arial" w:cs="Arial"/>
          <w:sz w:val="22"/>
          <w:szCs w:val="22"/>
        </w:rPr>
        <w:t xml:space="preserve">MEBES security </w:t>
      </w:r>
      <w:r w:rsidR="00A37162" w:rsidRPr="00CE3285">
        <w:rPr>
          <w:rFonts w:ascii="Arial" w:hAnsi="Arial" w:cs="Arial"/>
          <w:sz w:val="22"/>
          <w:szCs w:val="22"/>
        </w:rPr>
        <w:t>s.r.o.</w:t>
      </w:r>
    </w:p>
    <w:p w14:paraId="0805F4FD" w14:textId="10C196A6" w:rsidR="00AB384D" w:rsidRPr="00CE3285" w:rsidRDefault="00B3546C" w:rsidP="00837495">
      <w:pPr>
        <w:pStyle w:val="Zkladntext"/>
        <w:spacing w:after="0"/>
        <w:ind w:left="5040" w:hanging="5040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    </w:t>
      </w:r>
      <w:bookmarkStart w:id="1" w:name="_GoBack"/>
      <w:bookmarkEnd w:id="1"/>
      <w:r w:rsidR="0024406B" w:rsidRPr="00CE3285">
        <w:rPr>
          <w:rFonts w:ascii="Arial" w:hAnsi="Arial" w:cs="Arial"/>
          <w:sz w:val="22"/>
          <w:szCs w:val="22"/>
        </w:rPr>
        <w:t>, ředitel městské policie</w:t>
      </w:r>
      <w:r w:rsidR="004E0A9B" w:rsidRPr="00CE3285">
        <w:rPr>
          <w:rFonts w:ascii="Arial" w:hAnsi="Arial" w:cs="Arial"/>
          <w:sz w:val="22"/>
          <w:szCs w:val="22"/>
        </w:rPr>
        <w:tab/>
      </w:r>
      <w:r w:rsidR="00570D1B">
        <w:rPr>
          <w:rFonts w:ascii="Arial" w:hAnsi="Arial" w:cs="Arial"/>
          <w:sz w:val="22"/>
          <w:szCs w:val="22"/>
        </w:rPr>
        <w:tab/>
      </w:r>
      <w:r w:rsidR="00570D1B">
        <w:rPr>
          <w:rFonts w:ascii="Arial" w:hAnsi="Arial" w:cs="Arial"/>
          <w:sz w:val="22"/>
          <w:szCs w:val="22"/>
        </w:rPr>
        <w:tab/>
      </w:r>
      <w:r w:rsidR="00A37162" w:rsidRPr="00CE3285">
        <w:rPr>
          <w:rFonts w:ascii="Arial" w:hAnsi="Arial" w:cs="Arial"/>
          <w:sz w:val="22"/>
          <w:szCs w:val="22"/>
        </w:rPr>
        <w:t>, jednatel</w:t>
      </w:r>
    </w:p>
    <w:p w14:paraId="67943D30" w14:textId="77777777" w:rsidR="00AB384D" w:rsidRPr="00CE3285" w:rsidRDefault="00B3546C" w:rsidP="00A55222">
      <w:pPr>
        <w:pStyle w:val="Zkladntext"/>
        <w:spacing w:after="0"/>
        <w:ind w:firstLine="708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    - objednatel -</w:t>
      </w:r>
      <w:r w:rsidRPr="00CE3285">
        <w:rPr>
          <w:rFonts w:ascii="Arial" w:hAnsi="Arial" w:cs="Arial"/>
          <w:sz w:val="22"/>
          <w:szCs w:val="22"/>
        </w:rPr>
        <w:tab/>
      </w:r>
      <w:r w:rsidRPr="00CE3285">
        <w:rPr>
          <w:rFonts w:ascii="Arial" w:hAnsi="Arial" w:cs="Arial"/>
          <w:sz w:val="22"/>
          <w:szCs w:val="22"/>
        </w:rPr>
        <w:tab/>
      </w:r>
      <w:r w:rsidR="00AB384D" w:rsidRPr="00CE3285">
        <w:rPr>
          <w:rFonts w:ascii="Arial" w:hAnsi="Arial" w:cs="Arial"/>
          <w:sz w:val="22"/>
          <w:szCs w:val="22"/>
        </w:rPr>
        <w:tab/>
      </w:r>
      <w:r w:rsidR="00AB384D" w:rsidRPr="00CE3285">
        <w:rPr>
          <w:rFonts w:ascii="Arial" w:hAnsi="Arial" w:cs="Arial"/>
          <w:sz w:val="22"/>
          <w:szCs w:val="22"/>
        </w:rPr>
        <w:tab/>
      </w:r>
      <w:r w:rsidR="00AB384D" w:rsidRPr="00CE3285">
        <w:rPr>
          <w:rFonts w:ascii="Arial" w:hAnsi="Arial" w:cs="Arial"/>
          <w:sz w:val="22"/>
          <w:szCs w:val="22"/>
        </w:rPr>
        <w:tab/>
      </w:r>
      <w:r w:rsidR="00CE3285">
        <w:rPr>
          <w:rFonts w:ascii="Arial" w:hAnsi="Arial" w:cs="Arial"/>
          <w:sz w:val="22"/>
          <w:szCs w:val="22"/>
        </w:rPr>
        <w:t xml:space="preserve">    </w:t>
      </w:r>
      <w:r w:rsidRPr="00CE3285">
        <w:rPr>
          <w:rFonts w:ascii="Arial" w:hAnsi="Arial" w:cs="Arial"/>
          <w:sz w:val="22"/>
          <w:szCs w:val="22"/>
        </w:rPr>
        <w:t xml:space="preserve"> - </w:t>
      </w:r>
      <w:r w:rsidR="001B070B" w:rsidRPr="00CE3285">
        <w:rPr>
          <w:rFonts w:ascii="Arial" w:hAnsi="Arial" w:cs="Arial"/>
          <w:sz w:val="22"/>
          <w:szCs w:val="22"/>
        </w:rPr>
        <w:t>poskytovatel</w:t>
      </w:r>
      <w:r w:rsidR="00E50940" w:rsidRPr="00CE3285">
        <w:rPr>
          <w:rFonts w:ascii="Arial" w:hAnsi="Arial" w:cs="Arial"/>
          <w:sz w:val="22"/>
          <w:szCs w:val="22"/>
        </w:rPr>
        <w:t xml:space="preserve"> -</w:t>
      </w:r>
      <w:r w:rsidR="00AB384D" w:rsidRPr="00CE3285">
        <w:rPr>
          <w:rFonts w:ascii="Arial" w:hAnsi="Arial" w:cs="Arial"/>
          <w:sz w:val="22"/>
          <w:szCs w:val="22"/>
        </w:rPr>
        <w:tab/>
      </w:r>
      <w:r w:rsidR="00AB384D" w:rsidRPr="00CE3285">
        <w:rPr>
          <w:rFonts w:ascii="Arial" w:hAnsi="Arial" w:cs="Arial"/>
          <w:sz w:val="22"/>
          <w:szCs w:val="22"/>
        </w:rPr>
        <w:tab/>
      </w:r>
      <w:r w:rsidR="00AB384D" w:rsidRPr="00CE3285">
        <w:rPr>
          <w:rFonts w:ascii="Arial" w:hAnsi="Arial" w:cs="Arial"/>
          <w:sz w:val="22"/>
          <w:szCs w:val="22"/>
        </w:rPr>
        <w:tab/>
      </w:r>
      <w:r w:rsidR="00AB384D" w:rsidRPr="00CE3285">
        <w:rPr>
          <w:rFonts w:ascii="Arial" w:hAnsi="Arial" w:cs="Arial"/>
          <w:sz w:val="22"/>
          <w:szCs w:val="22"/>
        </w:rPr>
        <w:tab/>
      </w:r>
      <w:r w:rsidR="00AB384D" w:rsidRPr="00CE3285">
        <w:rPr>
          <w:rFonts w:ascii="Arial" w:hAnsi="Arial" w:cs="Arial"/>
          <w:sz w:val="22"/>
          <w:szCs w:val="22"/>
        </w:rPr>
        <w:tab/>
      </w:r>
      <w:r w:rsidR="004E0A9B" w:rsidRPr="00CE3285">
        <w:rPr>
          <w:rFonts w:ascii="Arial" w:hAnsi="Arial" w:cs="Arial"/>
          <w:sz w:val="22"/>
          <w:szCs w:val="22"/>
        </w:rPr>
        <w:t xml:space="preserve">  </w:t>
      </w:r>
      <w:r w:rsidR="00AB384D" w:rsidRPr="00CE3285">
        <w:rPr>
          <w:rFonts w:ascii="Arial" w:hAnsi="Arial" w:cs="Arial"/>
          <w:sz w:val="22"/>
          <w:szCs w:val="22"/>
        </w:rPr>
        <w:tab/>
      </w:r>
    </w:p>
    <w:p w14:paraId="3CFC4BE1" w14:textId="77777777" w:rsidR="00D460C0" w:rsidRPr="00CE3285" w:rsidRDefault="0075387C" w:rsidP="0075387C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CE3285">
        <w:rPr>
          <w:rFonts w:ascii="Arial" w:hAnsi="Arial" w:cs="Arial"/>
          <w:sz w:val="22"/>
          <w:szCs w:val="22"/>
        </w:rPr>
        <w:t xml:space="preserve"> </w:t>
      </w:r>
    </w:p>
    <w:sectPr w:rsidR="00D460C0" w:rsidRPr="00CE32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7AB9A" w14:textId="77777777" w:rsidR="00134BE8" w:rsidRDefault="00134BE8" w:rsidP="00837495">
      <w:r>
        <w:separator/>
      </w:r>
    </w:p>
  </w:endnote>
  <w:endnote w:type="continuationSeparator" w:id="0">
    <w:p w14:paraId="1710D39B" w14:textId="77777777" w:rsidR="00134BE8" w:rsidRDefault="00134BE8" w:rsidP="0083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kuratLightProRegular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27973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3B64951" w14:textId="70C7F4AD" w:rsidR="006A4FC6" w:rsidRPr="006A4FC6" w:rsidRDefault="006A4FC6">
        <w:pPr>
          <w:pStyle w:val="Zpat"/>
          <w:jc w:val="right"/>
          <w:rPr>
            <w:rFonts w:ascii="Arial" w:hAnsi="Arial" w:cs="Arial"/>
          </w:rPr>
        </w:pPr>
        <w:r w:rsidRPr="006A4FC6">
          <w:rPr>
            <w:rFonts w:ascii="Arial" w:hAnsi="Arial" w:cs="Arial"/>
          </w:rPr>
          <w:fldChar w:fldCharType="begin"/>
        </w:r>
        <w:r w:rsidRPr="006A4FC6">
          <w:rPr>
            <w:rFonts w:ascii="Arial" w:hAnsi="Arial" w:cs="Arial"/>
          </w:rPr>
          <w:instrText>PAGE   \* MERGEFORMAT</w:instrText>
        </w:r>
        <w:r w:rsidRPr="006A4FC6">
          <w:rPr>
            <w:rFonts w:ascii="Arial" w:hAnsi="Arial" w:cs="Arial"/>
          </w:rPr>
          <w:fldChar w:fldCharType="separate"/>
        </w:r>
        <w:r w:rsidR="00570D1B">
          <w:rPr>
            <w:rFonts w:ascii="Arial" w:hAnsi="Arial" w:cs="Arial"/>
            <w:noProof/>
          </w:rPr>
          <w:t>2</w:t>
        </w:r>
        <w:r w:rsidRPr="006A4FC6">
          <w:rPr>
            <w:rFonts w:ascii="Arial" w:hAnsi="Arial" w:cs="Arial"/>
          </w:rPr>
          <w:fldChar w:fldCharType="end"/>
        </w:r>
      </w:p>
    </w:sdtContent>
  </w:sdt>
  <w:p w14:paraId="232778D3" w14:textId="77777777" w:rsidR="006A4FC6" w:rsidRDefault="006A4F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C6F24" w14:textId="77777777" w:rsidR="00134BE8" w:rsidRDefault="00134BE8" w:rsidP="00837495">
      <w:r>
        <w:separator/>
      </w:r>
    </w:p>
  </w:footnote>
  <w:footnote w:type="continuationSeparator" w:id="0">
    <w:p w14:paraId="5DF9E2A4" w14:textId="77777777" w:rsidR="00134BE8" w:rsidRDefault="00134BE8" w:rsidP="00837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3B8DD" w14:textId="2DE8B5E2" w:rsidR="00CC773F" w:rsidRDefault="00CC773F" w:rsidP="00CC773F">
    <w:pPr>
      <w:pStyle w:val="Zhlav"/>
      <w:jc w:val="right"/>
    </w:pPr>
    <w:r w:rsidRPr="008A21A9">
      <w:rPr>
        <w:rFonts w:ascii="Arial" w:hAnsi="Arial" w:cs="Arial"/>
      </w:rPr>
      <w:t>Číslo smlouvy objednatele:</w:t>
    </w:r>
    <w:r>
      <w:rPr>
        <w:rFonts w:ascii="Arial" w:hAnsi="Arial" w:cs="Arial"/>
      </w:rPr>
      <w:t xml:space="preserve"> </w:t>
    </w:r>
    <w:r w:rsidRPr="00CC773F">
      <w:rPr>
        <w:rFonts w:ascii="Arial" w:hAnsi="Arial" w:cs="Arial"/>
      </w:rPr>
      <w:t>JS/0125/2024/MP</w:t>
    </w:r>
  </w:p>
  <w:p w14:paraId="272B43CE" w14:textId="4BE34F3D" w:rsidR="00837495" w:rsidRPr="006A4FC6" w:rsidRDefault="0083749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4E8B"/>
    <w:multiLevelType w:val="hybridMultilevel"/>
    <w:tmpl w:val="F364D4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22F7"/>
    <w:multiLevelType w:val="hybridMultilevel"/>
    <w:tmpl w:val="F364D4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1E1A"/>
    <w:multiLevelType w:val="hybridMultilevel"/>
    <w:tmpl w:val="E8769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B95"/>
    <w:multiLevelType w:val="hybridMultilevel"/>
    <w:tmpl w:val="30489596"/>
    <w:lvl w:ilvl="0" w:tplc="066486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D565B28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A6569"/>
    <w:multiLevelType w:val="hybridMultilevel"/>
    <w:tmpl w:val="6A909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D1C50"/>
    <w:multiLevelType w:val="hybridMultilevel"/>
    <w:tmpl w:val="B9046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E0870"/>
    <w:multiLevelType w:val="hybridMultilevel"/>
    <w:tmpl w:val="03EE0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6EB034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D6FA6"/>
    <w:multiLevelType w:val="hybridMultilevel"/>
    <w:tmpl w:val="28AA6C1E"/>
    <w:lvl w:ilvl="0" w:tplc="4888EC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600E4"/>
    <w:multiLevelType w:val="hybridMultilevel"/>
    <w:tmpl w:val="0E926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B1958"/>
    <w:multiLevelType w:val="hybridMultilevel"/>
    <w:tmpl w:val="D7CE8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84990"/>
    <w:multiLevelType w:val="hybridMultilevel"/>
    <w:tmpl w:val="CA00F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392E"/>
    <w:multiLevelType w:val="hybridMultilevel"/>
    <w:tmpl w:val="CB12F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83DFF"/>
    <w:multiLevelType w:val="hybridMultilevel"/>
    <w:tmpl w:val="C2BADC4C"/>
    <w:lvl w:ilvl="0" w:tplc="7AF4538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0704EC"/>
    <w:multiLevelType w:val="hybridMultilevel"/>
    <w:tmpl w:val="E76A8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A1641"/>
    <w:multiLevelType w:val="hybridMultilevel"/>
    <w:tmpl w:val="C3DEC3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22BB8"/>
    <w:multiLevelType w:val="hybridMultilevel"/>
    <w:tmpl w:val="B656B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5300E"/>
    <w:multiLevelType w:val="hybridMultilevel"/>
    <w:tmpl w:val="94087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55B3D"/>
    <w:multiLevelType w:val="hybridMultilevel"/>
    <w:tmpl w:val="94087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124C4"/>
    <w:multiLevelType w:val="hybridMultilevel"/>
    <w:tmpl w:val="42763E52"/>
    <w:lvl w:ilvl="0" w:tplc="A3269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05460"/>
    <w:multiLevelType w:val="hybridMultilevel"/>
    <w:tmpl w:val="D9D2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1"/>
  </w:num>
  <w:num w:numId="6">
    <w:abstractNumId w:val="2"/>
  </w:num>
  <w:num w:numId="7">
    <w:abstractNumId w:val="15"/>
  </w:num>
  <w:num w:numId="8">
    <w:abstractNumId w:val="4"/>
  </w:num>
  <w:num w:numId="9">
    <w:abstractNumId w:val="12"/>
  </w:num>
  <w:num w:numId="10">
    <w:abstractNumId w:val="3"/>
  </w:num>
  <w:num w:numId="11">
    <w:abstractNumId w:val="1"/>
  </w:num>
  <w:num w:numId="12">
    <w:abstractNumId w:val="0"/>
  </w:num>
  <w:num w:numId="13">
    <w:abstractNumId w:val="8"/>
  </w:num>
  <w:num w:numId="14">
    <w:abstractNumId w:val="17"/>
  </w:num>
  <w:num w:numId="15">
    <w:abstractNumId w:val="19"/>
  </w:num>
  <w:num w:numId="16">
    <w:abstractNumId w:val="16"/>
  </w:num>
  <w:num w:numId="17">
    <w:abstractNumId w:val="9"/>
  </w:num>
  <w:num w:numId="18">
    <w:abstractNumId w:val="14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33"/>
    <w:rsid w:val="00016C37"/>
    <w:rsid w:val="00055602"/>
    <w:rsid w:val="00055FCB"/>
    <w:rsid w:val="00070E46"/>
    <w:rsid w:val="00074EA3"/>
    <w:rsid w:val="00080A9E"/>
    <w:rsid w:val="000831F4"/>
    <w:rsid w:val="000908EC"/>
    <w:rsid w:val="000928DF"/>
    <w:rsid w:val="00095D6D"/>
    <w:rsid w:val="000A2898"/>
    <w:rsid w:val="000B0F3C"/>
    <w:rsid w:val="000B2E62"/>
    <w:rsid w:val="000B4A01"/>
    <w:rsid w:val="000B6DA3"/>
    <w:rsid w:val="000C14C7"/>
    <w:rsid w:val="000D1AD3"/>
    <w:rsid w:val="000D4E50"/>
    <w:rsid w:val="000D7874"/>
    <w:rsid w:val="000F6EED"/>
    <w:rsid w:val="000F7BC1"/>
    <w:rsid w:val="00104480"/>
    <w:rsid w:val="001326CB"/>
    <w:rsid w:val="00134BE8"/>
    <w:rsid w:val="001463F4"/>
    <w:rsid w:val="00146B2B"/>
    <w:rsid w:val="00147C42"/>
    <w:rsid w:val="00151AEF"/>
    <w:rsid w:val="001573C2"/>
    <w:rsid w:val="001614BC"/>
    <w:rsid w:val="00182214"/>
    <w:rsid w:val="00191C4B"/>
    <w:rsid w:val="00194BA0"/>
    <w:rsid w:val="00194E07"/>
    <w:rsid w:val="001A39BC"/>
    <w:rsid w:val="001B070B"/>
    <w:rsid w:val="001D22A3"/>
    <w:rsid w:val="002101E8"/>
    <w:rsid w:val="00230803"/>
    <w:rsid w:val="0023564F"/>
    <w:rsid w:val="00241E8E"/>
    <w:rsid w:val="00242134"/>
    <w:rsid w:val="0024406B"/>
    <w:rsid w:val="0025584B"/>
    <w:rsid w:val="00272A8B"/>
    <w:rsid w:val="0028720F"/>
    <w:rsid w:val="002961D5"/>
    <w:rsid w:val="002A17EF"/>
    <w:rsid w:val="002A1A6B"/>
    <w:rsid w:val="002A75FE"/>
    <w:rsid w:val="002B0655"/>
    <w:rsid w:val="002D50E7"/>
    <w:rsid w:val="002F7C6E"/>
    <w:rsid w:val="003069D0"/>
    <w:rsid w:val="003103BB"/>
    <w:rsid w:val="00316A28"/>
    <w:rsid w:val="003236E7"/>
    <w:rsid w:val="00331293"/>
    <w:rsid w:val="00335B28"/>
    <w:rsid w:val="00335CF8"/>
    <w:rsid w:val="003439EC"/>
    <w:rsid w:val="003460D7"/>
    <w:rsid w:val="003539AB"/>
    <w:rsid w:val="00362C4F"/>
    <w:rsid w:val="00377591"/>
    <w:rsid w:val="003916AE"/>
    <w:rsid w:val="003B2F97"/>
    <w:rsid w:val="003C3A31"/>
    <w:rsid w:val="003C46C6"/>
    <w:rsid w:val="003E5268"/>
    <w:rsid w:val="003E5D0A"/>
    <w:rsid w:val="004175AF"/>
    <w:rsid w:val="00421AEE"/>
    <w:rsid w:val="0042461B"/>
    <w:rsid w:val="0042517C"/>
    <w:rsid w:val="00430D0F"/>
    <w:rsid w:val="00451429"/>
    <w:rsid w:val="00457443"/>
    <w:rsid w:val="00486E12"/>
    <w:rsid w:val="004B220E"/>
    <w:rsid w:val="004E0A9B"/>
    <w:rsid w:val="004F5C90"/>
    <w:rsid w:val="0051093F"/>
    <w:rsid w:val="005157B2"/>
    <w:rsid w:val="00520B14"/>
    <w:rsid w:val="00536DF1"/>
    <w:rsid w:val="00543506"/>
    <w:rsid w:val="00544623"/>
    <w:rsid w:val="00544CD2"/>
    <w:rsid w:val="00552521"/>
    <w:rsid w:val="00556BE6"/>
    <w:rsid w:val="00570ADD"/>
    <w:rsid w:val="00570D1B"/>
    <w:rsid w:val="00571E6B"/>
    <w:rsid w:val="00571F89"/>
    <w:rsid w:val="00591FB9"/>
    <w:rsid w:val="005A4CB9"/>
    <w:rsid w:val="005A4CCA"/>
    <w:rsid w:val="005B06D6"/>
    <w:rsid w:val="005B2C92"/>
    <w:rsid w:val="005C42CF"/>
    <w:rsid w:val="005D07ED"/>
    <w:rsid w:val="005F16B9"/>
    <w:rsid w:val="005F6C7F"/>
    <w:rsid w:val="0061750A"/>
    <w:rsid w:val="0067177C"/>
    <w:rsid w:val="00674CD3"/>
    <w:rsid w:val="006A2294"/>
    <w:rsid w:val="006A4FC6"/>
    <w:rsid w:val="006B0D1C"/>
    <w:rsid w:val="006E06EE"/>
    <w:rsid w:val="006F3A73"/>
    <w:rsid w:val="00722F2D"/>
    <w:rsid w:val="00727576"/>
    <w:rsid w:val="0075387C"/>
    <w:rsid w:val="00760B13"/>
    <w:rsid w:val="0076400E"/>
    <w:rsid w:val="00774F10"/>
    <w:rsid w:val="0079634C"/>
    <w:rsid w:val="007D0542"/>
    <w:rsid w:val="007D212D"/>
    <w:rsid w:val="007E5EFF"/>
    <w:rsid w:val="007F3B5A"/>
    <w:rsid w:val="0082598C"/>
    <w:rsid w:val="00830883"/>
    <w:rsid w:val="00833189"/>
    <w:rsid w:val="00836B65"/>
    <w:rsid w:val="00837495"/>
    <w:rsid w:val="00845D18"/>
    <w:rsid w:val="00854339"/>
    <w:rsid w:val="00854D24"/>
    <w:rsid w:val="00856777"/>
    <w:rsid w:val="00882AD7"/>
    <w:rsid w:val="0088539A"/>
    <w:rsid w:val="00892567"/>
    <w:rsid w:val="0089395B"/>
    <w:rsid w:val="008A21A9"/>
    <w:rsid w:val="008C02B4"/>
    <w:rsid w:val="008D3CD2"/>
    <w:rsid w:val="008D4207"/>
    <w:rsid w:val="00900D5C"/>
    <w:rsid w:val="00911A62"/>
    <w:rsid w:val="009266FE"/>
    <w:rsid w:val="00952D8F"/>
    <w:rsid w:val="009542EE"/>
    <w:rsid w:val="00954F79"/>
    <w:rsid w:val="00975D16"/>
    <w:rsid w:val="00983F4C"/>
    <w:rsid w:val="00991365"/>
    <w:rsid w:val="009949AC"/>
    <w:rsid w:val="0099653A"/>
    <w:rsid w:val="009C5DBD"/>
    <w:rsid w:val="009D7115"/>
    <w:rsid w:val="00A17FF8"/>
    <w:rsid w:val="00A37162"/>
    <w:rsid w:val="00A43D81"/>
    <w:rsid w:val="00A441C2"/>
    <w:rsid w:val="00A453E6"/>
    <w:rsid w:val="00A55222"/>
    <w:rsid w:val="00A570CF"/>
    <w:rsid w:val="00A60F7F"/>
    <w:rsid w:val="00A72BDE"/>
    <w:rsid w:val="00A8171C"/>
    <w:rsid w:val="00A83DFB"/>
    <w:rsid w:val="00A91F31"/>
    <w:rsid w:val="00AA24D0"/>
    <w:rsid w:val="00AA4D9C"/>
    <w:rsid w:val="00AA5B78"/>
    <w:rsid w:val="00AB384D"/>
    <w:rsid w:val="00AB6ECF"/>
    <w:rsid w:val="00AB7BD2"/>
    <w:rsid w:val="00AC5AFF"/>
    <w:rsid w:val="00AF2616"/>
    <w:rsid w:val="00B17397"/>
    <w:rsid w:val="00B2068D"/>
    <w:rsid w:val="00B3546C"/>
    <w:rsid w:val="00B44DCB"/>
    <w:rsid w:val="00B53B13"/>
    <w:rsid w:val="00B544AA"/>
    <w:rsid w:val="00B63B4E"/>
    <w:rsid w:val="00B6700D"/>
    <w:rsid w:val="00B93B0D"/>
    <w:rsid w:val="00BB13BE"/>
    <w:rsid w:val="00BB6E5A"/>
    <w:rsid w:val="00BD7BFD"/>
    <w:rsid w:val="00C15869"/>
    <w:rsid w:val="00C162BE"/>
    <w:rsid w:val="00C223A0"/>
    <w:rsid w:val="00C664B8"/>
    <w:rsid w:val="00C9204D"/>
    <w:rsid w:val="00CA1D3C"/>
    <w:rsid w:val="00CC0ECD"/>
    <w:rsid w:val="00CC773F"/>
    <w:rsid w:val="00CE3285"/>
    <w:rsid w:val="00CF5032"/>
    <w:rsid w:val="00D308AE"/>
    <w:rsid w:val="00D30E01"/>
    <w:rsid w:val="00D35DC3"/>
    <w:rsid w:val="00D37695"/>
    <w:rsid w:val="00D376C6"/>
    <w:rsid w:val="00D460C0"/>
    <w:rsid w:val="00D46AE5"/>
    <w:rsid w:val="00D558B5"/>
    <w:rsid w:val="00D67469"/>
    <w:rsid w:val="00DA76D1"/>
    <w:rsid w:val="00DF26D6"/>
    <w:rsid w:val="00E279F3"/>
    <w:rsid w:val="00E3349D"/>
    <w:rsid w:val="00E50940"/>
    <w:rsid w:val="00E5221A"/>
    <w:rsid w:val="00E63193"/>
    <w:rsid w:val="00E636EB"/>
    <w:rsid w:val="00E65FC2"/>
    <w:rsid w:val="00E90E56"/>
    <w:rsid w:val="00E93E33"/>
    <w:rsid w:val="00EA2318"/>
    <w:rsid w:val="00EA4191"/>
    <w:rsid w:val="00EA5634"/>
    <w:rsid w:val="00EC17BA"/>
    <w:rsid w:val="00EC188E"/>
    <w:rsid w:val="00EC49A0"/>
    <w:rsid w:val="00ED0738"/>
    <w:rsid w:val="00EF4BFD"/>
    <w:rsid w:val="00F14525"/>
    <w:rsid w:val="00F21C26"/>
    <w:rsid w:val="00F32287"/>
    <w:rsid w:val="00F505E8"/>
    <w:rsid w:val="00F53C08"/>
    <w:rsid w:val="00F7106F"/>
    <w:rsid w:val="00FB2E64"/>
    <w:rsid w:val="00FC134B"/>
    <w:rsid w:val="00FC3A5D"/>
    <w:rsid w:val="00FE583C"/>
    <w:rsid w:val="00FF1364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6D6C"/>
  <w15:chartTrackingRefBased/>
  <w15:docId w15:val="{B81673E9-BC91-4277-9059-34F8D29C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93E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93E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D05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54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05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60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60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60C0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60C0"/>
    <w:rPr>
      <w:rFonts w:ascii="Calibri" w:eastAsia="Calibri" w:hAnsi="Calibri" w:cs="Times New Roman"/>
      <w:szCs w:val="21"/>
    </w:rPr>
  </w:style>
  <w:style w:type="character" w:styleId="Hypertextovodkaz">
    <w:name w:val="Hyperlink"/>
    <w:uiPriority w:val="99"/>
    <w:unhideWhenUsed/>
    <w:rsid w:val="00D460C0"/>
    <w:rPr>
      <w:color w:val="0000FF"/>
      <w:u w:val="single"/>
    </w:rPr>
  </w:style>
  <w:style w:type="character" w:customStyle="1" w:styleId="Tab-obsahChar">
    <w:name w:val="Tab - obsah Char"/>
    <w:link w:val="Tab-obsah"/>
    <w:locked/>
    <w:rsid w:val="00D460C0"/>
    <w:rPr>
      <w:rFonts w:ascii="Calibri" w:eastAsia="Calibri" w:hAnsi="Calibri" w:cs="Calibri"/>
      <w:szCs w:val="18"/>
    </w:rPr>
  </w:style>
  <w:style w:type="paragraph" w:customStyle="1" w:styleId="Tab-obsah">
    <w:name w:val="Tab - obsah"/>
    <w:basedOn w:val="Normln"/>
    <w:link w:val="Tab-obsahChar"/>
    <w:qFormat/>
    <w:rsid w:val="00D460C0"/>
    <w:pPr>
      <w:jc w:val="both"/>
    </w:pPr>
    <w:rPr>
      <w:rFonts w:ascii="Calibri" w:eastAsia="Calibri" w:hAnsi="Calibri" w:cs="Calibri"/>
      <w:sz w:val="22"/>
      <w:szCs w:val="18"/>
      <w:lang w:eastAsia="en-US"/>
    </w:rPr>
  </w:style>
  <w:style w:type="paragraph" w:customStyle="1" w:styleId="Doplujcinformace">
    <w:name w:val="Doplňující informace"/>
    <w:basedOn w:val="Normln"/>
    <w:link w:val="DoplujcinformaceChar"/>
    <w:qFormat/>
    <w:rsid w:val="00D460C0"/>
    <w:pPr>
      <w:spacing w:after="80" w:line="259" w:lineRule="auto"/>
      <w:jc w:val="both"/>
    </w:pPr>
    <w:rPr>
      <w:rFonts w:ascii="AkkuratLightProRegular" w:eastAsia="Calibri" w:hAnsi="AkkuratLightProRegular"/>
      <w:szCs w:val="22"/>
      <w:lang w:val="en-US" w:eastAsia="en-US"/>
    </w:rPr>
  </w:style>
  <w:style w:type="character" w:customStyle="1" w:styleId="DoplujcinformaceChar">
    <w:name w:val="Doplňující informace Char"/>
    <w:link w:val="Doplujcinformace"/>
    <w:rsid w:val="00D460C0"/>
    <w:rPr>
      <w:rFonts w:ascii="AkkuratLightProRegular" w:eastAsia="Calibri" w:hAnsi="AkkuratLightProRegular" w:cs="Times New Roman"/>
      <w:sz w:val="20"/>
      <w:lang w:val="en-US"/>
    </w:rPr>
  </w:style>
  <w:style w:type="paragraph" w:styleId="Titulek">
    <w:name w:val="caption"/>
    <w:basedOn w:val="Normln"/>
    <w:next w:val="Normln"/>
    <w:uiPriority w:val="35"/>
    <w:unhideWhenUsed/>
    <w:qFormat/>
    <w:rsid w:val="00D460C0"/>
    <w:pPr>
      <w:spacing w:after="200"/>
      <w:jc w:val="both"/>
    </w:pPr>
    <w:rPr>
      <w:rFonts w:ascii="AkkuratLightProRegular" w:eastAsia="Calibri" w:hAnsi="AkkuratLightProRegular"/>
      <w:i/>
      <w:iCs/>
      <w:color w:val="44546A"/>
      <w:sz w:val="18"/>
      <w:szCs w:val="18"/>
      <w:lang w:eastAsia="en-US"/>
    </w:rPr>
  </w:style>
  <w:style w:type="paragraph" w:customStyle="1" w:styleId="Obsahtabulky">
    <w:name w:val="Obsah tabulky"/>
    <w:basedOn w:val="Normln"/>
    <w:rsid w:val="00AB384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36EB"/>
    <w:rPr>
      <w:color w:val="605E5C"/>
      <w:shd w:val="clear" w:color="auto" w:fill="E1DFDD"/>
    </w:rPr>
  </w:style>
  <w:style w:type="character" w:customStyle="1" w:styleId="fw-bold">
    <w:name w:val="fw-bold"/>
    <w:basedOn w:val="Standardnpsmoodstavce"/>
    <w:rsid w:val="00E636EB"/>
  </w:style>
  <w:style w:type="paragraph" w:styleId="Zhlav">
    <w:name w:val="header"/>
    <w:basedOn w:val="Normln"/>
    <w:link w:val="ZhlavChar"/>
    <w:uiPriority w:val="99"/>
    <w:unhideWhenUsed/>
    <w:rsid w:val="008374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74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74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74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8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87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35DC3"/>
    <w:pPr>
      <w:ind w:left="720"/>
      <w:contextualSpacing/>
    </w:pPr>
  </w:style>
  <w:style w:type="paragraph" w:customStyle="1" w:styleId="Style12">
    <w:name w:val="Style12"/>
    <w:basedOn w:val="Normln"/>
    <w:uiPriority w:val="99"/>
    <w:rsid w:val="00B17397"/>
    <w:pPr>
      <w:widowControl w:val="0"/>
      <w:autoSpaceDE w:val="0"/>
      <w:autoSpaceDN w:val="0"/>
      <w:adjustRightInd w:val="0"/>
      <w:spacing w:line="262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D9373-36DD-4082-AB46-BB078919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1754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Camfrla Jan, Ing. Bc.</dc:creator>
  <cp:keywords/>
  <dc:description/>
  <cp:lastModifiedBy>Camfrla Jan, Ing. Bc.</cp:lastModifiedBy>
  <cp:revision>3</cp:revision>
  <cp:lastPrinted>2022-06-08T10:22:00Z</cp:lastPrinted>
  <dcterms:created xsi:type="dcterms:W3CDTF">2024-06-11T07:55:00Z</dcterms:created>
  <dcterms:modified xsi:type="dcterms:W3CDTF">2024-06-11T07:56:00Z</dcterms:modified>
</cp:coreProperties>
</file>