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6DAF2" w14:textId="3699C927" w:rsidR="006615F7" w:rsidRPr="00C6775C" w:rsidRDefault="006615F7" w:rsidP="006615F7">
      <w:pPr>
        <w:keepLines/>
        <w:spacing w:before="200" w:after="0" w:line="288" w:lineRule="auto"/>
        <w:jc w:val="center"/>
        <w:outlineLvl w:val="8"/>
        <w:rPr>
          <w:rFonts w:ascii="Arial" w:eastAsia="Times New Roman" w:hAnsi="Arial" w:cs="Arial"/>
          <w:b/>
          <w:i/>
          <w:iCs/>
          <w:sz w:val="24"/>
          <w:szCs w:val="24"/>
        </w:rPr>
      </w:pPr>
      <w:r w:rsidRPr="00C6775C">
        <w:rPr>
          <w:rFonts w:ascii="Arial" w:eastAsia="Times New Roman" w:hAnsi="Arial" w:cs="Arial"/>
          <w:b/>
          <w:iCs/>
          <w:sz w:val="24"/>
          <w:szCs w:val="24"/>
        </w:rPr>
        <w:t xml:space="preserve">SMLOUVA NA </w:t>
      </w:r>
      <w:r w:rsidR="008220E4" w:rsidRPr="00C6775C">
        <w:rPr>
          <w:rFonts w:ascii="Arial" w:eastAsia="Times New Roman" w:hAnsi="Arial" w:cs="Arial"/>
          <w:b/>
          <w:iCs/>
          <w:sz w:val="24"/>
          <w:szCs w:val="24"/>
        </w:rPr>
        <w:t>VÝSADBU</w:t>
      </w:r>
      <w:r w:rsidR="00120499" w:rsidRPr="00C6775C">
        <w:rPr>
          <w:rFonts w:ascii="Arial" w:eastAsia="Times New Roman" w:hAnsi="Arial" w:cs="Arial"/>
          <w:b/>
          <w:iCs/>
          <w:sz w:val="24"/>
          <w:szCs w:val="24"/>
        </w:rPr>
        <w:t xml:space="preserve"> A</w:t>
      </w:r>
      <w:r w:rsidR="0042192D" w:rsidRPr="00C6775C">
        <w:rPr>
          <w:rFonts w:ascii="Arial" w:eastAsia="Times New Roman" w:hAnsi="Arial" w:cs="Arial"/>
          <w:b/>
          <w:iCs/>
          <w:sz w:val="24"/>
          <w:szCs w:val="24"/>
        </w:rPr>
        <w:t xml:space="preserve"> ZAJIŠTĚNÍ ZELENĚ</w:t>
      </w:r>
      <w:r w:rsidRPr="00C6775C">
        <w:rPr>
          <w:rFonts w:ascii="Arial" w:eastAsia="Times New Roman" w:hAnsi="Arial" w:cs="Arial"/>
          <w:b/>
          <w:iCs/>
          <w:sz w:val="24"/>
          <w:szCs w:val="24"/>
        </w:rPr>
        <w:t xml:space="preserve"> (</w:t>
      </w:r>
      <w:r w:rsidR="008A394C">
        <w:rPr>
          <w:rFonts w:ascii="Arial" w:eastAsia="Times New Roman" w:hAnsi="Arial" w:cs="Arial"/>
          <w:b/>
          <w:iCs/>
          <w:sz w:val="24"/>
          <w:szCs w:val="24"/>
        </w:rPr>
        <w:t>NPO</w:t>
      </w:r>
      <w:r w:rsidRPr="00C6775C">
        <w:rPr>
          <w:rFonts w:ascii="Arial" w:eastAsia="Times New Roman" w:hAnsi="Arial" w:cs="Arial"/>
          <w:b/>
          <w:iCs/>
          <w:sz w:val="24"/>
          <w:szCs w:val="24"/>
        </w:rPr>
        <w:t xml:space="preserve">) </w:t>
      </w:r>
    </w:p>
    <w:p w14:paraId="0DEA2951" w14:textId="6F6BB35C" w:rsidR="006615F7" w:rsidRPr="00800EE4" w:rsidRDefault="006615F7" w:rsidP="006615F7">
      <w:pPr>
        <w:keepLines/>
        <w:spacing w:before="200" w:after="0" w:line="288" w:lineRule="auto"/>
        <w:jc w:val="center"/>
        <w:outlineLvl w:val="8"/>
        <w:rPr>
          <w:rFonts w:ascii="Arial" w:eastAsia="Times New Roman" w:hAnsi="Arial" w:cs="Arial"/>
          <w:i/>
          <w:iCs/>
          <w:color w:val="404040"/>
        </w:rPr>
      </w:pPr>
      <w:r w:rsidRPr="00800EE4">
        <w:rPr>
          <w:rFonts w:ascii="Arial" w:eastAsia="Times New Roman" w:hAnsi="Arial" w:cs="Arial"/>
          <w:b/>
          <w:i/>
          <w:iCs/>
          <w:color w:val="404040"/>
        </w:rPr>
        <w:t>(dále jen „smlouva“</w:t>
      </w:r>
      <w:r w:rsidR="00760C8A" w:rsidRPr="00760C8A">
        <w:t xml:space="preserve"> </w:t>
      </w:r>
      <w:r w:rsidR="00760C8A" w:rsidRPr="00760C8A">
        <w:rPr>
          <w:rFonts w:ascii="Arial" w:eastAsia="Times New Roman" w:hAnsi="Arial" w:cs="Arial"/>
          <w:b/>
          <w:i/>
          <w:iCs/>
          <w:color w:val="404040"/>
        </w:rPr>
        <w:t>nebo „</w:t>
      </w:r>
      <w:proofErr w:type="spellStart"/>
      <w:r w:rsidR="00760C8A" w:rsidRPr="00760C8A">
        <w:rPr>
          <w:rFonts w:ascii="Arial" w:eastAsia="Times New Roman" w:hAnsi="Arial" w:cs="Arial"/>
          <w:b/>
          <w:i/>
          <w:iCs/>
          <w:color w:val="404040"/>
        </w:rPr>
        <w:t>SoD</w:t>
      </w:r>
      <w:proofErr w:type="spellEnd"/>
      <w:r w:rsidR="00760C8A" w:rsidRPr="00760C8A">
        <w:rPr>
          <w:rFonts w:ascii="Arial" w:eastAsia="Times New Roman" w:hAnsi="Arial" w:cs="Arial"/>
          <w:b/>
          <w:i/>
          <w:iCs/>
          <w:color w:val="404040"/>
        </w:rPr>
        <w:t>“)</w:t>
      </w:r>
    </w:p>
    <w:p w14:paraId="6B3FD32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bCs/>
          <w:lang w:eastAsia="cs-CZ"/>
        </w:rPr>
        <w:t>uzavřená</w:t>
      </w:r>
    </w:p>
    <w:p w14:paraId="0A937681"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 xml:space="preserve">podle § 2586 a násl. zákona č. 89/2012 Sb., občanský zákoník, </w:t>
      </w:r>
      <w:r w:rsidR="005441B7">
        <w:rPr>
          <w:rFonts w:ascii="Arial" w:eastAsia="Times New Roman" w:hAnsi="Arial" w:cs="Arial"/>
          <w:lang w:eastAsia="cs-CZ"/>
        </w:rPr>
        <w:t>ve znění pozdějších předpisů</w:t>
      </w:r>
    </w:p>
    <w:p w14:paraId="5635DA59" w14:textId="77777777" w:rsidR="006615F7" w:rsidRPr="00800EE4" w:rsidRDefault="006615F7" w:rsidP="006615F7">
      <w:pPr>
        <w:spacing w:after="120" w:line="288" w:lineRule="auto"/>
        <w:jc w:val="center"/>
        <w:rPr>
          <w:rFonts w:ascii="Arial" w:eastAsia="Times New Roman" w:hAnsi="Arial" w:cs="Arial"/>
          <w:lang w:eastAsia="cs-CZ"/>
        </w:rPr>
      </w:pPr>
      <w:r w:rsidRPr="00800EE4">
        <w:rPr>
          <w:rFonts w:ascii="Arial" w:eastAsia="Times New Roman" w:hAnsi="Arial" w:cs="Arial"/>
          <w:lang w:eastAsia="cs-CZ"/>
        </w:rPr>
        <w:t>(dále jen „občanský zákoník“)</w:t>
      </w:r>
    </w:p>
    <w:p w14:paraId="6B067DF8" w14:textId="77777777" w:rsidR="006615F7" w:rsidRPr="00800EE4" w:rsidRDefault="006615F7" w:rsidP="006615F7">
      <w:pPr>
        <w:tabs>
          <w:tab w:val="left" w:pos="4820"/>
        </w:tabs>
        <w:spacing w:after="120" w:line="288" w:lineRule="auto"/>
        <w:rPr>
          <w:rFonts w:ascii="Arial" w:eastAsia="Times New Roman" w:hAnsi="Arial" w:cs="Arial"/>
          <w:b/>
          <w:lang w:eastAsia="cs-CZ"/>
        </w:rPr>
      </w:pPr>
      <w:r w:rsidRPr="00800EE4">
        <w:rPr>
          <w:rFonts w:ascii="Arial" w:eastAsia="Times New Roman" w:hAnsi="Arial" w:cs="Arial"/>
          <w:b/>
          <w:lang w:eastAsia="cs-CZ"/>
        </w:rPr>
        <w:t xml:space="preserve"> </w:t>
      </w:r>
    </w:p>
    <w:p w14:paraId="7F3192EE" w14:textId="1299253E" w:rsidR="006615F7" w:rsidRPr="00800EE4" w:rsidRDefault="006615F7" w:rsidP="00164A9B">
      <w:pPr>
        <w:tabs>
          <w:tab w:val="left" w:pos="4820"/>
        </w:tabs>
        <w:spacing w:after="120" w:line="288" w:lineRule="auto"/>
        <w:jc w:val="center"/>
        <w:rPr>
          <w:rFonts w:ascii="Arial" w:eastAsia="Times New Roman" w:hAnsi="Arial" w:cs="Arial"/>
          <w:lang w:eastAsia="cs-CZ"/>
        </w:rPr>
      </w:pPr>
      <w:r w:rsidRPr="00800EE4">
        <w:rPr>
          <w:rFonts w:ascii="Arial" w:eastAsia="Times New Roman" w:hAnsi="Arial" w:cs="Arial"/>
          <w:b/>
          <w:lang w:eastAsia="cs-CZ"/>
        </w:rPr>
        <w:t>mezi smluvními stranami</w:t>
      </w:r>
    </w:p>
    <w:p w14:paraId="2BDEA1A2"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Objednatel:</w:t>
      </w:r>
    </w:p>
    <w:p w14:paraId="16EB905B" w14:textId="77777777" w:rsidR="00463206" w:rsidRPr="00800EE4"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                                                  </w:t>
      </w:r>
    </w:p>
    <w:p w14:paraId="660DB7FE" w14:textId="77777777" w:rsidR="00F1111B" w:rsidRDefault="006615F7" w:rsidP="006615F7">
      <w:pPr>
        <w:tabs>
          <w:tab w:val="left" w:pos="4253"/>
        </w:tabs>
        <w:spacing w:after="0" w:line="280" w:lineRule="exact"/>
        <w:jc w:val="both"/>
        <w:rPr>
          <w:rFonts w:ascii="Arial" w:eastAsia="Times New Roman" w:hAnsi="Arial" w:cs="Arial"/>
          <w:b/>
          <w:lang w:eastAsia="cs-CZ"/>
        </w:rPr>
      </w:pPr>
      <w:r w:rsidRPr="00800EE4">
        <w:rPr>
          <w:rFonts w:ascii="Arial" w:eastAsia="Times New Roman" w:hAnsi="Arial" w:cs="Arial"/>
          <w:b/>
          <w:lang w:eastAsia="cs-CZ"/>
        </w:rPr>
        <w:t xml:space="preserve">Česká </w:t>
      </w:r>
      <w:proofErr w:type="gramStart"/>
      <w:r w:rsidRPr="00800EE4">
        <w:rPr>
          <w:rFonts w:ascii="Arial" w:eastAsia="Times New Roman" w:hAnsi="Arial" w:cs="Arial"/>
          <w:b/>
          <w:lang w:eastAsia="cs-CZ"/>
        </w:rPr>
        <w:t>republika - Státní</w:t>
      </w:r>
      <w:proofErr w:type="gramEnd"/>
      <w:r w:rsidRPr="00800EE4">
        <w:rPr>
          <w:rFonts w:ascii="Arial" w:eastAsia="Times New Roman" w:hAnsi="Arial" w:cs="Arial"/>
          <w:b/>
          <w:lang w:eastAsia="cs-CZ"/>
        </w:rPr>
        <w:t xml:space="preserve"> pozemkový úřad</w:t>
      </w:r>
    </w:p>
    <w:p w14:paraId="3758694F" w14:textId="77777777" w:rsidR="006615F7" w:rsidRPr="00800EE4" w:rsidRDefault="00F1111B" w:rsidP="006615F7">
      <w:pPr>
        <w:tabs>
          <w:tab w:val="left" w:pos="4253"/>
        </w:tabs>
        <w:spacing w:after="0" w:line="280" w:lineRule="exact"/>
        <w:jc w:val="both"/>
        <w:rPr>
          <w:rFonts w:ascii="Arial" w:eastAsia="Times New Roman" w:hAnsi="Arial" w:cs="Arial"/>
          <w:b/>
          <w:lang w:eastAsia="cs-CZ"/>
        </w:rPr>
      </w:pPr>
      <w:r>
        <w:rPr>
          <w:rFonts w:ascii="Arial" w:eastAsia="Times New Roman" w:hAnsi="Arial" w:cs="Arial"/>
          <w:b/>
          <w:lang w:eastAsia="cs-CZ"/>
        </w:rPr>
        <w:t>Sídlo:</w:t>
      </w:r>
      <w:r w:rsidRPr="00F1111B">
        <w:t xml:space="preserve"> </w:t>
      </w:r>
      <w:r w:rsidRPr="005133F9">
        <w:rPr>
          <w:rFonts w:ascii="Arial" w:eastAsia="Times New Roman" w:hAnsi="Arial" w:cs="Arial"/>
          <w:lang w:eastAsia="cs-CZ"/>
        </w:rPr>
        <w:t>Husinecká 1024/</w:t>
      </w:r>
      <w:proofErr w:type="gramStart"/>
      <w:r w:rsidRPr="005133F9">
        <w:rPr>
          <w:rFonts w:ascii="Arial" w:eastAsia="Times New Roman" w:hAnsi="Arial" w:cs="Arial"/>
          <w:lang w:eastAsia="cs-CZ"/>
        </w:rPr>
        <w:t>11a</w:t>
      </w:r>
      <w:proofErr w:type="gramEnd"/>
      <w:r w:rsidRPr="005133F9">
        <w:rPr>
          <w:rFonts w:ascii="Arial" w:eastAsia="Times New Roman" w:hAnsi="Arial" w:cs="Arial"/>
          <w:lang w:eastAsia="cs-CZ"/>
        </w:rPr>
        <w:t>, 130 00 Praha 3</w:t>
      </w:r>
      <w:r>
        <w:rPr>
          <w:rFonts w:ascii="Arial" w:eastAsia="Times New Roman" w:hAnsi="Arial" w:cs="Arial"/>
          <w:b/>
          <w:lang w:eastAsia="cs-CZ"/>
        </w:rPr>
        <w:t xml:space="preserve"> </w:t>
      </w:r>
      <w:r w:rsidR="006615F7" w:rsidRPr="00800EE4">
        <w:rPr>
          <w:rFonts w:ascii="Arial" w:eastAsia="Times New Roman" w:hAnsi="Arial" w:cs="Arial"/>
          <w:b/>
          <w:lang w:eastAsia="cs-CZ"/>
        </w:rPr>
        <w:t xml:space="preserve"> </w:t>
      </w:r>
    </w:p>
    <w:p w14:paraId="00E3EC05" w14:textId="77777777" w:rsidR="00A24760" w:rsidRPr="00002154" w:rsidRDefault="00A24760" w:rsidP="00A24760">
      <w:pPr>
        <w:overflowPunct w:val="0"/>
        <w:autoSpaceDE w:val="0"/>
        <w:autoSpaceDN w:val="0"/>
        <w:adjustRightInd w:val="0"/>
        <w:spacing w:after="0"/>
        <w:jc w:val="both"/>
        <w:textAlignment w:val="baseline"/>
        <w:rPr>
          <w:rFonts w:ascii="Arial" w:eastAsia="Times New Roman" w:hAnsi="Arial" w:cs="Arial"/>
          <w:bCs/>
          <w:snapToGrid w:val="0"/>
          <w:lang w:eastAsia="cs-CZ"/>
        </w:rPr>
      </w:pPr>
      <w:r w:rsidRPr="00B109EB">
        <w:rPr>
          <w:rFonts w:ascii="Arial" w:eastAsia="Times New Roman" w:hAnsi="Arial" w:cs="Arial"/>
          <w:b/>
          <w:lang w:eastAsia="cs-CZ"/>
        </w:rPr>
        <w:t xml:space="preserve">Krajský pozemkový úřad </w:t>
      </w:r>
      <w:r w:rsidRPr="00002154">
        <w:rPr>
          <w:rFonts w:ascii="Arial" w:eastAsia="Times New Roman" w:hAnsi="Arial" w:cs="Arial"/>
          <w:b/>
          <w:lang w:eastAsia="cs-CZ"/>
        </w:rPr>
        <w:t>pro Královéhradecký kraj</w:t>
      </w:r>
    </w:p>
    <w:p w14:paraId="42E22733" w14:textId="77777777" w:rsidR="00A24760" w:rsidRPr="00B109EB" w:rsidRDefault="00A24760" w:rsidP="00A24760">
      <w:pPr>
        <w:overflowPunct w:val="0"/>
        <w:autoSpaceDE w:val="0"/>
        <w:autoSpaceDN w:val="0"/>
        <w:adjustRightInd w:val="0"/>
        <w:spacing w:after="0"/>
        <w:jc w:val="both"/>
        <w:textAlignment w:val="baseline"/>
        <w:rPr>
          <w:rFonts w:ascii="Arial" w:eastAsia="Times New Roman" w:hAnsi="Arial" w:cs="Arial"/>
          <w:b/>
          <w:lang w:eastAsia="cs-CZ"/>
        </w:rPr>
      </w:pPr>
      <w:r>
        <w:rPr>
          <w:rFonts w:ascii="Arial" w:eastAsia="Times New Roman" w:hAnsi="Arial" w:cs="Arial"/>
          <w:b/>
          <w:lang w:eastAsia="cs-CZ"/>
        </w:rPr>
        <w:t xml:space="preserve">Adresa: </w:t>
      </w:r>
      <w:r>
        <w:rPr>
          <w:rFonts w:ascii="Arial" w:eastAsia="Times New Roman" w:hAnsi="Arial" w:cs="Arial"/>
          <w:bCs/>
          <w:lang w:eastAsia="cs-CZ"/>
        </w:rPr>
        <w:t>Kydlinovská 245, 503 01 Hradec Králové</w:t>
      </w:r>
    </w:p>
    <w:p w14:paraId="7906AFE2" w14:textId="77777777" w:rsidR="00A24760" w:rsidRDefault="00A24760" w:rsidP="00A24760">
      <w:pPr>
        <w:overflowPunct w:val="0"/>
        <w:autoSpaceDE w:val="0"/>
        <w:autoSpaceDN w:val="0"/>
        <w:adjustRightInd w:val="0"/>
        <w:spacing w:after="0"/>
        <w:jc w:val="both"/>
        <w:textAlignment w:val="baseline"/>
        <w:rPr>
          <w:rFonts w:ascii="Arial" w:eastAsia="Times New Roman" w:hAnsi="Arial" w:cs="Arial"/>
          <w:bCs/>
          <w:snapToGrid w:val="0"/>
          <w:highlight w:val="yellow"/>
          <w:lang w:eastAsia="cs-CZ"/>
        </w:rPr>
      </w:pPr>
      <w:r w:rsidRPr="00B109EB">
        <w:rPr>
          <w:rFonts w:ascii="Arial" w:eastAsia="Times New Roman" w:hAnsi="Arial" w:cs="Arial"/>
          <w:b/>
          <w:lang w:eastAsia="cs-CZ"/>
        </w:rPr>
        <w:t xml:space="preserve">Pobočka </w:t>
      </w:r>
      <w:r>
        <w:rPr>
          <w:rFonts w:ascii="Arial" w:eastAsia="Times New Roman" w:hAnsi="Arial" w:cs="Arial"/>
          <w:b/>
          <w:lang w:eastAsia="cs-CZ"/>
        </w:rPr>
        <w:t>Jičín</w:t>
      </w:r>
      <w:r>
        <w:rPr>
          <w:rFonts w:ascii="Arial" w:eastAsia="Times New Roman" w:hAnsi="Arial" w:cs="Arial"/>
          <w:b/>
          <w:lang w:eastAsia="cs-CZ"/>
        </w:rPr>
        <w:tab/>
      </w:r>
    </w:p>
    <w:p w14:paraId="10966D09" w14:textId="77777777" w:rsidR="00A24760" w:rsidRPr="00CF1080" w:rsidRDefault="00A24760" w:rsidP="00A24760">
      <w:pPr>
        <w:overflowPunct w:val="0"/>
        <w:autoSpaceDE w:val="0"/>
        <w:autoSpaceDN w:val="0"/>
        <w:adjustRightInd w:val="0"/>
        <w:spacing w:after="0"/>
        <w:jc w:val="both"/>
        <w:textAlignment w:val="baseline"/>
        <w:rPr>
          <w:rFonts w:ascii="Arial" w:eastAsia="Times New Roman" w:hAnsi="Arial" w:cs="Arial"/>
          <w:b/>
          <w:lang w:eastAsia="cs-CZ"/>
        </w:rPr>
      </w:pPr>
      <w:r w:rsidRPr="00CF1080">
        <w:rPr>
          <w:rFonts w:ascii="Arial" w:eastAsia="Times New Roman" w:hAnsi="Arial" w:cs="Arial"/>
          <w:b/>
          <w:lang w:eastAsia="cs-CZ"/>
        </w:rPr>
        <w:t>Adresa:</w:t>
      </w:r>
      <w:r>
        <w:rPr>
          <w:rFonts w:ascii="Arial" w:eastAsia="Times New Roman" w:hAnsi="Arial" w:cs="Arial"/>
          <w:b/>
          <w:lang w:eastAsia="cs-CZ"/>
        </w:rPr>
        <w:t xml:space="preserve"> </w:t>
      </w:r>
      <w:r>
        <w:rPr>
          <w:rFonts w:ascii="Arial" w:eastAsia="Times New Roman" w:hAnsi="Arial" w:cs="Arial"/>
          <w:bCs/>
          <w:lang w:eastAsia="cs-CZ"/>
        </w:rPr>
        <w:t>Havlíčkova 56, 506 01 Jičín</w:t>
      </w:r>
    </w:p>
    <w:p w14:paraId="75E1B687" w14:textId="77777777" w:rsidR="00A24760" w:rsidRPr="00B109EB" w:rsidRDefault="00A24760" w:rsidP="00A24760">
      <w:pPr>
        <w:overflowPunct w:val="0"/>
        <w:autoSpaceDE w:val="0"/>
        <w:autoSpaceDN w:val="0"/>
        <w:adjustRightInd w:val="0"/>
        <w:spacing w:after="0"/>
        <w:ind w:left="1276" w:hanging="1276"/>
        <w:jc w:val="both"/>
        <w:textAlignment w:val="baseline"/>
        <w:rPr>
          <w:rFonts w:ascii="Arial" w:eastAsia="Lucida Sans Unicode" w:hAnsi="Arial" w:cs="Arial"/>
          <w:color w:val="FF0000"/>
          <w:lang w:eastAsia="cs-CZ"/>
        </w:rPr>
      </w:pPr>
      <w:r w:rsidRPr="00B109EB">
        <w:rPr>
          <w:rFonts w:ascii="Arial" w:eastAsia="Lucida Sans Unicode" w:hAnsi="Arial" w:cs="Arial"/>
          <w:lang w:eastAsia="cs-CZ"/>
        </w:rPr>
        <w:t>zastoupený:</w:t>
      </w:r>
      <w:r w:rsidRPr="00B109EB">
        <w:rPr>
          <w:rFonts w:ascii="Arial" w:eastAsia="Lucida Sans Unicode" w:hAnsi="Arial" w:cs="Arial"/>
          <w:lang w:eastAsia="cs-CZ"/>
        </w:rPr>
        <w:tab/>
      </w:r>
      <w:r>
        <w:rPr>
          <w:rFonts w:ascii="Arial" w:eastAsia="Lucida Sans Unicode" w:hAnsi="Arial" w:cs="Arial"/>
          <w:lang w:eastAsia="cs-CZ"/>
        </w:rPr>
        <w:t>Ing. Petrem Lázňovským, ředitelem Krajského pozemkového úřadu pro Královéhradecký kraj</w:t>
      </w:r>
      <w:r w:rsidRPr="00B109EB">
        <w:rPr>
          <w:rFonts w:ascii="Arial" w:eastAsia="Lucida Sans Unicode" w:hAnsi="Arial" w:cs="Arial"/>
          <w:highlight w:val="yellow"/>
          <w:lang w:eastAsia="cs-CZ"/>
        </w:rPr>
        <w:t xml:space="preserve"> </w:t>
      </w:r>
    </w:p>
    <w:p w14:paraId="6F244516" w14:textId="77777777" w:rsidR="00A24760" w:rsidRPr="00B109EB" w:rsidRDefault="00A24760" w:rsidP="00A24760">
      <w:pPr>
        <w:widowControl w:val="0"/>
        <w:tabs>
          <w:tab w:val="left" w:pos="3544"/>
        </w:tabs>
        <w:suppressAutoHyphens/>
        <w:spacing w:after="0" w:line="240" w:lineRule="auto"/>
        <w:ind w:left="1276" w:hanging="1276"/>
        <w:jc w:val="both"/>
        <w:rPr>
          <w:rFonts w:ascii="Arial" w:eastAsia="Lucida Sans Unicode" w:hAnsi="Arial" w:cs="Arial"/>
          <w:lang w:eastAsia="cs-CZ"/>
        </w:rPr>
      </w:pPr>
      <w:r w:rsidRPr="00B109EB">
        <w:rPr>
          <w:rFonts w:ascii="Arial" w:eastAsia="Lucida Sans Unicode" w:hAnsi="Arial" w:cs="Arial"/>
          <w:lang w:eastAsia="cs-CZ"/>
        </w:rPr>
        <w:t xml:space="preserve">       ve smluvních záležitostech oprávněn jednat:</w:t>
      </w:r>
      <w:r w:rsidRPr="00B109EB">
        <w:rPr>
          <w:rFonts w:ascii="Arial" w:eastAsia="Lucida Sans Unicode" w:hAnsi="Arial" w:cs="Arial"/>
          <w:lang w:eastAsia="cs-CZ"/>
        </w:rPr>
        <w:tab/>
      </w:r>
      <w:r>
        <w:rPr>
          <w:rFonts w:ascii="Arial" w:eastAsia="Lucida Sans Unicode" w:hAnsi="Arial" w:cs="Arial"/>
          <w:lang w:eastAsia="cs-CZ"/>
        </w:rPr>
        <w:t>Ing. Petr Lázňovský, ředitel Krajského pozemkového úřadu pro Královéhradecký kraj</w:t>
      </w:r>
      <w:r w:rsidRPr="00B109EB">
        <w:rPr>
          <w:rFonts w:ascii="Arial" w:eastAsia="Lucida Sans Unicode" w:hAnsi="Arial" w:cs="Arial"/>
          <w:highlight w:val="yellow"/>
          <w:lang w:eastAsia="cs-CZ"/>
        </w:rPr>
        <w:t xml:space="preserve"> </w:t>
      </w:r>
    </w:p>
    <w:p w14:paraId="5D7B5A7F" w14:textId="77777777" w:rsidR="00A24760" w:rsidRPr="00B109EB" w:rsidRDefault="00A24760" w:rsidP="00A24760">
      <w:pPr>
        <w:widowControl w:val="0"/>
        <w:tabs>
          <w:tab w:val="left" w:pos="4536"/>
        </w:tabs>
        <w:suppressAutoHyphens/>
        <w:spacing w:after="0" w:line="240" w:lineRule="auto"/>
        <w:ind w:left="4536" w:hanging="4536"/>
        <w:jc w:val="both"/>
        <w:rPr>
          <w:rFonts w:ascii="Arial" w:eastAsia="Lucida Sans Unicode" w:hAnsi="Arial" w:cs="Arial"/>
          <w:lang w:eastAsia="cs-CZ"/>
        </w:rPr>
      </w:pPr>
    </w:p>
    <w:p w14:paraId="604B9D91" w14:textId="77777777" w:rsidR="00A24760" w:rsidRPr="00B109EB" w:rsidRDefault="00A24760" w:rsidP="00A24760">
      <w:pPr>
        <w:widowControl w:val="0"/>
        <w:suppressAutoHyphens/>
        <w:spacing w:after="0" w:line="240" w:lineRule="auto"/>
        <w:ind w:left="1276" w:hanging="1276"/>
        <w:jc w:val="both"/>
        <w:rPr>
          <w:rFonts w:ascii="Arial" w:eastAsia="Lucida Sans Unicode" w:hAnsi="Arial" w:cs="Arial"/>
          <w:snapToGrid w:val="0"/>
          <w:lang w:eastAsia="cs-CZ"/>
        </w:rPr>
      </w:pPr>
      <w:r w:rsidRPr="00B109EB">
        <w:rPr>
          <w:rFonts w:ascii="Arial" w:eastAsia="Lucida Sans Unicode" w:hAnsi="Arial" w:cs="Arial"/>
          <w:lang w:eastAsia="cs-CZ"/>
        </w:rPr>
        <w:t xml:space="preserve">       v </w:t>
      </w:r>
      <w:r w:rsidRPr="00B109EB">
        <w:rPr>
          <w:rFonts w:ascii="Arial" w:eastAsia="Lucida Sans Unicode" w:hAnsi="Arial" w:cs="Arial"/>
          <w:snapToGrid w:val="0"/>
          <w:lang w:eastAsia="cs-CZ"/>
        </w:rPr>
        <w:t>technických záležitostech</w:t>
      </w:r>
      <w:r>
        <w:rPr>
          <w:rFonts w:ascii="Arial" w:eastAsia="Lucida Sans Unicode" w:hAnsi="Arial" w:cs="Arial"/>
          <w:snapToGrid w:val="0"/>
          <w:lang w:eastAsia="cs-CZ"/>
        </w:rPr>
        <w:t xml:space="preserve">, které nemají dopad na jednotlivá ustanovení </w:t>
      </w:r>
      <w:proofErr w:type="spellStart"/>
      <w:r>
        <w:rPr>
          <w:rFonts w:ascii="Arial" w:eastAsia="Lucida Sans Unicode" w:hAnsi="Arial" w:cs="Arial"/>
          <w:snapToGrid w:val="0"/>
          <w:lang w:eastAsia="cs-CZ"/>
        </w:rPr>
        <w:t>SoD</w:t>
      </w:r>
      <w:proofErr w:type="spellEnd"/>
      <w:r>
        <w:rPr>
          <w:rFonts w:ascii="Arial" w:eastAsia="Lucida Sans Unicode" w:hAnsi="Arial" w:cs="Arial"/>
          <w:snapToGrid w:val="0"/>
          <w:lang w:eastAsia="cs-CZ"/>
        </w:rPr>
        <w:t xml:space="preserve"> včetně obsahu příloh je </w:t>
      </w:r>
      <w:r w:rsidRPr="00B109EB">
        <w:rPr>
          <w:rFonts w:ascii="Arial" w:eastAsia="Lucida Sans Unicode" w:hAnsi="Arial" w:cs="Arial"/>
          <w:snapToGrid w:val="0"/>
          <w:lang w:eastAsia="cs-CZ"/>
        </w:rPr>
        <w:t>oprávněn jednat:</w:t>
      </w:r>
      <w:r>
        <w:rPr>
          <w:rFonts w:ascii="Arial" w:eastAsia="Lucida Sans Unicode" w:hAnsi="Arial" w:cs="Arial"/>
          <w:snapToGrid w:val="0"/>
          <w:lang w:eastAsia="cs-CZ"/>
        </w:rPr>
        <w:t xml:space="preserve"> </w:t>
      </w:r>
      <w:r w:rsidRPr="00BC0380">
        <w:rPr>
          <w:rFonts w:ascii="Arial" w:eastAsia="Lucida Sans Unicode" w:hAnsi="Arial" w:cs="Arial"/>
          <w:snapToGrid w:val="0"/>
          <w:lang w:eastAsia="cs-CZ"/>
        </w:rPr>
        <w:t>Ing. Jaromír Krejčí, vedoucí Pobočky Jičín</w:t>
      </w:r>
    </w:p>
    <w:p w14:paraId="4FE89EF0" w14:textId="77777777" w:rsidR="00A24760" w:rsidRPr="00002154" w:rsidRDefault="00A24760" w:rsidP="00A24760">
      <w:pPr>
        <w:widowControl w:val="0"/>
        <w:tabs>
          <w:tab w:val="left" w:pos="4536"/>
        </w:tabs>
        <w:suppressAutoHyphens/>
        <w:spacing w:after="0" w:line="240" w:lineRule="auto"/>
        <w:jc w:val="both"/>
        <w:rPr>
          <w:rFonts w:ascii="Arial" w:eastAsia="Lucida Sans Unicode" w:hAnsi="Arial" w:cs="Arial"/>
          <w:lang w:eastAsia="cs-CZ"/>
        </w:rPr>
      </w:pPr>
      <w:r w:rsidRPr="00B109EB">
        <w:rPr>
          <w:rFonts w:ascii="Arial" w:eastAsia="Lucida Sans Unicode" w:hAnsi="Arial" w:cs="Arial"/>
          <w:lang w:eastAsia="cs-CZ"/>
        </w:rPr>
        <w:t xml:space="preserve">     </w:t>
      </w:r>
      <w:r>
        <w:rPr>
          <w:rFonts w:ascii="Arial" w:eastAsia="Lucida Sans Unicode" w:hAnsi="Arial" w:cs="Arial"/>
          <w:lang w:eastAsia="cs-CZ"/>
        </w:rPr>
        <w:t xml:space="preserve"> </w:t>
      </w:r>
      <w:r w:rsidRPr="00B109EB">
        <w:rPr>
          <w:rFonts w:ascii="Arial" w:eastAsia="Lucida Sans Unicode" w:hAnsi="Arial" w:cs="Arial"/>
          <w:lang w:eastAsia="cs-CZ"/>
        </w:rPr>
        <w:t>Tel.:</w:t>
      </w:r>
      <w:r w:rsidRPr="00B109EB">
        <w:rPr>
          <w:rFonts w:ascii="Arial" w:eastAsia="Lucida Sans Unicode" w:hAnsi="Arial" w:cs="Arial"/>
          <w:lang w:eastAsia="cs-CZ"/>
        </w:rPr>
        <w:tab/>
        <w:t>+420</w:t>
      </w:r>
      <w:r>
        <w:rPr>
          <w:rFonts w:ascii="Arial" w:eastAsia="Lucida Sans Unicode" w:hAnsi="Arial" w:cs="Arial"/>
          <w:lang w:eastAsia="cs-CZ"/>
        </w:rPr>
        <w:t> </w:t>
      </w:r>
      <w:r w:rsidRPr="00002154">
        <w:rPr>
          <w:rFonts w:ascii="Arial" w:eastAsia="Lucida Sans Unicode" w:hAnsi="Arial" w:cs="Arial"/>
          <w:lang w:eastAsia="cs-CZ"/>
        </w:rPr>
        <w:t>721 945 298</w:t>
      </w:r>
      <w:r w:rsidRPr="00002154">
        <w:rPr>
          <w:rFonts w:ascii="Arial" w:eastAsia="Lucida Sans Unicode" w:hAnsi="Arial" w:cs="Arial"/>
          <w:lang w:eastAsia="cs-CZ"/>
        </w:rPr>
        <w:tab/>
      </w:r>
      <w:r w:rsidRPr="00002154">
        <w:rPr>
          <w:rFonts w:ascii="Arial" w:eastAsia="Lucida Sans Unicode" w:hAnsi="Arial" w:cs="Arial"/>
          <w:lang w:eastAsia="cs-CZ"/>
        </w:rPr>
        <w:tab/>
        <w:t xml:space="preserve"> </w:t>
      </w:r>
    </w:p>
    <w:p w14:paraId="2A26402B" w14:textId="77777777" w:rsidR="00A24760" w:rsidRPr="00B109EB" w:rsidRDefault="00A24760" w:rsidP="00A24760">
      <w:pPr>
        <w:widowControl w:val="0"/>
        <w:tabs>
          <w:tab w:val="left" w:pos="4536"/>
        </w:tabs>
        <w:suppressAutoHyphens/>
        <w:spacing w:after="0" w:line="240" w:lineRule="auto"/>
        <w:rPr>
          <w:rFonts w:ascii="Arial" w:eastAsia="Lucida Sans Unicode" w:hAnsi="Arial" w:cs="Arial"/>
          <w:lang w:eastAsia="cs-CZ"/>
        </w:rPr>
      </w:pPr>
      <w:r w:rsidRPr="00002154">
        <w:rPr>
          <w:rFonts w:ascii="Arial" w:eastAsia="Lucida Sans Unicode" w:hAnsi="Arial" w:cs="Arial"/>
          <w:lang w:eastAsia="cs-CZ"/>
        </w:rPr>
        <w:t xml:space="preserve">      E-mail:</w:t>
      </w:r>
      <w:r w:rsidRPr="00002154">
        <w:rPr>
          <w:rFonts w:ascii="Arial" w:eastAsia="Lucida Sans Unicode" w:hAnsi="Arial" w:cs="Arial"/>
          <w:lang w:eastAsia="cs-CZ"/>
        </w:rPr>
        <w:tab/>
        <w:t>jicin.pk@</w:t>
      </w:r>
      <w:r w:rsidRPr="00B109EB">
        <w:rPr>
          <w:rFonts w:ascii="Arial" w:eastAsia="Lucida Sans Unicode" w:hAnsi="Arial" w:cs="Arial"/>
          <w:lang w:eastAsia="cs-CZ"/>
        </w:rPr>
        <w:t>spucr.cz</w:t>
      </w:r>
    </w:p>
    <w:p w14:paraId="73647CE8" w14:textId="77777777" w:rsidR="006615F7" w:rsidRPr="00800EE4" w:rsidRDefault="006615F7" w:rsidP="006615F7">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ID DS:</w:t>
      </w:r>
      <w:r w:rsidRPr="00800EE4">
        <w:rPr>
          <w:rFonts w:ascii="Arial" w:eastAsia="Lucida Sans Unicode" w:hAnsi="Arial" w:cs="Arial"/>
          <w:lang w:eastAsia="cs-CZ"/>
        </w:rPr>
        <w:tab/>
        <w:t>z49per3</w:t>
      </w:r>
    </w:p>
    <w:p w14:paraId="7118C312" w14:textId="77777777" w:rsidR="006615F7" w:rsidRPr="00800EE4" w:rsidRDefault="006615F7" w:rsidP="006615F7">
      <w:pPr>
        <w:widowControl w:val="0"/>
        <w:tabs>
          <w:tab w:val="left" w:pos="4536"/>
        </w:tabs>
        <w:suppressAutoHyphens/>
        <w:spacing w:after="0" w:line="240" w:lineRule="auto"/>
        <w:rPr>
          <w:rFonts w:ascii="Arial" w:eastAsia="Lucida Sans Unicode" w:hAnsi="Arial" w:cs="Arial"/>
          <w:lang w:eastAsia="cs-CZ"/>
        </w:rPr>
      </w:pPr>
      <w:r w:rsidRPr="00800EE4">
        <w:rPr>
          <w:rFonts w:ascii="Arial" w:eastAsia="Lucida Sans Unicode" w:hAnsi="Arial" w:cs="Arial"/>
          <w:lang w:eastAsia="cs-CZ"/>
        </w:rPr>
        <w:t xml:space="preserve">      Bankovní spojení:</w:t>
      </w:r>
      <w:r w:rsidRPr="00800EE4">
        <w:rPr>
          <w:rFonts w:ascii="Arial" w:eastAsia="Lucida Sans Unicode" w:hAnsi="Arial" w:cs="Arial"/>
          <w:lang w:eastAsia="cs-CZ"/>
        </w:rPr>
        <w:tab/>
        <w:t xml:space="preserve">ČNB </w:t>
      </w:r>
      <w:r w:rsidRPr="00800EE4">
        <w:rPr>
          <w:rFonts w:ascii="Arial" w:eastAsia="Lucida Sans Unicode" w:hAnsi="Arial" w:cs="Arial"/>
          <w:lang w:eastAsia="cs-CZ"/>
        </w:rPr>
        <w:tab/>
      </w:r>
    </w:p>
    <w:p w14:paraId="5E006DDE" w14:textId="77777777" w:rsidR="006615F7" w:rsidRPr="00800EE4"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Číslo účtu:</w:t>
      </w:r>
      <w:r w:rsidRPr="00800EE4">
        <w:rPr>
          <w:rFonts w:ascii="Arial" w:eastAsia="Lucida Sans Unicode" w:hAnsi="Arial" w:cs="Arial"/>
          <w:bCs/>
          <w:lang w:eastAsia="cs-CZ"/>
        </w:rPr>
        <w:tab/>
        <w:t>3723001/0710</w:t>
      </w:r>
    </w:p>
    <w:p w14:paraId="5183BFE1" w14:textId="77777777" w:rsidR="006615F7" w:rsidRPr="00800EE4"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IČ</w:t>
      </w:r>
      <w:r w:rsidR="00C8483D" w:rsidRPr="00800EE4">
        <w:rPr>
          <w:rFonts w:ascii="Arial" w:eastAsia="Lucida Sans Unicode" w:hAnsi="Arial" w:cs="Arial"/>
          <w:bCs/>
          <w:lang w:eastAsia="cs-CZ"/>
        </w:rPr>
        <w:t>O</w:t>
      </w:r>
      <w:r w:rsidRPr="00800EE4">
        <w:rPr>
          <w:rFonts w:ascii="Arial" w:eastAsia="Lucida Sans Unicode" w:hAnsi="Arial" w:cs="Arial"/>
          <w:bCs/>
          <w:lang w:eastAsia="cs-CZ"/>
        </w:rPr>
        <w:t>:</w:t>
      </w:r>
      <w:r w:rsidRPr="00800EE4">
        <w:rPr>
          <w:rFonts w:ascii="Arial" w:eastAsia="Lucida Sans Unicode" w:hAnsi="Arial" w:cs="Arial"/>
          <w:bCs/>
          <w:lang w:eastAsia="cs-CZ"/>
        </w:rPr>
        <w:tab/>
        <w:t xml:space="preserve">01312774                                                                 </w:t>
      </w:r>
    </w:p>
    <w:p w14:paraId="4664F999" w14:textId="77777777" w:rsidR="006615F7" w:rsidRPr="00800EE4" w:rsidRDefault="006615F7" w:rsidP="006615F7">
      <w:pPr>
        <w:widowControl w:val="0"/>
        <w:tabs>
          <w:tab w:val="left" w:pos="4536"/>
        </w:tabs>
        <w:suppressAutoHyphens/>
        <w:spacing w:after="0" w:line="240" w:lineRule="auto"/>
        <w:rPr>
          <w:rFonts w:ascii="Arial" w:eastAsia="Lucida Sans Unicode" w:hAnsi="Arial" w:cs="Arial"/>
          <w:bCs/>
          <w:lang w:eastAsia="cs-CZ"/>
        </w:rPr>
      </w:pPr>
      <w:r w:rsidRPr="00800EE4">
        <w:rPr>
          <w:rFonts w:ascii="Arial" w:eastAsia="Lucida Sans Unicode" w:hAnsi="Arial" w:cs="Arial"/>
          <w:bCs/>
          <w:lang w:eastAsia="cs-CZ"/>
        </w:rPr>
        <w:t xml:space="preserve">      DIČ:</w:t>
      </w:r>
      <w:r w:rsidRPr="00800EE4">
        <w:rPr>
          <w:rFonts w:ascii="Arial" w:eastAsia="Lucida Sans Unicode" w:hAnsi="Arial" w:cs="Arial"/>
          <w:bCs/>
          <w:lang w:eastAsia="cs-CZ"/>
        </w:rPr>
        <w:tab/>
      </w:r>
      <w:bookmarkStart w:id="0" w:name="_Hlk13050079"/>
      <w:r w:rsidR="0087762F">
        <w:rPr>
          <w:rFonts w:ascii="Arial" w:eastAsia="Lucida Sans Unicode" w:hAnsi="Arial" w:cs="Arial"/>
          <w:bCs/>
          <w:lang w:eastAsia="cs-CZ"/>
        </w:rPr>
        <w:t>CZ01312774</w:t>
      </w:r>
      <w:bookmarkEnd w:id="0"/>
      <w:r w:rsidR="0087762F">
        <w:rPr>
          <w:rFonts w:ascii="Arial" w:eastAsia="Lucida Sans Unicode" w:hAnsi="Arial" w:cs="Arial"/>
          <w:bCs/>
          <w:lang w:eastAsia="cs-CZ"/>
        </w:rPr>
        <w:t xml:space="preserve"> </w:t>
      </w:r>
      <w:r w:rsidRPr="00800EE4">
        <w:rPr>
          <w:rFonts w:ascii="Arial" w:eastAsia="Lucida Sans Unicode" w:hAnsi="Arial" w:cs="Arial"/>
          <w:bCs/>
          <w:lang w:eastAsia="cs-CZ"/>
        </w:rPr>
        <w:t xml:space="preserve">není plátcem DPH </w:t>
      </w:r>
    </w:p>
    <w:p w14:paraId="2AC83AC6" w14:textId="77777777" w:rsidR="006615F7" w:rsidRPr="00800EE4" w:rsidRDefault="006615F7" w:rsidP="006615F7">
      <w:pPr>
        <w:overflowPunct w:val="0"/>
        <w:autoSpaceDE w:val="0"/>
        <w:autoSpaceDN w:val="0"/>
        <w:adjustRightInd w:val="0"/>
        <w:spacing w:after="0"/>
        <w:ind w:firstLine="36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objednatel</w:t>
      </w:r>
      <w:r w:rsidRPr="00800EE4">
        <w:rPr>
          <w:rFonts w:ascii="Arial" w:eastAsia="Times New Roman" w:hAnsi="Arial" w:cs="Arial"/>
          <w:lang w:eastAsia="cs-CZ"/>
        </w:rPr>
        <w:t>“)</w:t>
      </w:r>
    </w:p>
    <w:p w14:paraId="5E838FC0" w14:textId="77777777" w:rsidR="006615F7" w:rsidRPr="00800EE4" w:rsidRDefault="006615F7" w:rsidP="006615F7">
      <w:pPr>
        <w:tabs>
          <w:tab w:val="left" w:pos="4253"/>
        </w:tabs>
        <w:spacing w:after="0" w:line="280" w:lineRule="exact"/>
        <w:jc w:val="both"/>
        <w:rPr>
          <w:rFonts w:ascii="Arial" w:eastAsia="Times New Roman" w:hAnsi="Arial" w:cs="Arial"/>
          <w:b/>
          <w:lang w:eastAsia="cs-CZ"/>
        </w:rPr>
      </w:pPr>
    </w:p>
    <w:p w14:paraId="782EA013" w14:textId="77777777" w:rsidR="006615F7" w:rsidRPr="00800EE4" w:rsidRDefault="006615F7" w:rsidP="006615F7">
      <w:pPr>
        <w:spacing w:after="120" w:line="288" w:lineRule="auto"/>
        <w:rPr>
          <w:rFonts w:ascii="Arial" w:eastAsia="Times New Roman" w:hAnsi="Arial" w:cs="Arial"/>
          <w:b/>
          <w:lang w:eastAsia="cs-CZ"/>
        </w:rPr>
      </w:pPr>
      <w:r w:rsidRPr="00800EE4">
        <w:rPr>
          <w:rFonts w:ascii="Arial" w:eastAsia="Times New Roman" w:hAnsi="Arial" w:cs="Arial"/>
          <w:b/>
          <w:lang w:eastAsia="cs-CZ"/>
        </w:rPr>
        <w:t>a</w:t>
      </w:r>
    </w:p>
    <w:p w14:paraId="2FBFE540" w14:textId="77777777" w:rsidR="00F1111B" w:rsidRDefault="006615F7" w:rsidP="006615F7">
      <w:pPr>
        <w:tabs>
          <w:tab w:val="left" w:pos="4253"/>
        </w:tabs>
        <w:spacing w:after="120" w:line="288" w:lineRule="auto"/>
        <w:jc w:val="both"/>
        <w:rPr>
          <w:rFonts w:ascii="Arial" w:eastAsia="Times New Roman" w:hAnsi="Arial" w:cs="Arial"/>
          <w:b/>
          <w:lang w:eastAsia="cs-CZ"/>
        </w:rPr>
      </w:pPr>
      <w:r w:rsidRPr="00800EE4">
        <w:rPr>
          <w:rFonts w:ascii="Arial" w:eastAsia="Times New Roman" w:hAnsi="Arial" w:cs="Arial"/>
          <w:b/>
          <w:lang w:eastAsia="cs-CZ"/>
        </w:rPr>
        <w:t xml:space="preserve">Zhotovitel:   </w:t>
      </w:r>
    </w:p>
    <w:p w14:paraId="6FCA94E6" w14:textId="5A89854A" w:rsidR="00F1111B" w:rsidRDefault="00F1111B" w:rsidP="006615F7">
      <w:pPr>
        <w:tabs>
          <w:tab w:val="left" w:pos="4253"/>
        </w:tabs>
        <w:spacing w:after="120" w:line="288" w:lineRule="auto"/>
        <w:jc w:val="both"/>
        <w:rPr>
          <w:rFonts w:ascii="Arial" w:eastAsia="Times New Roman" w:hAnsi="Arial" w:cs="Arial"/>
          <w:b/>
          <w:bCs/>
          <w:snapToGrid w:val="0"/>
          <w:highlight w:val="yellow"/>
          <w:lang w:val="en-US" w:eastAsia="cs-CZ"/>
        </w:rPr>
      </w:pPr>
      <w:proofErr w:type="gramStart"/>
      <w:r>
        <w:rPr>
          <w:rFonts w:ascii="Arial" w:eastAsia="Times New Roman" w:hAnsi="Arial" w:cs="Arial"/>
          <w:b/>
          <w:lang w:eastAsia="cs-CZ"/>
        </w:rPr>
        <w:t>Jméno:</w:t>
      </w:r>
      <w:r w:rsidR="006615F7" w:rsidRPr="00800EE4">
        <w:rPr>
          <w:rFonts w:ascii="Arial" w:eastAsia="Times New Roman" w:hAnsi="Arial" w:cs="Arial"/>
          <w:b/>
          <w:lang w:eastAsia="cs-CZ"/>
        </w:rPr>
        <w:t xml:space="preserve">   </w:t>
      </w:r>
      <w:proofErr w:type="gramEnd"/>
      <w:r w:rsidR="006615F7" w:rsidRPr="00800EE4">
        <w:rPr>
          <w:rFonts w:ascii="Arial" w:eastAsia="Times New Roman" w:hAnsi="Arial" w:cs="Arial"/>
          <w:b/>
          <w:lang w:eastAsia="cs-CZ"/>
        </w:rPr>
        <w:t xml:space="preserve">                                             </w:t>
      </w:r>
      <w:r w:rsidR="006615F7" w:rsidRPr="00800EE4">
        <w:rPr>
          <w:rFonts w:ascii="Arial" w:eastAsia="Times New Roman" w:hAnsi="Arial" w:cs="Arial"/>
          <w:lang w:eastAsia="cs-CZ"/>
        </w:rPr>
        <w:t xml:space="preserve">    </w:t>
      </w:r>
      <w:r w:rsidR="00A24760">
        <w:rPr>
          <w:rFonts w:ascii="Arial" w:eastAsia="Times New Roman" w:hAnsi="Arial" w:cs="Arial"/>
          <w:lang w:eastAsia="cs-CZ"/>
        </w:rPr>
        <w:t xml:space="preserve">     </w:t>
      </w:r>
      <w:r w:rsidR="00077494" w:rsidRPr="00077494">
        <w:rPr>
          <w:rFonts w:ascii="Arial" w:eastAsia="Times New Roman" w:hAnsi="Arial" w:cs="Arial"/>
          <w:b/>
          <w:bCs/>
          <w:lang w:eastAsia="cs-CZ"/>
        </w:rPr>
        <w:t>ŠKOLKY OPOLANY, s.r.o.</w:t>
      </w:r>
    </w:p>
    <w:p w14:paraId="49BF34CA" w14:textId="6F364A66" w:rsidR="006615F7" w:rsidRPr="00800EE4" w:rsidRDefault="00F1111B" w:rsidP="006615F7">
      <w:pPr>
        <w:tabs>
          <w:tab w:val="left" w:pos="4253"/>
        </w:tabs>
        <w:spacing w:after="120" w:line="288" w:lineRule="auto"/>
        <w:jc w:val="both"/>
        <w:rPr>
          <w:rFonts w:ascii="Arial" w:eastAsia="Times New Roman" w:hAnsi="Arial" w:cs="Arial"/>
          <w:b/>
          <w:lang w:eastAsia="cs-CZ"/>
        </w:rPr>
      </w:pPr>
      <w:r>
        <w:rPr>
          <w:rFonts w:ascii="Arial" w:eastAsia="Times New Roman" w:hAnsi="Arial" w:cs="Arial"/>
          <w:b/>
          <w:lang w:eastAsia="cs-CZ"/>
        </w:rPr>
        <w:t xml:space="preserve">Sídlo: </w:t>
      </w:r>
      <w:r w:rsidR="00A24760">
        <w:rPr>
          <w:rFonts w:ascii="Arial" w:eastAsia="Times New Roman" w:hAnsi="Arial" w:cs="Arial"/>
          <w:b/>
          <w:lang w:eastAsia="cs-CZ"/>
        </w:rPr>
        <w:tab/>
      </w:r>
      <w:proofErr w:type="spellStart"/>
      <w:r w:rsidR="00077494">
        <w:rPr>
          <w:rFonts w:ascii="Arial" w:eastAsia="Times New Roman" w:hAnsi="Arial" w:cs="Arial"/>
          <w:b/>
          <w:lang w:eastAsia="cs-CZ"/>
        </w:rPr>
        <w:t>Opolánky</w:t>
      </w:r>
      <w:proofErr w:type="spellEnd"/>
      <w:r w:rsidR="00077494">
        <w:rPr>
          <w:rFonts w:ascii="Arial" w:eastAsia="Times New Roman" w:hAnsi="Arial" w:cs="Arial"/>
          <w:b/>
          <w:lang w:eastAsia="cs-CZ"/>
        </w:rPr>
        <w:t xml:space="preserve"> 46</w:t>
      </w:r>
      <w:r w:rsidR="00E903D1">
        <w:rPr>
          <w:rFonts w:ascii="Arial" w:eastAsia="Times New Roman" w:hAnsi="Arial" w:cs="Arial"/>
          <w:b/>
          <w:lang w:eastAsia="cs-CZ"/>
        </w:rPr>
        <w:t>,</w:t>
      </w:r>
      <w:r w:rsidR="00077494">
        <w:rPr>
          <w:rFonts w:ascii="Arial" w:eastAsia="Times New Roman" w:hAnsi="Arial" w:cs="Arial"/>
          <w:b/>
          <w:lang w:eastAsia="cs-CZ"/>
        </w:rPr>
        <w:t xml:space="preserve"> </w:t>
      </w:r>
      <w:r w:rsidR="00E903D1">
        <w:rPr>
          <w:rFonts w:ascii="Arial" w:eastAsia="Times New Roman" w:hAnsi="Arial" w:cs="Arial"/>
          <w:b/>
          <w:lang w:eastAsia="cs-CZ"/>
        </w:rPr>
        <w:t>2</w:t>
      </w:r>
      <w:r w:rsidR="00077494">
        <w:rPr>
          <w:rFonts w:ascii="Arial" w:eastAsia="Times New Roman" w:hAnsi="Arial" w:cs="Arial"/>
          <w:b/>
          <w:lang w:eastAsia="cs-CZ"/>
        </w:rPr>
        <w:t>89 06</w:t>
      </w:r>
      <w:r w:rsidR="008A575B">
        <w:rPr>
          <w:rFonts w:ascii="Arial" w:eastAsia="Times New Roman" w:hAnsi="Arial" w:cs="Arial"/>
          <w:b/>
          <w:lang w:eastAsia="cs-CZ"/>
        </w:rPr>
        <w:t xml:space="preserve"> Opolany</w:t>
      </w:r>
    </w:p>
    <w:p w14:paraId="3052A751" w14:textId="6996979D" w:rsidR="006615F7" w:rsidRPr="00800EE4" w:rsidRDefault="006615F7" w:rsidP="005E53B9">
      <w:pPr>
        <w:tabs>
          <w:tab w:val="left" w:pos="4253"/>
        </w:tabs>
        <w:spacing w:after="0" w:line="288" w:lineRule="auto"/>
        <w:jc w:val="both"/>
        <w:rPr>
          <w:rFonts w:ascii="Arial" w:eastAsia="Times New Roman" w:hAnsi="Arial" w:cs="Arial"/>
          <w:i/>
          <w:lang w:eastAsia="cs-CZ"/>
        </w:rPr>
      </w:pPr>
      <w:r w:rsidRPr="00800EE4">
        <w:rPr>
          <w:rFonts w:ascii="Arial" w:eastAsia="Times New Roman" w:hAnsi="Arial" w:cs="Arial"/>
          <w:lang w:eastAsia="cs-CZ"/>
        </w:rPr>
        <w:t xml:space="preserve">    </w:t>
      </w:r>
      <w:proofErr w:type="gramStart"/>
      <w:r w:rsidRPr="00800EE4">
        <w:rPr>
          <w:rFonts w:ascii="Arial" w:eastAsia="Times New Roman" w:hAnsi="Arial" w:cs="Arial"/>
          <w:lang w:eastAsia="cs-CZ"/>
        </w:rPr>
        <w:t xml:space="preserve">zastoupený:   </w:t>
      </w:r>
      <w:proofErr w:type="gramEnd"/>
      <w:r w:rsidRPr="00800EE4">
        <w:rPr>
          <w:rFonts w:ascii="Arial" w:eastAsia="Times New Roman" w:hAnsi="Arial" w:cs="Arial"/>
          <w:lang w:eastAsia="cs-CZ"/>
        </w:rPr>
        <w:t xml:space="preserve">                                           </w:t>
      </w:r>
      <w:r w:rsidR="00077494">
        <w:rPr>
          <w:rFonts w:ascii="Arial" w:eastAsia="Times New Roman" w:hAnsi="Arial" w:cs="Arial"/>
          <w:lang w:eastAsia="cs-CZ"/>
        </w:rPr>
        <w:t>Ing. Čestmírem Tvrzníkem</w:t>
      </w:r>
      <w:r w:rsidR="00073FAF">
        <w:rPr>
          <w:rFonts w:ascii="Arial" w:eastAsia="Times New Roman" w:hAnsi="Arial" w:cs="Arial"/>
          <w:lang w:eastAsia="cs-CZ"/>
        </w:rPr>
        <w:t>, jednatelem</w:t>
      </w:r>
    </w:p>
    <w:p w14:paraId="6DE9892B" w14:textId="0CD9C7FB" w:rsidR="006615F7" w:rsidRPr="00800EE4" w:rsidRDefault="006615F7" w:rsidP="006615F7">
      <w:pPr>
        <w:tabs>
          <w:tab w:val="left" w:pos="4253"/>
          <w:tab w:val="left" w:pos="5954"/>
        </w:tabs>
        <w:spacing w:after="0" w:line="288" w:lineRule="auto"/>
        <w:jc w:val="both"/>
        <w:rPr>
          <w:rFonts w:ascii="Arial" w:eastAsia="Times New Roman" w:hAnsi="Arial" w:cs="Arial"/>
          <w:lang w:eastAsia="cs-CZ"/>
        </w:rPr>
      </w:pPr>
      <w:r w:rsidRPr="00800EE4">
        <w:rPr>
          <w:rFonts w:ascii="Arial" w:eastAsia="Times New Roman" w:hAnsi="Arial" w:cs="Arial"/>
          <w:lang w:eastAsia="cs-CZ"/>
        </w:rPr>
        <w:t xml:space="preserve">    tel./</w:t>
      </w:r>
      <w:proofErr w:type="gramStart"/>
      <w:r w:rsidRPr="00800EE4">
        <w:rPr>
          <w:rFonts w:ascii="Arial" w:eastAsia="Times New Roman" w:hAnsi="Arial" w:cs="Arial"/>
          <w:lang w:eastAsia="cs-CZ"/>
        </w:rPr>
        <w:t xml:space="preserve">fax:   </w:t>
      </w:r>
      <w:proofErr w:type="gramEnd"/>
      <w:r w:rsidRPr="00800EE4">
        <w:rPr>
          <w:rFonts w:ascii="Arial" w:eastAsia="Times New Roman" w:hAnsi="Arial" w:cs="Arial"/>
          <w:lang w:eastAsia="cs-CZ"/>
        </w:rPr>
        <w:t xml:space="preserve">                                                   </w:t>
      </w:r>
      <w:proofErr w:type="spellStart"/>
      <w:r w:rsidR="007E4B11">
        <w:rPr>
          <w:rFonts w:ascii="Arial" w:eastAsia="Times New Roman" w:hAnsi="Arial" w:cs="Arial"/>
          <w:lang w:eastAsia="cs-CZ"/>
        </w:rPr>
        <w:t>xxxxxxxxxxxx</w:t>
      </w:r>
      <w:proofErr w:type="spellEnd"/>
    </w:p>
    <w:p w14:paraId="3340200C" w14:textId="4DC37B78" w:rsidR="006615F7" w:rsidRPr="00800EE4" w:rsidRDefault="006615F7" w:rsidP="006615F7">
      <w:pPr>
        <w:tabs>
          <w:tab w:val="left" w:pos="4253"/>
        </w:tabs>
        <w:spacing w:after="0" w:line="288" w:lineRule="auto"/>
        <w:ind w:right="-110"/>
        <w:jc w:val="both"/>
        <w:rPr>
          <w:rFonts w:ascii="Arial" w:eastAsia="Times New Roman" w:hAnsi="Arial" w:cs="Arial"/>
          <w:bCs/>
          <w:snapToGrid w:val="0"/>
          <w:lang w:val="en-US" w:eastAsia="cs-CZ"/>
        </w:rPr>
      </w:pPr>
      <w:r w:rsidRPr="00800EE4">
        <w:rPr>
          <w:rFonts w:ascii="Arial" w:eastAsia="Times New Roman" w:hAnsi="Arial" w:cs="Arial"/>
          <w:lang w:eastAsia="cs-CZ"/>
        </w:rPr>
        <w:t xml:space="preserve">    </w:t>
      </w:r>
      <w:proofErr w:type="gramStart"/>
      <w:r w:rsidRPr="00800EE4">
        <w:rPr>
          <w:rFonts w:ascii="Arial" w:eastAsia="Times New Roman" w:hAnsi="Arial" w:cs="Arial"/>
          <w:lang w:eastAsia="cs-CZ"/>
        </w:rPr>
        <w:t xml:space="preserve">e-mail:   </w:t>
      </w:r>
      <w:proofErr w:type="gramEnd"/>
      <w:r w:rsidRPr="00800EE4">
        <w:rPr>
          <w:rFonts w:ascii="Arial" w:eastAsia="Times New Roman" w:hAnsi="Arial" w:cs="Arial"/>
          <w:lang w:eastAsia="cs-CZ"/>
        </w:rPr>
        <w:t xml:space="preserve">                                                    </w:t>
      </w:r>
      <w:proofErr w:type="spellStart"/>
      <w:r w:rsidR="007E4B11">
        <w:rPr>
          <w:rFonts w:ascii="Arial" w:eastAsia="Times New Roman" w:hAnsi="Arial" w:cs="Arial"/>
          <w:lang w:eastAsia="cs-CZ"/>
        </w:rPr>
        <w:t>xxxxxxxxxxxx</w:t>
      </w:r>
      <w:proofErr w:type="spellEnd"/>
      <w:r w:rsidR="007E4B11">
        <w:t xml:space="preserve"> </w:t>
      </w:r>
    </w:p>
    <w:p w14:paraId="3E1A35B7" w14:textId="5D3B2745" w:rsidR="006615F7" w:rsidRPr="00800EE4" w:rsidRDefault="006615F7" w:rsidP="006615F7">
      <w:pPr>
        <w:tabs>
          <w:tab w:val="left" w:pos="4253"/>
        </w:tabs>
        <w:spacing w:after="0" w:line="288" w:lineRule="auto"/>
        <w:ind w:right="-110"/>
        <w:jc w:val="both"/>
        <w:rPr>
          <w:rFonts w:ascii="Arial" w:eastAsia="Times New Roman" w:hAnsi="Arial" w:cs="Arial"/>
          <w:b/>
          <w:bCs/>
          <w:snapToGrid w:val="0"/>
          <w:lang w:val="en-US" w:eastAsia="cs-CZ"/>
        </w:rPr>
      </w:pPr>
      <w:r w:rsidRPr="00800EE4">
        <w:rPr>
          <w:rFonts w:ascii="Arial" w:eastAsia="Times New Roman" w:hAnsi="Arial" w:cs="Arial"/>
          <w:bCs/>
          <w:snapToGrid w:val="0"/>
          <w:lang w:val="en-US" w:eastAsia="cs-CZ"/>
        </w:rPr>
        <w:t xml:space="preserve">    ID DS:</w:t>
      </w:r>
      <w:r w:rsidRPr="00800EE4">
        <w:rPr>
          <w:rFonts w:ascii="Arial" w:eastAsia="Times New Roman" w:hAnsi="Arial" w:cs="Arial"/>
          <w:bCs/>
          <w:snapToGrid w:val="0"/>
          <w:lang w:val="en-US" w:eastAsia="cs-CZ"/>
        </w:rPr>
        <w:tab/>
      </w:r>
      <w:r w:rsidR="005E53B9">
        <w:rPr>
          <w:rFonts w:ascii="Arial" w:eastAsia="Times New Roman" w:hAnsi="Arial" w:cs="Arial"/>
          <w:bCs/>
          <w:snapToGrid w:val="0"/>
          <w:lang w:val="en-US" w:eastAsia="cs-CZ"/>
        </w:rPr>
        <w:t>b2w5xt</w:t>
      </w:r>
      <w:r w:rsidR="00C74E4D">
        <w:rPr>
          <w:rFonts w:ascii="Arial" w:eastAsia="Times New Roman" w:hAnsi="Arial" w:cs="Arial"/>
          <w:bCs/>
          <w:snapToGrid w:val="0"/>
          <w:lang w:val="en-US" w:eastAsia="cs-CZ"/>
        </w:rPr>
        <w:t>m</w:t>
      </w:r>
    </w:p>
    <w:p w14:paraId="0E8B80A7" w14:textId="10E15959" w:rsidR="006615F7" w:rsidRPr="00800EE4" w:rsidRDefault="006615F7" w:rsidP="006615F7">
      <w:pPr>
        <w:tabs>
          <w:tab w:val="left" w:pos="4253"/>
        </w:tabs>
        <w:spacing w:after="0" w:line="288" w:lineRule="auto"/>
        <w:ind w:right="-284"/>
        <w:rPr>
          <w:rFonts w:ascii="Arial" w:eastAsia="Times New Roman" w:hAnsi="Arial" w:cs="Arial"/>
          <w:lang w:eastAsia="cs-CZ"/>
        </w:rPr>
      </w:pPr>
      <w:r w:rsidRPr="00800EE4">
        <w:rPr>
          <w:rFonts w:ascii="Arial" w:eastAsia="Times New Roman" w:hAnsi="Arial" w:cs="Arial"/>
          <w:lang w:eastAsia="cs-CZ"/>
        </w:rPr>
        <w:lastRenderedPageBreak/>
        <w:t xml:space="preserve">    v technických záležitostech je oprávněn jednat:</w:t>
      </w:r>
      <w:r w:rsidRPr="00800EE4">
        <w:rPr>
          <w:rFonts w:ascii="Arial" w:eastAsia="Times New Roman" w:hAnsi="Arial" w:cs="Arial"/>
          <w:lang w:eastAsia="cs-CZ"/>
        </w:rPr>
        <w:tab/>
      </w:r>
      <w:proofErr w:type="spellStart"/>
      <w:r w:rsidR="006C3D22">
        <w:rPr>
          <w:rFonts w:ascii="Arial" w:eastAsia="Times New Roman" w:hAnsi="Arial" w:cs="Arial"/>
          <w:lang w:eastAsia="cs-CZ"/>
        </w:rPr>
        <w:t>xxxxxxxxxxxx</w:t>
      </w:r>
      <w:proofErr w:type="spellEnd"/>
      <w:r w:rsidR="006C3D22">
        <w:rPr>
          <w:rFonts w:ascii="Arial" w:eastAsia="Times New Roman" w:hAnsi="Arial" w:cs="Arial"/>
          <w:lang w:eastAsia="cs-CZ"/>
        </w:rPr>
        <w:t xml:space="preserve"> </w:t>
      </w:r>
    </w:p>
    <w:p w14:paraId="18D351F9" w14:textId="448B401E" w:rsidR="006615F7" w:rsidRPr="00800EE4" w:rsidRDefault="006615F7" w:rsidP="006615F7">
      <w:pPr>
        <w:tabs>
          <w:tab w:val="left" w:pos="4253"/>
          <w:tab w:val="left" w:pos="5954"/>
        </w:tabs>
        <w:spacing w:after="0" w:line="288" w:lineRule="auto"/>
        <w:jc w:val="both"/>
        <w:rPr>
          <w:rFonts w:ascii="Arial" w:eastAsia="Times New Roman" w:hAnsi="Arial" w:cs="Arial"/>
          <w:lang w:eastAsia="cs-CZ"/>
        </w:rPr>
      </w:pPr>
      <w:r w:rsidRPr="00800EE4">
        <w:rPr>
          <w:rFonts w:ascii="Arial" w:eastAsia="Times New Roman" w:hAnsi="Arial" w:cs="Arial"/>
          <w:lang w:eastAsia="cs-CZ"/>
        </w:rPr>
        <w:t xml:space="preserve">    tel./</w:t>
      </w:r>
      <w:proofErr w:type="gramStart"/>
      <w:r w:rsidRPr="00800EE4">
        <w:rPr>
          <w:rFonts w:ascii="Arial" w:eastAsia="Times New Roman" w:hAnsi="Arial" w:cs="Arial"/>
          <w:lang w:eastAsia="cs-CZ"/>
        </w:rPr>
        <w:t xml:space="preserve">fax:   </w:t>
      </w:r>
      <w:proofErr w:type="gramEnd"/>
      <w:r w:rsidRPr="00800EE4">
        <w:rPr>
          <w:rFonts w:ascii="Arial" w:eastAsia="Times New Roman" w:hAnsi="Arial" w:cs="Arial"/>
          <w:lang w:eastAsia="cs-CZ"/>
        </w:rPr>
        <w:t xml:space="preserve">                                                              </w:t>
      </w:r>
      <w:proofErr w:type="spellStart"/>
      <w:r w:rsidR="00073FAF">
        <w:rPr>
          <w:rFonts w:ascii="Arial" w:eastAsia="Times New Roman" w:hAnsi="Arial" w:cs="Arial"/>
          <w:lang w:eastAsia="cs-CZ"/>
        </w:rPr>
        <w:t>xxxxxxxxxxxx</w:t>
      </w:r>
      <w:proofErr w:type="spellEnd"/>
      <w:r w:rsidR="00073FAF">
        <w:rPr>
          <w:rFonts w:ascii="Arial" w:eastAsia="Times New Roman" w:hAnsi="Arial" w:cs="Arial"/>
          <w:lang w:eastAsia="cs-CZ"/>
        </w:rPr>
        <w:t xml:space="preserve"> </w:t>
      </w:r>
    </w:p>
    <w:p w14:paraId="7DFC85FC" w14:textId="3875A844" w:rsidR="006615F7" w:rsidRPr="00800EE4" w:rsidRDefault="006615F7" w:rsidP="006615F7">
      <w:pPr>
        <w:tabs>
          <w:tab w:val="left" w:pos="4253"/>
        </w:tabs>
        <w:spacing w:after="0" w:line="288" w:lineRule="auto"/>
        <w:ind w:right="-110"/>
        <w:jc w:val="both"/>
        <w:rPr>
          <w:rFonts w:ascii="Arial" w:eastAsia="Times New Roman" w:hAnsi="Arial" w:cs="Arial"/>
          <w:b/>
          <w:bCs/>
          <w:snapToGrid w:val="0"/>
          <w:lang w:val="en-US" w:eastAsia="cs-CZ"/>
        </w:rPr>
      </w:pPr>
      <w:r w:rsidRPr="00800EE4">
        <w:rPr>
          <w:rFonts w:ascii="Arial" w:eastAsia="Times New Roman" w:hAnsi="Arial" w:cs="Arial"/>
          <w:lang w:eastAsia="cs-CZ"/>
        </w:rPr>
        <w:t xml:space="preserve">    e-mail:</w:t>
      </w:r>
      <w:r w:rsidRPr="00800EE4">
        <w:rPr>
          <w:rFonts w:ascii="Arial" w:eastAsia="Times New Roman" w:hAnsi="Arial" w:cs="Arial"/>
          <w:lang w:eastAsia="cs-CZ"/>
        </w:rPr>
        <w:tab/>
        <w:t xml:space="preserve">           </w:t>
      </w:r>
      <w:proofErr w:type="spellStart"/>
      <w:r w:rsidR="00073FAF">
        <w:rPr>
          <w:rFonts w:ascii="Arial" w:eastAsia="Times New Roman" w:hAnsi="Arial" w:cs="Arial"/>
          <w:lang w:eastAsia="cs-CZ"/>
        </w:rPr>
        <w:t>xxxxxxxxxxxx</w:t>
      </w:r>
      <w:proofErr w:type="spellEnd"/>
      <w:r w:rsidR="00073FAF">
        <w:t xml:space="preserve"> </w:t>
      </w:r>
    </w:p>
    <w:p w14:paraId="5BAD0E27" w14:textId="0E2931A4" w:rsidR="006615F7" w:rsidRPr="00800EE4" w:rsidRDefault="006615F7" w:rsidP="006615F7">
      <w:pPr>
        <w:tabs>
          <w:tab w:val="left" w:pos="4253"/>
        </w:tabs>
        <w:spacing w:after="0" w:line="288" w:lineRule="auto"/>
        <w:ind w:right="-284"/>
        <w:rPr>
          <w:rFonts w:ascii="Arial" w:eastAsia="Times New Roman" w:hAnsi="Arial" w:cs="Arial"/>
          <w:lang w:eastAsia="cs-CZ"/>
        </w:rPr>
      </w:pPr>
      <w:r w:rsidRPr="00800EE4">
        <w:rPr>
          <w:rFonts w:ascii="Arial" w:eastAsia="Times New Roman" w:hAnsi="Arial" w:cs="Arial"/>
          <w:lang w:eastAsia="cs-CZ"/>
        </w:rPr>
        <w:t xml:space="preserve">    bankovní spojení:</w:t>
      </w:r>
      <w:r w:rsidRPr="00800EE4">
        <w:rPr>
          <w:rFonts w:ascii="Arial" w:eastAsia="Times New Roman" w:hAnsi="Arial" w:cs="Arial"/>
          <w:lang w:eastAsia="cs-CZ"/>
        </w:rPr>
        <w:tab/>
        <w:t xml:space="preserve">           </w:t>
      </w:r>
      <w:r w:rsidR="00C74E4D">
        <w:rPr>
          <w:rFonts w:ascii="Arial" w:eastAsia="Times New Roman" w:hAnsi="Arial" w:cs="Arial"/>
          <w:lang w:eastAsia="cs-CZ"/>
        </w:rPr>
        <w:t>MMB Poděbrady, a.s.</w:t>
      </w:r>
    </w:p>
    <w:p w14:paraId="1904E6E1" w14:textId="3045972F" w:rsidR="006615F7" w:rsidRPr="00800EE4" w:rsidRDefault="006615F7" w:rsidP="006615F7">
      <w:pPr>
        <w:tabs>
          <w:tab w:val="left" w:pos="4253"/>
        </w:tabs>
        <w:spacing w:after="0" w:line="288" w:lineRule="auto"/>
        <w:jc w:val="both"/>
        <w:rPr>
          <w:rFonts w:ascii="Arial" w:eastAsia="Times New Roman" w:hAnsi="Arial" w:cs="Arial"/>
          <w:lang w:eastAsia="cs-CZ"/>
        </w:rPr>
      </w:pPr>
      <w:r w:rsidRPr="00800EE4">
        <w:rPr>
          <w:rFonts w:ascii="Arial" w:eastAsia="Times New Roman" w:hAnsi="Arial" w:cs="Arial"/>
          <w:lang w:eastAsia="cs-CZ"/>
        </w:rPr>
        <w:t xml:space="preserve">    číslo účtu:</w:t>
      </w:r>
      <w:r w:rsidRPr="00800EE4">
        <w:rPr>
          <w:rFonts w:ascii="Arial" w:eastAsia="Times New Roman" w:hAnsi="Arial" w:cs="Arial"/>
          <w:lang w:eastAsia="cs-CZ"/>
        </w:rPr>
        <w:tab/>
        <w:t xml:space="preserve">           </w:t>
      </w:r>
      <w:r w:rsidR="00C74E4D">
        <w:rPr>
          <w:rFonts w:ascii="Arial" w:eastAsia="Times New Roman" w:hAnsi="Arial" w:cs="Arial"/>
          <w:lang w:eastAsia="cs-CZ"/>
        </w:rPr>
        <w:t>413003584/0600</w:t>
      </w:r>
    </w:p>
    <w:p w14:paraId="6C1A111D" w14:textId="60E1B79D" w:rsidR="006615F7" w:rsidRPr="00800EE4" w:rsidRDefault="006615F7" w:rsidP="006615F7">
      <w:pPr>
        <w:tabs>
          <w:tab w:val="left" w:pos="4253"/>
        </w:tabs>
        <w:spacing w:after="0" w:line="288" w:lineRule="auto"/>
        <w:jc w:val="both"/>
        <w:rPr>
          <w:rFonts w:ascii="Arial" w:eastAsia="Times New Roman" w:hAnsi="Arial" w:cs="Arial"/>
          <w:b/>
          <w:lang w:eastAsia="cs-CZ"/>
        </w:rPr>
      </w:pPr>
      <w:r w:rsidRPr="00800EE4">
        <w:rPr>
          <w:rFonts w:ascii="Arial" w:eastAsia="Times New Roman" w:hAnsi="Arial" w:cs="Arial"/>
          <w:lang w:eastAsia="cs-CZ"/>
        </w:rPr>
        <w:t xml:space="preserve">    IČO:</w:t>
      </w:r>
      <w:r w:rsidRPr="00800EE4">
        <w:rPr>
          <w:rFonts w:ascii="Arial" w:eastAsia="Times New Roman" w:hAnsi="Arial" w:cs="Arial"/>
          <w:lang w:eastAsia="cs-CZ"/>
        </w:rPr>
        <w:tab/>
        <w:t xml:space="preserve">           </w:t>
      </w:r>
      <w:r w:rsidR="00B85846">
        <w:rPr>
          <w:rFonts w:ascii="Arial" w:eastAsia="Times New Roman" w:hAnsi="Arial" w:cs="Arial"/>
          <w:lang w:eastAsia="cs-CZ"/>
        </w:rPr>
        <w:t>25081063</w:t>
      </w:r>
    </w:p>
    <w:p w14:paraId="3F0F7B66" w14:textId="6E1E54E4" w:rsidR="006615F7" w:rsidRPr="00B85846" w:rsidRDefault="006615F7" w:rsidP="006615F7">
      <w:pPr>
        <w:tabs>
          <w:tab w:val="left" w:pos="4253"/>
        </w:tabs>
        <w:spacing w:after="0" w:line="288" w:lineRule="auto"/>
        <w:jc w:val="both"/>
        <w:rPr>
          <w:rFonts w:ascii="Arial" w:eastAsia="Times New Roman" w:hAnsi="Arial" w:cs="Arial"/>
          <w:lang w:eastAsia="cs-CZ"/>
        </w:rPr>
      </w:pPr>
      <w:r w:rsidRPr="00800EE4">
        <w:rPr>
          <w:rFonts w:ascii="Arial" w:eastAsia="Times New Roman" w:hAnsi="Arial" w:cs="Arial"/>
          <w:lang w:eastAsia="cs-CZ"/>
        </w:rPr>
        <w:t xml:space="preserve">    DIČ:</w:t>
      </w:r>
      <w:r w:rsidRPr="00800EE4">
        <w:rPr>
          <w:rFonts w:ascii="Arial" w:eastAsia="Times New Roman" w:hAnsi="Arial" w:cs="Arial"/>
          <w:lang w:eastAsia="cs-CZ"/>
        </w:rPr>
        <w:tab/>
        <w:t xml:space="preserve">           </w:t>
      </w:r>
      <w:r w:rsidR="00B85846">
        <w:rPr>
          <w:rFonts w:ascii="Arial" w:eastAsia="Times New Roman" w:hAnsi="Arial" w:cs="Arial"/>
          <w:lang w:eastAsia="cs-CZ"/>
        </w:rPr>
        <w:t>CZ2508106</w:t>
      </w:r>
      <w:r w:rsidR="00B85846" w:rsidRPr="00B85846">
        <w:rPr>
          <w:rFonts w:ascii="Arial" w:eastAsia="Times New Roman" w:hAnsi="Arial" w:cs="Arial"/>
          <w:lang w:eastAsia="cs-CZ"/>
        </w:rPr>
        <w:t>3</w:t>
      </w:r>
      <w:r w:rsidR="00B85846">
        <w:rPr>
          <w:rFonts w:ascii="Arial" w:eastAsia="Times New Roman" w:hAnsi="Arial" w:cs="Arial"/>
          <w:lang w:eastAsia="cs-CZ"/>
        </w:rPr>
        <w:t xml:space="preserve"> </w:t>
      </w:r>
      <w:bookmarkStart w:id="1" w:name="_Hlk13050098"/>
      <w:r w:rsidR="0087762F" w:rsidRPr="00B85846">
        <w:rPr>
          <w:rFonts w:ascii="Arial" w:eastAsia="Times New Roman" w:hAnsi="Arial" w:cs="Arial"/>
          <w:snapToGrid w:val="0"/>
          <w:lang w:eastAsia="cs-CZ"/>
        </w:rPr>
        <w:t>je plátcem DPH</w:t>
      </w:r>
      <w:bookmarkEnd w:id="1"/>
    </w:p>
    <w:p w14:paraId="4FFDC741" w14:textId="12F4217D" w:rsidR="006615F7" w:rsidRPr="00800EE4" w:rsidRDefault="006615F7" w:rsidP="006615F7">
      <w:pPr>
        <w:spacing w:before="240" w:after="120" w:line="288" w:lineRule="auto"/>
        <w:ind w:right="-284"/>
        <w:rPr>
          <w:rFonts w:ascii="Arial" w:eastAsia="Times New Roman" w:hAnsi="Arial" w:cs="Arial"/>
          <w:lang w:eastAsia="cs-CZ"/>
        </w:rPr>
      </w:pPr>
      <w:r w:rsidRPr="00800EE4">
        <w:rPr>
          <w:rFonts w:ascii="Arial" w:eastAsia="Times New Roman" w:hAnsi="Arial" w:cs="Arial"/>
          <w:lang w:eastAsia="cs-CZ"/>
        </w:rPr>
        <w:t xml:space="preserve">Společnost je zapsaná v obchodním rejstříku vedeném u </w:t>
      </w:r>
      <w:r w:rsidR="00B85846">
        <w:rPr>
          <w:rFonts w:ascii="Arial" w:eastAsia="Times New Roman" w:hAnsi="Arial" w:cs="Arial"/>
          <w:lang w:eastAsia="cs-CZ"/>
        </w:rPr>
        <w:t>Městského soudu v Praze</w:t>
      </w:r>
      <w:r w:rsidRPr="00800EE4">
        <w:rPr>
          <w:rFonts w:ascii="Arial" w:eastAsia="Times New Roman" w:hAnsi="Arial" w:cs="Arial"/>
          <w:lang w:eastAsia="cs-CZ"/>
        </w:rPr>
        <w:t>, oddíl</w:t>
      </w:r>
      <w:r w:rsidR="00B85846">
        <w:rPr>
          <w:rFonts w:ascii="Arial" w:eastAsia="Times New Roman" w:hAnsi="Arial" w:cs="Arial"/>
          <w:lang w:eastAsia="cs-CZ"/>
        </w:rPr>
        <w:t xml:space="preserve"> C</w:t>
      </w:r>
      <w:r w:rsidRPr="00800EE4">
        <w:rPr>
          <w:rFonts w:ascii="Arial" w:eastAsia="Times New Roman" w:hAnsi="Arial" w:cs="Arial"/>
          <w:lang w:eastAsia="cs-CZ"/>
        </w:rPr>
        <w:t xml:space="preserve">, vložka </w:t>
      </w:r>
      <w:r w:rsidR="00B85846">
        <w:rPr>
          <w:rFonts w:ascii="Arial" w:eastAsia="Times New Roman" w:hAnsi="Arial" w:cs="Arial"/>
          <w:lang w:eastAsia="cs-CZ"/>
        </w:rPr>
        <w:t>47975</w:t>
      </w:r>
      <w:r w:rsidR="008D306F">
        <w:rPr>
          <w:rFonts w:ascii="Arial" w:eastAsia="Times New Roman" w:hAnsi="Arial" w:cs="Arial"/>
          <w:lang w:eastAsia="cs-CZ"/>
        </w:rPr>
        <w:t>.</w:t>
      </w:r>
    </w:p>
    <w:p w14:paraId="55D1E23A" w14:textId="77777777" w:rsidR="006615F7" w:rsidRPr="00800EE4" w:rsidRDefault="006615F7" w:rsidP="006615F7">
      <w:pPr>
        <w:overflowPunct w:val="0"/>
        <w:autoSpaceDE w:val="0"/>
        <w:autoSpaceDN w:val="0"/>
        <w:adjustRightInd w:val="0"/>
        <w:spacing w:after="0"/>
        <w:jc w:val="both"/>
        <w:textAlignment w:val="baseline"/>
        <w:rPr>
          <w:rFonts w:ascii="Arial" w:eastAsia="Times New Roman" w:hAnsi="Arial" w:cs="Arial"/>
          <w:lang w:eastAsia="cs-CZ"/>
        </w:rPr>
      </w:pPr>
      <w:r w:rsidRPr="00800EE4">
        <w:rPr>
          <w:rFonts w:ascii="Arial" w:eastAsia="Times New Roman" w:hAnsi="Arial" w:cs="Arial"/>
          <w:lang w:eastAsia="cs-CZ"/>
        </w:rPr>
        <w:t>(dále jen „</w:t>
      </w:r>
      <w:r w:rsidRPr="00800EE4">
        <w:rPr>
          <w:rFonts w:ascii="Arial" w:eastAsia="Times New Roman" w:hAnsi="Arial" w:cs="Arial"/>
          <w:b/>
          <w:lang w:eastAsia="cs-CZ"/>
        </w:rPr>
        <w:t>zhotovitel</w:t>
      </w:r>
      <w:r w:rsidRPr="00800EE4">
        <w:rPr>
          <w:rFonts w:ascii="Arial" w:eastAsia="Times New Roman" w:hAnsi="Arial" w:cs="Arial"/>
          <w:lang w:eastAsia="cs-CZ"/>
        </w:rPr>
        <w:t>“)</w:t>
      </w:r>
    </w:p>
    <w:p w14:paraId="6FE0AE33" w14:textId="77777777" w:rsidR="006615F7" w:rsidRPr="00800EE4" w:rsidRDefault="006615F7" w:rsidP="006615F7">
      <w:pPr>
        <w:spacing w:after="120" w:line="288" w:lineRule="auto"/>
        <w:jc w:val="both"/>
        <w:rPr>
          <w:rFonts w:ascii="Arial" w:eastAsia="Times New Roman" w:hAnsi="Arial" w:cs="Arial"/>
          <w:lang w:eastAsia="cs-CZ"/>
        </w:rPr>
      </w:pPr>
    </w:p>
    <w:p w14:paraId="1987C048" w14:textId="1A9407A1" w:rsidR="00053288"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Touto smlouvou se v souladu </w:t>
      </w:r>
      <w:r w:rsidR="00180B58" w:rsidRPr="00800EE4">
        <w:rPr>
          <w:rFonts w:ascii="Arial" w:eastAsia="Times New Roman" w:hAnsi="Arial" w:cs="Arial"/>
          <w:lang w:eastAsia="cs-CZ"/>
        </w:rPr>
        <w:t>s příslušnými ustanoveními zákona</w:t>
      </w:r>
      <w:r w:rsidR="001C0619" w:rsidRPr="00800EE4">
        <w:rPr>
          <w:rFonts w:ascii="Arial" w:eastAsia="Times New Roman" w:hAnsi="Arial" w:cs="Arial"/>
          <w:lang w:eastAsia="cs-CZ"/>
        </w:rPr>
        <w:t xml:space="preserve"> </w:t>
      </w:r>
      <w:r w:rsidRPr="00800EE4">
        <w:rPr>
          <w:rFonts w:ascii="Arial" w:eastAsia="Times New Roman" w:hAnsi="Arial" w:cs="Arial"/>
          <w:lang w:eastAsia="cs-CZ"/>
        </w:rPr>
        <w:t>č. 13</w:t>
      </w:r>
      <w:r w:rsidR="008D27B1" w:rsidRPr="00800EE4">
        <w:rPr>
          <w:rFonts w:ascii="Arial" w:eastAsia="Times New Roman" w:hAnsi="Arial" w:cs="Arial"/>
          <w:lang w:eastAsia="cs-CZ"/>
        </w:rPr>
        <w:t>4</w:t>
      </w:r>
      <w:r w:rsidRPr="00800EE4">
        <w:rPr>
          <w:rFonts w:ascii="Arial" w:eastAsia="Times New Roman" w:hAnsi="Arial" w:cs="Arial"/>
          <w:lang w:eastAsia="cs-CZ"/>
        </w:rPr>
        <w:t>/20</w:t>
      </w:r>
      <w:r w:rsidR="008D27B1" w:rsidRPr="00800EE4">
        <w:rPr>
          <w:rFonts w:ascii="Arial" w:eastAsia="Times New Roman" w:hAnsi="Arial" w:cs="Arial"/>
          <w:lang w:eastAsia="cs-CZ"/>
        </w:rPr>
        <w:t>1</w:t>
      </w:r>
      <w:r w:rsidRPr="00800EE4">
        <w:rPr>
          <w:rFonts w:ascii="Arial" w:eastAsia="Times New Roman" w:hAnsi="Arial" w:cs="Arial"/>
          <w:lang w:eastAsia="cs-CZ"/>
        </w:rPr>
        <w:t xml:space="preserve">6 Sb., o </w:t>
      </w:r>
      <w:r w:rsidR="00F33F95" w:rsidRPr="00800EE4">
        <w:rPr>
          <w:rFonts w:ascii="Arial" w:eastAsia="Times New Roman" w:hAnsi="Arial" w:cs="Arial"/>
          <w:lang w:eastAsia="cs-CZ"/>
        </w:rPr>
        <w:t xml:space="preserve">zadávání </w:t>
      </w:r>
      <w:r w:rsidRPr="00800EE4">
        <w:rPr>
          <w:rFonts w:ascii="Arial" w:eastAsia="Times New Roman" w:hAnsi="Arial" w:cs="Arial"/>
          <w:lang w:eastAsia="cs-CZ"/>
        </w:rPr>
        <w:t>veřejných zakáz</w:t>
      </w:r>
      <w:r w:rsidR="00F33F95" w:rsidRPr="00800EE4">
        <w:rPr>
          <w:rFonts w:ascii="Arial" w:eastAsia="Times New Roman" w:hAnsi="Arial" w:cs="Arial"/>
          <w:lang w:eastAsia="cs-CZ"/>
        </w:rPr>
        <w:t>e</w:t>
      </w:r>
      <w:r w:rsidRPr="00800EE4">
        <w:rPr>
          <w:rFonts w:ascii="Arial" w:eastAsia="Times New Roman" w:hAnsi="Arial" w:cs="Arial"/>
          <w:lang w:eastAsia="cs-CZ"/>
        </w:rPr>
        <w:t>k</w:t>
      </w:r>
      <w:r w:rsidR="00F1111B">
        <w:rPr>
          <w:rFonts w:ascii="Arial" w:eastAsia="Times New Roman" w:hAnsi="Arial" w:cs="Arial"/>
          <w:lang w:eastAsia="cs-CZ"/>
        </w:rPr>
        <w:t>, ve znění pozdějších předpisů</w:t>
      </w:r>
      <w:r w:rsidRPr="00800EE4">
        <w:rPr>
          <w:rFonts w:ascii="Arial" w:eastAsia="Times New Roman" w:hAnsi="Arial" w:cs="Arial"/>
          <w:lang w:eastAsia="cs-CZ"/>
        </w:rPr>
        <w:t xml:space="preserve"> </w:t>
      </w:r>
      <w:r w:rsidR="001C0619" w:rsidRPr="00800EE4">
        <w:rPr>
          <w:rFonts w:ascii="Arial" w:eastAsia="Times New Roman" w:hAnsi="Arial" w:cs="Arial"/>
          <w:lang w:eastAsia="cs-CZ"/>
        </w:rPr>
        <w:t>(dále jen „</w:t>
      </w:r>
      <w:r w:rsidR="001C0619" w:rsidRPr="00800EE4">
        <w:rPr>
          <w:rFonts w:ascii="Arial" w:eastAsia="Times New Roman" w:hAnsi="Arial" w:cs="Arial"/>
          <w:b/>
          <w:lang w:eastAsia="cs-CZ"/>
        </w:rPr>
        <w:t>Z</w:t>
      </w:r>
      <w:r w:rsidR="008D27B1" w:rsidRPr="00800EE4">
        <w:rPr>
          <w:rFonts w:ascii="Arial" w:eastAsia="Times New Roman" w:hAnsi="Arial" w:cs="Arial"/>
          <w:b/>
          <w:lang w:eastAsia="cs-CZ"/>
        </w:rPr>
        <w:t>Z</w:t>
      </w:r>
      <w:r w:rsidR="001C0619" w:rsidRPr="00800EE4">
        <w:rPr>
          <w:rFonts w:ascii="Arial" w:eastAsia="Times New Roman" w:hAnsi="Arial" w:cs="Arial"/>
          <w:b/>
          <w:lang w:eastAsia="cs-CZ"/>
        </w:rPr>
        <w:t>VZ</w:t>
      </w:r>
      <w:r w:rsidR="001C0619" w:rsidRPr="00800EE4">
        <w:rPr>
          <w:rFonts w:ascii="Arial" w:eastAsia="Times New Roman" w:hAnsi="Arial" w:cs="Arial"/>
          <w:lang w:eastAsia="cs-CZ"/>
        </w:rPr>
        <w:t>“)</w:t>
      </w:r>
      <w:r w:rsidR="003A70AE" w:rsidRPr="00800EE4">
        <w:rPr>
          <w:rFonts w:ascii="Arial" w:eastAsia="Times New Roman" w:hAnsi="Arial" w:cs="Arial"/>
          <w:lang w:eastAsia="cs-CZ"/>
        </w:rPr>
        <w:t xml:space="preserve"> realizuje příslušná veřejná zakázka</w:t>
      </w:r>
      <w:r w:rsidR="00053288" w:rsidRPr="00800EE4">
        <w:rPr>
          <w:rFonts w:ascii="Arial" w:eastAsia="Times New Roman" w:hAnsi="Arial" w:cs="Arial"/>
          <w:lang w:eastAsia="cs-CZ"/>
        </w:rPr>
        <w:t>.</w:t>
      </w:r>
      <w:r w:rsidR="004D725A" w:rsidRPr="004D725A">
        <w:rPr>
          <w:rFonts w:ascii="Arial" w:hAnsi="Arial" w:cs="Arial"/>
        </w:rPr>
        <w:t xml:space="preserve"> </w:t>
      </w:r>
      <w:r w:rsidR="004D725A">
        <w:rPr>
          <w:rFonts w:ascii="Arial" w:hAnsi="Arial" w:cs="Arial"/>
        </w:rPr>
        <w:t>Realizace předmětu veřejné zakázky je zajišťována s finanční pomocí Nástroje pro</w:t>
      </w:r>
      <w:r w:rsidR="004F74A4">
        <w:rPr>
          <w:rFonts w:ascii="Arial" w:hAnsi="Arial" w:cs="Arial"/>
        </w:rPr>
        <w:t> </w:t>
      </w:r>
      <w:r w:rsidR="004D725A">
        <w:rPr>
          <w:rFonts w:ascii="Arial" w:hAnsi="Arial" w:cs="Arial"/>
        </w:rPr>
        <w:t>oživení a odolnost (</w:t>
      </w:r>
      <w:proofErr w:type="spellStart"/>
      <w:r w:rsidR="004D725A">
        <w:rPr>
          <w:rFonts w:ascii="Arial" w:hAnsi="Arial" w:cs="Arial"/>
        </w:rPr>
        <w:t>Recovery</w:t>
      </w:r>
      <w:proofErr w:type="spellEnd"/>
      <w:r w:rsidR="004D725A">
        <w:rPr>
          <w:rFonts w:ascii="Arial" w:hAnsi="Arial" w:cs="Arial"/>
        </w:rPr>
        <w:t xml:space="preserve"> and </w:t>
      </w:r>
      <w:proofErr w:type="spellStart"/>
      <w:r w:rsidR="004D725A">
        <w:rPr>
          <w:rFonts w:ascii="Arial" w:hAnsi="Arial" w:cs="Arial"/>
        </w:rPr>
        <w:t>Resilience</w:t>
      </w:r>
      <w:proofErr w:type="spellEnd"/>
      <w:r w:rsidR="004D725A">
        <w:rPr>
          <w:rFonts w:ascii="Arial" w:hAnsi="Arial" w:cs="Arial"/>
        </w:rPr>
        <w:t xml:space="preserve"> Facility, dále jen „RRF“), který byl zřízen Nařízením Evropského parlamentu a Rady (EU) 2021/241 ze dne 12. února 2021. Tento nástroj má pomoci zemím Evropské unie zotavit se z následků pandemie COVID-19 a podpořit investice do ekologické a digitální transformace evropské ekonomiky. Česká republika realizuje využití prostředků RRF prostřednictvím Národního plánu obnovy na období </w:t>
      </w:r>
      <w:r w:rsidR="004F74A4">
        <w:rPr>
          <w:rFonts w:ascii="Arial" w:hAnsi="Arial" w:cs="Arial"/>
        </w:rPr>
        <w:br/>
      </w:r>
      <w:r w:rsidR="004D725A">
        <w:rPr>
          <w:rFonts w:ascii="Arial" w:hAnsi="Arial" w:cs="Arial"/>
        </w:rPr>
        <w:t>2021-2026 (dále jen „NPO“).</w:t>
      </w:r>
    </w:p>
    <w:p w14:paraId="07E85769" w14:textId="77777777" w:rsidR="0079317F" w:rsidRPr="00800EE4" w:rsidRDefault="0079317F" w:rsidP="0052592B">
      <w:pPr>
        <w:spacing w:after="0" w:line="288" w:lineRule="auto"/>
        <w:jc w:val="both"/>
        <w:rPr>
          <w:rFonts w:ascii="Arial" w:eastAsia="Times New Roman" w:hAnsi="Arial" w:cs="Arial"/>
          <w:u w:val="single"/>
          <w:lang w:eastAsia="cs-CZ"/>
        </w:rPr>
      </w:pPr>
    </w:p>
    <w:p w14:paraId="776E1508" w14:textId="77777777" w:rsidR="006615F7" w:rsidRPr="00800EE4" w:rsidRDefault="006615F7" w:rsidP="006615F7">
      <w:pPr>
        <w:spacing w:after="120" w:line="288" w:lineRule="auto"/>
        <w:jc w:val="both"/>
        <w:rPr>
          <w:rFonts w:ascii="Arial" w:eastAsia="Times New Roman" w:hAnsi="Arial" w:cs="Arial"/>
          <w:u w:val="single"/>
          <w:lang w:eastAsia="cs-CZ"/>
        </w:rPr>
      </w:pPr>
      <w:r w:rsidRPr="00800EE4">
        <w:rPr>
          <w:rFonts w:ascii="Arial" w:eastAsia="Times New Roman" w:hAnsi="Arial" w:cs="Arial"/>
          <w:u w:val="single"/>
          <w:lang w:eastAsia="cs-CZ"/>
        </w:rPr>
        <w:t>Podklady pro uzavření smlouvy:</w:t>
      </w:r>
    </w:p>
    <w:p w14:paraId="5529D575" w14:textId="5B4324C1"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Nabídka zhotovitele ze dne: </w:t>
      </w:r>
      <w:r w:rsidR="00B85846">
        <w:rPr>
          <w:rFonts w:ascii="Arial" w:eastAsia="Times New Roman" w:hAnsi="Arial" w:cs="Arial"/>
          <w:lang w:eastAsia="cs-CZ"/>
        </w:rPr>
        <w:t>10.4.2024</w:t>
      </w:r>
    </w:p>
    <w:p w14:paraId="40EEC597" w14:textId="1B1762A6"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Zadávací dokumentace ze dne: </w:t>
      </w:r>
      <w:r w:rsidR="00B85846">
        <w:rPr>
          <w:rFonts w:ascii="Arial" w:eastAsia="Times New Roman" w:hAnsi="Arial" w:cs="Arial"/>
          <w:lang w:eastAsia="cs-CZ"/>
        </w:rPr>
        <w:t>11.3.2024</w:t>
      </w:r>
    </w:p>
    <w:p w14:paraId="231F14C3" w14:textId="1DDF62A9" w:rsidR="006615F7" w:rsidRPr="00800EE4" w:rsidRDefault="006615F7" w:rsidP="006615F7">
      <w:pPr>
        <w:spacing w:after="120" w:line="288" w:lineRule="auto"/>
        <w:jc w:val="both"/>
        <w:rPr>
          <w:rFonts w:ascii="Arial" w:eastAsia="Times New Roman" w:hAnsi="Arial" w:cs="Arial"/>
          <w:lang w:eastAsia="cs-CZ"/>
        </w:rPr>
      </w:pPr>
      <w:r w:rsidRPr="00800EE4">
        <w:rPr>
          <w:rFonts w:ascii="Arial" w:eastAsia="Times New Roman" w:hAnsi="Arial" w:cs="Arial"/>
          <w:lang w:eastAsia="cs-CZ"/>
        </w:rPr>
        <w:t xml:space="preserve">Rozhodnutí zadavatele o výběru nejvhodnější nabídky ze dne: </w:t>
      </w:r>
      <w:r w:rsidR="00833E12">
        <w:rPr>
          <w:rFonts w:ascii="Arial" w:eastAsia="Times New Roman" w:hAnsi="Arial" w:cs="Arial"/>
          <w:lang w:eastAsia="cs-CZ"/>
        </w:rPr>
        <w:t>6.5.2024</w:t>
      </w:r>
    </w:p>
    <w:p w14:paraId="27ED3267" w14:textId="77777777" w:rsidR="001947C1" w:rsidRDefault="001947C1" w:rsidP="001216DB">
      <w:pPr>
        <w:jc w:val="center"/>
        <w:rPr>
          <w:rFonts w:ascii="Arial" w:hAnsi="Arial" w:cs="Arial"/>
          <w:b/>
          <w:u w:val="single"/>
        </w:rPr>
      </w:pPr>
    </w:p>
    <w:p w14:paraId="51B36EC3" w14:textId="6F97B16D" w:rsidR="000246D6"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DC3145">
        <w:rPr>
          <w:rFonts w:ascii="Arial" w:hAnsi="Arial" w:cs="Arial"/>
          <w:b/>
          <w:u w:val="single"/>
        </w:rPr>
        <w:t xml:space="preserve"> </w:t>
      </w:r>
      <w:proofErr w:type="gramStart"/>
      <w:r w:rsidR="00347B0C" w:rsidRPr="00800EE4">
        <w:rPr>
          <w:rFonts w:ascii="Arial" w:hAnsi="Arial" w:cs="Arial"/>
          <w:b/>
          <w:u w:val="single"/>
        </w:rPr>
        <w:t xml:space="preserve">I </w:t>
      </w:r>
      <w:r w:rsidR="00347B0C">
        <w:rPr>
          <w:rFonts w:ascii="Arial" w:hAnsi="Arial" w:cs="Arial"/>
          <w:b/>
          <w:u w:val="single"/>
        </w:rPr>
        <w:t xml:space="preserve"> </w:t>
      </w:r>
      <w:r w:rsidR="00347B0C" w:rsidRPr="00800EE4">
        <w:rPr>
          <w:rFonts w:ascii="Arial" w:hAnsi="Arial" w:cs="Arial"/>
          <w:b/>
          <w:u w:val="single"/>
        </w:rPr>
        <w:t>Předmět</w:t>
      </w:r>
      <w:proofErr w:type="gramEnd"/>
      <w:r w:rsidR="00332612" w:rsidRPr="00800EE4">
        <w:rPr>
          <w:rFonts w:ascii="Arial" w:hAnsi="Arial" w:cs="Arial"/>
          <w:b/>
          <w:u w:val="single"/>
        </w:rPr>
        <w:t xml:space="preserve"> a účel smlouvy</w:t>
      </w:r>
    </w:p>
    <w:p w14:paraId="6BAD0468" w14:textId="529BD51F"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Účelem smlouvy je zajištění </w:t>
      </w:r>
      <w:r w:rsidR="00F1111B">
        <w:rPr>
          <w:rFonts w:ascii="Arial" w:hAnsi="Arial" w:cs="Arial"/>
        </w:rPr>
        <w:t xml:space="preserve">výsadby zeleně v rámci </w:t>
      </w:r>
      <w:r w:rsidRPr="00800EE4">
        <w:rPr>
          <w:rFonts w:ascii="Arial" w:hAnsi="Arial" w:cs="Arial"/>
        </w:rPr>
        <w:t>realizace společných zařízení navržených v rámci komplexních pozemkových úprav v</w:t>
      </w:r>
      <w:r w:rsidR="00A24760">
        <w:rPr>
          <w:rFonts w:ascii="Arial" w:hAnsi="Arial" w:cs="Arial"/>
        </w:rPr>
        <w:t> </w:t>
      </w:r>
      <w:proofErr w:type="spellStart"/>
      <w:r w:rsidR="00A24760">
        <w:rPr>
          <w:rFonts w:ascii="Arial" w:hAnsi="Arial" w:cs="Arial"/>
        </w:rPr>
        <w:t>k.ú</w:t>
      </w:r>
      <w:proofErr w:type="spellEnd"/>
      <w:r w:rsidR="00A24760">
        <w:rPr>
          <w:rFonts w:ascii="Arial" w:hAnsi="Arial" w:cs="Arial"/>
        </w:rPr>
        <w:t xml:space="preserve">. Cerekvice nad Bystřicí </w:t>
      </w:r>
      <w:r w:rsidRPr="00800EE4">
        <w:rPr>
          <w:rFonts w:ascii="Arial" w:hAnsi="Arial" w:cs="Arial"/>
        </w:rPr>
        <w:t xml:space="preserve">dle zákona č. 139/2002 Sb., o pozemkových úpravách a pozemkových úřadech, ve znění pozdějších předpisů a o změně zákona č. 229/1991 Sb., o úpravě vlastnických vztahů k půdě a jinému zemědělskému majetku, ve znění pozdějších předpisů, a to v souladu se zadávací dokumentací </w:t>
      </w:r>
      <w:r w:rsidR="00760C8A">
        <w:rPr>
          <w:rFonts w:ascii="Arial" w:hAnsi="Arial" w:cs="Arial"/>
        </w:rPr>
        <w:t>v</w:t>
      </w:r>
      <w:r w:rsidRPr="00800EE4">
        <w:rPr>
          <w:rFonts w:ascii="Arial" w:hAnsi="Arial" w:cs="Arial"/>
        </w:rPr>
        <w:t xml:space="preserve">eřejné zakázky </w:t>
      </w:r>
      <w:r w:rsidR="00A24760" w:rsidRPr="00E87ED5">
        <w:rPr>
          <w:rFonts w:ascii="Arial" w:eastAsia="Times New Roman" w:hAnsi="Arial" w:cs="Arial"/>
          <w:b/>
          <w:bCs/>
          <w:snapToGrid w:val="0"/>
          <w:lang w:eastAsia="cs-CZ"/>
        </w:rPr>
        <w:t>Realizace společných zařízení v </w:t>
      </w:r>
      <w:proofErr w:type="spellStart"/>
      <w:r w:rsidR="00A24760" w:rsidRPr="00E87ED5">
        <w:rPr>
          <w:rFonts w:ascii="Arial" w:eastAsia="Times New Roman" w:hAnsi="Arial" w:cs="Arial"/>
          <w:b/>
          <w:bCs/>
          <w:snapToGrid w:val="0"/>
          <w:lang w:eastAsia="cs-CZ"/>
        </w:rPr>
        <w:t>k.ú</w:t>
      </w:r>
      <w:proofErr w:type="spellEnd"/>
      <w:r w:rsidR="00A24760" w:rsidRPr="00E87ED5">
        <w:rPr>
          <w:rFonts w:ascii="Arial" w:eastAsia="Times New Roman" w:hAnsi="Arial" w:cs="Arial"/>
          <w:b/>
          <w:bCs/>
          <w:snapToGrid w:val="0"/>
          <w:lang w:eastAsia="cs-CZ"/>
        </w:rPr>
        <w:t>.</w:t>
      </w:r>
      <w:r w:rsidR="004F74A4">
        <w:rPr>
          <w:rFonts w:ascii="Arial" w:eastAsia="Times New Roman" w:hAnsi="Arial" w:cs="Arial"/>
          <w:b/>
          <w:bCs/>
          <w:snapToGrid w:val="0"/>
          <w:lang w:eastAsia="cs-CZ"/>
        </w:rPr>
        <w:t> </w:t>
      </w:r>
      <w:r w:rsidR="00A24760" w:rsidRPr="00E87ED5">
        <w:rPr>
          <w:rFonts w:ascii="Arial" w:eastAsia="Times New Roman" w:hAnsi="Arial" w:cs="Arial"/>
          <w:b/>
          <w:bCs/>
          <w:snapToGrid w:val="0"/>
          <w:lang w:eastAsia="cs-CZ"/>
        </w:rPr>
        <w:t>Cerekvice nad Bystřicí</w:t>
      </w:r>
      <w:r w:rsidR="00A24760" w:rsidRPr="00800EE4">
        <w:rPr>
          <w:rFonts w:ascii="Arial" w:hAnsi="Arial" w:cs="Arial"/>
        </w:rPr>
        <w:t xml:space="preserve"> </w:t>
      </w:r>
      <w:r w:rsidRPr="00800EE4">
        <w:rPr>
          <w:rFonts w:ascii="Arial" w:hAnsi="Arial" w:cs="Arial"/>
        </w:rPr>
        <w:t>(dále jen „</w:t>
      </w:r>
      <w:r w:rsidRPr="00800EE4">
        <w:rPr>
          <w:rFonts w:ascii="Arial" w:hAnsi="Arial" w:cs="Arial"/>
          <w:b/>
        </w:rPr>
        <w:t>Zadávací dokumentace</w:t>
      </w:r>
      <w:r w:rsidRPr="00800EE4">
        <w:rPr>
          <w:rFonts w:ascii="Arial" w:hAnsi="Arial" w:cs="Arial"/>
        </w:rPr>
        <w:t xml:space="preserve">“).  </w:t>
      </w:r>
    </w:p>
    <w:p w14:paraId="678EF441" w14:textId="1D688E1E"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Předmětem smlouvy je provedení </w:t>
      </w:r>
      <w:bookmarkStart w:id="2" w:name="_Hlk138250397"/>
      <w:r w:rsidR="00AB1632">
        <w:rPr>
          <w:rFonts w:ascii="Arial" w:hAnsi="Arial" w:cs="Arial"/>
        </w:rPr>
        <w:t xml:space="preserve">výsadby zeleně a zajištění následné </w:t>
      </w:r>
      <w:r w:rsidR="00AB1632" w:rsidRPr="00203D6F">
        <w:rPr>
          <w:rFonts w:ascii="Arial" w:hAnsi="Arial" w:cs="Arial"/>
        </w:rPr>
        <w:t xml:space="preserve">péče </w:t>
      </w:r>
      <w:bookmarkEnd w:id="2"/>
      <w:r w:rsidRPr="00203D6F">
        <w:rPr>
          <w:rFonts w:ascii="Arial" w:hAnsi="Arial" w:cs="Arial"/>
        </w:rPr>
        <w:t>(</w:t>
      </w:r>
      <w:r w:rsidRPr="00800EE4">
        <w:rPr>
          <w:rFonts w:ascii="Arial" w:hAnsi="Arial" w:cs="Arial"/>
        </w:rPr>
        <w:t>dále jen „</w:t>
      </w:r>
      <w:r w:rsidRPr="00800EE4">
        <w:rPr>
          <w:rFonts w:ascii="Arial" w:hAnsi="Arial" w:cs="Arial"/>
          <w:b/>
        </w:rPr>
        <w:t>dílo</w:t>
      </w:r>
      <w:r w:rsidRPr="00800EE4">
        <w:rPr>
          <w:rFonts w:ascii="Arial" w:hAnsi="Arial" w:cs="Arial"/>
        </w:rPr>
        <w:t xml:space="preserve">“) zhotovitelem v rozsahu a za podmínek ujednaných v této smlouvě a v jejích přílohách, které jsou nedílnou součástí této smlouvy. </w:t>
      </w:r>
    </w:p>
    <w:p w14:paraId="723D3FCC" w14:textId="5DFACA71"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Zhotovitel se zavazuje provést dílo formou kompletní dodávky při respektování projektů, příslušných technických norem</w:t>
      </w:r>
      <w:r w:rsidR="005133F9">
        <w:rPr>
          <w:rFonts w:ascii="Arial" w:hAnsi="Arial" w:cs="Arial"/>
        </w:rPr>
        <w:t xml:space="preserve">, </w:t>
      </w:r>
      <w:r w:rsidRPr="00800EE4">
        <w:rPr>
          <w:rFonts w:ascii="Arial" w:hAnsi="Arial" w:cs="Arial"/>
        </w:rPr>
        <w:t>obecně závazných právních předpisů a</w:t>
      </w:r>
      <w:r w:rsidR="004F74A4">
        <w:rPr>
          <w:rFonts w:ascii="Arial" w:hAnsi="Arial" w:cs="Arial"/>
        </w:rPr>
        <w:t> </w:t>
      </w:r>
      <w:r w:rsidRPr="00800EE4">
        <w:rPr>
          <w:rFonts w:ascii="Arial" w:hAnsi="Arial" w:cs="Arial"/>
        </w:rPr>
        <w:t xml:space="preserve">závazných podmínek stanovených pro provedení díla objednatelem v podmínkách </w:t>
      </w:r>
      <w:r w:rsidRPr="00801C97">
        <w:rPr>
          <w:rFonts w:ascii="Arial" w:hAnsi="Arial" w:cs="Arial"/>
        </w:rPr>
        <w:t>zadávacího</w:t>
      </w:r>
      <w:r w:rsidRPr="00800EE4">
        <w:rPr>
          <w:rFonts w:ascii="Arial" w:hAnsi="Arial" w:cs="Arial"/>
        </w:rPr>
        <w:t xml:space="preserve"> veřejné zakázky. </w:t>
      </w:r>
    </w:p>
    <w:p w14:paraId="32C55B50" w14:textId="77777777"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lastRenderedPageBreak/>
        <w:t xml:space="preserve">Práce nad rámec rozsahu předmětu díla, uvedeného v čl. II, které budou nezbytné </w:t>
      </w:r>
      <w:r w:rsidR="00C8483D" w:rsidRPr="00800EE4">
        <w:rPr>
          <w:rFonts w:ascii="Arial" w:hAnsi="Arial" w:cs="Arial"/>
        </w:rPr>
        <w:br/>
      </w:r>
      <w:r w:rsidRPr="00800EE4">
        <w:rPr>
          <w:rFonts w:ascii="Arial" w:hAnsi="Arial" w:cs="Arial"/>
        </w:rPr>
        <w:t>k řádnému dokončení díla se zhotovitel zavazuje provést dle pokynů objednatele. Objednatel má právo rozsah díla omezit nebo rozšířit v závislosti na svých finančních možnostech a zhotovitel se zavazuje v tomto případě jeho požadavky respektovat.</w:t>
      </w:r>
      <w:r w:rsidR="00E05E6B" w:rsidRPr="00E05E6B">
        <w:rPr>
          <w:rFonts w:ascii="Arial" w:hAnsi="Arial" w:cs="Arial"/>
        </w:rPr>
        <w:t xml:space="preserve"> Vždy musí být postupováno v souladu se ZZVZ.</w:t>
      </w:r>
    </w:p>
    <w:p w14:paraId="584CDC9C" w14:textId="77777777" w:rsidR="00D6259E" w:rsidRPr="00800EE4" w:rsidRDefault="00D6259E" w:rsidP="00E46D84">
      <w:pPr>
        <w:pStyle w:val="Odstavecseseznamem"/>
        <w:numPr>
          <w:ilvl w:val="0"/>
          <w:numId w:val="2"/>
        </w:numPr>
        <w:jc w:val="both"/>
        <w:rPr>
          <w:rFonts w:ascii="Arial" w:hAnsi="Arial" w:cs="Arial"/>
        </w:rPr>
      </w:pPr>
      <w:r w:rsidRPr="00800EE4">
        <w:rPr>
          <w:rFonts w:ascii="Arial" w:hAnsi="Arial" w:cs="Arial"/>
        </w:rPr>
        <w:t xml:space="preserve">Zhotovitel se touto smlouvou zavazuje provést dílo </w:t>
      </w:r>
      <w:r w:rsidR="002449A1" w:rsidRPr="00800EE4">
        <w:rPr>
          <w:rFonts w:ascii="Arial" w:hAnsi="Arial" w:cs="Arial"/>
        </w:rPr>
        <w:t>a</w:t>
      </w:r>
      <w:r w:rsidRPr="00800EE4">
        <w:rPr>
          <w:rFonts w:ascii="Arial" w:hAnsi="Arial" w:cs="Arial"/>
        </w:rPr>
        <w:t xml:space="preserve"> objednatel se zavazuje k převzetí díla a zaplacení ceny za jeho provedení. </w:t>
      </w:r>
    </w:p>
    <w:p w14:paraId="102E4FCE" w14:textId="77777777" w:rsidR="00A26E5C" w:rsidRPr="00800EE4" w:rsidRDefault="00A26E5C" w:rsidP="00A26E5C">
      <w:pPr>
        <w:pStyle w:val="Odstavecseseznamem"/>
        <w:jc w:val="both"/>
        <w:rPr>
          <w:rFonts w:ascii="Arial" w:hAnsi="Arial" w:cs="Arial"/>
        </w:rPr>
      </w:pPr>
    </w:p>
    <w:p w14:paraId="5BB857F8" w14:textId="77777777" w:rsidR="00D6259E" w:rsidRPr="00800EE4" w:rsidRDefault="00D6259E" w:rsidP="001216DB">
      <w:pPr>
        <w:jc w:val="center"/>
        <w:rPr>
          <w:rFonts w:ascii="Arial" w:hAnsi="Arial" w:cs="Arial"/>
          <w:b/>
          <w:u w:val="single"/>
        </w:rPr>
      </w:pPr>
      <w:r w:rsidRPr="00800EE4">
        <w:rPr>
          <w:rFonts w:ascii="Arial" w:hAnsi="Arial" w:cs="Arial"/>
          <w:b/>
          <w:u w:val="single"/>
        </w:rPr>
        <w:t>Čl</w:t>
      </w:r>
      <w:r w:rsidR="001216DB" w:rsidRPr="00800EE4">
        <w:rPr>
          <w:rFonts w:ascii="Arial" w:hAnsi="Arial" w:cs="Arial"/>
          <w:b/>
          <w:u w:val="single"/>
        </w:rPr>
        <w:t>.</w:t>
      </w:r>
      <w:r w:rsidR="00C242C6">
        <w:rPr>
          <w:rFonts w:ascii="Arial" w:hAnsi="Arial" w:cs="Arial"/>
          <w:b/>
          <w:u w:val="single"/>
        </w:rPr>
        <w:t xml:space="preserve"> </w:t>
      </w:r>
      <w:proofErr w:type="gramStart"/>
      <w:r w:rsidR="001216DB" w:rsidRPr="00800EE4">
        <w:rPr>
          <w:rFonts w:ascii="Arial" w:hAnsi="Arial" w:cs="Arial"/>
          <w:b/>
          <w:u w:val="single"/>
        </w:rPr>
        <w:t xml:space="preserve">II  </w:t>
      </w:r>
      <w:r w:rsidRPr="00800EE4">
        <w:rPr>
          <w:rFonts w:ascii="Arial" w:hAnsi="Arial" w:cs="Arial"/>
          <w:b/>
          <w:u w:val="single"/>
        </w:rPr>
        <w:t>Rozsah</w:t>
      </w:r>
      <w:proofErr w:type="gramEnd"/>
      <w:r w:rsidRPr="00800EE4">
        <w:rPr>
          <w:rFonts w:ascii="Arial" w:hAnsi="Arial" w:cs="Arial"/>
          <w:b/>
          <w:u w:val="single"/>
        </w:rPr>
        <w:t xml:space="preserve"> a specifikace předmětu smlouvy</w:t>
      </w:r>
    </w:p>
    <w:p w14:paraId="4A139F88" w14:textId="77777777" w:rsidR="00D6259E" w:rsidRPr="00800EE4" w:rsidRDefault="005E61C9" w:rsidP="00E46D84">
      <w:pPr>
        <w:pStyle w:val="Odstavecseseznamem"/>
        <w:numPr>
          <w:ilvl w:val="0"/>
          <w:numId w:val="3"/>
        </w:numPr>
        <w:jc w:val="both"/>
        <w:rPr>
          <w:rFonts w:ascii="Arial" w:hAnsi="Arial" w:cs="Arial"/>
        </w:rPr>
      </w:pPr>
      <w:r w:rsidRPr="00800EE4">
        <w:rPr>
          <w:rFonts w:ascii="Arial" w:hAnsi="Arial" w:cs="Arial"/>
        </w:rPr>
        <w:t>Zhotovitel se zavazuje k provedení následujícího díla:</w:t>
      </w:r>
    </w:p>
    <w:p w14:paraId="6DDC0775" w14:textId="75675012" w:rsidR="00D6259E" w:rsidRPr="00800EE4" w:rsidRDefault="00D6259E" w:rsidP="00FF28EC">
      <w:pPr>
        <w:tabs>
          <w:tab w:val="left" w:pos="1418"/>
          <w:tab w:val="left" w:pos="3795"/>
        </w:tabs>
        <w:jc w:val="both"/>
        <w:rPr>
          <w:rFonts w:ascii="Arial" w:hAnsi="Arial" w:cs="Arial"/>
          <w:b/>
        </w:rPr>
      </w:pPr>
      <w:r w:rsidRPr="00800EE4">
        <w:rPr>
          <w:rFonts w:ascii="Arial" w:hAnsi="Arial" w:cs="Arial"/>
        </w:rPr>
        <w:t xml:space="preserve">Název díla: </w:t>
      </w:r>
      <w:r w:rsidR="00FF28EC">
        <w:rPr>
          <w:rFonts w:ascii="Arial" w:hAnsi="Arial" w:cs="Arial"/>
        </w:rPr>
        <w:tab/>
      </w:r>
      <w:r w:rsidR="00801C97" w:rsidRPr="00E87ED5">
        <w:rPr>
          <w:rFonts w:ascii="Arial" w:eastAsia="Times New Roman" w:hAnsi="Arial" w:cs="Arial"/>
          <w:b/>
          <w:bCs/>
          <w:snapToGrid w:val="0"/>
          <w:lang w:eastAsia="cs-CZ"/>
        </w:rPr>
        <w:t>Realizace společných zařízení v </w:t>
      </w:r>
      <w:proofErr w:type="spellStart"/>
      <w:r w:rsidR="00801C97" w:rsidRPr="00E87ED5">
        <w:rPr>
          <w:rFonts w:ascii="Arial" w:eastAsia="Times New Roman" w:hAnsi="Arial" w:cs="Arial"/>
          <w:b/>
          <w:bCs/>
          <w:snapToGrid w:val="0"/>
          <w:lang w:eastAsia="cs-CZ"/>
        </w:rPr>
        <w:t>k.ú</w:t>
      </w:r>
      <w:proofErr w:type="spellEnd"/>
      <w:r w:rsidR="00801C97" w:rsidRPr="00E87ED5">
        <w:rPr>
          <w:rFonts w:ascii="Arial" w:eastAsia="Times New Roman" w:hAnsi="Arial" w:cs="Arial"/>
          <w:b/>
          <w:bCs/>
          <w:snapToGrid w:val="0"/>
          <w:lang w:eastAsia="cs-CZ"/>
        </w:rPr>
        <w:t xml:space="preserve">. Cerekvice nad </w:t>
      </w:r>
      <w:proofErr w:type="gramStart"/>
      <w:r w:rsidR="00801C97" w:rsidRPr="00E87ED5">
        <w:rPr>
          <w:rFonts w:ascii="Arial" w:eastAsia="Times New Roman" w:hAnsi="Arial" w:cs="Arial"/>
          <w:b/>
          <w:bCs/>
          <w:snapToGrid w:val="0"/>
          <w:lang w:eastAsia="cs-CZ"/>
        </w:rPr>
        <w:t>Bystřicí</w:t>
      </w:r>
      <w:r w:rsidR="00801C97">
        <w:rPr>
          <w:rFonts w:ascii="Arial" w:eastAsia="Times New Roman" w:hAnsi="Arial" w:cs="Arial"/>
          <w:b/>
          <w:bCs/>
          <w:snapToGrid w:val="0"/>
          <w:lang w:eastAsia="cs-CZ"/>
        </w:rPr>
        <w:t xml:space="preserve"> </w:t>
      </w:r>
      <w:r w:rsidR="00801C97" w:rsidRPr="00801C97">
        <w:rPr>
          <w:rFonts w:ascii="Arial" w:eastAsia="Times New Roman" w:hAnsi="Arial" w:cs="Arial"/>
          <w:snapToGrid w:val="0"/>
          <w:lang w:eastAsia="cs-CZ"/>
        </w:rPr>
        <w:t>- výsadby</w:t>
      </w:r>
      <w:proofErr w:type="gramEnd"/>
    </w:p>
    <w:p w14:paraId="2D1718A7" w14:textId="2CDAFCC5" w:rsidR="00D6259E" w:rsidRPr="00800EE4" w:rsidRDefault="005E61C9" w:rsidP="00FF28EC">
      <w:pPr>
        <w:tabs>
          <w:tab w:val="left" w:pos="1418"/>
        </w:tabs>
        <w:jc w:val="both"/>
        <w:rPr>
          <w:rFonts w:ascii="Arial" w:hAnsi="Arial" w:cs="Arial"/>
          <w:bCs/>
          <w:lang w:val="en-US"/>
        </w:rPr>
      </w:pPr>
      <w:r w:rsidRPr="00800EE4">
        <w:rPr>
          <w:rFonts w:ascii="Arial" w:hAnsi="Arial" w:cs="Arial"/>
        </w:rPr>
        <w:t>Místo plnění</w:t>
      </w:r>
      <w:r w:rsidR="00D6259E" w:rsidRPr="00800EE4">
        <w:rPr>
          <w:rFonts w:ascii="Arial" w:hAnsi="Arial" w:cs="Arial"/>
        </w:rPr>
        <w:t>:</w:t>
      </w:r>
      <w:r w:rsidR="00FF28EC">
        <w:rPr>
          <w:rFonts w:ascii="Arial" w:hAnsi="Arial" w:cs="Arial"/>
        </w:rPr>
        <w:tab/>
      </w:r>
      <w:proofErr w:type="spellStart"/>
      <w:r w:rsidR="00801C97" w:rsidRPr="00E87ED5">
        <w:rPr>
          <w:rFonts w:ascii="Arial" w:hAnsi="Arial" w:cs="Arial"/>
          <w:b/>
          <w:bCs/>
        </w:rPr>
        <w:t>k.ú</w:t>
      </w:r>
      <w:proofErr w:type="spellEnd"/>
      <w:r w:rsidR="00801C97" w:rsidRPr="00E87ED5">
        <w:rPr>
          <w:rFonts w:ascii="Arial" w:hAnsi="Arial" w:cs="Arial"/>
          <w:b/>
          <w:bCs/>
        </w:rPr>
        <w:t>. Cerekvice nad Bystřicí</w:t>
      </w:r>
      <w:r w:rsidR="00801C97">
        <w:rPr>
          <w:rFonts w:ascii="Arial" w:hAnsi="Arial" w:cs="Arial"/>
        </w:rPr>
        <w:t>, okres Jičín, Královéhradecký kraj</w:t>
      </w:r>
    </w:p>
    <w:p w14:paraId="6A198FF7" w14:textId="0A619FFC" w:rsidR="00D6259E" w:rsidRPr="00800EE4" w:rsidRDefault="00D6259E" w:rsidP="00D6259E">
      <w:pPr>
        <w:ind w:left="360"/>
        <w:jc w:val="both"/>
        <w:rPr>
          <w:rFonts w:ascii="Arial" w:hAnsi="Arial" w:cs="Arial"/>
          <w:b/>
        </w:rPr>
      </w:pPr>
      <w:r w:rsidRPr="00800EE4">
        <w:rPr>
          <w:rFonts w:ascii="Arial" w:hAnsi="Arial" w:cs="Arial"/>
        </w:rPr>
        <w:t xml:space="preserve">Rozsah díla a jeho kvalita, včetně příslušných parcelních čísel </w:t>
      </w:r>
      <w:r w:rsidR="00F1111B">
        <w:rPr>
          <w:rFonts w:ascii="Arial" w:hAnsi="Arial" w:cs="Arial"/>
        </w:rPr>
        <w:t xml:space="preserve">pozemků </w:t>
      </w:r>
      <w:r w:rsidRPr="00800EE4">
        <w:rPr>
          <w:rFonts w:ascii="Arial" w:hAnsi="Arial" w:cs="Arial"/>
        </w:rPr>
        <w:t>a vytyčovacích bodů je specifikován v projektové dokumentaci</w:t>
      </w:r>
      <w:r w:rsidR="00FB7B5D" w:rsidRPr="00800EE4">
        <w:rPr>
          <w:rFonts w:ascii="Arial" w:hAnsi="Arial" w:cs="Arial"/>
        </w:rPr>
        <w:t>,</w:t>
      </w:r>
      <w:r w:rsidRPr="00800EE4">
        <w:rPr>
          <w:rFonts w:ascii="Arial" w:hAnsi="Arial" w:cs="Arial"/>
        </w:rPr>
        <w:t xml:space="preserve"> </w:t>
      </w:r>
      <w:r w:rsidR="009E69C2" w:rsidRPr="00800EE4">
        <w:rPr>
          <w:rFonts w:ascii="Arial" w:hAnsi="Arial" w:cs="Arial"/>
        </w:rPr>
        <w:t>kterou se stanoví podrobnosti vymezení předmětu veřejné zakázky a rozsah soupisu prací, dodávek a služeb s výkazem výměr</w:t>
      </w:r>
      <w:r w:rsidR="00FB7B5D" w:rsidRPr="00800EE4">
        <w:rPr>
          <w:rFonts w:ascii="Arial" w:hAnsi="Arial" w:cs="Arial"/>
        </w:rPr>
        <w:t>,</w:t>
      </w:r>
      <w:r w:rsidR="00F66571" w:rsidRPr="00800EE4">
        <w:rPr>
          <w:rFonts w:ascii="Arial" w:hAnsi="Arial" w:cs="Arial"/>
        </w:rPr>
        <w:t xml:space="preserve"> </w:t>
      </w:r>
      <w:r w:rsidRPr="00800EE4">
        <w:rPr>
          <w:rFonts w:ascii="Arial" w:hAnsi="Arial" w:cs="Arial"/>
        </w:rPr>
        <w:t xml:space="preserve">kterou vypracovala projekční společnost </w:t>
      </w:r>
      <w:r w:rsidR="00801C97" w:rsidRPr="00F20284">
        <w:rPr>
          <w:rFonts w:ascii="Arial" w:hAnsi="Arial" w:cs="Arial"/>
        </w:rPr>
        <w:t>Vodohospodářský atelier s.r.o., Růženec 54, 644</w:t>
      </w:r>
      <w:r w:rsidR="004F74A4">
        <w:rPr>
          <w:rFonts w:ascii="Arial" w:hAnsi="Arial" w:cs="Arial"/>
        </w:rPr>
        <w:t> </w:t>
      </w:r>
      <w:r w:rsidR="00801C97" w:rsidRPr="00F20284">
        <w:rPr>
          <w:rFonts w:ascii="Arial" w:hAnsi="Arial" w:cs="Arial"/>
        </w:rPr>
        <w:t xml:space="preserve">00 Brno, </w:t>
      </w:r>
      <w:r w:rsidR="00801C97" w:rsidRPr="00B109EB">
        <w:rPr>
          <w:rFonts w:ascii="Arial" w:hAnsi="Arial" w:cs="Arial"/>
        </w:rPr>
        <w:t>č. zakázky</w:t>
      </w:r>
      <w:r w:rsidR="00801C97">
        <w:rPr>
          <w:rFonts w:ascii="Arial" w:hAnsi="Arial" w:cs="Arial"/>
        </w:rPr>
        <w:t>14/23</w:t>
      </w:r>
      <w:r w:rsidR="00801C97" w:rsidRPr="00B109EB">
        <w:rPr>
          <w:rFonts w:ascii="Arial" w:hAnsi="Arial" w:cs="Arial"/>
        </w:rPr>
        <w:t>.</w:t>
      </w:r>
      <w:r w:rsidRPr="00800EE4">
        <w:rPr>
          <w:rFonts w:ascii="Arial" w:hAnsi="Arial" w:cs="Arial"/>
        </w:rPr>
        <w:t xml:space="preserve"> Uvedená projektová dokumentace </w:t>
      </w:r>
      <w:r w:rsidR="007D0CEC">
        <w:rPr>
          <w:rFonts w:ascii="Arial" w:hAnsi="Arial" w:cs="Arial"/>
        </w:rPr>
        <w:t xml:space="preserve">v analogové formě </w:t>
      </w:r>
      <w:r w:rsidRPr="00800EE4">
        <w:rPr>
          <w:rFonts w:ascii="Arial" w:hAnsi="Arial" w:cs="Arial"/>
        </w:rPr>
        <w:t xml:space="preserve">bude objednatelem protokolárně předána zhotoviteli nejpozději při předání </w:t>
      </w:r>
      <w:r w:rsidR="005E61C9" w:rsidRPr="00800EE4">
        <w:rPr>
          <w:rFonts w:ascii="Arial" w:hAnsi="Arial" w:cs="Arial"/>
        </w:rPr>
        <w:t>místa plnění.</w:t>
      </w:r>
    </w:p>
    <w:p w14:paraId="71B4D3A4" w14:textId="77777777" w:rsidR="00D6259E" w:rsidRPr="00800EE4" w:rsidRDefault="00D6259E" w:rsidP="00E46D84">
      <w:pPr>
        <w:pStyle w:val="Odstavecseseznamem"/>
        <w:numPr>
          <w:ilvl w:val="0"/>
          <w:numId w:val="3"/>
        </w:numPr>
        <w:jc w:val="both"/>
        <w:rPr>
          <w:rFonts w:ascii="Arial" w:hAnsi="Arial" w:cs="Arial"/>
        </w:rPr>
      </w:pPr>
      <w:r w:rsidRPr="00800EE4">
        <w:rPr>
          <w:rFonts w:ascii="Arial" w:hAnsi="Arial" w:cs="Arial"/>
        </w:rPr>
        <w:t>Součástí realizace díla jsou tyto činnosti:</w:t>
      </w:r>
    </w:p>
    <w:p w14:paraId="63A3E8D4" w14:textId="4EC6466A" w:rsidR="0009148A" w:rsidRPr="0009148A" w:rsidRDefault="0009148A" w:rsidP="0009148A">
      <w:pPr>
        <w:pStyle w:val="Odstavecseseznamem"/>
        <w:numPr>
          <w:ilvl w:val="0"/>
          <w:numId w:val="4"/>
        </w:numPr>
        <w:jc w:val="both"/>
        <w:rPr>
          <w:rFonts w:ascii="Arial" w:hAnsi="Arial" w:cs="Arial"/>
        </w:rPr>
      </w:pPr>
      <w:r w:rsidRPr="0009148A">
        <w:rPr>
          <w:rFonts w:ascii="Arial" w:hAnsi="Arial" w:cs="Arial"/>
        </w:rPr>
        <w:t>Zajištění všech dodávek, materiálů a zařízení nezbytných pro řádné dokončení díla.</w:t>
      </w:r>
    </w:p>
    <w:p w14:paraId="3AFD0F19" w14:textId="5654629B" w:rsidR="00D6259E" w:rsidRPr="0009148A" w:rsidRDefault="00F97ED8" w:rsidP="0009148A">
      <w:pPr>
        <w:pStyle w:val="Odstavecseseznamem"/>
        <w:numPr>
          <w:ilvl w:val="0"/>
          <w:numId w:val="4"/>
        </w:numPr>
        <w:jc w:val="both"/>
        <w:rPr>
          <w:rFonts w:ascii="Arial" w:hAnsi="Arial" w:cs="Arial"/>
        </w:rPr>
      </w:pPr>
      <w:r w:rsidRPr="0009148A">
        <w:rPr>
          <w:rFonts w:ascii="Arial" w:hAnsi="Arial" w:cs="Arial"/>
        </w:rPr>
        <w:t xml:space="preserve"> </w:t>
      </w:r>
      <w:r w:rsidR="00D6259E" w:rsidRPr="0009148A">
        <w:rPr>
          <w:rFonts w:ascii="Arial" w:hAnsi="Arial" w:cs="Arial"/>
        </w:rPr>
        <w:t xml:space="preserve">Provedení všech činností souvisejících s provedením díla nezbytných pro řádné dokončení díla (dodávek, služeb, bezpečnostní opatření apod.),  </w:t>
      </w:r>
    </w:p>
    <w:p w14:paraId="193916A3" w14:textId="77777777" w:rsidR="00D6259E" w:rsidRPr="00800EE4" w:rsidRDefault="00AC013F" w:rsidP="00E46D84">
      <w:pPr>
        <w:pStyle w:val="Odstavecseseznamem"/>
        <w:numPr>
          <w:ilvl w:val="0"/>
          <w:numId w:val="4"/>
        </w:numPr>
        <w:jc w:val="both"/>
        <w:rPr>
          <w:rFonts w:ascii="Arial" w:hAnsi="Arial" w:cs="Arial"/>
        </w:rPr>
      </w:pPr>
      <w:r w:rsidRPr="00800EE4">
        <w:rPr>
          <w:rFonts w:ascii="Arial" w:hAnsi="Arial" w:cs="Arial"/>
        </w:rPr>
        <w:t>Koordinac</w:t>
      </w:r>
      <w:r>
        <w:rPr>
          <w:rFonts w:ascii="Arial" w:hAnsi="Arial" w:cs="Arial"/>
        </w:rPr>
        <w:t>e</w:t>
      </w:r>
      <w:r w:rsidRPr="00800EE4">
        <w:rPr>
          <w:rFonts w:ascii="Arial" w:hAnsi="Arial" w:cs="Arial"/>
        </w:rPr>
        <w:t xml:space="preserve"> </w:t>
      </w:r>
      <w:r w:rsidR="00D6259E" w:rsidRPr="00800EE4">
        <w:rPr>
          <w:rFonts w:ascii="Arial" w:hAnsi="Arial" w:cs="Arial"/>
        </w:rPr>
        <w:t xml:space="preserve">veškerých činností, jež jsou součástí realizace díla. </w:t>
      </w:r>
    </w:p>
    <w:p w14:paraId="3E263BEA" w14:textId="77777777" w:rsidR="00D6259E" w:rsidRPr="00800EE4" w:rsidRDefault="00D6259E" w:rsidP="00E46D84">
      <w:pPr>
        <w:pStyle w:val="Odstavecseseznamem"/>
        <w:numPr>
          <w:ilvl w:val="0"/>
          <w:numId w:val="4"/>
        </w:numPr>
        <w:jc w:val="both"/>
        <w:rPr>
          <w:rFonts w:ascii="Arial" w:hAnsi="Arial" w:cs="Arial"/>
          <w:b/>
          <w:u w:val="single"/>
        </w:rPr>
      </w:pPr>
      <w:r w:rsidRPr="00800EE4">
        <w:rPr>
          <w:rFonts w:ascii="Arial" w:hAnsi="Arial" w:cs="Arial"/>
        </w:rPr>
        <w:t>Geodetické vytyčení pozemků před zahájením provádění díla (příslušná parcelní čísla a vytyčovací body jsou uvedeny v projektové dokumentaci);</w:t>
      </w:r>
      <w:r w:rsidR="00A24CAD" w:rsidRPr="00800EE4">
        <w:rPr>
          <w:rFonts w:ascii="Arial" w:hAnsi="Arial" w:cs="Arial"/>
        </w:rPr>
        <w:t xml:space="preserve"> </w:t>
      </w:r>
      <w:r w:rsidRPr="00800EE4">
        <w:rPr>
          <w:rFonts w:ascii="Arial" w:hAnsi="Arial" w:cs="Arial"/>
        </w:rPr>
        <w:t xml:space="preserve"> </w:t>
      </w:r>
    </w:p>
    <w:p w14:paraId="016F57B5" w14:textId="08918CD6" w:rsidR="0067200E" w:rsidRDefault="008A394C" w:rsidP="00E46D84">
      <w:pPr>
        <w:pStyle w:val="Odstavecseseznamem"/>
        <w:numPr>
          <w:ilvl w:val="0"/>
          <w:numId w:val="4"/>
        </w:numPr>
        <w:jc w:val="both"/>
        <w:rPr>
          <w:rFonts w:ascii="Arial" w:hAnsi="Arial" w:cs="Arial"/>
        </w:rPr>
      </w:pPr>
      <w:r w:rsidRPr="0067200E">
        <w:rPr>
          <w:rFonts w:ascii="Arial" w:hAnsi="Arial" w:cs="Arial"/>
        </w:rPr>
        <w:t xml:space="preserve">Zajištění povinné publicity dle Metodického pokynu pro publicitu a komunikaci pro </w:t>
      </w:r>
      <w:r w:rsidR="00F36B41" w:rsidRPr="0067200E">
        <w:rPr>
          <w:rFonts w:ascii="Arial" w:hAnsi="Arial" w:cs="Arial"/>
        </w:rPr>
        <w:t>NPO</w:t>
      </w:r>
      <w:r w:rsidRPr="0067200E">
        <w:rPr>
          <w:rFonts w:ascii="Arial" w:hAnsi="Arial" w:cs="Arial"/>
        </w:rPr>
        <w:t xml:space="preserve"> na období 2021–2026. </w:t>
      </w:r>
      <w:r w:rsidR="003D30C7" w:rsidRPr="0067200E">
        <w:rPr>
          <w:rFonts w:ascii="Arial" w:hAnsi="Arial" w:cs="Arial"/>
        </w:rPr>
        <w:t xml:space="preserve">Údaje povinné publicity jsou stanoveny v Příloze č. </w:t>
      </w:r>
      <w:r w:rsidR="0067200E">
        <w:rPr>
          <w:rFonts w:ascii="Arial" w:hAnsi="Arial" w:cs="Arial"/>
        </w:rPr>
        <w:t>3.</w:t>
      </w:r>
    </w:p>
    <w:p w14:paraId="20BFA435" w14:textId="57E109A7" w:rsidR="00D6259E" w:rsidRPr="0067200E" w:rsidRDefault="00B90E36" w:rsidP="00E46D84">
      <w:pPr>
        <w:pStyle w:val="Odstavecseseznamem"/>
        <w:numPr>
          <w:ilvl w:val="0"/>
          <w:numId w:val="4"/>
        </w:numPr>
        <w:jc w:val="both"/>
        <w:rPr>
          <w:rFonts w:ascii="Arial" w:hAnsi="Arial" w:cs="Arial"/>
        </w:rPr>
      </w:pPr>
      <w:r w:rsidRPr="0067200E">
        <w:rPr>
          <w:rFonts w:ascii="Arial" w:hAnsi="Arial" w:cs="Arial"/>
        </w:rPr>
        <w:t>Zhotovitel</w:t>
      </w:r>
      <w:r w:rsidR="00C75B49">
        <w:rPr>
          <w:rFonts w:ascii="Arial" w:hAnsi="Arial" w:cs="Arial"/>
        </w:rPr>
        <w:t xml:space="preserve"> </w:t>
      </w:r>
      <w:r w:rsidRPr="0067200E">
        <w:rPr>
          <w:rFonts w:ascii="Arial" w:hAnsi="Arial" w:cs="Arial"/>
        </w:rPr>
        <w:t>umožní předběžný záchranný archeologický výzkum.</w:t>
      </w:r>
    </w:p>
    <w:p w14:paraId="730B4C22" w14:textId="77777777" w:rsidR="00F66571" w:rsidRPr="00912759" w:rsidRDefault="00D6259E" w:rsidP="00E46D84">
      <w:pPr>
        <w:pStyle w:val="Odstavecseseznamem"/>
        <w:numPr>
          <w:ilvl w:val="0"/>
          <w:numId w:val="4"/>
        </w:numPr>
        <w:jc w:val="both"/>
        <w:rPr>
          <w:rFonts w:ascii="Arial" w:hAnsi="Arial" w:cs="Arial"/>
        </w:rPr>
      </w:pPr>
      <w:r w:rsidRPr="00912759">
        <w:rPr>
          <w:rFonts w:ascii="Arial" w:hAnsi="Arial" w:cs="Arial"/>
        </w:rPr>
        <w:t xml:space="preserve">Pokud dojde v průběhu provádění </w:t>
      </w:r>
      <w:r w:rsidR="00755995" w:rsidRPr="00912759">
        <w:rPr>
          <w:rFonts w:ascii="Arial" w:hAnsi="Arial" w:cs="Arial"/>
        </w:rPr>
        <w:t>předběžného záchranného</w:t>
      </w:r>
      <w:r w:rsidR="008A3D9A">
        <w:rPr>
          <w:rFonts w:ascii="Arial" w:hAnsi="Arial" w:cs="Arial"/>
        </w:rPr>
        <w:t xml:space="preserve"> </w:t>
      </w:r>
      <w:r w:rsidR="00755995" w:rsidRPr="00912759">
        <w:rPr>
          <w:rFonts w:ascii="Arial" w:hAnsi="Arial" w:cs="Arial"/>
        </w:rPr>
        <w:t xml:space="preserve">archeologického výzkumu </w:t>
      </w:r>
      <w:r w:rsidRPr="00912759">
        <w:rPr>
          <w:rFonts w:ascii="Arial" w:hAnsi="Arial" w:cs="Arial"/>
        </w:rPr>
        <w:t xml:space="preserve">v rámci přípravy a realizace </w:t>
      </w:r>
      <w:r w:rsidR="00A24CAD" w:rsidRPr="00912759">
        <w:rPr>
          <w:rFonts w:ascii="Arial" w:hAnsi="Arial" w:cs="Arial"/>
        </w:rPr>
        <w:t>díla</w:t>
      </w:r>
      <w:r w:rsidR="00D83393" w:rsidRPr="00912759">
        <w:rPr>
          <w:rFonts w:ascii="Arial" w:hAnsi="Arial" w:cs="Arial"/>
        </w:rPr>
        <w:t xml:space="preserve"> </w:t>
      </w:r>
      <w:r w:rsidRPr="00912759">
        <w:rPr>
          <w:rFonts w:ascii="Arial" w:hAnsi="Arial" w:cs="Arial"/>
        </w:rPr>
        <w:t xml:space="preserve">k nepředvídaným nálezům kulturně cenných předmětů, detailů stavby nebo chráněných částí přírody anebo k archeologickým nálezům, je zhotovitel povinen umožnit provedení záchranného archeologického výzkumu v průběhu realizace díla dle zákona č. 20/1987 Sb., o státní památkové péči, ve znění pozdějších předpisů; </w:t>
      </w:r>
    </w:p>
    <w:p w14:paraId="7E484874" w14:textId="3E4E995F" w:rsidR="0087762F" w:rsidRPr="008902D2" w:rsidRDefault="00564BC4" w:rsidP="00E46D84">
      <w:pPr>
        <w:pStyle w:val="Odstavecseseznamem"/>
        <w:numPr>
          <w:ilvl w:val="0"/>
          <w:numId w:val="4"/>
        </w:numPr>
        <w:jc w:val="both"/>
        <w:rPr>
          <w:rFonts w:ascii="Arial" w:hAnsi="Arial" w:cs="Arial"/>
        </w:rPr>
      </w:pPr>
      <w:r w:rsidRPr="00564BC4">
        <w:rPr>
          <w:rFonts w:ascii="Arial" w:hAnsi="Arial" w:cs="Arial"/>
        </w:rPr>
        <w:t xml:space="preserve"> </w:t>
      </w:r>
      <w:bookmarkStart w:id="3" w:name="_Hlk155858395"/>
      <w:r w:rsidRPr="00EB7C60">
        <w:rPr>
          <w:rFonts w:ascii="Arial" w:hAnsi="Arial" w:cs="Arial"/>
        </w:rPr>
        <w:t>Dojde-li během přípravy a realizace stavby k nepředvídaným archeologickým  nebo paleontologickým nálezům kulturně cenných předmětů, detailů stavby nebo chráněných částí přírody</w:t>
      </w:r>
      <w:bookmarkStart w:id="4" w:name="_Hlk16772920"/>
      <w:r w:rsidRPr="00EB7C60">
        <w:rPr>
          <w:rFonts w:ascii="Arial" w:hAnsi="Arial" w:cs="Arial"/>
        </w:rPr>
        <w:t xml:space="preserve">, </w:t>
      </w:r>
      <w:bookmarkEnd w:id="4"/>
      <w:r w:rsidRPr="00EB7C60">
        <w:rPr>
          <w:rFonts w:ascii="Arial" w:hAnsi="Arial" w:cs="Arial"/>
        </w:rPr>
        <w:t>je zhotovitel povinen neprodleně oznámit nález objednateli, stavebnímu úřadu a zároveň učinit opatření nezbytná k tomu, aby nález nebyl poškozen nebo zničen,</w:t>
      </w:r>
      <w:r>
        <w:rPr>
          <w:rFonts w:ascii="Arial" w:hAnsi="Arial" w:cs="Arial"/>
        </w:rPr>
        <w:t xml:space="preserve"> </w:t>
      </w:r>
      <w:r w:rsidRPr="00EB7C60">
        <w:rPr>
          <w:rFonts w:ascii="Arial" w:hAnsi="Arial" w:cs="Arial"/>
        </w:rPr>
        <w:t xml:space="preserve">práce v místě nálezu přerušit a zaznamenat do stavebního deníku čas a okolnosti nálezu, datum oznámení </w:t>
      </w:r>
      <w:r w:rsidRPr="00EB7C60">
        <w:rPr>
          <w:rFonts w:ascii="Arial" w:hAnsi="Arial" w:cs="Arial"/>
        </w:rPr>
        <w:lastRenderedPageBreak/>
        <w:t xml:space="preserve">stavebnímu úřadu a popis provedených opatření </w:t>
      </w:r>
      <w:r w:rsidR="004166C5">
        <w:rPr>
          <w:rFonts w:ascii="Arial" w:hAnsi="Arial" w:cs="Arial"/>
        </w:rPr>
        <w:t>v souladu s</w:t>
      </w:r>
      <w:r w:rsidRPr="00EB7C60">
        <w:rPr>
          <w:rFonts w:ascii="Arial" w:hAnsi="Arial" w:cs="Arial"/>
        </w:rPr>
        <w:t xml:space="preserve"> § 266, odst. 1 </w:t>
      </w:r>
      <w:bookmarkStart w:id="5" w:name="_Hlk155796260"/>
      <w:r w:rsidRPr="00EB7C60">
        <w:rPr>
          <w:rFonts w:ascii="Arial" w:hAnsi="Arial" w:cs="Arial"/>
        </w:rPr>
        <w:t xml:space="preserve">zákona č. 283/2021 Sb., </w:t>
      </w:r>
      <w:r>
        <w:rPr>
          <w:rFonts w:ascii="Arial" w:hAnsi="Arial" w:cs="Arial"/>
        </w:rPr>
        <w:t>s</w:t>
      </w:r>
      <w:r w:rsidRPr="00EB7C60">
        <w:rPr>
          <w:rFonts w:ascii="Arial" w:hAnsi="Arial" w:cs="Arial"/>
        </w:rPr>
        <w:t>tavební zákon</w:t>
      </w:r>
      <w:bookmarkEnd w:id="5"/>
      <w:r w:rsidR="004166C5">
        <w:rPr>
          <w:rFonts w:ascii="Arial" w:hAnsi="Arial" w:cs="Arial"/>
        </w:rPr>
        <w:t>,</w:t>
      </w:r>
      <w:r w:rsidR="004166C5" w:rsidRPr="004166C5">
        <w:t xml:space="preserve"> </w:t>
      </w:r>
      <w:r w:rsidR="004166C5" w:rsidRPr="004166C5">
        <w:rPr>
          <w:rFonts w:ascii="Arial" w:hAnsi="Arial" w:cs="Arial"/>
        </w:rPr>
        <w:t>ve znění pozdějších předpisů</w:t>
      </w:r>
      <w:r w:rsidR="004166C5">
        <w:rPr>
          <w:rFonts w:ascii="Arial" w:hAnsi="Arial" w:cs="Arial"/>
        </w:rPr>
        <w:t xml:space="preserve"> </w:t>
      </w:r>
      <w:r w:rsidR="0057582B">
        <w:rPr>
          <w:rFonts w:ascii="Arial" w:hAnsi="Arial" w:cs="Arial"/>
        </w:rPr>
        <w:t>.</w:t>
      </w:r>
      <w:bookmarkEnd w:id="3"/>
      <w:r w:rsidR="00D6259E" w:rsidRPr="0087762F">
        <w:rPr>
          <w:rFonts w:ascii="Arial" w:hAnsi="Arial" w:cs="Arial"/>
        </w:rPr>
        <w:t>Zajištění všech dalších nepředvídatelných průzkumů nutných pro řádné provádění a dokončení díla, jejichž potřeba by vznikla během realizačních prací</w:t>
      </w:r>
      <w:r w:rsidR="00442C50">
        <w:rPr>
          <w:rFonts w:ascii="Arial" w:hAnsi="Arial" w:cs="Arial"/>
        </w:rPr>
        <w:t xml:space="preserve"> např.</w:t>
      </w:r>
      <w:r w:rsidR="00C242C6">
        <w:rPr>
          <w:rFonts w:ascii="Arial" w:hAnsi="Arial" w:cs="Arial"/>
        </w:rPr>
        <w:t xml:space="preserve"> </w:t>
      </w:r>
      <w:r w:rsidR="0087762F" w:rsidRPr="008902D2">
        <w:rPr>
          <w:rFonts w:ascii="Arial" w:hAnsi="Arial" w:cs="Arial"/>
        </w:rPr>
        <w:t>(dle čl.</w:t>
      </w:r>
      <w:r w:rsidR="00C242C6" w:rsidRPr="008902D2">
        <w:rPr>
          <w:rFonts w:ascii="Arial" w:hAnsi="Arial" w:cs="Arial"/>
        </w:rPr>
        <w:t xml:space="preserve"> </w:t>
      </w:r>
      <w:r w:rsidR="0087762F" w:rsidRPr="008902D2">
        <w:rPr>
          <w:rFonts w:ascii="Arial" w:hAnsi="Arial" w:cs="Arial"/>
        </w:rPr>
        <w:t>II bod 2.</w:t>
      </w:r>
      <w:r w:rsidR="007241FD">
        <w:rPr>
          <w:rFonts w:ascii="Arial" w:hAnsi="Arial" w:cs="Arial"/>
        </w:rPr>
        <w:t xml:space="preserve"> </w:t>
      </w:r>
      <w:r w:rsidR="00347B0C">
        <w:rPr>
          <w:rFonts w:ascii="Arial" w:hAnsi="Arial" w:cs="Arial"/>
        </w:rPr>
        <w:t xml:space="preserve">. </w:t>
      </w:r>
      <w:r w:rsidR="00DA255B">
        <w:rPr>
          <w:rFonts w:ascii="Arial" w:hAnsi="Arial" w:cs="Arial"/>
        </w:rPr>
        <w:t>g</w:t>
      </w:r>
      <w:r w:rsidR="0087762F" w:rsidRPr="008902D2">
        <w:rPr>
          <w:rFonts w:ascii="Arial" w:hAnsi="Arial" w:cs="Arial"/>
        </w:rPr>
        <w:t xml:space="preserve">) bude řešeno jako dodatečné práce dle této smlouvy, nebo novým samostatným </w:t>
      </w:r>
      <w:r w:rsidR="0087762F" w:rsidRPr="00C75B49">
        <w:rPr>
          <w:rFonts w:ascii="Arial" w:hAnsi="Arial" w:cs="Arial"/>
        </w:rPr>
        <w:t>výběrovým</w:t>
      </w:r>
      <w:r w:rsidR="00C75B49">
        <w:rPr>
          <w:rFonts w:ascii="Arial" w:hAnsi="Arial" w:cs="Arial"/>
        </w:rPr>
        <w:t xml:space="preserve"> řízením</w:t>
      </w:r>
      <w:r w:rsidR="0087762F" w:rsidRPr="008902D2">
        <w:rPr>
          <w:rFonts w:ascii="Arial" w:hAnsi="Arial" w:cs="Arial"/>
        </w:rPr>
        <w:t>.</w:t>
      </w:r>
    </w:p>
    <w:p w14:paraId="361073A4" w14:textId="77777777" w:rsidR="00D6259E" w:rsidRPr="0087762F" w:rsidRDefault="00D6259E" w:rsidP="00E46D84">
      <w:pPr>
        <w:pStyle w:val="Odstavecseseznamem"/>
        <w:numPr>
          <w:ilvl w:val="0"/>
          <w:numId w:val="4"/>
        </w:numPr>
        <w:jc w:val="both"/>
        <w:rPr>
          <w:rFonts w:ascii="Arial" w:hAnsi="Arial" w:cs="Arial"/>
        </w:rPr>
      </w:pPr>
      <w:r w:rsidRPr="0087762F">
        <w:rPr>
          <w:rFonts w:ascii="Arial" w:hAnsi="Arial" w:cs="Arial"/>
        </w:rPr>
        <w:t>Zajištění a provedení všech opatření organizačního charakteru nezbytných k řádnému provedení díla.</w:t>
      </w:r>
    </w:p>
    <w:p w14:paraId="30312AD4" w14:textId="2C3CD842"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w:t>
      </w:r>
      <w:r w:rsidR="00892B2A">
        <w:rPr>
          <w:rFonts w:ascii="Arial" w:hAnsi="Arial" w:cs="Arial"/>
        </w:rPr>
        <w:t>a</w:t>
      </w:r>
      <w:r w:rsidRPr="00800EE4">
        <w:rPr>
          <w:rFonts w:ascii="Arial" w:hAnsi="Arial" w:cs="Arial"/>
        </w:rPr>
        <w:t xml:space="preserve">řízení </w:t>
      </w:r>
      <w:r w:rsidR="00CA5587" w:rsidRPr="00800EE4">
        <w:rPr>
          <w:rFonts w:ascii="Arial" w:hAnsi="Arial" w:cs="Arial"/>
        </w:rPr>
        <w:t>místa plnění</w:t>
      </w:r>
      <w:r w:rsidRPr="00800EE4">
        <w:rPr>
          <w:rFonts w:ascii="Arial" w:hAnsi="Arial" w:cs="Arial"/>
        </w:rPr>
        <w:t xml:space="preserve">, a po </w:t>
      </w:r>
      <w:r w:rsidR="00925587" w:rsidRPr="00800EE4">
        <w:rPr>
          <w:rFonts w:ascii="Arial" w:hAnsi="Arial" w:cs="Arial"/>
        </w:rPr>
        <w:t xml:space="preserve">ukončení </w:t>
      </w:r>
      <w:r w:rsidR="00892B2A">
        <w:rPr>
          <w:rFonts w:ascii="Arial" w:hAnsi="Arial" w:cs="Arial"/>
        </w:rPr>
        <w:t xml:space="preserve">výsadby </w:t>
      </w:r>
      <w:r w:rsidR="00925587" w:rsidRPr="00800EE4">
        <w:rPr>
          <w:rFonts w:ascii="Arial" w:hAnsi="Arial" w:cs="Arial"/>
        </w:rPr>
        <w:t xml:space="preserve">zeleně </w:t>
      </w:r>
      <w:r w:rsidRPr="00800EE4">
        <w:rPr>
          <w:rFonts w:ascii="Arial" w:hAnsi="Arial" w:cs="Arial"/>
        </w:rPr>
        <w:t xml:space="preserve">jeho </w:t>
      </w:r>
      <w:r w:rsidR="00892B2A">
        <w:rPr>
          <w:rFonts w:ascii="Arial" w:hAnsi="Arial" w:cs="Arial"/>
        </w:rPr>
        <w:t>vyklizení</w:t>
      </w:r>
      <w:r w:rsidR="0054451D">
        <w:rPr>
          <w:rFonts w:ascii="Arial" w:hAnsi="Arial" w:cs="Arial"/>
        </w:rPr>
        <w:t>.</w:t>
      </w:r>
    </w:p>
    <w:p w14:paraId="6944CF18"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 xml:space="preserve">Ostraha </w:t>
      </w:r>
      <w:r w:rsidR="0079317F" w:rsidRPr="00800EE4">
        <w:rPr>
          <w:rFonts w:ascii="Arial" w:hAnsi="Arial" w:cs="Arial"/>
        </w:rPr>
        <w:t xml:space="preserve">díla </w:t>
      </w:r>
      <w:r w:rsidRPr="00800EE4">
        <w:rPr>
          <w:rFonts w:ascii="Arial" w:hAnsi="Arial" w:cs="Arial"/>
        </w:rPr>
        <w:t xml:space="preserve">a </w:t>
      </w:r>
      <w:r w:rsidR="0079317F" w:rsidRPr="00800EE4">
        <w:rPr>
          <w:rFonts w:ascii="Arial" w:hAnsi="Arial" w:cs="Arial"/>
        </w:rPr>
        <w:t xml:space="preserve">zařízení </w:t>
      </w:r>
      <w:r w:rsidR="00CA5587" w:rsidRPr="00800EE4">
        <w:rPr>
          <w:rFonts w:ascii="Arial" w:hAnsi="Arial" w:cs="Arial"/>
        </w:rPr>
        <w:t>místa plnění</w:t>
      </w:r>
      <w:r w:rsidRPr="00800EE4">
        <w:rPr>
          <w:rFonts w:ascii="Arial" w:hAnsi="Arial" w:cs="Arial"/>
        </w:rPr>
        <w:t>, zajištění bezpečnosti práce a ochrany životního prostředí.</w:t>
      </w:r>
    </w:p>
    <w:p w14:paraId="0FC9C1E2"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Projednání a zajištění případného zvláštního užívání komunikací a veřejných ploch, popř. dalších pozemků, včetně úhrady vyměřených poplatků</w:t>
      </w:r>
      <w:r w:rsidR="00E05E6B">
        <w:rPr>
          <w:rFonts w:ascii="Arial" w:hAnsi="Arial" w:cs="Arial"/>
        </w:rPr>
        <w:t>.</w:t>
      </w:r>
    </w:p>
    <w:p w14:paraId="4A1FBFBC"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Zajištění přístupu k jednotlivým</w:t>
      </w:r>
      <w:r w:rsidR="00C242C6">
        <w:rPr>
          <w:rFonts w:ascii="Arial" w:hAnsi="Arial" w:cs="Arial"/>
        </w:rPr>
        <w:t xml:space="preserve"> dotčeným pozemkům</w:t>
      </w:r>
      <w:r w:rsidRPr="00800EE4">
        <w:rPr>
          <w:rFonts w:ascii="Arial" w:hAnsi="Arial" w:cs="Arial"/>
        </w:rPr>
        <w:t xml:space="preserve"> za účelem provádění díla, uvedení prováděním díla dotčených pozemků do původního stavu po ukončení provádění díla, úhrada náhrad za dočasné zábory plocha poplatků za uložení odpadů na skládku.</w:t>
      </w:r>
    </w:p>
    <w:p w14:paraId="3F0B77D2" w14:textId="77777777" w:rsidR="00D6259E" w:rsidRPr="0054451D" w:rsidRDefault="00D6259E" w:rsidP="00E46D84">
      <w:pPr>
        <w:pStyle w:val="Odstavecseseznamem"/>
        <w:numPr>
          <w:ilvl w:val="0"/>
          <w:numId w:val="4"/>
        </w:numPr>
        <w:jc w:val="both"/>
        <w:rPr>
          <w:rFonts w:ascii="Arial" w:hAnsi="Arial" w:cs="Arial"/>
        </w:rPr>
      </w:pPr>
      <w:r w:rsidRPr="00800EE4">
        <w:rPr>
          <w:rFonts w:ascii="Arial" w:hAnsi="Arial" w:cs="Arial"/>
        </w:rPr>
        <w:t>Zajištění dopravního značení k dopravním omezením, jejich údržba, přemisťování a následné odstranění</w:t>
      </w:r>
      <w:r w:rsidR="0054451D">
        <w:rPr>
          <w:rFonts w:ascii="Arial" w:hAnsi="Arial" w:cs="Arial"/>
        </w:rPr>
        <w:t>.</w:t>
      </w:r>
    </w:p>
    <w:p w14:paraId="36009C0A"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 xml:space="preserve">Respektování obecných podmínek </w:t>
      </w:r>
      <w:bookmarkStart w:id="6" w:name="_Hlk18573275"/>
      <w:r w:rsidR="00B23ECB">
        <w:rPr>
          <w:rFonts w:ascii="Arial" w:hAnsi="Arial" w:cs="Arial"/>
        </w:rPr>
        <w:t>a stanovisek dotčených orgánů a správců sítí</w:t>
      </w:r>
      <w:bookmarkEnd w:id="6"/>
      <w:r w:rsidRPr="00800EE4">
        <w:rPr>
          <w:rFonts w:ascii="Arial" w:hAnsi="Arial" w:cs="Arial"/>
        </w:rPr>
        <w:t xml:space="preserve"> k realizaci </w:t>
      </w:r>
      <w:r w:rsidR="0079317F" w:rsidRPr="00800EE4">
        <w:rPr>
          <w:rFonts w:ascii="Arial" w:hAnsi="Arial" w:cs="Arial"/>
        </w:rPr>
        <w:t>díla</w:t>
      </w:r>
      <w:r w:rsidRPr="00800EE4">
        <w:rPr>
          <w:rFonts w:ascii="Arial" w:hAnsi="Arial" w:cs="Arial"/>
        </w:rPr>
        <w:t>, a to zejména vedením přehledu o případně vytěžené ornici a o nakládání s ní při respektování zásad její ochrany.</w:t>
      </w:r>
    </w:p>
    <w:p w14:paraId="506F02EC" w14:textId="77777777" w:rsidR="00D6259E" w:rsidRPr="00800EE4" w:rsidRDefault="00D6259E" w:rsidP="00E46D84">
      <w:pPr>
        <w:pStyle w:val="Odstavecseseznamem"/>
        <w:numPr>
          <w:ilvl w:val="0"/>
          <w:numId w:val="4"/>
        </w:numPr>
        <w:jc w:val="both"/>
        <w:rPr>
          <w:rFonts w:ascii="Arial" w:hAnsi="Arial" w:cs="Arial"/>
        </w:rPr>
      </w:pPr>
      <w:r w:rsidRPr="00800EE4">
        <w:rPr>
          <w:rFonts w:ascii="Arial" w:hAnsi="Arial" w:cs="Arial"/>
        </w:rPr>
        <w:t>Zajištění ochrany inženýrských sítí uvedených v projektové dokumentaci.</w:t>
      </w:r>
    </w:p>
    <w:p w14:paraId="4DD00907" w14:textId="77777777" w:rsidR="00073207" w:rsidRPr="00800EE4" w:rsidRDefault="000A37DE" w:rsidP="00E46D84">
      <w:pPr>
        <w:pStyle w:val="Odstavecseseznamem"/>
        <w:numPr>
          <w:ilvl w:val="0"/>
          <w:numId w:val="4"/>
        </w:numPr>
        <w:jc w:val="both"/>
        <w:rPr>
          <w:rFonts w:ascii="Arial" w:hAnsi="Arial" w:cs="Arial"/>
        </w:rPr>
      </w:pPr>
      <w:r w:rsidRPr="00800EE4">
        <w:rPr>
          <w:rFonts w:ascii="Arial" w:hAnsi="Arial" w:cs="Arial"/>
        </w:rPr>
        <w:t>Po ukončení výsadby bude</w:t>
      </w:r>
      <w:r w:rsidR="00286474">
        <w:rPr>
          <w:rFonts w:ascii="Arial" w:hAnsi="Arial" w:cs="Arial"/>
        </w:rPr>
        <w:t xml:space="preserve"> zajištěna následná péče o zeleň.</w:t>
      </w:r>
    </w:p>
    <w:p w14:paraId="40F71D98" w14:textId="77777777" w:rsidR="00073207" w:rsidRPr="00800EE4" w:rsidRDefault="00073207" w:rsidP="00614F3B">
      <w:pPr>
        <w:pStyle w:val="Odstavecseseznamem"/>
        <w:ind w:left="1571"/>
        <w:jc w:val="both"/>
        <w:rPr>
          <w:rFonts w:ascii="Arial" w:hAnsi="Arial" w:cs="Arial"/>
        </w:rPr>
      </w:pPr>
    </w:p>
    <w:p w14:paraId="63373811" w14:textId="77777777" w:rsidR="00D6259E" w:rsidRPr="00800EE4" w:rsidRDefault="00D6259E" w:rsidP="00E46D84">
      <w:pPr>
        <w:pStyle w:val="Odstavecseseznamem"/>
        <w:numPr>
          <w:ilvl w:val="0"/>
          <w:numId w:val="3"/>
        </w:numPr>
        <w:jc w:val="both"/>
        <w:rPr>
          <w:rFonts w:ascii="Arial" w:hAnsi="Arial" w:cs="Arial"/>
          <w:i/>
        </w:rPr>
      </w:pPr>
      <w:r w:rsidRPr="00800EE4">
        <w:rPr>
          <w:rFonts w:ascii="Arial" w:hAnsi="Arial" w:cs="Arial"/>
        </w:rPr>
        <w:t>Dílo bude provedeno dle projektové dokumentace, soupisu</w:t>
      </w:r>
      <w:r w:rsidR="00D83393" w:rsidRPr="00800EE4">
        <w:rPr>
          <w:rFonts w:ascii="Arial" w:hAnsi="Arial" w:cs="Arial"/>
        </w:rPr>
        <w:t xml:space="preserve"> </w:t>
      </w:r>
      <w:r w:rsidRPr="00800EE4">
        <w:rPr>
          <w:rFonts w:ascii="Arial" w:hAnsi="Arial" w:cs="Arial"/>
        </w:rPr>
        <w:t xml:space="preserve">prací, dodávek </w:t>
      </w:r>
      <w:r w:rsidR="00C2561A" w:rsidRPr="00800EE4">
        <w:rPr>
          <w:rFonts w:ascii="Arial" w:hAnsi="Arial" w:cs="Arial"/>
        </w:rPr>
        <w:br/>
      </w:r>
      <w:r w:rsidRPr="00800EE4">
        <w:rPr>
          <w:rFonts w:ascii="Arial" w:hAnsi="Arial" w:cs="Arial"/>
        </w:rPr>
        <w:t>a služeb s výkazem výměr</w:t>
      </w:r>
      <w:r w:rsidR="00475B1D" w:rsidRPr="00800EE4">
        <w:rPr>
          <w:rFonts w:ascii="Arial" w:hAnsi="Arial" w:cs="Arial"/>
          <w:i/>
        </w:rPr>
        <w:t>.</w:t>
      </w:r>
    </w:p>
    <w:p w14:paraId="586EDAF0" w14:textId="77777777" w:rsidR="00CC70FE" w:rsidRPr="00D71AEB" w:rsidRDefault="00D6259E" w:rsidP="00E46D84">
      <w:pPr>
        <w:pStyle w:val="Odstavecseseznamem"/>
        <w:numPr>
          <w:ilvl w:val="0"/>
          <w:numId w:val="3"/>
        </w:numPr>
        <w:jc w:val="both"/>
        <w:rPr>
          <w:rFonts w:ascii="Arial" w:hAnsi="Arial" w:cs="Arial"/>
        </w:rPr>
      </w:pPr>
      <w:r w:rsidRPr="00800EE4">
        <w:rPr>
          <w:rFonts w:ascii="Arial" w:hAnsi="Arial" w:cs="Arial"/>
        </w:rPr>
        <w:t>Veškerý odpad, jenž při provádění díla vznikne, je zhotovitel povinen odstranit na vlastní náklady. Veškeré meziskládky a skládky, nezbytné pro provedení díla je zhotovitel povinen zajistit na vlastní náklady po dohodě s obcí. Náklady spojené s užíváním jiných pozemků než těch, které jsou určeny pro realizaci díla (např. pro pojezd vozidel)</w:t>
      </w:r>
      <w:r w:rsidR="00463206" w:rsidRPr="00800EE4">
        <w:rPr>
          <w:rFonts w:ascii="Arial" w:hAnsi="Arial" w:cs="Arial"/>
        </w:rPr>
        <w:t>,</w:t>
      </w:r>
      <w:r w:rsidRPr="00800EE4">
        <w:rPr>
          <w:rFonts w:ascii="Arial" w:hAnsi="Arial" w:cs="Arial"/>
        </w:rPr>
        <w:t xml:space="preserve"> je povinen hradit zhotovitel</w:t>
      </w:r>
      <w:r w:rsidR="00D71AEB">
        <w:rPr>
          <w:rFonts w:ascii="Arial" w:hAnsi="Arial" w:cs="Arial"/>
        </w:rPr>
        <w:t>.</w:t>
      </w:r>
    </w:p>
    <w:p w14:paraId="2FD1FF35" w14:textId="77777777" w:rsidR="001947C1" w:rsidRDefault="001947C1" w:rsidP="00A3072F">
      <w:pPr>
        <w:spacing w:after="0"/>
        <w:jc w:val="center"/>
        <w:rPr>
          <w:rFonts w:ascii="Arial" w:hAnsi="Arial" w:cs="Arial"/>
          <w:b/>
          <w:u w:val="single"/>
        </w:rPr>
      </w:pPr>
    </w:p>
    <w:p w14:paraId="26385BD0" w14:textId="77777777" w:rsidR="00CC70FE" w:rsidRPr="008902D2" w:rsidRDefault="00CC70FE" w:rsidP="006B54C6">
      <w:pPr>
        <w:jc w:val="center"/>
        <w:rPr>
          <w:rFonts w:ascii="Arial" w:hAnsi="Arial" w:cs="Arial"/>
          <w:b/>
          <w:u w:val="single"/>
        </w:rPr>
      </w:pPr>
      <w:r w:rsidRPr="008902D2">
        <w:rPr>
          <w:rFonts w:ascii="Arial" w:hAnsi="Arial" w:cs="Arial"/>
          <w:b/>
          <w:u w:val="single"/>
        </w:rPr>
        <w:t>Čl</w:t>
      </w:r>
      <w:r w:rsidR="00325832" w:rsidRPr="008902D2">
        <w:rPr>
          <w:rFonts w:ascii="Arial" w:hAnsi="Arial" w:cs="Arial"/>
          <w:b/>
          <w:u w:val="single"/>
        </w:rPr>
        <w:t>. III</w:t>
      </w:r>
      <w:r w:rsidR="006B54C6" w:rsidRPr="008902D2">
        <w:rPr>
          <w:rFonts w:ascii="Arial" w:hAnsi="Arial" w:cs="Arial"/>
          <w:b/>
          <w:u w:val="single"/>
        </w:rPr>
        <w:t xml:space="preserve"> </w:t>
      </w:r>
      <w:r w:rsidR="005643D1" w:rsidRPr="008902D2">
        <w:rPr>
          <w:rFonts w:ascii="Arial" w:hAnsi="Arial" w:cs="Arial"/>
          <w:b/>
          <w:u w:val="single"/>
        </w:rPr>
        <w:t>Cena díla</w:t>
      </w:r>
    </w:p>
    <w:p w14:paraId="5B26FFF2" w14:textId="5643A313" w:rsidR="00A26E5C" w:rsidRPr="008902D2" w:rsidRDefault="00A26E5C" w:rsidP="00E46D84">
      <w:pPr>
        <w:pStyle w:val="Odstavecseseznamem"/>
        <w:numPr>
          <w:ilvl w:val="0"/>
          <w:numId w:val="5"/>
        </w:numPr>
        <w:jc w:val="both"/>
        <w:rPr>
          <w:rFonts w:ascii="Arial" w:hAnsi="Arial" w:cs="Arial"/>
        </w:rPr>
      </w:pPr>
      <w:r w:rsidRPr="008902D2">
        <w:rPr>
          <w:rFonts w:ascii="Arial" w:hAnsi="Arial" w:cs="Arial"/>
        </w:rPr>
        <w:t xml:space="preserve">Cena za provedení díla v rozsahu podle </w:t>
      </w:r>
      <w:r w:rsidR="002318FF">
        <w:rPr>
          <w:rFonts w:ascii="Arial" w:hAnsi="Arial" w:cs="Arial"/>
        </w:rPr>
        <w:t>č</w:t>
      </w:r>
      <w:r w:rsidRPr="008902D2">
        <w:rPr>
          <w:rFonts w:ascii="Arial" w:hAnsi="Arial" w:cs="Arial"/>
        </w:rPr>
        <w:t>l. II. smlouvy, se sjednává dohodou smluvních stran</w:t>
      </w:r>
      <w:r w:rsidR="008902D2">
        <w:rPr>
          <w:rFonts w:ascii="Arial" w:hAnsi="Arial" w:cs="Arial"/>
        </w:rPr>
        <w:t>,</w:t>
      </w:r>
      <w:r w:rsidRPr="008902D2">
        <w:rPr>
          <w:rFonts w:ascii="Arial" w:hAnsi="Arial" w:cs="Arial"/>
        </w:rPr>
        <w:t xml:space="preserve"> na základě nabídky učiněné zhotovitelem na </w:t>
      </w:r>
      <w:r w:rsidR="00760C8A">
        <w:rPr>
          <w:rFonts w:ascii="Arial" w:hAnsi="Arial" w:cs="Arial"/>
        </w:rPr>
        <w:t>v</w:t>
      </w:r>
      <w:r w:rsidRPr="008902D2">
        <w:rPr>
          <w:rFonts w:ascii="Arial" w:hAnsi="Arial" w:cs="Arial"/>
        </w:rPr>
        <w:t xml:space="preserve">eřejnou zakázku ze dne </w:t>
      </w:r>
      <w:r w:rsidR="00F849DF" w:rsidRPr="00497582">
        <w:rPr>
          <w:rFonts w:ascii="Arial" w:hAnsi="Arial" w:cs="Arial"/>
          <w:b/>
          <w:bCs/>
        </w:rPr>
        <w:t>10.4.2024</w:t>
      </w:r>
      <w:r w:rsidRPr="008902D2">
        <w:rPr>
          <w:rFonts w:ascii="Arial" w:hAnsi="Arial" w:cs="Arial"/>
        </w:rPr>
        <w:t>.</w:t>
      </w:r>
      <w:r w:rsidR="003A3739">
        <w:rPr>
          <w:rFonts w:ascii="Arial" w:hAnsi="Arial" w:cs="Arial"/>
        </w:rPr>
        <w:t xml:space="preserve"> Přičemž zhotovitel je povinen se sám ujistit o správnosti a dostatečnosti své nabídky.</w:t>
      </w:r>
    </w:p>
    <w:p w14:paraId="0235C866" w14:textId="7099E979" w:rsidR="00A26E5C" w:rsidRPr="00800EE4" w:rsidRDefault="00A26E5C" w:rsidP="00E46D84">
      <w:pPr>
        <w:pStyle w:val="Odstavecseseznamem"/>
        <w:numPr>
          <w:ilvl w:val="0"/>
          <w:numId w:val="5"/>
        </w:numPr>
        <w:jc w:val="both"/>
        <w:rPr>
          <w:rFonts w:ascii="Arial" w:hAnsi="Arial" w:cs="Arial"/>
          <w:bCs/>
        </w:rPr>
      </w:pPr>
      <w:r w:rsidRPr="00800EE4">
        <w:rPr>
          <w:rFonts w:ascii="Arial" w:hAnsi="Arial" w:cs="Arial"/>
          <w:bCs/>
        </w:rPr>
        <w:t xml:space="preserve">Cena je nejvýše přípustná a nepřekročitelná, je platná po celou dobu realizace díla, </w:t>
      </w:r>
      <w:r w:rsidR="00325832" w:rsidRPr="00800EE4">
        <w:rPr>
          <w:rFonts w:ascii="Arial" w:hAnsi="Arial" w:cs="Arial"/>
          <w:bCs/>
        </w:rPr>
        <w:br/>
      </w:r>
      <w:r w:rsidRPr="00800EE4">
        <w:rPr>
          <w:rFonts w:ascii="Arial" w:hAnsi="Arial" w:cs="Arial"/>
          <w:bCs/>
        </w:rPr>
        <w:t xml:space="preserve">a to i při případném prodloužení </w:t>
      </w:r>
      <w:r w:rsidR="00816051">
        <w:rPr>
          <w:rFonts w:ascii="Arial" w:hAnsi="Arial" w:cs="Arial"/>
          <w:bCs/>
        </w:rPr>
        <w:t>lhůty pro</w:t>
      </w:r>
      <w:r w:rsidRPr="00800EE4">
        <w:rPr>
          <w:rFonts w:ascii="Arial" w:hAnsi="Arial" w:cs="Arial"/>
          <w:bCs/>
        </w:rPr>
        <w:t xml:space="preserve"> dokončení realizace díla z důvodů vzniklých na straně objednatele, s výjimkou zákonné změny výše sazby DPH.</w:t>
      </w:r>
    </w:p>
    <w:p w14:paraId="6455B098" w14:textId="711B5D63" w:rsidR="00A26E5C" w:rsidRPr="00800EE4" w:rsidRDefault="00A26E5C" w:rsidP="00E46D84">
      <w:pPr>
        <w:pStyle w:val="Odstavecseseznamem"/>
        <w:numPr>
          <w:ilvl w:val="0"/>
          <w:numId w:val="5"/>
        </w:numPr>
        <w:jc w:val="both"/>
        <w:rPr>
          <w:rFonts w:ascii="Arial" w:hAnsi="Arial" w:cs="Arial"/>
          <w:bCs/>
        </w:rPr>
      </w:pPr>
      <w:r w:rsidRPr="00800EE4">
        <w:rPr>
          <w:rFonts w:ascii="Arial" w:hAnsi="Arial" w:cs="Arial"/>
          <w:bCs/>
        </w:rPr>
        <w:t>Cen</w:t>
      </w:r>
      <w:r w:rsidR="00576CB0" w:rsidRPr="00800EE4">
        <w:rPr>
          <w:rFonts w:ascii="Arial" w:hAnsi="Arial" w:cs="Arial"/>
          <w:bCs/>
        </w:rPr>
        <w:t>a</w:t>
      </w:r>
      <w:r w:rsidRPr="00800EE4">
        <w:rPr>
          <w:rFonts w:ascii="Arial" w:hAnsi="Arial" w:cs="Arial"/>
          <w:bCs/>
        </w:rPr>
        <w:t xml:space="preserve"> </w:t>
      </w:r>
      <w:r w:rsidR="00576CB0" w:rsidRPr="00800EE4">
        <w:rPr>
          <w:rFonts w:ascii="Arial" w:hAnsi="Arial" w:cs="Arial"/>
          <w:bCs/>
        </w:rPr>
        <w:t xml:space="preserve">díla zahrnuje </w:t>
      </w:r>
      <w:r w:rsidRPr="00800EE4">
        <w:rPr>
          <w:rFonts w:ascii="Arial" w:hAnsi="Arial" w:cs="Arial"/>
          <w:bCs/>
        </w:rPr>
        <w:t xml:space="preserve">všechny náklady související se zhotovením díla, vedlejší náklady související s umístěním </w:t>
      </w:r>
      <w:r w:rsidR="00CA5587" w:rsidRPr="00800EE4">
        <w:rPr>
          <w:rFonts w:ascii="Arial" w:hAnsi="Arial" w:cs="Arial"/>
          <w:bCs/>
        </w:rPr>
        <w:t>díla</w:t>
      </w:r>
      <w:r w:rsidR="008902D2">
        <w:rPr>
          <w:rFonts w:ascii="Arial" w:hAnsi="Arial" w:cs="Arial"/>
          <w:bCs/>
        </w:rPr>
        <w:t xml:space="preserve">, </w:t>
      </w:r>
      <w:r w:rsidRPr="00800EE4">
        <w:rPr>
          <w:rFonts w:ascii="Arial" w:hAnsi="Arial" w:cs="Arial"/>
          <w:bCs/>
        </w:rPr>
        <w:t xml:space="preserve">zařízením </w:t>
      </w:r>
      <w:r w:rsidR="00CA5587" w:rsidRPr="00800EE4">
        <w:rPr>
          <w:rFonts w:ascii="Arial" w:hAnsi="Arial" w:cs="Arial"/>
          <w:bCs/>
        </w:rPr>
        <w:t>místa plnění</w:t>
      </w:r>
      <w:r w:rsidR="002318FF">
        <w:rPr>
          <w:rFonts w:ascii="Arial" w:hAnsi="Arial" w:cs="Arial"/>
          <w:bCs/>
        </w:rPr>
        <w:t>,</w:t>
      </w:r>
      <w:r w:rsidR="00CA5587" w:rsidRPr="00800EE4">
        <w:rPr>
          <w:rFonts w:ascii="Arial" w:hAnsi="Arial" w:cs="Arial"/>
          <w:bCs/>
        </w:rPr>
        <w:t xml:space="preserve"> </w:t>
      </w:r>
      <w:r w:rsidR="00CA6541" w:rsidRPr="00800EE4">
        <w:rPr>
          <w:rFonts w:ascii="Arial" w:hAnsi="Arial" w:cs="Arial"/>
          <w:bCs/>
        </w:rPr>
        <w:t xml:space="preserve">zajištěním zeleně </w:t>
      </w:r>
      <w:r w:rsidRPr="00800EE4">
        <w:rPr>
          <w:rFonts w:ascii="Arial" w:hAnsi="Arial" w:cs="Arial"/>
          <w:bCs/>
        </w:rPr>
        <w:t>a také ostatní náklady související s plněním podmínek zadávací dokumentace</w:t>
      </w:r>
      <w:bookmarkStart w:id="7" w:name="_Hlk13050214"/>
      <w:r w:rsidR="0087762F">
        <w:rPr>
          <w:rFonts w:ascii="Arial" w:hAnsi="Arial" w:cs="Arial"/>
          <w:bCs/>
        </w:rPr>
        <w:t>, vyplývajících z čl.</w:t>
      </w:r>
      <w:r w:rsidR="00C242C6">
        <w:rPr>
          <w:rFonts w:ascii="Arial" w:hAnsi="Arial" w:cs="Arial"/>
          <w:bCs/>
        </w:rPr>
        <w:t xml:space="preserve"> </w:t>
      </w:r>
      <w:r w:rsidR="0087762F">
        <w:rPr>
          <w:rFonts w:ascii="Arial" w:hAnsi="Arial" w:cs="Arial"/>
          <w:bCs/>
        </w:rPr>
        <w:t>II, odst.</w:t>
      </w:r>
      <w:r w:rsidR="00C242C6">
        <w:rPr>
          <w:rFonts w:ascii="Arial" w:hAnsi="Arial" w:cs="Arial"/>
          <w:bCs/>
        </w:rPr>
        <w:t xml:space="preserve"> </w:t>
      </w:r>
      <w:r w:rsidR="0087762F">
        <w:rPr>
          <w:rFonts w:ascii="Arial" w:hAnsi="Arial" w:cs="Arial"/>
          <w:bCs/>
        </w:rPr>
        <w:t>2, pokud není uvedeno jina</w:t>
      </w:r>
      <w:bookmarkEnd w:id="7"/>
      <w:r w:rsidR="0087762F">
        <w:rPr>
          <w:rFonts w:ascii="Arial" w:hAnsi="Arial" w:cs="Arial"/>
          <w:bCs/>
        </w:rPr>
        <w:t>k.</w:t>
      </w:r>
    </w:p>
    <w:p w14:paraId="6525DBC5" w14:textId="77777777" w:rsidR="00C75B49" w:rsidRDefault="00C75B49" w:rsidP="00C75B49">
      <w:pPr>
        <w:pStyle w:val="Odstavecseseznamem"/>
        <w:spacing w:after="0" w:line="240" w:lineRule="auto"/>
        <w:rPr>
          <w:rFonts w:ascii="Arial" w:hAnsi="Arial" w:cs="Arial"/>
        </w:rPr>
      </w:pPr>
      <w:bookmarkStart w:id="8" w:name="_Ref376425814"/>
    </w:p>
    <w:p w14:paraId="46649242" w14:textId="4886598A" w:rsidR="007D1ABF" w:rsidRDefault="00A26E5C" w:rsidP="00C75B49">
      <w:pPr>
        <w:pStyle w:val="Odstavecseseznamem"/>
        <w:numPr>
          <w:ilvl w:val="0"/>
          <w:numId w:val="5"/>
        </w:numPr>
        <w:spacing w:after="0" w:line="240" w:lineRule="auto"/>
        <w:rPr>
          <w:rFonts w:ascii="Arial" w:hAnsi="Arial" w:cs="Arial"/>
        </w:rPr>
      </w:pPr>
      <w:r w:rsidRPr="00800EE4">
        <w:rPr>
          <w:rFonts w:ascii="Arial" w:hAnsi="Arial" w:cs="Arial"/>
        </w:rPr>
        <w:t>Celková cena za provedení díla</w:t>
      </w:r>
      <w:r w:rsidR="00E6175B" w:rsidRPr="00800EE4">
        <w:rPr>
          <w:rFonts w:ascii="Arial" w:hAnsi="Arial" w:cs="Arial"/>
        </w:rPr>
        <w:t>:</w:t>
      </w:r>
    </w:p>
    <w:p w14:paraId="4D731C8F" w14:textId="77777777" w:rsidR="00C75B49" w:rsidRPr="003A5F38" w:rsidRDefault="00C75B49" w:rsidP="00C75B49">
      <w:pPr>
        <w:pStyle w:val="Odstavecseseznamem"/>
        <w:spacing w:after="0" w:line="240" w:lineRule="auto"/>
        <w:rPr>
          <w:rFonts w:ascii="Arial" w:hAnsi="Arial" w:cs="Arial"/>
        </w:rPr>
      </w:pPr>
    </w:p>
    <w:p w14:paraId="1B4BD30F" w14:textId="349381D0" w:rsidR="003A5F38" w:rsidRPr="00F5793D" w:rsidRDefault="003A5F38" w:rsidP="007C1C05">
      <w:pPr>
        <w:pStyle w:val="Odstavecseseznamem"/>
        <w:tabs>
          <w:tab w:val="right" w:pos="8364"/>
        </w:tabs>
        <w:rPr>
          <w:rFonts w:ascii="Arial" w:hAnsi="Arial" w:cs="Arial"/>
        </w:rPr>
      </w:pPr>
      <w:r w:rsidRPr="00F5793D">
        <w:rPr>
          <w:rFonts w:ascii="Arial" w:hAnsi="Arial" w:cs="Arial"/>
        </w:rPr>
        <w:t xml:space="preserve">bez DPH činí </w:t>
      </w:r>
      <w:r w:rsidR="00EE1535">
        <w:rPr>
          <w:rFonts w:ascii="Arial" w:hAnsi="Arial" w:cs="Arial"/>
        </w:rPr>
        <w:tab/>
      </w:r>
      <w:r w:rsidR="00973AE0">
        <w:rPr>
          <w:rFonts w:ascii="Arial" w:hAnsi="Arial" w:cs="Arial"/>
        </w:rPr>
        <w:t xml:space="preserve">1 150 586,03 </w:t>
      </w:r>
      <w:r w:rsidRPr="00F5793D">
        <w:rPr>
          <w:rFonts w:ascii="Arial" w:hAnsi="Arial" w:cs="Arial"/>
        </w:rPr>
        <w:t>Kč.</w:t>
      </w:r>
    </w:p>
    <w:p w14:paraId="46EC9B33" w14:textId="2B2D926B" w:rsidR="003A5F38" w:rsidRPr="00F5793D" w:rsidRDefault="003A5F38" w:rsidP="007C1C05">
      <w:pPr>
        <w:pStyle w:val="Odstavecseseznamem"/>
        <w:tabs>
          <w:tab w:val="right" w:pos="8364"/>
        </w:tabs>
        <w:spacing w:after="0" w:line="240" w:lineRule="auto"/>
        <w:rPr>
          <w:rFonts w:ascii="Arial" w:hAnsi="Arial" w:cs="Arial"/>
        </w:rPr>
      </w:pPr>
      <w:r w:rsidRPr="00F5793D">
        <w:rPr>
          <w:rFonts w:ascii="Arial" w:hAnsi="Arial" w:cs="Arial"/>
        </w:rPr>
        <w:t xml:space="preserve">DPH </w:t>
      </w:r>
      <w:r w:rsidR="00973AE0">
        <w:rPr>
          <w:rFonts w:ascii="Arial" w:hAnsi="Arial" w:cs="Arial"/>
        </w:rPr>
        <w:t>21</w:t>
      </w:r>
      <w:r w:rsidRPr="00F5793D">
        <w:rPr>
          <w:rFonts w:ascii="Arial" w:hAnsi="Arial" w:cs="Arial"/>
        </w:rPr>
        <w:t xml:space="preserve"> % činí</w:t>
      </w:r>
      <w:r w:rsidRPr="00F5793D">
        <w:rPr>
          <w:rFonts w:ascii="Arial" w:hAnsi="Arial" w:cs="Arial"/>
        </w:rPr>
        <w:tab/>
      </w:r>
      <w:r w:rsidR="00973AE0">
        <w:rPr>
          <w:rFonts w:ascii="Arial" w:hAnsi="Arial" w:cs="Arial"/>
        </w:rPr>
        <w:t>241 623,07</w:t>
      </w:r>
      <w:r w:rsidR="008164C9">
        <w:rPr>
          <w:rFonts w:ascii="Arial" w:hAnsi="Arial" w:cs="Arial"/>
        </w:rPr>
        <w:t xml:space="preserve"> </w:t>
      </w:r>
      <w:r w:rsidRPr="00F5793D">
        <w:rPr>
          <w:rFonts w:ascii="Arial" w:hAnsi="Arial" w:cs="Arial"/>
        </w:rPr>
        <w:t>Kč</w:t>
      </w:r>
      <w:r w:rsidR="00973AE0">
        <w:rPr>
          <w:rFonts w:ascii="Arial" w:hAnsi="Arial" w:cs="Arial"/>
        </w:rPr>
        <w:t>.</w:t>
      </w:r>
    </w:p>
    <w:p w14:paraId="7E0AC891" w14:textId="73CB9627" w:rsidR="003A5F38" w:rsidRDefault="003A5F38" w:rsidP="007C1C05">
      <w:pPr>
        <w:pStyle w:val="Odstavecseseznamem"/>
        <w:tabs>
          <w:tab w:val="right" w:pos="8364"/>
        </w:tabs>
        <w:rPr>
          <w:rFonts w:ascii="Arial" w:hAnsi="Arial" w:cs="Arial"/>
        </w:rPr>
      </w:pPr>
      <w:r w:rsidRPr="00F5793D">
        <w:rPr>
          <w:rFonts w:ascii="Arial" w:hAnsi="Arial" w:cs="Arial"/>
        </w:rPr>
        <w:t>Celková cena za provedení díla vč. DPH činí</w:t>
      </w:r>
      <w:r w:rsidR="00EE1535">
        <w:rPr>
          <w:rFonts w:ascii="Arial" w:hAnsi="Arial" w:cs="Arial"/>
        </w:rPr>
        <w:tab/>
      </w:r>
      <w:r w:rsidR="00973AE0">
        <w:rPr>
          <w:rFonts w:ascii="Arial" w:hAnsi="Arial" w:cs="Arial"/>
        </w:rPr>
        <w:t>1 392 209,10</w:t>
      </w:r>
      <w:r w:rsidRPr="00F5793D">
        <w:rPr>
          <w:rFonts w:ascii="Arial" w:hAnsi="Arial" w:cs="Arial"/>
        </w:rPr>
        <w:t xml:space="preserve"> Kč.</w:t>
      </w:r>
    </w:p>
    <w:p w14:paraId="7EBD6918" w14:textId="77777777" w:rsidR="003A5F38" w:rsidRDefault="003A5F38" w:rsidP="007C1C05">
      <w:pPr>
        <w:pStyle w:val="Odstavecseseznamem"/>
        <w:tabs>
          <w:tab w:val="right" w:pos="8364"/>
        </w:tabs>
        <w:rPr>
          <w:rFonts w:ascii="Arial" w:hAnsi="Arial" w:cs="Arial"/>
        </w:rPr>
      </w:pPr>
    </w:p>
    <w:p w14:paraId="4375B8D3" w14:textId="77777777" w:rsidR="003A5F38" w:rsidRPr="00324683" w:rsidRDefault="003A5F38" w:rsidP="007C1C05">
      <w:pPr>
        <w:pStyle w:val="Odstavecseseznamem"/>
        <w:tabs>
          <w:tab w:val="right" w:pos="8364"/>
        </w:tabs>
        <w:rPr>
          <w:rFonts w:ascii="Arial" w:hAnsi="Arial" w:cs="Arial"/>
        </w:rPr>
      </w:pPr>
      <w:r>
        <w:rPr>
          <w:rFonts w:ascii="Arial" w:hAnsi="Arial" w:cs="Arial"/>
        </w:rPr>
        <w:t>Z toho:</w:t>
      </w:r>
    </w:p>
    <w:p w14:paraId="3EE0A67A" w14:textId="673FC90B" w:rsidR="003A5F38" w:rsidRDefault="003A5F38" w:rsidP="007C1C05">
      <w:pPr>
        <w:pStyle w:val="Odstavecseseznamem"/>
        <w:numPr>
          <w:ilvl w:val="0"/>
          <w:numId w:val="21"/>
        </w:numPr>
        <w:tabs>
          <w:tab w:val="right" w:pos="8364"/>
        </w:tabs>
        <w:rPr>
          <w:rFonts w:ascii="Arial" w:hAnsi="Arial" w:cs="Arial"/>
        </w:rPr>
      </w:pPr>
      <w:r>
        <w:rPr>
          <w:rFonts w:ascii="Arial" w:hAnsi="Arial" w:cs="Arial"/>
        </w:rPr>
        <w:t>Cena za provedení výsadby</w:t>
      </w:r>
      <w:r w:rsidR="003025C1">
        <w:rPr>
          <w:rFonts w:ascii="Arial" w:hAnsi="Arial" w:cs="Arial"/>
        </w:rPr>
        <w:t xml:space="preserve"> (včetně</w:t>
      </w:r>
      <w:r w:rsidR="005C6D86">
        <w:rPr>
          <w:rFonts w:ascii="Arial" w:hAnsi="Arial" w:cs="Arial"/>
        </w:rPr>
        <w:t xml:space="preserve"> </w:t>
      </w:r>
      <w:r w:rsidR="003025C1">
        <w:rPr>
          <w:rFonts w:ascii="Arial" w:hAnsi="Arial" w:cs="Arial"/>
        </w:rPr>
        <w:t>VON</w:t>
      </w:r>
      <w:r w:rsidR="005C6D86">
        <w:rPr>
          <w:rFonts w:ascii="Arial" w:hAnsi="Arial" w:cs="Arial"/>
        </w:rPr>
        <w:t xml:space="preserve"> – ost</w:t>
      </w:r>
      <w:r w:rsidR="00BD277D">
        <w:rPr>
          <w:rFonts w:ascii="Arial" w:hAnsi="Arial" w:cs="Arial"/>
        </w:rPr>
        <w:t>atní</w:t>
      </w:r>
      <w:r w:rsidR="005C6D86">
        <w:rPr>
          <w:rFonts w:ascii="Arial" w:hAnsi="Arial" w:cs="Arial"/>
        </w:rPr>
        <w:t xml:space="preserve"> </w:t>
      </w:r>
      <w:r w:rsidR="00BD277D">
        <w:rPr>
          <w:rFonts w:ascii="Arial" w:hAnsi="Arial" w:cs="Arial"/>
        </w:rPr>
        <w:t>a</w:t>
      </w:r>
      <w:r w:rsidR="005C6D86">
        <w:rPr>
          <w:rFonts w:ascii="Arial" w:hAnsi="Arial" w:cs="Arial"/>
        </w:rPr>
        <w:t xml:space="preserve"> vedl</w:t>
      </w:r>
      <w:r w:rsidR="00BD277D">
        <w:rPr>
          <w:rFonts w:ascii="Arial" w:hAnsi="Arial" w:cs="Arial"/>
        </w:rPr>
        <w:t>ejší</w:t>
      </w:r>
      <w:r w:rsidR="005C6D86">
        <w:rPr>
          <w:rFonts w:ascii="Arial" w:hAnsi="Arial" w:cs="Arial"/>
        </w:rPr>
        <w:t xml:space="preserve"> náklad</w:t>
      </w:r>
      <w:r w:rsidR="00BD277D">
        <w:rPr>
          <w:rFonts w:ascii="Arial" w:hAnsi="Arial" w:cs="Arial"/>
        </w:rPr>
        <w:t>y</w:t>
      </w:r>
      <w:r w:rsidR="003025C1">
        <w:rPr>
          <w:rFonts w:ascii="Arial" w:hAnsi="Arial" w:cs="Arial"/>
        </w:rPr>
        <w:t>)</w:t>
      </w:r>
      <w:r>
        <w:rPr>
          <w:rFonts w:ascii="Arial" w:hAnsi="Arial" w:cs="Arial"/>
        </w:rPr>
        <w:t xml:space="preserve">: </w:t>
      </w:r>
    </w:p>
    <w:p w14:paraId="4B5F6D50" w14:textId="1D4E3DF7" w:rsidR="003A5F38" w:rsidRPr="00800EE4" w:rsidRDefault="003A5F38" w:rsidP="007C1C05">
      <w:pPr>
        <w:pStyle w:val="Odstavecseseznamem"/>
        <w:tabs>
          <w:tab w:val="right" w:pos="8364"/>
        </w:tabs>
        <w:rPr>
          <w:rFonts w:ascii="Arial" w:hAnsi="Arial" w:cs="Arial"/>
        </w:rPr>
      </w:pPr>
      <w:r w:rsidRPr="00800EE4">
        <w:rPr>
          <w:rFonts w:ascii="Arial" w:hAnsi="Arial" w:cs="Arial"/>
        </w:rPr>
        <w:t xml:space="preserve">bez DPH činí </w:t>
      </w:r>
      <w:r w:rsidR="00EE1535">
        <w:rPr>
          <w:rFonts w:ascii="Arial" w:hAnsi="Arial" w:cs="Arial"/>
        </w:rPr>
        <w:tab/>
        <w:t xml:space="preserve">839 265,63 </w:t>
      </w:r>
      <w:r w:rsidRPr="00800EE4">
        <w:rPr>
          <w:rFonts w:ascii="Arial" w:hAnsi="Arial" w:cs="Arial"/>
        </w:rPr>
        <w:t>Kč.</w:t>
      </w:r>
    </w:p>
    <w:p w14:paraId="68738093" w14:textId="77777777" w:rsidR="00EE1535" w:rsidRDefault="003A5F38" w:rsidP="007C1C05">
      <w:pPr>
        <w:pStyle w:val="Odstavecseseznamem"/>
        <w:tabs>
          <w:tab w:val="right" w:pos="8364"/>
        </w:tabs>
        <w:rPr>
          <w:rFonts w:ascii="Arial" w:hAnsi="Arial" w:cs="Arial"/>
        </w:rPr>
      </w:pPr>
      <w:r w:rsidRPr="00800EE4">
        <w:rPr>
          <w:rFonts w:ascii="Arial" w:hAnsi="Arial" w:cs="Arial"/>
        </w:rPr>
        <w:t xml:space="preserve">DPH </w:t>
      </w:r>
      <w:r w:rsidR="00EE1535">
        <w:rPr>
          <w:rFonts w:ascii="Arial" w:hAnsi="Arial" w:cs="Arial"/>
        </w:rPr>
        <w:t>21</w:t>
      </w:r>
      <w:r w:rsidRPr="00800EE4">
        <w:rPr>
          <w:rFonts w:ascii="Arial" w:hAnsi="Arial" w:cs="Arial"/>
        </w:rPr>
        <w:t xml:space="preserve"> % činí</w:t>
      </w:r>
      <w:r w:rsidRPr="00800EE4">
        <w:rPr>
          <w:rFonts w:ascii="Arial" w:hAnsi="Arial" w:cs="Arial"/>
        </w:rPr>
        <w:tab/>
      </w:r>
      <w:r w:rsidR="00EE1535">
        <w:rPr>
          <w:rFonts w:ascii="Arial" w:hAnsi="Arial" w:cs="Arial"/>
        </w:rPr>
        <w:t xml:space="preserve">176 245,78 </w:t>
      </w:r>
      <w:r w:rsidRPr="00800EE4">
        <w:rPr>
          <w:rFonts w:ascii="Arial" w:hAnsi="Arial" w:cs="Arial"/>
        </w:rPr>
        <w:t>Kč</w:t>
      </w:r>
      <w:r w:rsidR="00EE1535">
        <w:rPr>
          <w:rFonts w:ascii="Arial" w:hAnsi="Arial" w:cs="Arial"/>
        </w:rPr>
        <w:t>.</w:t>
      </w:r>
    </w:p>
    <w:p w14:paraId="26F16B7C" w14:textId="3FE9AF19" w:rsidR="003A5F38" w:rsidRDefault="003A5F38" w:rsidP="007C1C05">
      <w:pPr>
        <w:pStyle w:val="Odstavecseseznamem"/>
        <w:tabs>
          <w:tab w:val="right" w:pos="8364"/>
        </w:tabs>
        <w:rPr>
          <w:rFonts w:ascii="Arial" w:hAnsi="Arial" w:cs="Arial"/>
        </w:rPr>
      </w:pPr>
      <w:r w:rsidRPr="00324683">
        <w:rPr>
          <w:rFonts w:ascii="Arial" w:hAnsi="Arial" w:cs="Arial"/>
        </w:rPr>
        <w:t>Celková cena za provedení výsadby vč. DPH činí</w:t>
      </w:r>
      <w:r w:rsidR="00EE1535">
        <w:rPr>
          <w:rFonts w:ascii="Arial" w:hAnsi="Arial" w:cs="Arial"/>
        </w:rPr>
        <w:tab/>
        <w:t xml:space="preserve">1 015 511,41 </w:t>
      </w:r>
      <w:r w:rsidRPr="00324683">
        <w:rPr>
          <w:rFonts w:ascii="Arial" w:hAnsi="Arial" w:cs="Arial"/>
        </w:rPr>
        <w:t>Kč.</w:t>
      </w:r>
    </w:p>
    <w:p w14:paraId="16B52A39" w14:textId="77777777" w:rsidR="003A5F38" w:rsidRDefault="003A5F38" w:rsidP="007C1C05">
      <w:pPr>
        <w:pStyle w:val="Odstavecseseznamem"/>
        <w:tabs>
          <w:tab w:val="right" w:pos="8364"/>
        </w:tabs>
        <w:rPr>
          <w:rFonts w:ascii="Arial" w:hAnsi="Arial" w:cs="Arial"/>
        </w:rPr>
      </w:pPr>
    </w:p>
    <w:p w14:paraId="3F218CB2" w14:textId="77777777" w:rsidR="003A5F38" w:rsidRDefault="003A5F38" w:rsidP="007C1C05">
      <w:pPr>
        <w:pStyle w:val="Odstavecseseznamem"/>
        <w:numPr>
          <w:ilvl w:val="0"/>
          <w:numId w:val="21"/>
        </w:numPr>
        <w:tabs>
          <w:tab w:val="right" w:pos="8364"/>
        </w:tabs>
        <w:rPr>
          <w:rFonts w:ascii="Arial" w:hAnsi="Arial" w:cs="Arial"/>
        </w:rPr>
      </w:pPr>
      <w:r>
        <w:rPr>
          <w:rFonts w:ascii="Arial" w:hAnsi="Arial" w:cs="Arial"/>
        </w:rPr>
        <w:t xml:space="preserve">Cena za zajištění následné péče: </w:t>
      </w:r>
    </w:p>
    <w:p w14:paraId="051F6727" w14:textId="558B342C" w:rsidR="003A5F38" w:rsidRPr="00800EE4" w:rsidRDefault="003A5F38" w:rsidP="007C1C05">
      <w:pPr>
        <w:pStyle w:val="Odstavecseseznamem"/>
        <w:tabs>
          <w:tab w:val="right" w:pos="8364"/>
        </w:tabs>
        <w:rPr>
          <w:rFonts w:ascii="Arial" w:hAnsi="Arial" w:cs="Arial"/>
        </w:rPr>
      </w:pPr>
      <w:r w:rsidRPr="00800EE4">
        <w:rPr>
          <w:rFonts w:ascii="Arial" w:hAnsi="Arial" w:cs="Arial"/>
        </w:rPr>
        <w:t xml:space="preserve">bez DPH činí </w:t>
      </w:r>
      <w:r w:rsidR="00EE1535">
        <w:rPr>
          <w:rFonts w:ascii="Arial" w:hAnsi="Arial" w:cs="Arial"/>
        </w:rPr>
        <w:tab/>
        <w:t xml:space="preserve">311 320,40 </w:t>
      </w:r>
      <w:r w:rsidRPr="00800EE4">
        <w:rPr>
          <w:rFonts w:ascii="Arial" w:hAnsi="Arial" w:cs="Arial"/>
        </w:rPr>
        <w:t>Kč.</w:t>
      </w:r>
    </w:p>
    <w:p w14:paraId="20C4F885" w14:textId="2A1BC90F" w:rsidR="003A5F38" w:rsidRPr="00800EE4" w:rsidRDefault="003A5F38" w:rsidP="007C1C05">
      <w:pPr>
        <w:pStyle w:val="Odstavecseseznamem"/>
        <w:tabs>
          <w:tab w:val="right" w:pos="8364"/>
        </w:tabs>
        <w:rPr>
          <w:rFonts w:ascii="Arial" w:hAnsi="Arial" w:cs="Arial"/>
        </w:rPr>
      </w:pPr>
      <w:r w:rsidRPr="00800EE4">
        <w:rPr>
          <w:rFonts w:ascii="Arial" w:hAnsi="Arial" w:cs="Arial"/>
        </w:rPr>
        <w:t xml:space="preserve">DPH </w:t>
      </w:r>
      <w:r w:rsidR="00EE1535">
        <w:rPr>
          <w:rFonts w:ascii="Arial" w:hAnsi="Arial" w:cs="Arial"/>
        </w:rPr>
        <w:t>21</w:t>
      </w:r>
      <w:r w:rsidRPr="00800EE4">
        <w:rPr>
          <w:rFonts w:ascii="Arial" w:hAnsi="Arial" w:cs="Arial"/>
        </w:rPr>
        <w:t xml:space="preserve"> % činí</w:t>
      </w:r>
      <w:r w:rsidRPr="00800EE4">
        <w:rPr>
          <w:rFonts w:ascii="Arial" w:hAnsi="Arial" w:cs="Arial"/>
        </w:rPr>
        <w:tab/>
      </w:r>
      <w:r w:rsidR="00EE1535">
        <w:rPr>
          <w:rFonts w:ascii="Arial" w:hAnsi="Arial" w:cs="Arial"/>
        </w:rPr>
        <w:t xml:space="preserve">65 377,29 </w:t>
      </w:r>
      <w:r w:rsidRPr="00800EE4">
        <w:rPr>
          <w:rFonts w:ascii="Arial" w:hAnsi="Arial" w:cs="Arial"/>
        </w:rPr>
        <w:t>Kč</w:t>
      </w:r>
      <w:r w:rsidR="00EE1535">
        <w:rPr>
          <w:rFonts w:ascii="Arial" w:hAnsi="Arial" w:cs="Arial"/>
        </w:rPr>
        <w:t>.</w:t>
      </w:r>
    </w:p>
    <w:p w14:paraId="3F7EC661" w14:textId="6BF5EFC0" w:rsidR="003A5F38" w:rsidRDefault="003A5F38" w:rsidP="007C1C05">
      <w:pPr>
        <w:pStyle w:val="Odstavecseseznamem"/>
        <w:tabs>
          <w:tab w:val="right" w:pos="8364"/>
        </w:tabs>
        <w:rPr>
          <w:rFonts w:ascii="Arial" w:hAnsi="Arial" w:cs="Arial"/>
        </w:rPr>
      </w:pPr>
      <w:r w:rsidRPr="00800EE4">
        <w:rPr>
          <w:rFonts w:ascii="Arial" w:hAnsi="Arial" w:cs="Arial"/>
        </w:rPr>
        <w:t xml:space="preserve">Celková cena </w:t>
      </w:r>
      <w:r>
        <w:rPr>
          <w:rFonts w:ascii="Arial" w:hAnsi="Arial" w:cs="Arial"/>
        </w:rPr>
        <w:t>za zajištění následné péče</w:t>
      </w:r>
      <w:r w:rsidRPr="00800EE4">
        <w:rPr>
          <w:rFonts w:ascii="Arial" w:hAnsi="Arial" w:cs="Arial"/>
        </w:rPr>
        <w:t xml:space="preserve"> vč. DPH činí</w:t>
      </w:r>
      <w:r w:rsidR="00EE1535">
        <w:rPr>
          <w:rFonts w:ascii="Arial" w:hAnsi="Arial" w:cs="Arial"/>
        </w:rPr>
        <w:tab/>
        <w:t>376 697,69</w:t>
      </w:r>
      <w:r w:rsidRPr="00800EE4">
        <w:rPr>
          <w:rFonts w:ascii="Arial" w:hAnsi="Arial" w:cs="Arial"/>
        </w:rPr>
        <w:t xml:space="preserve"> Kč.</w:t>
      </w:r>
      <w:bookmarkStart w:id="9" w:name="_Hlk18668301"/>
    </w:p>
    <w:p w14:paraId="7D8D5CB0" w14:textId="77777777" w:rsidR="003A5F38" w:rsidRDefault="003A5F38" w:rsidP="007C1C05">
      <w:pPr>
        <w:pStyle w:val="Odstavecseseznamem"/>
        <w:tabs>
          <w:tab w:val="right" w:pos="8364"/>
        </w:tabs>
        <w:spacing w:after="0"/>
        <w:rPr>
          <w:rFonts w:ascii="Arial" w:hAnsi="Arial" w:cs="Arial"/>
        </w:rPr>
      </w:pPr>
    </w:p>
    <w:p w14:paraId="653316B4" w14:textId="2B445C56" w:rsidR="003A5F38" w:rsidRPr="00C75B49" w:rsidRDefault="003A5F38" w:rsidP="00370448">
      <w:pPr>
        <w:pStyle w:val="TSTextlnkuslovan"/>
        <w:numPr>
          <w:ilvl w:val="0"/>
          <w:numId w:val="22"/>
        </w:numPr>
        <w:tabs>
          <w:tab w:val="left" w:pos="4111"/>
          <w:tab w:val="right" w:pos="8364"/>
        </w:tabs>
        <w:spacing w:after="0" w:line="276" w:lineRule="auto"/>
        <w:rPr>
          <w:rFonts w:cs="Arial"/>
          <w:szCs w:val="22"/>
        </w:rPr>
      </w:pPr>
      <w:r w:rsidRPr="008F7FC9">
        <w:rPr>
          <w:rFonts w:cs="Arial"/>
          <w:szCs w:val="22"/>
        </w:rPr>
        <w:t xml:space="preserve">1 rok péče o vysazený porost: </w:t>
      </w:r>
      <w:r w:rsidR="007C1C05">
        <w:rPr>
          <w:rFonts w:cs="Arial"/>
          <w:szCs w:val="22"/>
        </w:rPr>
        <w:tab/>
      </w:r>
      <w:r w:rsidRPr="008F7FC9">
        <w:rPr>
          <w:rFonts w:cs="Arial"/>
          <w:szCs w:val="22"/>
        </w:rPr>
        <w:t xml:space="preserve">Cena bez DPH </w:t>
      </w:r>
      <w:r w:rsidR="007C1C05">
        <w:rPr>
          <w:rFonts w:cs="Arial"/>
          <w:szCs w:val="22"/>
        </w:rPr>
        <w:tab/>
        <w:t>111 487,39</w:t>
      </w:r>
      <w:r w:rsidRPr="00C75B49">
        <w:rPr>
          <w:rFonts w:cs="Arial"/>
          <w:szCs w:val="22"/>
        </w:rPr>
        <w:t xml:space="preserve"> Kč.</w:t>
      </w:r>
    </w:p>
    <w:p w14:paraId="73FAE04A" w14:textId="72907779" w:rsidR="003A5F38" w:rsidRPr="00C75B49" w:rsidRDefault="003A5F38" w:rsidP="00370448">
      <w:pPr>
        <w:pStyle w:val="TSTextlnkuslovan"/>
        <w:tabs>
          <w:tab w:val="left" w:pos="4111"/>
          <w:tab w:val="right" w:pos="8364"/>
        </w:tabs>
        <w:spacing w:after="0" w:line="276" w:lineRule="auto"/>
        <w:rPr>
          <w:rFonts w:cs="Arial"/>
          <w:szCs w:val="22"/>
        </w:rPr>
      </w:pPr>
      <w:r w:rsidRPr="00C75B49">
        <w:rPr>
          <w:rFonts w:cs="Arial"/>
          <w:szCs w:val="22"/>
        </w:rPr>
        <w:tab/>
        <w:t xml:space="preserve">DPH </w:t>
      </w:r>
      <w:r w:rsidR="007C1C05">
        <w:rPr>
          <w:rFonts w:cs="Arial"/>
          <w:szCs w:val="22"/>
        </w:rPr>
        <w:tab/>
        <w:t>23 412,36</w:t>
      </w:r>
      <w:r w:rsidRPr="00C75B49">
        <w:rPr>
          <w:rFonts w:cs="Arial"/>
          <w:szCs w:val="22"/>
        </w:rPr>
        <w:t xml:space="preserve"> Kč.</w:t>
      </w:r>
    </w:p>
    <w:p w14:paraId="7A7B5C1C" w14:textId="35430DB2" w:rsidR="003A5F38" w:rsidRPr="00C75B49" w:rsidRDefault="003A5F38" w:rsidP="00370448">
      <w:pPr>
        <w:pStyle w:val="TSTextlnkuslovan"/>
        <w:tabs>
          <w:tab w:val="left" w:pos="4111"/>
          <w:tab w:val="right" w:pos="8364"/>
        </w:tabs>
        <w:spacing w:after="0" w:line="276" w:lineRule="auto"/>
        <w:rPr>
          <w:rFonts w:cs="Arial"/>
          <w:szCs w:val="22"/>
        </w:rPr>
      </w:pPr>
      <w:r w:rsidRPr="00C75B49">
        <w:rPr>
          <w:rFonts w:cs="Arial"/>
          <w:szCs w:val="22"/>
        </w:rPr>
        <w:tab/>
        <w:t xml:space="preserve">Cena včetně DPH </w:t>
      </w:r>
      <w:r w:rsidR="007C1C05">
        <w:rPr>
          <w:rFonts w:cs="Arial"/>
          <w:szCs w:val="22"/>
        </w:rPr>
        <w:tab/>
      </w:r>
      <w:r w:rsidR="00370448">
        <w:rPr>
          <w:rFonts w:cs="Arial"/>
          <w:szCs w:val="22"/>
        </w:rPr>
        <w:t>134 899,75</w:t>
      </w:r>
      <w:r w:rsidRPr="00C75B49">
        <w:rPr>
          <w:rFonts w:cs="Arial"/>
          <w:szCs w:val="22"/>
        </w:rPr>
        <w:t xml:space="preserve"> Kč.</w:t>
      </w:r>
    </w:p>
    <w:p w14:paraId="6989874B" w14:textId="77777777" w:rsidR="003A5F38" w:rsidRPr="00C75B49" w:rsidRDefault="003A5F38" w:rsidP="00370448">
      <w:pPr>
        <w:pStyle w:val="TSTextlnkuslovan"/>
        <w:tabs>
          <w:tab w:val="left" w:pos="4111"/>
          <w:tab w:val="right" w:pos="8364"/>
        </w:tabs>
        <w:spacing w:after="0" w:line="276" w:lineRule="auto"/>
        <w:rPr>
          <w:rFonts w:cs="Arial"/>
          <w:szCs w:val="22"/>
        </w:rPr>
      </w:pPr>
    </w:p>
    <w:p w14:paraId="5C184274" w14:textId="26AB98EB" w:rsidR="003A5F38" w:rsidRPr="00C75B49" w:rsidRDefault="003A5F38" w:rsidP="00370448">
      <w:pPr>
        <w:pStyle w:val="TSTextlnkuslovan"/>
        <w:numPr>
          <w:ilvl w:val="0"/>
          <w:numId w:val="22"/>
        </w:numPr>
        <w:tabs>
          <w:tab w:val="left" w:pos="4111"/>
          <w:tab w:val="right" w:pos="8364"/>
        </w:tabs>
        <w:spacing w:after="0" w:line="276" w:lineRule="auto"/>
        <w:rPr>
          <w:rFonts w:cs="Arial"/>
          <w:szCs w:val="22"/>
        </w:rPr>
      </w:pPr>
      <w:r w:rsidRPr="00C75B49">
        <w:rPr>
          <w:rFonts w:cs="Arial"/>
          <w:szCs w:val="22"/>
        </w:rPr>
        <w:t>2 rok péče o vysazený porost:</w:t>
      </w:r>
      <w:r w:rsidR="00370448">
        <w:rPr>
          <w:rFonts w:cs="Arial"/>
          <w:szCs w:val="22"/>
        </w:rPr>
        <w:tab/>
      </w:r>
      <w:r w:rsidRPr="00C75B49">
        <w:rPr>
          <w:rFonts w:cs="Arial"/>
          <w:szCs w:val="22"/>
        </w:rPr>
        <w:t>Cena bez DPH</w:t>
      </w:r>
      <w:r w:rsidR="00370448">
        <w:rPr>
          <w:rFonts w:cs="Arial"/>
          <w:szCs w:val="22"/>
        </w:rPr>
        <w:tab/>
        <w:t>87 378,19</w:t>
      </w:r>
      <w:r w:rsidRPr="00C75B49">
        <w:rPr>
          <w:rFonts w:cs="Arial"/>
          <w:szCs w:val="22"/>
        </w:rPr>
        <w:t xml:space="preserve"> Kč.</w:t>
      </w:r>
    </w:p>
    <w:p w14:paraId="29BA3FCC" w14:textId="5778F898" w:rsidR="003A5F38" w:rsidRPr="00C75B49" w:rsidRDefault="003A5F38" w:rsidP="00370448">
      <w:pPr>
        <w:pStyle w:val="TSTextlnkuslovan"/>
        <w:tabs>
          <w:tab w:val="left" w:pos="4111"/>
          <w:tab w:val="right" w:pos="8364"/>
        </w:tabs>
        <w:spacing w:after="0" w:line="276" w:lineRule="auto"/>
        <w:rPr>
          <w:rFonts w:cs="Arial"/>
          <w:szCs w:val="22"/>
        </w:rPr>
      </w:pPr>
      <w:r w:rsidRPr="00C75B49">
        <w:rPr>
          <w:rFonts w:cs="Arial"/>
          <w:szCs w:val="22"/>
        </w:rPr>
        <w:tab/>
        <w:t xml:space="preserve">DPH </w:t>
      </w:r>
      <w:r w:rsidR="00370448">
        <w:rPr>
          <w:rFonts w:cs="Arial"/>
          <w:szCs w:val="22"/>
        </w:rPr>
        <w:tab/>
        <w:t>18 349,42</w:t>
      </w:r>
      <w:r w:rsidRPr="00C75B49">
        <w:rPr>
          <w:rFonts w:cs="Arial"/>
          <w:szCs w:val="22"/>
        </w:rPr>
        <w:t xml:space="preserve"> Kč.</w:t>
      </w:r>
    </w:p>
    <w:p w14:paraId="692E3EE9" w14:textId="57AD5319" w:rsidR="003A5F38" w:rsidRPr="00C75B49" w:rsidRDefault="003A5F38" w:rsidP="00370448">
      <w:pPr>
        <w:pStyle w:val="TSTextlnkuslovan"/>
        <w:tabs>
          <w:tab w:val="left" w:pos="4111"/>
          <w:tab w:val="right" w:pos="8364"/>
        </w:tabs>
        <w:spacing w:after="0" w:line="276" w:lineRule="auto"/>
        <w:rPr>
          <w:rFonts w:cs="Arial"/>
          <w:szCs w:val="22"/>
        </w:rPr>
      </w:pPr>
      <w:r w:rsidRPr="00C75B49">
        <w:rPr>
          <w:rFonts w:cs="Arial"/>
          <w:szCs w:val="22"/>
        </w:rPr>
        <w:tab/>
        <w:t xml:space="preserve">Cena včetně DPH </w:t>
      </w:r>
      <w:r w:rsidR="00370448">
        <w:rPr>
          <w:rFonts w:cs="Arial"/>
          <w:szCs w:val="22"/>
        </w:rPr>
        <w:tab/>
      </w:r>
      <w:r w:rsidR="00F74336">
        <w:rPr>
          <w:rFonts w:cs="Arial"/>
          <w:szCs w:val="22"/>
        </w:rPr>
        <w:t>105 727,61</w:t>
      </w:r>
      <w:r w:rsidRPr="00C75B49">
        <w:rPr>
          <w:rFonts w:cs="Arial"/>
          <w:szCs w:val="22"/>
        </w:rPr>
        <w:t xml:space="preserve"> Kč.</w:t>
      </w:r>
    </w:p>
    <w:p w14:paraId="2E306DA0" w14:textId="77777777" w:rsidR="003A5F38" w:rsidRPr="00C75B49" w:rsidRDefault="003A5F38" w:rsidP="00370448">
      <w:pPr>
        <w:pStyle w:val="TSTextlnkuslovan"/>
        <w:tabs>
          <w:tab w:val="left" w:pos="4111"/>
          <w:tab w:val="right" w:pos="8364"/>
        </w:tabs>
        <w:spacing w:after="0" w:line="276" w:lineRule="auto"/>
        <w:rPr>
          <w:rFonts w:cs="Arial"/>
          <w:szCs w:val="22"/>
        </w:rPr>
      </w:pPr>
    </w:p>
    <w:p w14:paraId="12EA6C11" w14:textId="1EE1A36E" w:rsidR="003A5F38" w:rsidRPr="00C75B49" w:rsidRDefault="003A5F38" w:rsidP="00370448">
      <w:pPr>
        <w:pStyle w:val="TSTextlnkuslovan"/>
        <w:numPr>
          <w:ilvl w:val="0"/>
          <w:numId w:val="22"/>
        </w:numPr>
        <w:tabs>
          <w:tab w:val="left" w:pos="4111"/>
          <w:tab w:val="right" w:pos="8364"/>
        </w:tabs>
        <w:spacing w:after="0" w:line="276" w:lineRule="auto"/>
        <w:rPr>
          <w:rFonts w:cs="Arial"/>
          <w:szCs w:val="22"/>
        </w:rPr>
      </w:pPr>
      <w:r w:rsidRPr="00C75B49">
        <w:rPr>
          <w:rFonts w:cs="Arial"/>
          <w:szCs w:val="22"/>
        </w:rPr>
        <w:t>3 rok péče o vysazený porost:</w:t>
      </w:r>
      <w:r w:rsidR="00F74336">
        <w:rPr>
          <w:rFonts w:cs="Arial"/>
          <w:szCs w:val="22"/>
        </w:rPr>
        <w:tab/>
      </w:r>
      <w:r w:rsidRPr="00C75B49">
        <w:rPr>
          <w:rFonts w:cs="Arial"/>
          <w:szCs w:val="22"/>
        </w:rPr>
        <w:t xml:space="preserve">Cena bez DPH </w:t>
      </w:r>
      <w:r w:rsidR="00F74336">
        <w:rPr>
          <w:rFonts w:cs="Arial"/>
          <w:szCs w:val="22"/>
        </w:rPr>
        <w:tab/>
        <w:t>112 454,82</w:t>
      </w:r>
      <w:r w:rsidRPr="00C75B49">
        <w:rPr>
          <w:rFonts w:cs="Arial"/>
          <w:szCs w:val="22"/>
        </w:rPr>
        <w:t xml:space="preserve"> Kč.</w:t>
      </w:r>
    </w:p>
    <w:p w14:paraId="464092F4" w14:textId="428588E9" w:rsidR="003A5F38" w:rsidRPr="00C75B49" w:rsidRDefault="003A5F38" w:rsidP="00370448">
      <w:pPr>
        <w:pStyle w:val="TSTextlnkuslovan"/>
        <w:tabs>
          <w:tab w:val="left" w:pos="4111"/>
          <w:tab w:val="right" w:pos="8364"/>
        </w:tabs>
        <w:spacing w:after="0" w:line="276" w:lineRule="auto"/>
        <w:rPr>
          <w:rFonts w:cs="Arial"/>
          <w:szCs w:val="22"/>
        </w:rPr>
      </w:pPr>
      <w:r w:rsidRPr="00C75B49">
        <w:rPr>
          <w:rFonts w:cs="Arial"/>
          <w:szCs w:val="22"/>
        </w:rPr>
        <w:tab/>
        <w:t>DPH</w:t>
      </w:r>
      <w:r w:rsidR="00F74336">
        <w:rPr>
          <w:rFonts w:cs="Arial"/>
          <w:szCs w:val="22"/>
        </w:rPr>
        <w:tab/>
        <w:t>23 615,52</w:t>
      </w:r>
      <w:r w:rsidRPr="00C75B49">
        <w:rPr>
          <w:rFonts w:cs="Arial"/>
          <w:szCs w:val="22"/>
        </w:rPr>
        <w:t xml:space="preserve"> Kč.</w:t>
      </w:r>
    </w:p>
    <w:p w14:paraId="36527F1F" w14:textId="4C394418" w:rsidR="003A5F38" w:rsidRPr="00F5793D" w:rsidRDefault="003A5F38" w:rsidP="00370448">
      <w:pPr>
        <w:pStyle w:val="TSTextlnkuslovan"/>
        <w:tabs>
          <w:tab w:val="left" w:pos="4111"/>
          <w:tab w:val="right" w:pos="8364"/>
        </w:tabs>
        <w:spacing w:after="0" w:line="276" w:lineRule="auto"/>
        <w:rPr>
          <w:rFonts w:cs="Arial"/>
          <w:szCs w:val="22"/>
        </w:rPr>
      </w:pPr>
      <w:r w:rsidRPr="00C75B49">
        <w:rPr>
          <w:rFonts w:cs="Arial"/>
          <w:szCs w:val="22"/>
        </w:rPr>
        <w:tab/>
        <w:t xml:space="preserve">Cena včetně DPH </w:t>
      </w:r>
      <w:r w:rsidR="00F74336">
        <w:rPr>
          <w:rFonts w:cs="Arial"/>
          <w:szCs w:val="22"/>
        </w:rPr>
        <w:tab/>
        <w:t>136 070,34</w:t>
      </w:r>
      <w:r w:rsidRPr="008F7FC9">
        <w:rPr>
          <w:rFonts w:cs="Arial"/>
          <w:szCs w:val="22"/>
        </w:rPr>
        <w:t xml:space="preserve"> Kč.</w:t>
      </w:r>
    </w:p>
    <w:p w14:paraId="15E391FE" w14:textId="77777777" w:rsidR="002C1CE7" w:rsidRDefault="006A3B14" w:rsidP="00C75B49">
      <w:pPr>
        <w:pStyle w:val="Odstavecseseznamem"/>
        <w:spacing w:before="240"/>
        <w:jc w:val="both"/>
        <w:rPr>
          <w:rFonts w:ascii="Arial" w:hAnsi="Arial" w:cs="Arial"/>
          <w:i/>
          <w:iCs/>
        </w:rPr>
      </w:pPr>
      <w:bookmarkStart w:id="10" w:name="_Hlk36122845"/>
      <w:bookmarkEnd w:id="9"/>
      <w:r w:rsidRPr="002C1CE7">
        <w:rPr>
          <w:rFonts w:ascii="Arial" w:hAnsi="Arial" w:cs="Arial"/>
          <w:i/>
          <w:iCs/>
        </w:rPr>
        <w:t>(Cena bude uváděna na haléře, tj. na 2 desetinná místa)</w:t>
      </w:r>
      <w:bookmarkEnd w:id="8"/>
      <w:bookmarkEnd w:id="10"/>
    </w:p>
    <w:p w14:paraId="56648CEC" w14:textId="77777777" w:rsidR="002C1CE7" w:rsidRPr="002C1CE7" w:rsidRDefault="002C1CE7" w:rsidP="002C1CE7">
      <w:pPr>
        <w:pStyle w:val="Odstavecseseznamem"/>
        <w:jc w:val="both"/>
        <w:rPr>
          <w:rFonts w:ascii="Arial" w:hAnsi="Arial" w:cs="Arial"/>
          <w:bCs/>
        </w:rPr>
      </w:pPr>
    </w:p>
    <w:p w14:paraId="448F3B97" w14:textId="5CFD9E3E" w:rsidR="001947C1" w:rsidRPr="00347B0C" w:rsidRDefault="007D1ABF" w:rsidP="00347B0C">
      <w:pPr>
        <w:pStyle w:val="Odstavecseseznamem"/>
        <w:numPr>
          <w:ilvl w:val="0"/>
          <w:numId w:val="5"/>
        </w:numPr>
        <w:jc w:val="both"/>
        <w:rPr>
          <w:rFonts w:ascii="Arial" w:hAnsi="Arial" w:cs="Arial"/>
          <w:bCs/>
        </w:rPr>
      </w:pPr>
      <w:r w:rsidRPr="00670E95">
        <w:rPr>
          <w:rFonts w:ascii="Arial" w:hAnsi="Arial" w:cs="Arial"/>
          <w:bCs/>
        </w:rPr>
        <w:t>Položkový nabídkový rozpočet je vypracován v souladu se strukturou jednotlivých kalkulačních položek aktuálního „Katalogu stavebních prací ÚRS Praha a.s.“</w:t>
      </w:r>
      <w:r w:rsidR="008A394C">
        <w:rPr>
          <w:rFonts w:ascii="Arial" w:hAnsi="Arial" w:cs="Arial"/>
          <w:bCs/>
        </w:rPr>
        <w:t>.</w:t>
      </w:r>
      <w:r w:rsidRPr="00670E95">
        <w:rPr>
          <w:rFonts w:ascii="Arial" w:hAnsi="Arial" w:cs="Arial"/>
          <w:bCs/>
        </w:rPr>
        <w:t xml:space="preserve"> Položkový nabídkový rozpočet bude </w:t>
      </w:r>
      <w:bookmarkStart w:id="11" w:name="_Hlk72493753"/>
      <w:r w:rsidR="001E2B5B">
        <w:rPr>
          <w:rFonts w:ascii="Arial" w:hAnsi="Arial" w:cs="Arial"/>
          <w:bCs/>
        </w:rPr>
        <w:t>jako příloha č</w:t>
      </w:r>
      <w:r w:rsidR="001E2B5B" w:rsidRPr="001E2B5B">
        <w:rPr>
          <w:rFonts w:ascii="Arial" w:hAnsi="Arial" w:cs="Arial"/>
          <w:bCs/>
        </w:rPr>
        <w:t>.</w:t>
      </w:r>
      <w:r w:rsidR="001E2B5B" w:rsidRPr="009030C0">
        <w:rPr>
          <w:rFonts w:ascii="Arial" w:hAnsi="Arial" w:cs="Arial"/>
          <w:bCs/>
        </w:rPr>
        <w:t xml:space="preserve"> 2</w:t>
      </w:r>
      <w:r w:rsidR="001E2B5B" w:rsidRPr="008F7FC9">
        <w:rPr>
          <w:rFonts w:cs="Arial"/>
        </w:rPr>
        <w:t xml:space="preserve"> </w:t>
      </w:r>
      <w:bookmarkEnd w:id="11"/>
      <w:r w:rsidRPr="00670E95">
        <w:rPr>
          <w:rFonts w:ascii="Arial" w:hAnsi="Arial" w:cs="Arial"/>
          <w:bCs/>
        </w:rPr>
        <w:t xml:space="preserve">nedílnou součástí smlouvy </w:t>
      </w:r>
      <w:r w:rsidR="002318FF">
        <w:rPr>
          <w:rFonts w:ascii="Arial" w:hAnsi="Arial" w:cs="Arial"/>
          <w:bCs/>
        </w:rPr>
        <w:t>i</w:t>
      </w:r>
      <w:r w:rsidR="00395371">
        <w:rPr>
          <w:rFonts w:ascii="Arial" w:hAnsi="Arial" w:cs="Arial"/>
          <w:bCs/>
        </w:rPr>
        <w:t> </w:t>
      </w:r>
      <w:r w:rsidRPr="00670E95">
        <w:rPr>
          <w:rFonts w:ascii="Arial" w:hAnsi="Arial" w:cs="Arial"/>
          <w:bCs/>
        </w:rPr>
        <w:t>v</w:t>
      </w:r>
      <w:r w:rsidR="00395371">
        <w:rPr>
          <w:rFonts w:ascii="Arial" w:hAnsi="Arial" w:cs="Arial"/>
          <w:bCs/>
        </w:rPr>
        <w:t> </w:t>
      </w:r>
      <w:r w:rsidRPr="00670E95">
        <w:rPr>
          <w:rFonts w:ascii="Arial" w:hAnsi="Arial" w:cs="Arial"/>
          <w:bCs/>
        </w:rPr>
        <w:t>elektronické podobě</w:t>
      </w:r>
      <w:r w:rsidR="001E2B5B">
        <w:rPr>
          <w:rFonts w:ascii="Arial" w:hAnsi="Arial" w:cs="Arial"/>
          <w:bCs/>
        </w:rPr>
        <w:t>.</w:t>
      </w:r>
    </w:p>
    <w:p w14:paraId="7A3BF22A" w14:textId="77777777" w:rsidR="00BC4F23" w:rsidRDefault="00BC4F23" w:rsidP="00A3072F">
      <w:pPr>
        <w:spacing w:after="0"/>
        <w:jc w:val="center"/>
        <w:rPr>
          <w:rFonts w:ascii="Arial" w:hAnsi="Arial" w:cs="Arial"/>
          <w:b/>
          <w:u w:val="single"/>
        </w:rPr>
      </w:pPr>
    </w:p>
    <w:p w14:paraId="45EDEE31" w14:textId="27FEEA83" w:rsidR="005643D1" w:rsidRPr="00800EE4" w:rsidRDefault="00E6175B" w:rsidP="006B54C6">
      <w:pPr>
        <w:jc w:val="center"/>
        <w:rPr>
          <w:rFonts w:ascii="Arial" w:hAnsi="Arial" w:cs="Arial"/>
          <w:b/>
        </w:rPr>
      </w:pPr>
      <w:r w:rsidRPr="006A6983">
        <w:rPr>
          <w:rFonts w:ascii="Arial" w:hAnsi="Arial" w:cs="Arial"/>
          <w:b/>
          <w:u w:val="single"/>
        </w:rPr>
        <w:t>Čl.</w:t>
      </w:r>
      <w:r w:rsidR="00325832" w:rsidRPr="006A6983">
        <w:rPr>
          <w:rFonts w:ascii="Arial" w:hAnsi="Arial" w:cs="Arial"/>
          <w:b/>
          <w:u w:val="single"/>
        </w:rPr>
        <w:t xml:space="preserve"> I</w:t>
      </w:r>
      <w:r w:rsidR="00245C7B" w:rsidRPr="006A6983">
        <w:rPr>
          <w:rFonts w:ascii="Arial" w:hAnsi="Arial" w:cs="Arial"/>
          <w:b/>
          <w:u w:val="single"/>
        </w:rPr>
        <w:t>V</w:t>
      </w:r>
      <w:r w:rsidR="006B54C6" w:rsidRPr="006A6983">
        <w:rPr>
          <w:rFonts w:ascii="Arial" w:hAnsi="Arial" w:cs="Arial"/>
          <w:b/>
          <w:u w:val="single"/>
        </w:rPr>
        <w:t xml:space="preserve"> </w:t>
      </w:r>
      <w:r w:rsidR="005643D1" w:rsidRPr="006A6983">
        <w:rPr>
          <w:rFonts w:ascii="Arial" w:hAnsi="Arial" w:cs="Arial"/>
          <w:b/>
          <w:u w:val="single"/>
        </w:rPr>
        <w:t>Platební podmínky</w:t>
      </w:r>
    </w:p>
    <w:p w14:paraId="53D79B93" w14:textId="055F50EC" w:rsidR="00CC70FE" w:rsidRPr="00800EE4" w:rsidRDefault="00CC70FE" w:rsidP="00E46D84">
      <w:pPr>
        <w:pStyle w:val="Odstavecseseznamem"/>
        <w:numPr>
          <w:ilvl w:val="0"/>
          <w:numId w:val="6"/>
        </w:numPr>
        <w:jc w:val="both"/>
        <w:rPr>
          <w:rFonts w:ascii="Arial" w:hAnsi="Arial" w:cs="Arial"/>
        </w:rPr>
      </w:pPr>
      <w:r w:rsidRPr="00800EE4">
        <w:rPr>
          <w:rFonts w:ascii="Arial" w:hAnsi="Arial" w:cs="Arial"/>
        </w:rPr>
        <w:t>Úhrada provedených prací bude</w:t>
      </w:r>
      <w:r w:rsidR="002318FF">
        <w:rPr>
          <w:rFonts w:ascii="Arial" w:hAnsi="Arial" w:cs="Arial"/>
        </w:rPr>
        <w:t xml:space="preserve"> realizována</w:t>
      </w:r>
      <w:r w:rsidRPr="00800EE4">
        <w:rPr>
          <w:rFonts w:ascii="Arial" w:hAnsi="Arial" w:cs="Arial"/>
        </w:rPr>
        <w:t xml:space="preserve"> na základě zhotovitelem vyhotoven</w:t>
      </w:r>
      <w:r w:rsidR="00442C50">
        <w:rPr>
          <w:rFonts w:ascii="Arial" w:hAnsi="Arial" w:cs="Arial"/>
        </w:rPr>
        <w:t>ých</w:t>
      </w:r>
      <w:r w:rsidRPr="00800EE4">
        <w:rPr>
          <w:rFonts w:ascii="Arial" w:hAnsi="Arial" w:cs="Arial"/>
        </w:rPr>
        <w:t xml:space="preserve"> daňov</w:t>
      </w:r>
      <w:r w:rsidR="00442C50">
        <w:rPr>
          <w:rFonts w:ascii="Arial" w:hAnsi="Arial" w:cs="Arial"/>
        </w:rPr>
        <w:t>ých</w:t>
      </w:r>
      <w:r w:rsidRPr="00800EE4">
        <w:rPr>
          <w:rFonts w:ascii="Arial" w:hAnsi="Arial" w:cs="Arial"/>
        </w:rPr>
        <w:t xml:space="preserve"> doklad</w:t>
      </w:r>
      <w:r w:rsidR="00442C50">
        <w:rPr>
          <w:rFonts w:ascii="Arial" w:hAnsi="Arial" w:cs="Arial"/>
        </w:rPr>
        <w:t>ů</w:t>
      </w:r>
      <w:r w:rsidRPr="00800EE4">
        <w:rPr>
          <w:rFonts w:ascii="Arial" w:hAnsi="Arial" w:cs="Arial"/>
        </w:rPr>
        <w:t xml:space="preserve"> (faktur)</w:t>
      </w:r>
      <w:r w:rsidR="00816051">
        <w:rPr>
          <w:rFonts w:ascii="Arial" w:hAnsi="Arial" w:cs="Arial"/>
        </w:rPr>
        <w:t xml:space="preserve"> v</w:t>
      </w:r>
      <w:r w:rsidR="006F5951">
        <w:rPr>
          <w:rFonts w:ascii="Arial" w:hAnsi="Arial" w:cs="Arial"/>
        </w:rPr>
        <w:t>ystaven</w:t>
      </w:r>
      <w:r w:rsidR="00B7127E">
        <w:rPr>
          <w:rFonts w:ascii="Arial" w:hAnsi="Arial" w:cs="Arial"/>
        </w:rPr>
        <w:t>ých</w:t>
      </w:r>
      <w:r w:rsidR="00816051">
        <w:rPr>
          <w:rFonts w:ascii="Arial" w:hAnsi="Arial" w:cs="Arial"/>
        </w:rPr>
        <w:t xml:space="preserve"> za podmínek stanovených v této smlouvě</w:t>
      </w:r>
      <w:r w:rsidRPr="00800EE4">
        <w:rPr>
          <w:rFonts w:ascii="Arial" w:hAnsi="Arial" w:cs="Arial"/>
        </w:rPr>
        <w:t>.</w:t>
      </w:r>
    </w:p>
    <w:p w14:paraId="225CA4CD" w14:textId="796C9FAA" w:rsidR="00DE32DE" w:rsidRDefault="00CC70FE" w:rsidP="00DE32DE">
      <w:pPr>
        <w:pStyle w:val="Odstavecseseznamem"/>
        <w:numPr>
          <w:ilvl w:val="0"/>
          <w:numId w:val="6"/>
        </w:numPr>
        <w:jc w:val="both"/>
        <w:rPr>
          <w:rFonts w:ascii="Arial" w:hAnsi="Arial" w:cs="Arial"/>
        </w:rPr>
      </w:pPr>
      <w:r w:rsidRPr="00800EE4">
        <w:rPr>
          <w:rFonts w:ascii="Arial" w:hAnsi="Arial" w:cs="Arial"/>
        </w:rPr>
        <w:t>Objednatel neposkytuje zálohy.</w:t>
      </w:r>
    </w:p>
    <w:p w14:paraId="06B94739" w14:textId="77777777" w:rsidR="00C77134" w:rsidRPr="00C77134" w:rsidRDefault="00655964" w:rsidP="00BC4F23">
      <w:pPr>
        <w:pStyle w:val="Odstavecseseznamem"/>
        <w:numPr>
          <w:ilvl w:val="0"/>
          <w:numId w:val="86"/>
        </w:numPr>
        <w:jc w:val="both"/>
        <w:rPr>
          <w:rFonts w:ascii="Arial" w:hAnsi="Arial" w:cs="Arial"/>
          <w:b/>
          <w:iCs/>
        </w:rPr>
      </w:pPr>
      <w:bookmarkStart w:id="12" w:name="_Hlk130983789"/>
      <w:r>
        <w:rPr>
          <w:rFonts w:ascii="Arial" w:eastAsiaTheme="minorEastAsia" w:hAnsi="Arial" w:cs="Arial"/>
          <w:iCs/>
          <w:lang w:eastAsia="cs-CZ"/>
        </w:rPr>
        <w:t>Zhotovitel je oprávněn vystavit fakturu za provedení díla nebo jeho jednotlivých částí</w:t>
      </w:r>
      <w:r w:rsidR="00186D1E">
        <w:rPr>
          <w:rFonts w:ascii="Arial" w:eastAsiaTheme="minorEastAsia" w:hAnsi="Arial" w:cs="Arial"/>
          <w:iCs/>
          <w:lang w:eastAsia="cs-CZ"/>
        </w:rPr>
        <w:t xml:space="preserve"> </w:t>
      </w:r>
      <w:r w:rsidR="00186D1E">
        <w:rPr>
          <w:rFonts w:ascii="Arial" w:hAnsi="Arial" w:cs="Arial"/>
        </w:rPr>
        <w:t xml:space="preserve">(týká se i péče o vysazený porost v jednotlivých letech) </w:t>
      </w:r>
      <w:r>
        <w:rPr>
          <w:rFonts w:ascii="Arial" w:eastAsiaTheme="minorEastAsia" w:hAnsi="Arial" w:cs="Arial"/>
          <w:iCs/>
          <w:lang w:eastAsia="cs-CZ"/>
        </w:rPr>
        <w:t xml:space="preserve">poté, co </w:t>
      </w:r>
      <w:proofErr w:type="gramStart"/>
      <w:r>
        <w:rPr>
          <w:rFonts w:ascii="Arial" w:eastAsiaTheme="minorEastAsia" w:hAnsi="Arial" w:cs="Arial"/>
          <w:iCs/>
          <w:lang w:eastAsia="cs-CZ"/>
        </w:rPr>
        <w:t>dokončí</w:t>
      </w:r>
      <w:proofErr w:type="gramEnd"/>
      <w:r>
        <w:rPr>
          <w:rFonts w:ascii="Arial" w:eastAsiaTheme="minorEastAsia" w:hAnsi="Arial" w:cs="Arial"/>
          <w:iCs/>
          <w:lang w:eastAsia="cs-CZ"/>
        </w:rPr>
        <w:t xml:space="preserve"> a objednateli předá řádně dokončené dílo vymezené v čl. V. této smlouvy, a to na základě zhotovitelem vyhotoveného a objednatelem potvrzeného schvalovacího protokolu o provedení prací, vždy nejpozději do 10.12. příslušného roku. Bez tohoto potvrzeného </w:t>
      </w:r>
      <w:r>
        <w:rPr>
          <w:rFonts w:ascii="Arial" w:eastAsiaTheme="minorEastAsia" w:hAnsi="Arial" w:cs="Arial"/>
          <w:iCs/>
          <w:lang w:eastAsia="cs-CZ"/>
        </w:rPr>
        <w:lastRenderedPageBreak/>
        <w:t xml:space="preserve">protokolu nesmí být faktura vystavena. Přílohou řádně vystavené faktury musí být soupisy provedených prací </w:t>
      </w:r>
      <w:r w:rsidRPr="00E066AE">
        <w:rPr>
          <w:rFonts w:ascii="Arial" w:hAnsi="Arial" w:cs="Arial"/>
          <w:lang w:val="x-none"/>
        </w:rPr>
        <w:t xml:space="preserve">odsouhlasené </w:t>
      </w:r>
      <w:r w:rsidRPr="00E066AE">
        <w:rPr>
          <w:rFonts w:ascii="Arial" w:hAnsi="Arial" w:cs="Arial"/>
        </w:rPr>
        <w:t>autorským dozorem nebo jiným dozorem objednatele</w:t>
      </w:r>
      <w:r w:rsidRPr="00E066AE">
        <w:rPr>
          <w:rFonts w:ascii="Arial" w:hAnsi="Arial" w:cs="Arial"/>
          <w:lang w:val="x-none"/>
        </w:rPr>
        <w:t xml:space="preserve"> </w:t>
      </w:r>
      <w:r w:rsidRPr="00E066AE">
        <w:rPr>
          <w:rFonts w:ascii="Arial" w:hAnsi="Arial" w:cs="Arial"/>
        </w:rPr>
        <w:t xml:space="preserve">(dále jen „dozorem objednatele“) </w:t>
      </w:r>
      <w:r w:rsidRPr="00E066AE">
        <w:rPr>
          <w:rFonts w:ascii="Arial" w:hAnsi="Arial" w:cs="Arial"/>
          <w:lang w:val="x-none"/>
        </w:rPr>
        <w:t>a potvrzené objednatelem, jinak zhotovitel není oprávněn fakturu vystavit</w:t>
      </w:r>
      <w:r w:rsidRPr="00655964">
        <w:rPr>
          <w:rFonts w:ascii="Arial" w:eastAsiaTheme="minorEastAsia" w:hAnsi="Arial" w:cs="Arial"/>
          <w:iCs/>
          <w:lang w:eastAsia="cs-CZ"/>
        </w:rPr>
        <w:t>.</w:t>
      </w:r>
    </w:p>
    <w:p w14:paraId="466B2C3A" w14:textId="0CEDFC26" w:rsidR="00B634ED" w:rsidRPr="00BC4F23" w:rsidRDefault="00655964" w:rsidP="00C77134">
      <w:pPr>
        <w:pStyle w:val="Odstavecseseznamem"/>
        <w:jc w:val="both"/>
        <w:rPr>
          <w:rFonts w:ascii="Arial" w:hAnsi="Arial" w:cs="Arial"/>
          <w:b/>
          <w:iCs/>
        </w:rPr>
      </w:pPr>
      <w:r>
        <w:rPr>
          <w:rFonts w:ascii="Arial" w:eastAsiaTheme="minorEastAsia" w:hAnsi="Arial" w:cs="Arial"/>
          <w:iCs/>
          <w:lang w:eastAsia="cs-CZ"/>
        </w:rPr>
        <w:t xml:space="preserve">V případě </w:t>
      </w:r>
      <w:r w:rsidRPr="00655964">
        <w:rPr>
          <w:rFonts w:ascii="Arial" w:eastAsiaTheme="minorEastAsia" w:hAnsi="Arial" w:cs="Arial"/>
          <w:iCs/>
          <w:lang w:eastAsia="cs-CZ"/>
        </w:rPr>
        <w:t xml:space="preserve">realizace následné péče o vysazený porost uhradí objednatel zhotoviteli </w:t>
      </w:r>
      <w:bookmarkStart w:id="13" w:name="_Hlk130992003"/>
      <w:bookmarkStart w:id="14" w:name="_Hlk130992704"/>
      <w:r w:rsidRPr="00BC4F23">
        <w:rPr>
          <w:rFonts w:ascii="Arial" w:eastAsiaTheme="minorEastAsia" w:hAnsi="Arial" w:cs="Arial"/>
          <w:iCs/>
          <w:lang w:eastAsia="cs-CZ"/>
        </w:rPr>
        <w:t>část ceny díla po ukončení 1. roku péče o vysazený porost, část ceny díla po ukončení 2. roku péče o vysazený porost, část ceny díla po ukončení 3. roku péče o vysazený porost</w:t>
      </w:r>
      <w:r w:rsidR="00B634ED" w:rsidRPr="00BC4F23">
        <w:rPr>
          <w:rFonts w:ascii="Arial" w:eastAsiaTheme="minorEastAsia" w:hAnsi="Arial" w:cs="Arial"/>
          <w:iCs/>
          <w:lang w:eastAsia="cs-CZ"/>
        </w:rPr>
        <w:t>.</w:t>
      </w:r>
      <w:r w:rsidRPr="00BC4F23">
        <w:rPr>
          <w:rFonts w:ascii="Arial" w:eastAsiaTheme="minorEastAsia" w:hAnsi="Arial" w:cs="Arial"/>
          <w:iCs/>
          <w:lang w:eastAsia="cs-CZ"/>
        </w:rPr>
        <w:t xml:space="preserve"> V případě dílčí fakturace bude zhotovitelem každá faktura označena textem „dílčí“ s označením fakturačního celku. </w:t>
      </w:r>
    </w:p>
    <w:bookmarkEnd w:id="13"/>
    <w:bookmarkEnd w:id="14"/>
    <w:p w14:paraId="56E10A51" w14:textId="1DA2B1C4" w:rsidR="001F53A4" w:rsidRDefault="00655964" w:rsidP="001F53A4">
      <w:pPr>
        <w:pStyle w:val="Odstavecseseznamem"/>
        <w:jc w:val="both"/>
        <w:rPr>
          <w:rFonts w:ascii="Arial" w:eastAsiaTheme="minorEastAsia" w:hAnsi="Arial" w:cs="Arial"/>
          <w:iCs/>
          <w:lang w:eastAsia="cs-CZ"/>
        </w:rPr>
      </w:pPr>
      <w:r>
        <w:rPr>
          <w:rFonts w:ascii="Arial" w:eastAsiaTheme="minorEastAsia" w:hAnsi="Arial" w:cs="Arial"/>
          <w:iCs/>
          <w:lang w:eastAsia="cs-CZ"/>
        </w:rPr>
        <w:t>Poslední faktura bude vystavena do 10 kalendářních dnů od protokolárního předání a převzetí díla dle této smlouvy. Tato faktura bude doručena objednateli nejdéle do 10.12. příslušného roku a bude označena textem „konečná“.</w:t>
      </w:r>
      <w:r w:rsidR="00B634ED">
        <w:rPr>
          <w:rFonts w:ascii="Arial" w:eastAsiaTheme="minorEastAsia" w:hAnsi="Arial" w:cs="Arial"/>
          <w:iCs/>
          <w:lang w:eastAsia="cs-CZ"/>
        </w:rPr>
        <w:t xml:space="preserve"> </w:t>
      </w:r>
      <w:r w:rsidR="002B2D7E" w:rsidRPr="002B2D7E">
        <w:rPr>
          <w:rFonts w:ascii="Arial" w:eastAsiaTheme="minorEastAsia" w:hAnsi="Arial" w:cs="Arial"/>
          <w:iCs/>
          <w:lang w:eastAsia="cs-CZ"/>
        </w:rPr>
        <w:t xml:space="preserve">Součástí „konečné“ faktury vystavené po ukončení následné péče o zeleň bude také kopie protokolu o předání a převzetí celého díla, s podpisy obou smluvních stran. Převzaté práce budou oceněny jednotkovými cenami, dle k této smlouvě přiloženého oceněného soupisu prací. Fakturované částky budou uvedeny dle </w:t>
      </w:r>
      <w:proofErr w:type="spellStart"/>
      <w:r w:rsidR="002B2D7E" w:rsidRPr="002B2D7E">
        <w:rPr>
          <w:rFonts w:ascii="Arial" w:eastAsiaTheme="minorEastAsia" w:hAnsi="Arial" w:cs="Arial"/>
          <w:iCs/>
          <w:lang w:eastAsia="cs-CZ"/>
        </w:rPr>
        <w:t>SoD</w:t>
      </w:r>
      <w:proofErr w:type="spellEnd"/>
      <w:r w:rsidR="002B2D7E" w:rsidRPr="002B2D7E">
        <w:rPr>
          <w:rFonts w:ascii="Arial" w:eastAsiaTheme="minorEastAsia" w:hAnsi="Arial" w:cs="Arial"/>
          <w:iCs/>
          <w:lang w:eastAsia="cs-CZ"/>
        </w:rPr>
        <w:t>.</w:t>
      </w:r>
    </w:p>
    <w:p w14:paraId="3D893129" w14:textId="2CC977D0" w:rsidR="00CC70FE" w:rsidRPr="00CF2755" w:rsidRDefault="00CC70FE" w:rsidP="00E066AE">
      <w:pPr>
        <w:pStyle w:val="Odstavecseseznamem"/>
        <w:numPr>
          <w:ilvl w:val="0"/>
          <w:numId w:val="84"/>
        </w:numPr>
        <w:jc w:val="both"/>
        <w:rPr>
          <w:rFonts w:ascii="Arial" w:hAnsi="Arial" w:cs="Arial"/>
        </w:rPr>
      </w:pPr>
      <w:bookmarkStart w:id="15" w:name="_Hlk99028778"/>
      <w:bookmarkEnd w:id="12"/>
      <w:r w:rsidRPr="00CF2755">
        <w:rPr>
          <w:rFonts w:ascii="Arial" w:hAnsi="Arial" w:cs="Arial"/>
        </w:rPr>
        <w:t>Daňový doklad (</w:t>
      </w:r>
      <w:r w:rsidR="002318FF">
        <w:rPr>
          <w:rFonts w:ascii="Arial" w:hAnsi="Arial" w:cs="Arial"/>
        </w:rPr>
        <w:t>f</w:t>
      </w:r>
      <w:r w:rsidRPr="00CF2755">
        <w:rPr>
          <w:rFonts w:ascii="Arial" w:hAnsi="Arial" w:cs="Arial"/>
        </w:rPr>
        <w:t xml:space="preserve">aktura) </w:t>
      </w:r>
      <w:r w:rsidR="002318FF" w:rsidRPr="00A4210F">
        <w:rPr>
          <w:rFonts w:ascii="Arial" w:hAnsi="Arial" w:cs="Arial"/>
          <w:lang w:val="x-none"/>
        </w:rPr>
        <w:t xml:space="preserve">v papírové (tři stejnopisy) nebo v elektronické formě </w:t>
      </w:r>
      <w:r w:rsidRPr="00CF2755">
        <w:rPr>
          <w:rFonts w:ascii="Arial" w:hAnsi="Arial" w:cs="Arial"/>
        </w:rPr>
        <w:t xml:space="preserve">bude obsahovat náležitosti daňového dokladu požadované zákonem č. 235/2004 Sb., o dani z přidané hodnoty, ve znění pozdějších předpisů, avšak výslovně vždy musí obsahovat následující údaje: označení smluvních stran a jejich adresy, IČO, DIČ (je-li přiděleno), údaj o tom, že vystavovatel faktury je zapsán v obchodním rejstříku včetně spisové značky, označení této smlouvy, označení poskytnutého plnění, číslo faktury, den vystavení a lhůtu splatnosti faktury, označení peněžního ústavu a číslo účtu, na který se má platit, fakturovanou částku, razítko a podpis oprávněné osoby. </w:t>
      </w:r>
    </w:p>
    <w:p w14:paraId="39355AA9" w14:textId="4CE7CFFA" w:rsidR="001039CB" w:rsidRPr="001C1F80" w:rsidRDefault="001039CB" w:rsidP="00E066AE">
      <w:pPr>
        <w:pStyle w:val="Odstavecseseznamem"/>
        <w:numPr>
          <w:ilvl w:val="0"/>
          <w:numId w:val="84"/>
        </w:numPr>
        <w:jc w:val="both"/>
        <w:rPr>
          <w:rFonts w:ascii="Arial" w:hAnsi="Arial" w:cs="Arial"/>
        </w:rPr>
      </w:pPr>
      <w:r w:rsidRPr="001C1F80">
        <w:rPr>
          <w:rFonts w:ascii="Arial" w:hAnsi="Arial" w:cs="Arial"/>
          <w:lang w:val="x-none"/>
        </w:rPr>
        <w:t xml:space="preserve">Součástí faktury budou soupisy provedených prací odsouhlasené </w:t>
      </w:r>
      <w:r w:rsidRPr="003621C5">
        <w:rPr>
          <w:rFonts w:ascii="Arial" w:hAnsi="Arial" w:cs="Arial"/>
        </w:rPr>
        <w:t>dozorem objednatele</w:t>
      </w:r>
      <w:r w:rsidRPr="001C1F80">
        <w:rPr>
          <w:rFonts w:ascii="Arial" w:hAnsi="Arial" w:cs="Arial"/>
        </w:rPr>
        <w:t xml:space="preserve"> a </w:t>
      </w:r>
      <w:r>
        <w:rPr>
          <w:rFonts w:ascii="Arial" w:hAnsi="Arial" w:cs="Arial"/>
        </w:rPr>
        <w:t xml:space="preserve">potvrzené </w:t>
      </w:r>
      <w:r w:rsidRPr="001C1F80">
        <w:rPr>
          <w:rFonts w:ascii="Arial" w:hAnsi="Arial" w:cs="Arial"/>
        </w:rPr>
        <w:t>objednatelem. T</w:t>
      </w:r>
      <w:r>
        <w:rPr>
          <w:rFonts w:ascii="Arial" w:hAnsi="Arial" w:cs="Arial"/>
        </w:rPr>
        <w:t>yto</w:t>
      </w:r>
      <w:r w:rsidRPr="001C1F80">
        <w:rPr>
          <w:rFonts w:ascii="Arial" w:hAnsi="Arial" w:cs="Arial"/>
        </w:rPr>
        <w:t xml:space="preserve"> soupis</w:t>
      </w:r>
      <w:r>
        <w:rPr>
          <w:rFonts w:ascii="Arial" w:hAnsi="Arial" w:cs="Arial"/>
        </w:rPr>
        <w:t>y</w:t>
      </w:r>
      <w:r w:rsidRPr="001C1F80">
        <w:rPr>
          <w:rFonts w:ascii="Arial" w:hAnsi="Arial" w:cs="Arial"/>
        </w:rPr>
        <w:t xml:space="preserve"> zhotovitel </w:t>
      </w:r>
      <w:proofErr w:type="gramStart"/>
      <w:r w:rsidRPr="001C1F80">
        <w:rPr>
          <w:rFonts w:ascii="Arial" w:hAnsi="Arial" w:cs="Arial"/>
        </w:rPr>
        <w:t>předloží</w:t>
      </w:r>
      <w:proofErr w:type="gramEnd"/>
      <w:r w:rsidRPr="001C1F80">
        <w:rPr>
          <w:rFonts w:ascii="Arial" w:hAnsi="Arial" w:cs="Arial"/>
        </w:rPr>
        <w:t xml:space="preserve"> objednateli nejméně deset dní před vystavením dílčí faktury nebo před protokolárním předáním díla. Objednatel tento soupis schválí nebo rozporuje nejpozději do deseti dnů od předložení zhotovitelem.</w:t>
      </w:r>
    </w:p>
    <w:p w14:paraId="684683E5" w14:textId="0EC4032E"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Na faktuře pro objednatele bude zhotovitel uvádět</w:t>
      </w:r>
      <w:bookmarkEnd w:id="15"/>
      <w:r w:rsidRPr="00800EE4">
        <w:rPr>
          <w:rFonts w:ascii="Arial" w:hAnsi="Arial" w:cs="Arial"/>
        </w:rPr>
        <w:t>:</w:t>
      </w:r>
    </w:p>
    <w:p w14:paraId="743ECE64" w14:textId="77777777" w:rsidR="00CC70FE" w:rsidRPr="00800EE4" w:rsidRDefault="00CC70FE" w:rsidP="00F26DA0">
      <w:pPr>
        <w:pStyle w:val="Odstavecseseznamem"/>
        <w:jc w:val="both"/>
        <w:rPr>
          <w:rFonts w:ascii="Arial" w:hAnsi="Arial" w:cs="Arial"/>
        </w:rPr>
      </w:pPr>
      <w:r w:rsidRPr="00800EE4">
        <w:rPr>
          <w:rFonts w:ascii="Arial" w:hAnsi="Arial" w:cs="Arial"/>
        </w:rPr>
        <w:t>Odběratel: Státní pozemkový úřad, Praha 3, Husinecká 1024/</w:t>
      </w:r>
      <w:proofErr w:type="gramStart"/>
      <w:r w:rsidRPr="00800EE4">
        <w:rPr>
          <w:rFonts w:ascii="Arial" w:hAnsi="Arial" w:cs="Arial"/>
        </w:rPr>
        <w:t>11a</w:t>
      </w:r>
      <w:proofErr w:type="gramEnd"/>
      <w:r w:rsidRPr="00800EE4">
        <w:rPr>
          <w:rFonts w:ascii="Arial" w:hAnsi="Arial" w:cs="Arial"/>
        </w:rPr>
        <w:t>, PSČ 130 00, IČ</w:t>
      </w:r>
      <w:r w:rsidR="00BF5C9A" w:rsidRPr="00800EE4">
        <w:rPr>
          <w:rFonts w:ascii="Arial" w:hAnsi="Arial" w:cs="Arial"/>
        </w:rPr>
        <w:t>O</w:t>
      </w:r>
      <w:r w:rsidRPr="00800EE4">
        <w:rPr>
          <w:rFonts w:ascii="Arial" w:hAnsi="Arial" w:cs="Arial"/>
        </w:rPr>
        <w:t xml:space="preserve"> 01312774</w:t>
      </w:r>
    </w:p>
    <w:p w14:paraId="1518516A" w14:textId="77777777" w:rsidR="00C77134" w:rsidRDefault="00CC70FE" w:rsidP="00C77134">
      <w:pPr>
        <w:pStyle w:val="Odstavecseseznamem"/>
        <w:jc w:val="both"/>
        <w:rPr>
          <w:rFonts w:ascii="Arial" w:eastAsiaTheme="minorEastAsia" w:hAnsi="Arial" w:cs="Arial"/>
          <w:bCs/>
          <w:lang w:eastAsia="cs-CZ"/>
        </w:rPr>
      </w:pPr>
      <w:r w:rsidRPr="00800EE4">
        <w:rPr>
          <w:rFonts w:ascii="Arial" w:hAnsi="Arial" w:cs="Arial"/>
        </w:rPr>
        <w:t xml:space="preserve">Konečný </w:t>
      </w:r>
      <w:proofErr w:type="gramStart"/>
      <w:r w:rsidRPr="00800EE4">
        <w:rPr>
          <w:rFonts w:ascii="Arial" w:hAnsi="Arial" w:cs="Arial"/>
        </w:rPr>
        <w:t xml:space="preserve">příjemce: </w:t>
      </w:r>
      <w:r w:rsidR="00E70139" w:rsidRPr="00E70139">
        <w:rPr>
          <w:rFonts w:ascii="Arial" w:eastAsiaTheme="minorEastAsia" w:hAnsi="Arial" w:cs="Arial"/>
          <w:lang w:eastAsia="cs-CZ"/>
        </w:rPr>
        <w:t xml:space="preserve"> </w:t>
      </w:r>
      <w:r w:rsidR="00C77134">
        <w:rPr>
          <w:rFonts w:ascii="Arial" w:hAnsi="Arial" w:cs="Arial"/>
        </w:rPr>
        <w:t>SPÚ</w:t>
      </w:r>
      <w:proofErr w:type="gramEnd"/>
      <w:r w:rsidR="00C77134">
        <w:rPr>
          <w:rFonts w:ascii="Arial" w:hAnsi="Arial" w:cs="Arial"/>
        </w:rPr>
        <w:t>,</w:t>
      </w:r>
      <w:r w:rsidR="00C77134" w:rsidRPr="00B109EB">
        <w:rPr>
          <w:rFonts w:ascii="Arial" w:hAnsi="Arial" w:cs="Arial"/>
        </w:rPr>
        <w:t xml:space="preserve"> Pobočka</w:t>
      </w:r>
      <w:r w:rsidR="00C77134">
        <w:rPr>
          <w:rFonts w:ascii="Arial" w:hAnsi="Arial" w:cs="Arial"/>
        </w:rPr>
        <w:t xml:space="preserve"> Jičín, Havlíčkova 56, 506 01 Jičín</w:t>
      </w:r>
      <w:r w:rsidR="00546E8E">
        <w:rPr>
          <w:rFonts w:ascii="Arial" w:eastAsiaTheme="minorEastAsia" w:hAnsi="Arial" w:cs="Arial"/>
          <w:bCs/>
          <w:lang w:eastAsia="cs-CZ"/>
        </w:rPr>
        <w:t xml:space="preserve">. </w:t>
      </w:r>
    </w:p>
    <w:p w14:paraId="6FB50D30" w14:textId="4CA21D71" w:rsidR="00CC70FE" w:rsidRPr="00800EE4" w:rsidRDefault="00CC70FE" w:rsidP="00C77134">
      <w:pPr>
        <w:pStyle w:val="Odstavecseseznamem"/>
        <w:numPr>
          <w:ilvl w:val="0"/>
          <w:numId w:val="84"/>
        </w:numPr>
        <w:jc w:val="both"/>
        <w:rPr>
          <w:rFonts w:ascii="Arial" w:hAnsi="Arial" w:cs="Arial"/>
        </w:rPr>
      </w:pPr>
      <w:r w:rsidRPr="00800EE4">
        <w:rPr>
          <w:rFonts w:ascii="Arial" w:hAnsi="Arial" w:cs="Arial"/>
        </w:rPr>
        <w:t>V případě, že faktura nebude obsahovat náležitosti uvedené v této smlouvě či jejích přílohách nebo v ní nebudou správně uvedené údaje dle této smlouvy, je objednatel oprávněn ji vrátit zhotoviteli na doplnění. V takovém případě začne plynout doručením opravené faktury objednateli nová lhůta splatnosti.</w:t>
      </w:r>
    </w:p>
    <w:p w14:paraId="0FC7D716" w14:textId="53EB2F79" w:rsidR="00CC70FE" w:rsidRPr="00225620" w:rsidRDefault="00CC70FE" w:rsidP="00E066AE">
      <w:pPr>
        <w:pStyle w:val="Odstavecseseznamem"/>
        <w:numPr>
          <w:ilvl w:val="0"/>
          <w:numId w:val="84"/>
        </w:numPr>
        <w:jc w:val="both"/>
        <w:rPr>
          <w:rFonts w:ascii="Arial" w:hAnsi="Arial" w:cs="Arial"/>
        </w:rPr>
      </w:pPr>
      <w:r w:rsidRPr="00800EE4">
        <w:rPr>
          <w:rFonts w:ascii="Arial" w:hAnsi="Arial" w:cs="Arial"/>
        </w:rPr>
        <w:t xml:space="preserve">Splatnost faktury se stanovuje na </w:t>
      </w:r>
      <w:r w:rsidR="00000339">
        <w:rPr>
          <w:rFonts w:ascii="Arial" w:hAnsi="Arial" w:cs="Arial"/>
        </w:rPr>
        <w:t>3</w:t>
      </w:r>
      <w:r w:rsidRPr="00800EE4">
        <w:rPr>
          <w:rFonts w:ascii="Arial" w:hAnsi="Arial" w:cs="Arial"/>
        </w:rPr>
        <w:t>0 kalendářních dnů</w:t>
      </w:r>
      <w:r w:rsidR="00576CB0" w:rsidRPr="00800EE4">
        <w:rPr>
          <w:rFonts w:ascii="Arial" w:hAnsi="Arial" w:cs="Arial"/>
        </w:rPr>
        <w:t xml:space="preserve"> od data doručení faktury objednateli</w:t>
      </w:r>
      <w:r w:rsidRPr="00800EE4">
        <w:rPr>
          <w:rFonts w:ascii="Arial" w:hAnsi="Arial" w:cs="Arial"/>
        </w:rPr>
        <w:t xml:space="preserve">. Platby peněžitých částek se provádí bankovním převodem na účet druhé smluvní strany uvedený ve faktuře. Peněžitá částka se považuje za zaplacenou okamžikem jejího odepsání z účtu objednatele ve prospěch účtu zhotovitele. </w:t>
      </w:r>
    </w:p>
    <w:p w14:paraId="289EA5EB" w14:textId="77777777"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Zhotovitel není oprávněn započíst žádnou svou pohledávku proti pohledávce objednatele z této smlouvy.</w:t>
      </w:r>
    </w:p>
    <w:p w14:paraId="694FFFA9" w14:textId="77777777" w:rsidR="00CC70FE" w:rsidRPr="00800EE4" w:rsidRDefault="00CC70FE" w:rsidP="00E066AE">
      <w:pPr>
        <w:pStyle w:val="Odstavecseseznamem"/>
        <w:numPr>
          <w:ilvl w:val="0"/>
          <w:numId w:val="84"/>
        </w:numPr>
        <w:jc w:val="both"/>
        <w:rPr>
          <w:rFonts w:ascii="Arial" w:hAnsi="Arial" w:cs="Arial"/>
        </w:rPr>
      </w:pPr>
      <w:r w:rsidRPr="00800EE4">
        <w:rPr>
          <w:rFonts w:ascii="Arial" w:hAnsi="Arial" w:cs="Arial"/>
        </w:rPr>
        <w:t>V případě prodlení kterékoliv smluvní strany se zaplacením peněžité částky na základě úplné a řádně vystavené faktury, vzniká oprávněné straně nárok na úrok z prodlení ve výši patnácti tisícin procenta (0,015 %) z dlužné částky za každý i započatý den prodlení. Tím není dotčen ani omezen nárok na náhradu vzniklé škody.</w:t>
      </w:r>
    </w:p>
    <w:p w14:paraId="60097954" w14:textId="77777777" w:rsidR="00E70139" w:rsidRPr="0054723C" w:rsidRDefault="00E70139" w:rsidP="00E066AE">
      <w:pPr>
        <w:pStyle w:val="Odstavecseseznamem"/>
        <w:numPr>
          <w:ilvl w:val="0"/>
          <w:numId w:val="84"/>
        </w:numPr>
        <w:jc w:val="both"/>
        <w:rPr>
          <w:rFonts w:ascii="Arial" w:hAnsi="Arial" w:cs="Arial"/>
        </w:rPr>
      </w:pPr>
      <w:bookmarkStart w:id="16" w:name="_Ref376434141"/>
      <w:bookmarkStart w:id="17" w:name="_Ref376434140"/>
      <w:r w:rsidRPr="0054723C">
        <w:rPr>
          <w:rFonts w:ascii="Arial" w:hAnsi="Arial" w:cs="Arial"/>
        </w:rPr>
        <w:lastRenderedPageBreak/>
        <w:t>Zhotovitel se zavazuje poskytovat informace, dokladovat svoji činnost, poskytovat veškerou dokumentaci vztahující se k realizaci projektu a umožnit vstup kontrolou pověřeným osobám (zejména kontrolám ze strany Státního pozemkového úřadu, Ministerstva zemědělství ČR, Státního zemědělského intervenčního fondu, Nejvyššího kontrolního úřadu,  a dalších kontrolních orgánů dle zákona č. 320/2001 Sb., o finanční kontrole ve veřejné správě a změně některých zákonů, ve znění pozdějších předpisů o finanční kontrole</w:t>
      </w:r>
      <w:bookmarkEnd w:id="16"/>
      <w:r w:rsidRPr="0054723C">
        <w:rPr>
          <w:rFonts w:ascii="Arial" w:hAnsi="Arial" w:cs="Arial"/>
        </w:rPr>
        <w:t>.</w:t>
      </w:r>
    </w:p>
    <w:p w14:paraId="3D0FF330" w14:textId="72F0D76E" w:rsidR="00164EC3" w:rsidRPr="00B109EB" w:rsidRDefault="00164EC3" w:rsidP="00E066AE">
      <w:pPr>
        <w:pStyle w:val="Odstavecseseznamem"/>
        <w:numPr>
          <w:ilvl w:val="0"/>
          <w:numId w:val="84"/>
        </w:numPr>
        <w:jc w:val="both"/>
        <w:rPr>
          <w:rFonts w:ascii="Arial" w:hAnsi="Arial" w:cs="Arial"/>
        </w:rPr>
      </w:pPr>
      <w:r w:rsidRPr="00B109EB">
        <w:rPr>
          <w:rFonts w:ascii="Arial" w:hAnsi="Arial" w:cs="Arial"/>
        </w:rPr>
        <w:t xml:space="preserve">Zhotovitel bere na vědomí, že na financování díla bude objednatelem požádáno </w:t>
      </w:r>
      <w:r>
        <w:rPr>
          <w:rFonts w:ascii="Arial" w:hAnsi="Arial" w:cs="Arial"/>
        </w:rPr>
        <w:br/>
      </w:r>
      <w:r w:rsidRPr="00B109EB">
        <w:rPr>
          <w:rFonts w:ascii="Arial" w:hAnsi="Arial" w:cs="Arial"/>
        </w:rPr>
        <w:t xml:space="preserve">o přiznání dotace z </w:t>
      </w:r>
      <w:r>
        <w:rPr>
          <w:rFonts w:ascii="Arial" w:hAnsi="Arial" w:cs="Arial"/>
        </w:rPr>
        <w:t>NPO</w:t>
      </w:r>
      <w:r w:rsidRPr="00B109EB">
        <w:rPr>
          <w:rFonts w:ascii="Arial" w:hAnsi="Arial" w:cs="Arial"/>
        </w:rPr>
        <w:t>.</w:t>
      </w:r>
      <w:r>
        <w:rPr>
          <w:rFonts w:ascii="Arial" w:hAnsi="Arial" w:cs="Arial"/>
        </w:rPr>
        <w:t xml:space="preserve">  </w:t>
      </w:r>
      <w:r w:rsidRPr="00B109EB">
        <w:rPr>
          <w:rFonts w:ascii="Arial" w:hAnsi="Arial" w:cs="Arial"/>
        </w:rPr>
        <w:t xml:space="preserve">Zhotovitel souhlasí s následujícími specifickými podmínkami, které z této skutečnosti vycházejí: </w:t>
      </w:r>
    </w:p>
    <w:p w14:paraId="5F0C1E6A" w14:textId="43DDFE7F" w:rsidR="00164EC3" w:rsidRPr="00DD1026" w:rsidRDefault="00164EC3" w:rsidP="00E46D84">
      <w:pPr>
        <w:pStyle w:val="Odstavecseseznamem"/>
        <w:numPr>
          <w:ilvl w:val="0"/>
          <w:numId w:val="27"/>
        </w:numPr>
        <w:spacing w:after="0"/>
        <w:contextualSpacing w:val="0"/>
        <w:jc w:val="both"/>
        <w:rPr>
          <w:rFonts w:ascii="Arial" w:eastAsia="Times New Roman" w:hAnsi="Arial" w:cs="Arial"/>
        </w:rPr>
      </w:pPr>
      <w:r w:rsidRPr="00CE3FBB">
        <w:rPr>
          <w:rFonts w:ascii="Arial" w:eastAsia="Times New Roman" w:hAnsi="Arial" w:cs="Arial"/>
        </w:rPr>
        <w:t xml:space="preserve"> </w:t>
      </w:r>
      <w:r w:rsidRPr="00110305">
        <w:rPr>
          <w:rFonts w:ascii="Arial" w:hAnsi="Arial" w:cs="Arial"/>
        </w:rPr>
        <w:t>Zhotovitel se zavazuje, že fakturace bude prováděna tak, aby fakturované stavební práce byly členěny způsobem, který umožní zařazení dle číselníků výdajů (kódy 001, 002, 003 a 004), na které může být poskytnuta dotace NPO.</w:t>
      </w:r>
    </w:p>
    <w:p w14:paraId="6EF7C137" w14:textId="68FBE9E8" w:rsidR="00164EC3" w:rsidRPr="00191A88" w:rsidRDefault="00164EC3" w:rsidP="00E46D84">
      <w:pPr>
        <w:pStyle w:val="Odstavecseseznamem"/>
        <w:numPr>
          <w:ilvl w:val="0"/>
          <w:numId w:val="27"/>
        </w:numPr>
        <w:spacing w:after="0"/>
        <w:contextualSpacing w:val="0"/>
        <w:jc w:val="both"/>
        <w:rPr>
          <w:rFonts w:ascii="Arial" w:hAnsi="Arial" w:cs="Arial"/>
        </w:rPr>
      </w:pPr>
      <w:r w:rsidRPr="00CE3FBB">
        <w:rPr>
          <w:rFonts w:ascii="Arial" w:eastAsia="Times New Roman" w:hAnsi="Arial" w:cs="Arial"/>
        </w:rPr>
        <w:t xml:space="preserve"> </w:t>
      </w:r>
      <w:r w:rsidRPr="00164EC3">
        <w:rPr>
          <w:rFonts w:ascii="Arial" w:eastAsia="Times New Roman" w:hAnsi="Arial" w:cs="Arial"/>
        </w:rPr>
        <w:t xml:space="preserve">Zhotovitel se zavazuje poskytovat informace, dokladovat svoji činnost, poskytovat veškerou dokumentaci vztahující se k realizaci projektu a umožnit vstup kontrolou pověřeným osobám (zejména kontrolám ze strany </w:t>
      </w:r>
      <w:r w:rsidR="009135BA">
        <w:rPr>
          <w:rFonts w:ascii="Arial" w:eastAsia="Times New Roman" w:hAnsi="Arial" w:cs="Arial"/>
        </w:rPr>
        <w:t>objednatele</w:t>
      </w:r>
      <w:r w:rsidRPr="00164EC3">
        <w:rPr>
          <w:rFonts w:ascii="Arial" w:eastAsia="Times New Roman" w:hAnsi="Arial" w:cs="Arial"/>
        </w:rPr>
        <w:t xml:space="preserve">, Ministerstva zemědělství ČR, Ministerstva průmyslu a obchodu ČR, útvaru pro </w:t>
      </w:r>
      <w:proofErr w:type="spellStart"/>
      <w:r w:rsidRPr="00164EC3">
        <w:rPr>
          <w:rFonts w:ascii="Arial" w:eastAsia="Times New Roman" w:hAnsi="Arial" w:cs="Arial"/>
        </w:rPr>
        <w:t>winding</w:t>
      </w:r>
      <w:proofErr w:type="spellEnd"/>
      <w:r w:rsidRPr="00164EC3">
        <w:rPr>
          <w:rFonts w:ascii="Arial" w:eastAsia="Times New Roman" w:hAnsi="Arial" w:cs="Arial"/>
        </w:rPr>
        <w:t xml:space="preserve">-up, Centrální harmonizační jednotky pro finanční kontrole veřejné správě, Platebního orgánu, Nejvyššího kontrolního úřadu, Evropské komise a Evropského účetního dvora, popř. jimi určených zmocněnců a dalších kontrolních orgánů dle zákona č. 320/2001 Sb., o finanční kontrole ve veřejné správě a o změně některých zákonů, ve znění pozdějších předpisů, , do svých objektů a na pozemky k ověřování plnění podmínek pravidel </w:t>
      </w:r>
      <w:r w:rsidR="009135BA">
        <w:rPr>
          <w:rFonts w:ascii="Arial" w:eastAsia="Times New Roman" w:hAnsi="Arial" w:cs="Arial"/>
        </w:rPr>
        <w:t>NPO</w:t>
      </w:r>
      <w:r w:rsidRPr="00164EC3">
        <w:rPr>
          <w:rFonts w:ascii="Arial" w:eastAsia="Times New Roman" w:hAnsi="Arial" w:cs="Arial"/>
        </w:rPr>
        <w:t>.</w:t>
      </w:r>
      <w:r w:rsidR="009135BA">
        <w:rPr>
          <w:rFonts w:ascii="Arial" w:eastAsia="Times New Roman" w:hAnsi="Arial" w:cs="Arial"/>
        </w:rPr>
        <w:t xml:space="preserve"> </w:t>
      </w:r>
      <w:r w:rsidRPr="00191A88">
        <w:rPr>
          <w:rFonts w:ascii="Arial" w:hAnsi="Arial" w:cs="Arial"/>
        </w:rPr>
        <w:t>Zhotovitel se zavazuje uchovávat příslušné smlouvy a ostatní doklady týkající se realizace projektu ve smyslu zákona č. 563/1991 Sb., o účetnictví, ve znění pozdějších předpisů, po dobu stanovenou v tomto zákoně, nejméně však 10 let od proplacení</w:t>
      </w:r>
      <w:r w:rsidR="009135BA">
        <w:rPr>
          <w:rFonts w:ascii="Arial" w:hAnsi="Arial" w:cs="Arial"/>
        </w:rPr>
        <w:t xml:space="preserve"> poslední faktury za provedení díla</w:t>
      </w:r>
      <w:r w:rsidRPr="00191A88">
        <w:rPr>
          <w:rFonts w:ascii="Arial" w:hAnsi="Arial" w:cs="Arial"/>
        </w:rPr>
        <w:t>.</w:t>
      </w:r>
    </w:p>
    <w:bookmarkEnd w:id="17"/>
    <w:p w14:paraId="7080EB41" w14:textId="6E237A63" w:rsidR="00CC70FE" w:rsidRDefault="00CC70FE" w:rsidP="00E066AE">
      <w:pPr>
        <w:pStyle w:val="Odstavecseseznamem"/>
        <w:numPr>
          <w:ilvl w:val="0"/>
          <w:numId w:val="84"/>
        </w:numPr>
        <w:jc w:val="both"/>
        <w:rPr>
          <w:rFonts w:ascii="Arial" w:hAnsi="Arial" w:cs="Arial"/>
        </w:rPr>
      </w:pPr>
      <w:r w:rsidRPr="00800EE4">
        <w:rPr>
          <w:rFonts w:ascii="Arial" w:hAnsi="Arial" w:cs="Arial"/>
        </w:rPr>
        <w:t>Zhotovitel tímto bere na vědomí, že objednatel může požadovat rozdělení financování díla dle různých zdrojů. V takovém případě je zhotovitel povinen vystavit na vyžádání objednateli vícero faktur v závislosti na způsobilých a nezpůsobilých výdajích dotace. Zhotovitel je rovněž povinen umožnit přistoupení třetí strany k financování části díla.</w:t>
      </w:r>
    </w:p>
    <w:p w14:paraId="6A60FA26" w14:textId="77777777" w:rsidR="00E70139" w:rsidRPr="00E70139" w:rsidRDefault="00E70139" w:rsidP="00E066AE">
      <w:pPr>
        <w:pStyle w:val="Odstavecseseznamem"/>
        <w:numPr>
          <w:ilvl w:val="0"/>
          <w:numId w:val="84"/>
        </w:numPr>
        <w:rPr>
          <w:rFonts w:ascii="Arial" w:hAnsi="Arial" w:cs="Arial"/>
        </w:rPr>
      </w:pPr>
      <w:r w:rsidRPr="00E70139">
        <w:rPr>
          <w:rFonts w:ascii="Arial" w:hAnsi="Arial" w:cs="Arial"/>
        </w:rPr>
        <w:t>Objednatel je v průběhu plnění oprávněn změnit zdroj financování.</w:t>
      </w:r>
    </w:p>
    <w:p w14:paraId="59658DD4" w14:textId="77777777" w:rsidR="00347B0C" w:rsidRPr="00800EE4" w:rsidRDefault="00347B0C" w:rsidP="00347B0C">
      <w:pPr>
        <w:pStyle w:val="Odstavecseseznamem"/>
        <w:jc w:val="both"/>
        <w:rPr>
          <w:rFonts w:ascii="Arial" w:hAnsi="Arial" w:cs="Arial"/>
        </w:rPr>
      </w:pPr>
    </w:p>
    <w:p w14:paraId="0C622B49" w14:textId="77777777" w:rsidR="00245C7B" w:rsidRPr="00800EE4" w:rsidRDefault="00325832" w:rsidP="006B54C6">
      <w:pPr>
        <w:jc w:val="center"/>
        <w:rPr>
          <w:rFonts w:ascii="Arial" w:hAnsi="Arial" w:cs="Arial"/>
          <w:b/>
          <w:u w:val="single"/>
        </w:rPr>
      </w:pPr>
      <w:bookmarkStart w:id="18" w:name="_Hlk130984528"/>
      <w:proofErr w:type="spellStart"/>
      <w:proofErr w:type="gramStart"/>
      <w:r w:rsidRPr="00446E5D">
        <w:rPr>
          <w:rFonts w:ascii="Arial" w:hAnsi="Arial" w:cs="Arial"/>
          <w:b/>
          <w:u w:val="single"/>
        </w:rPr>
        <w:t>Čl.V</w:t>
      </w:r>
      <w:proofErr w:type="spellEnd"/>
      <w:proofErr w:type="gramEnd"/>
      <w:r w:rsidR="006B54C6" w:rsidRPr="00446E5D">
        <w:rPr>
          <w:rFonts w:ascii="Arial" w:hAnsi="Arial" w:cs="Arial"/>
          <w:b/>
          <w:u w:val="single"/>
        </w:rPr>
        <w:t xml:space="preserve">  </w:t>
      </w:r>
      <w:r w:rsidR="005643D1" w:rsidRPr="00446E5D">
        <w:rPr>
          <w:rFonts w:ascii="Arial" w:hAnsi="Arial" w:cs="Arial"/>
          <w:b/>
          <w:u w:val="single"/>
        </w:rPr>
        <w:t>Doba plnění</w:t>
      </w:r>
    </w:p>
    <w:bookmarkEnd w:id="18"/>
    <w:p w14:paraId="7BCC4460" w14:textId="77777777" w:rsidR="002A4B68" w:rsidRPr="00E066AE" w:rsidRDefault="002A4B68" w:rsidP="002A4B68">
      <w:pPr>
        <w:numPr>
          <w:ilvl w:val="0"/>
          <w:numId w:val="16"/>
        </w:numPr>
        <w:spacing w:after="0"/>
        <w:contextualSpacing/>
        <w:jc w:val="both"/>
        <w:rPr>
          <w:rFonts w:ascii="Arial" w:hAnsi="Arial" w:cs="Arial"/>
        </w:rPr>
      </w:pPr>
      <w:r w:rsidRPr="00E066AE">
        <w:rPr>
          <w:rFonts w:ascii="Arial" w:hAnsi="Arial" w:cs="Arial"/>
        </w:rPr>
        <w:t xml:space="preserve">Objednatel se zavazuje předat místo plnění dle čl. V odst. 3 této smlouvy. Zhotovitel je povinen zahájit a ukončit práce ve lhůtách dle čl. V odst. 3 této smlouvy. Zhotovitel je povinen provést ve lhůtě pro dokončení díla úplné dokončení a předání díla objednateli včetně odstranění případných vad a nedodělků a vyklizení místa plnění. </w:t>
      </w:r>
    </w:p>
    <w:p w14:paraId="666808FD" w14:textId="03CF3D94" w:rsidR="002A4B68" w:rsidRPr="00E066AE" w:rsidRDefault="002A4B68" w:rsidP="002A4B68">
      <w:pPr>
        <w:numPr>
          <w:ilvl w:val="0"/>
          <w:numId w:val="16"/>
        </w:numPr>
        <w:spacing w:after="0"/>
        <w:contextualSpacing/>
        <w:jc w:val="both"/>
        <w:rPr>
          <w:rFonts w:ascii="Arial" w:hAnsi="Arial" w:cs="Arial"/>
        </w:rPr>
      </w:pPr>
      <w:r w:rsidRPr="00E066AE">
        <w:rPr>
          <w:rFonts w:ascii="Arial" w:hAnsi="Arial" w:cs="Arial"/>
        </w:rPr>
        <w:t xml:space="preserve">Objednatel má právo vydat příkaz k zastavení nebo přerušení prací na nezbytně nutnou dobu v kterékoliv fázi </w:t>
      </w:r>
      <w:r w:rsidR="00BE279C" w:rsidRPr="00E066AE">
        <w:rPr>
          <w:rFonts w:ascii="Arial" w:hAnsi="Arial" w:cs="Arial"/>
        </w:rPr>
        <w:t>díla</w:t>
      </w:r>
      <w:r w:rsidRPr="00E066AE">
        <w:rPr>
          <w:rFonts w:ascii="Arial" w:hAnsi="Arial" w:cs="Arial"/>
        </w:rPr>
        <w:t xml:space="preserve">. V případě, že zhotovitel </w:t>
      </w:r>
      <w:proofErr w:type="gramStart"/>
      <w:r w:rsidRPr="00E066AE">
        <w:rPr>
          <w:rFonts w:ascii="Arial" w:hAnsi="Arial" w:cs="Arial"/>
        </w:rPr>
        <w:t>přeruší</w:t>
      </w:r>
      <w:proofErr w:type="gramEnd"/>
      <w:r w:rsidRPr="00E066AE">
        <w:rPr>
          <w:rFonts w:ascii="Arial" w:hAnsi="Arial" w:cs="Arial"/>
        </w:rPr>
        <w:t xml:space="preserve"> práce na předmětu díla z důvodů na jeho straně, nebo z důvodu nepředvídatelných a zároveň neodvratitelných okolností nezávislých na vůli zhotovitele, nebo na příkaz objednatele je zhotovitel povinen do 10 dnů projednat s objednatelem důvod přerušení a dohodnout s ním lhůtu pro opětovné zahájení prací na díle. Dohoda bude provedena písemnou formou a bude obsahovat důvod přerušení a lhůtu opětného zahájení prací. Nedojde-li k dohodě, stanoví objednatel písemně dodatečnou přiměřenou lhůtu pro zahájení </w:t>
      </w:r>
      <w:r w:rsidRPr="00E066AE">
        <w:rPr>
          <w:rFonts w:ascii="Arial" w:hAnsi="Arial" w:cs="Arial"/>
        </w:rPr>
        <w:lastRenderedPageBreak/>
        <w:t>prací zhotovitelem. Nezahájí-li zhotovitel v dodatečné lhůtě práce nebo prohlásí před uplynutím dodatečné lhůty, že svůj závazek nesplní, může objednatel od smlouvy odstoupit. Trvá-li dočasné zastavení prací déle než tři měsíce nebo uplynula-li již původně dohodnutá doba provedení díla, je objednatel oprávněn od smlouvy odstoupit, nedohodnou-li se smluvní strany jinak. Toto přerušení prací nemá vliv na dohodnutou dobu plnění díla, pokud nedojde k jiné dohodě formou dodatku ke smlouvě. Avšak ani při prokázání vzniku nepředvídatelných a zároveň neodvratitelných okolností vzniklých nezávisle na vůli zhotovitele nemá zhotovitel na uzavření dodatku k této smlouvě o dílo a prodloužení lhůty k plnění právní nárok.</w:t>
      </w:r>
    </w:p>
    <w:p w14:paraId="402DC453" w14:textId="77777777" w:rsidR="002A4B68" w:rsidRPr="002A4B68" w:rsidRDefault="002A4B68" w:rsidP="00AA7AB8">
      <w:pPr>
        <w:spacing w:after="0"/>
        <w:jc w:val="center"/>
        <w:rPr>
          <w:rFonts w:ascii="Arial" w:hAnsi="Arial" w:cs="Arial"/>
          <w:b/>
          <w:u w:val="single"/>
        </w:rPr>
      </w:pPr>
    </w:p>
    <w:p w14:paraId="36D18C01" w14:textId="77777777" w:rsidR="002A4B68" w:rsidRPr="002A4B68" w:rsidRDefault="002A4B68" w:rsidP="00AF7AF9">
      <w:pPr>
        <w:numPr>
          <w:ilvl w:val="0"/>
          <w:numId w:val="16"/>
        </w:numPr>
        <w:spacing w:line="360" w:lineRule="auto"/>
        <w:contextualSpacing/>
        <w:jc w:val="both"/>
        <w:rPr>
          <w:rFonts w:ascii="Arial" w:eastAsiaTheme="minorEastAsia" w:hAnsi="Arial" w:cs="Arial"/>
          <w:lang w:eastAsia="cs-CZ"/>
        </w:rPr>
      </w:pPr>
      <w:bookmarkStart w:id="19" w:name="_Hlk130984470"/>
      <w:r w:rsidRPr="002A4B68">
        <w:rPr>
          <w:rFonts w:ascii="Arial" w:eastAsiaTheme="minorEastAsia" w:hAnsi="Arial" w:cs="Arial"/>
          <w:lang w:eastAsia="cs-CZ"/>
        </w:rPr>
        <w:t>Dílo bude provedeno v následujících lhůtách</w:t>
      </w:r>
    </w:p>
    <w:p w14:paraId="4801B825" w14:textId="274804C0" w:rsidR="000B5051" w:rsidRDefault="002A4B68" w:rsidP="00AF7AF9">
      <w:pPr>
        <w:numPr>
          <w:ilvl w:val="0"/>
          <w:numId w:val="19"/>
        </w:numPr>
        <w:spacing w:after="0" w:line="240" w:lineRule="auto"/>
        <w:contextualSpacing/>
        <w:rPr>
          <w:rFonts w:ascii="Arial" w:eastAsiaTheme="minorEastAsia" w:hAnsi="Arial" w:cs="Arial"/>
          <w:lang w:eastAsia="cs-CZ"/>
        </w:rPr>
      </w:pPr>
      <w:r w:rsidRPr="002A4B68">
        <w:rPr>
          <w:rFonts w:ascii="Arial" w:eastAsiaTheme="minorEastAsia" w:hAnsi="Arial" w:cs="Arial"/>
          <w:lang w:eastAsia="cs-CZ"/>
        </w:rPr>
        <w:t xml:space="preserve">Lhůta pro předání a převzetí místa plnění: </w:t>
      </w:r>
      <w:r w:rsidR="008E4DA0" w:rsidRPr="008E4DA0">
        <w:rPr>
          <w:rFonts w:ascii="Arial" w:eastAsiaTheme="minorEastAsia" w:hAnsi="Arial" w:cs="Arial"/>
          <w:b/>
          <w:bCs/>
          <w:lang w:eastAsia="cs-CZ"/>
        </w:rPr>
        <w:t>do 10</w:t>
      </w:r>
      <w:r w:rsidR="008E4DA0">
        <w:rPr>
          <w:rFonts w:ascii="Arial" w:eastAsiaTheme="minorEastAsia" w:hAnsi="Arial" w:cs="Arial"/>
          <w:lang w:eastAsia="cs-CZ"/>
        </w:rPr>
        <w:t xml:space="preserve"> </w:t>
      </w:r>
      <w:bookmarkStart w:id="20" w:name="_Hlk96425213"/>
      <w:r w:rsidRPr="002A4B68">
        <w:rPr>
          <w:rFonts w:ascii="Arial" w:eastAsiaTheme="minorEastAsia" w:hAnsi="Arial" w:cs="Arial"/>
          <w:b/>
          <w:bCs/>
          <w:lang w:eastAsia="cs-CZ"/>
        </w:rPr>
        <w:t>dnů od nabytí účinnosti smlouvy</w:t>
      </w:r>
      <w:r w:rsidRPr="002A4B68">
        <w:rPr>
          <w:rFonts w:ascii="Arial" w:eastAsiaTheme="minorEastAsia" w:hAnsi="Arial" w:cs="Arial"/>
          <w:lang w:eastAsia="cs-CZ"/>
        </w:rPr>
        <w:t>.</w:t>
      </w:r>
      <w:bookmarkEnd w:id="20"/>
      <w:r w:rsidRPr="002A4B68">
        <w:rPr>
          <w:rFonts w:ascii="Arial" w:eastAsiaTheme="minorEastAsia" w:hAnsi="Arial" w:cs="Arial"/>
          <w:lang w:eastAsia="cs-CZ"/>
        </w:rPr>
        <w:t xml:space="preserve">  </w:t>
      </w:r>
    </w:p>
    <w:p w14:paraId="1FF4D2C3" w14:textId="0E6807D9" w:rsidR="002A4B68" w:rsidRPr="002A4B68" w:rsidRDefault="002A4B68" w:rsidP="00AF7AF9">
      <w:pPr>
        <w:spacing w:after="0" w:line="240" w:lineRule="auto"/>
        <w:ind w:left="2880"/>
        <w:contextualSpacing/>
        <w:rPr>
          <w:rFonts w:ascii="Arial" w:eastAsiaTheme="minorEastAsia" w:hAnsi="Arial" w:cs="Arial"/>
          <w:lang w:eastAsia="cs-CZ"/>
        </w:rPr>
      </w:pPr>
      <w:r w:rsidRPr="002A4B68">
        <w:rPr>
          <w:rFonts w:ascii="Arial" w:eastAsiaTheme="minorEastAsia" w:hAnsi="Arial" w:cs="Arial"/>
          <w:lang w:eastAsia="cs-CZ"/>
        </w:rPr>
        <w:tab/>
      </w:r>
      <w:r w:rsidRPr="002A4B68">
        <w:rPr>
          <w:rFonts w:ascii="Arial" w:eastAsiaTheme="minorEastAsia" w:hAnsi="Arial" w:cs="Arial"/>
          <w:lang w:eastAsia="cs-CZ"/>
        </w:rPr>
        <w:tab/>
      </w:r>
    </w:p>
    <w:p w14:paraId="0E4658DC" w14:textId="653EF938" w:rsidR="002A4B68" w:rsidRDefault="002A4B68" w:rsidP="00AF7AF9">
      <w:pPr>
        <w:numPr>
          <w:ilvl w:val="0"/>
          <w:numId w:val="19"/>
        </w:numPr>
        <w:spacing w:after="0" w:line="240" w:lineRule="auto"/>
        <w:contextualSpacing/>
        <w:rPr>
          <w:rFonts w:ascii="Arial" w:eastAsiaTheme="minorEastAsia" w:hAnsi="Arial" w:cs="Arial"/>
          <w:lang w:eastAsia="cs-CZ"/>
        </w:rPr>
      </w:pPr>
      <w:r w:rsidRPr="002A4B68">
        <w:rPr>
          <w:rFonts w:ascii="Arial" w:eastAsiaTheme="minorEastAsia" w:hAnsi="Arial" w:cs="Arial"/>
          <w:lang w:eastAsia="cs-CZ"/>
        </w:rPr>
        <w:t xml:space="preserve">Lhůta pro zahájení díla: </w:t>
      </w:r>
      <w:r w:rsidR="008E4DA0">
        <w:rPr>
          <w:rFonts w:ascii="Arial" w:eastAsiaTheme="minorEastAsia" w:hAnsi="Arial" w:cs="Arial"/>
          <w:b/>
          <w:lang w:eastAsia="cs-CZ"/>
        </w:rPr>
        <w:t>do 20</w:t>
      </w:r>
      <w:r w:rsidRPr="002A4B68">
        <w:rPr>
          <w:rFonts w:ascii="Arial" w:eastAsiaTheme="minorEastAsia" w:hAnsi="Arial" w:cs="Arial"/>
          <w:b/>
          <w:bCs/>
          <w:lang w:eastAsia="cs-CZ"/>
        </w:rPr>
        <w:t xml:space="preserve"> </w:t>
      </w:r>
      <w:bookmarkStart w:id="21" w:name="_Hlk96425248"/>
      <w:r w:rsidRPr="002A4B68">
        <w:rPr>
          <w:rFonts w:ascii="Arial" w:eastAsiaTheme="minorEastAsia" w:hAnsi="Arial" w:cs="Arial"/>
          <w:b/>
          <w:bCs/>
          <w:lang w:eastAsia="cs-CZ"/>
        </w:rPr>
        <w:t>dnů od nabytí účinnosti smlouvy</w:t>
      </w:r>
      <w:r w:rsidRPr="002A4B68">
        <w:rPr>
          <w:rFonts w:ascii="Arial" w:eastAsiaTheme="minorEastAsia" w:hAnsi="Arial" w:cs="Arial"/>
          <w:lang w:eastAsia="cs-CZ"/>
        </w:rPr>
        <w:t xml:space="preserve">.  </w:t>
      </w:r>
      <w:bookmarkEnd w:id="21"/>
    </w:p>
    <w:p w14:paraId="405D9731" w14:textId="77777777" w:rsidR="000B5051" w:rsidRPr="002A4B68" w:rsidRDefault="000B5051" w:rsidP="00AF7AF9">
      <w:pPr>
        <w:spacing w:after="0" w:line="240" w:lineRule="auto"/>
        <w:ind w:left="2880"/>
        <w:contextualSpacing/>
        <w:rPr>
          <w:rFonts w:ascii="Arial" w:eastAsiaTheme="minorEastAsia" w:hAnsi="Arial" w:cs="Arial"/>
          <w:lang w:eastAsia="cs-CZ"/>
        </w:rPr>
      </w:pPr>
    </w:p>
    <w:p w14:paraId="3BCBB77B" w14:textId="4521DB48" w:rsidR="002A4B68" w:rsidRPr="008E4DA0" w:rsidRDefault="002A4B68" w:rsidP="00AF7AF9">
      <w:pPr>
        <w:numPr>
          <w:ilvl w:val="0"/>
          <w:numId w:val="19"/>
        </w:numPr>
        <w:spacing w:after="0" w:line="240" w:lineRule="auto"/>
        <w:contextualSpacing/>
        <w:rPr>
          <w:rFonts w:ascii="Arial" w:eastAsiaTheme="minorEastAsia" w:hAnsi="Arial" w:cs="Arial"/>
          <w:lang w:eastAsia="cs-CZ"/>
        </w:rPr>
      </w:pPr>
      <w:r w:rsidRPr="002A4B68">
        <w:rPr>
          <w:rFonts w:ascii="Arial" w:eastAsiaTheme="minorEastAsia" w:hAnsi="Arial" w:cs="Arial"/>
          <w:lang w:eastAsia="cs-CZ"/>
        </w:rPr>
        <w:t xml:space="preserve">Lhůta pro dokončení </w:t>
      </w:r>
      <w:proofErr w:type="gramStart"/>
      <w:r w:rsidRPr="008E4DA0">
        <w:rPr>
          <w:rFonts w:ascii="Arial" w:eastAsiaTheme="minorEastAsia" w:hAnsi="Arial" w:cs="Arial"/>
          <w:lang w:eastAsia="cs-CZ"/>
        </w:rPr>
        <w:t>výsadb</w:t>
      </w:r>
      <w:r w:rsidR="00AB1632" w:rsidRPr="008E4DA0">
        <w:rPr>
          <w:rFonts w:ascii="Arial" w:eastAsiaTheme="minorEastAsia" w:hAnsi="Arial" w:cs="Arial"/>
          <w:lang w:eastAsia="cs-CZ"/>
        </w:rPr>
        <w:t>y</w:t>
      </w:r>
      <w:r w:rsidRPr="008E4DA0">
        <w:rPr>
          <w:rFonts w:ascii="Arial" w:eastAsiaTheme="minorEastAsia" w:hAnsi="Arial" w:cs="Arial"/>
          <w:lang w:eastAsia="cs-CZ"/>
        </w:rPr>
        <w:t xml:space="preserve">: </w:t>
      </w:r>
      <w:r w:rsidR="008E4DA0" w:rsidRPr="008E4DA0">
        <w:rPr>
          <w:rFonts w:ascii="Arial" w:eastAsiaTheme="minorEastAsia" w:hAnsi="Arial" w:cs="Arial"/>
          <w:b/>
          <w:lang w:eastAsia="cs-CZ"/>
        </w:rPr>
        <w:t xml:space="preserve"> do</w:t>
      </w:r>
      <w:proofErr w:type="gramEnd"/>
      <w:r w:rsidR="008E4DA0" w:rsidRPr="008E4DA0">
        <w:rPr>
          <w:rFonts w:ascii="Arial" w:eastAsiaTheme="minorEastAsia" w:hAnsi="Arial" w:cs="Arial"/>
          <w:b/>
          <w:lang w:eastAsia="cs-CZ"/>
        </w:rPr>
        <w:t xml:space="preserve"> 5</w:t>
      </w:r>
      <w:r w:rsidR="00447744" w:rsidRPr="008E4DA0">
        <w:rPr>
          <w:rFonts w:ascii="Arial" w:eastAsiaTheme="minorEastAsia" w:hAnsi="Arial" w:cs="Arial"/>
          <w:b/>
          <w:lang w:eastAsia="cs-CZ"/>
        </w:rPr>
        <w:t>.11.202</w:t>
      </w:r>
      <w:r w:rsidR="008E4DA0" w:rsidRPr="008E4DA0">
        <w:rPr>
          <w:rFonts w:ascii="Arial" w:eastAsiaTheme="minorEastAsia" w:hAnsi="Arial" w:cs="Arial"/>
          <w:b/>
          <w:lang w:eastAsia="cs-CZ"/>
        </w:rPr>
        <w:t>4</w:t>
      </w:r>
    </w:p>
    <w:p w14:paraId="3D1C3137" w14:textId="77777777" w:rsidR="000B5051" w:rsidRPr="008E4DA0" w:rsidRDefault="000B5051" w:rsidP="00AF7AF9">
      <w:pPr>
        <w:spacing w:after="0" w:line="240" w:lineRule="auto"/>
        <w:ind w:left="2880"/>
        <w:contextualSpacing/>
        <w:rPr>
          <w:rFonts w:ascii="Arial" w:eastAsiaTheme="minorEastAsia" w:hAnsi="Arial" w:cs="Arial"/>
          <w:lang w:eastAsia="cs-CZ"/>
        </w:rPr>
      </w:pPr>
    </w:p>
    <w:p w14:paraId="114AAF12" w14:textId="763D2558" w:rsidR="002A4B68" w:rsidRPr="008E4DA0" w:rsidRDefault="002A4B68" w:rsidP="00AF7AF9">
      <w:pPr>
        <w:numPr>
          <w:ilvl w:val="0"/>
          <w:numId w:val="19"/>
        </w:numPr>
        <w:spacing w:after="0" w:line="240" w:lineRule="auto"/>
        <w:contextualSpacing/>
        <w:jc w:val="both"/>
        <w:rPr>
          <w:rFonts w:ascii="Arial" w:eastAsiaTheme="minorEastAsia" w:hAnsi="Arial" w:cs="Arial"/>
          <w:b/>
          <w:bCs/>
          <w:lang w:eastAsia="cs-CZ"/>
        </w:rPr>
      </w:pPr>
      <w:r w:rsidRPr="008E4DA0">
        <w:rPr>
          <w:rFonts w:ascii="Arial" w:eastAsiaTheme="minorEastAsia" w:hAnsi="Arial" w:cs="Arial"/>
          <w:lang w:eastAsia="cs-CZ"/>
        </w:rPr>
        <w:t>Lhůta pro dokončení tříleté následné péče o zeleň</w:t>
      </w:r>
      <w:r w:rsidR="008E4DA0" w:rsidRPr="008E4DA0">
        <w:rPr>
          <w:rFonts w:ascii="Arial" w:eastAsiaTheme="minorEastAsia" w:hAnsi="Arial" w:cs="Arial"/>
          <w:lang w:eastAsia="cs-CZ"/>
        </w:rPr>
        <w:t>:</w:t>
      </w:r>
      <w:r w:rsidRPr="008E4DA0">
        <w:rPr>
          <w:rFonts w:ascii="Arial" w:eastAsiaTheme="minorEastAsia" w:hAnsi="Arial" w:cs="Arial"/>
          <w:lang w:eastAsia="cs-CZ"/>
        </w:rPr>
        <w:t xml:space="preserve"> </w:t>
      </w:r>
      <w:r w:rsidR="008E4DA0" w:rsidRPr="008E4DA0">
        <w:rPr>
          <w:rFonts w:ascii="Arial" w:eastAsiaTheme="minorEastAsia" w:hAnsi="Arial" w:cs="Arial"/>
          <w:b/>
          <w:lang w:eastAsia="cs-CZ"/>
        </w:rPr>
        <w:t>15.11.2027</w:t>
      </w:r>
      <w:r w:rsidRPr="008E4DA0">
        <w:rPr>
          <w:rFonts w:ascii="Arial" w:eastAsiaTheme="minorEastAsia" w:hAnsi="Arial" w:cs="Arial"/>
          <w:b/>
          <w:lang w:eastAsia="cs-CZ"/>
        </w:rPr>
        <w:t xml:space="preserve"> </w:t>
      </w:r>
    </w:p>
    <w:p w14:paraId="6BA673F2" w14:textId="77777777" w:rsidR="000B5051" w:rsidRPr="000B5051" w:rsidRDefault="000B5051" w:rsidP="008E4DA0">
      <w:pPr>
        <w:spacing w:line="240" w:lineRule="auto"/>
        <w:ind w:left="2880"/>
        <w:contextualSpacing/>
        <w:jc w:val="both"/>
        <w:rPr>
          <w:rFonts w:ascii="Arial" w:eastAsiaTheme="minorEastAsia" w:hAnsi="Arial" w:cs="Arial"/>
          <w:b/>
          <w:bCs/>
          <w:highlight w:val="yellow"/>
          <w:lang w:eastAsia="cs-CZ"/>
        </w:rPr>
      </w:pPr>
    </w:p>
    <w:p w14:paraId="792B00A8" w14:textId="76FB9B96" w:rsidR="002A4B68" w:rsidRPr="002A4B68" w:rsidRDefault="002A4B68" w:rsidP="002A4B68">
      <w:pPr>
        <w:numPr>
          <w:ilvl w:val="0"/>
          <w:numId w:val="19"/>
        </w:numPr>
        <w:contextualSpacing/>
        <w:jc w:val="both"/>
        <w:rPr>
          <w:rFonts w:ascii="Arial" w:hAnsi="Arial" w:cs="Arial"/>
        </w:rPr>
      </w:pPr>
      <w:r w:rsidRPr="002A4B68">
        <w:rPr>
          <w:rFonts w:ascii="Arial" w:hAnsi="Arial" w:cs="Arial"/>
        </w:rPr>
        <w:t>Tříletá péče o vysazený porost v rozsahu dle soupisu prací bude provedena zhotovitelem a písemně odsouhlasena objednatelem v následujících lhůtách:</w:t>
      </w:r>
    </w:p>
    <w:p w14:paraId="01C512F0" w14:textId="74516F6A" w:rsidR="002A4B68" w:rsidRPr="002A4B68" w:rsidRDefault="00AB1632" w:rsidP="00AA7AB8">
      <w:pPr>
        <w:spacing w:after="0"/>
        <w:ind w:left="2153" w:firstLine="679"/>
        <w:jc w:val="both"/>
        <w:rPr>
          <w:rFonts w:ascii="Arial" w:hAnsi="Arial" w:cs="Arial"/>
        </w:rPr>
      </w:pPr>
      <w:r>
        <w:rPr>
          <w:rFonts w:ascii="Arial" w:hAnsi="Arial" w:cs="Arial"/>
        </w:rPr>
        <w:t xml:space="preserve">1. </w:t>
      </w:r>
      <w:r w:rsidR="002A4B68" w:rsidRPr="002A4B68">
        <w:rPr>
          <w:rFonts w:ascii="Arial" w:hAnsi="Arial" w:cs="Arial"/>
        </w:rPr>
        <w:t xml:space="preserve">Rok: </w:t>
      </w:r>
      <w:r w:rsidR="008E4DA0">
        <w:rPr>
          <w:rFonts w:ascii="Arial" w:hAnsi="Arial" w:cs="Arial"/>
        </w:rPr>
        <w:t>15.11.2025</w:t>
      </w:r>
    </w:p>
    <w:p w14:paraId="007435DE" w14:textId="7BD96A98" w:rsidR="002A4B68" w:rsidRPr="002A4B68" w:rsidRDefault="00AB1632" w:rsidP="00AA7AB8">
      <w:pPr>
        <w:spacing w:after="0"/>
        <w:ind w:left="2153" w:firstLine="679"/>
        <w:jc w:val="both"/>
        <w:rPr>
          <w:rFonts w:ascii="Arial" w:hAnsi="Arial" w:cs="Arial"/>
        </w:rPr>
      </w:pPr>
      <w:r>
        <w:rPr>
          <w:rFonts w:ascii="Arial" w:hAnsi="Arial" w:cs="Arial"/>
        </w:rPr>
        <w:t xml:space="preserve">2. </w:t>
      </w:r>
      <w:r w:rsidR="002A4B68" w:rsidRPr="002A4B68">
        <w:rPr>
          <w:rFonts w:ascii="Arial" w:hAnsi="Arial" w:cs="Arial"/>
        </w:rPr>
        <w:t xml:space="preserve">Rok: </w:t>
      </w:r>
      <w:r w:rsidR="008E4DA0">
        <w:rPr>
          <w:rFonts w:ascii="Arial" w:hAnsi="Arial" w:cs="Arial"/>
        </w:rPr>
        <w:t>15.11.2026</w:t>
      </w:r>
    </w:p>
    <w:p w14:paraId="05432D5E" w14:textId="24912A82" w:rsidR="002A4B68" w:rsidRDefault="00AB1632" w:rsidP="00AA7AB8">
      <w:pPr>
        <w:spacing w:after="0"/>
        <w:ind w:left="2153" w:firstLine="679"/>
        <w:jc w:val="both"/>
        <w:rPr>
          <w:rFonts w:ascii="Arial" w:hAnsi="Arial" w:cs="Arial"/>
          <w:b/>
          <w:bCs/>
          <w:snapToGrid w:val="0"/>
          <w:lang w:val="en-US"/>
        </w:rPr>
      </w:pPr>
      <w:r>
        <w:rPr>
          <w:rFonts w:ascii="Arial" w:hAnsi="Arial" w:cs="Arial"/>
        </w:rPr>
        <w:t xml:space="preserve">3. </w:t>
      </w:r>
      <w:r w:rsidR="002A4B68" w:rsidRPr="002A4B68">
        <w:rPr>
          <w:rFonts w:ascii="Arial" w:hAnsi="Arial" w:cs="Arial"/>
        </w:rPr>
        <w:t xml:space="preserve">Rok: </w:t>
      </w:r>
      <w:r w:rsidR="008E4DA0">
        <w:rPr>
          <w:rFonts w:ascii="Arial" w:hAnsi="Arial" w:cs="Arial"/>
        </w:rPr>
        <w:t>15.11.2027</w:t>
      </w:r>
    </w:p>
    <w:p w14:paraId="18DF1B64" w14:textId="77777777" w:rsidR="00AA7AB8" w:rsidRPr="002A4B68" w:rsidRDefault="00AA7AB8" w:rsidP="00AA7AB8">
      <w:pPr>
        <w:spacing w:after="0"/>
        <w:ind w:left="2153" w:firstLine="679"/>
        <w:jc w:val="both"/>
        <w:rPr>
          <w:rFonts w:ascii="Arial" w:hAnsi="Arial" w:cs="Arial"/>
        </w:rPr>
      </w:pPr>
    </w:p>
    <w:p w14:paraId="7D301D98" w14:textId="77777777" w:rsidR="002A4B68" w:rsidRPr="002A4B68" w:rsidRDefault="002A4B68" w:rsidP="002A4B68">
      <w:pPr>
        <w:ind w:left="2880"/>
        <w:contextualSpacing/>
        <w:jc w:val="both"/>
        <w:rPr>
          <w:rFonts w:ascii="Arial" w:eastAsiaTheme="minorEastAsia" w:hAnsi="Arial" w:cs="Arial"/>
          <w:b/>
          <w:bCs/>
          <w:lang w:eastAsia="cs-CZ"/>
        </w:rPr>
      </w:pPr>
    </w:p>
    <w:bookmarkEnd w:id="19"/>
    <w:p w14:paraId="27282EFF" w14:textId="77777777" w:rsidR="009B3B28" w:rsidRPr="00800EE4" w:rsidRDefault="00E6175B" w:rsidP="00325832">
      <w:pPr>
        <w:jc w:val="center"/>
        <w:rPr>
          <w:rFonts w:ascii="Arial" w:hAnsi="Arial" w:cs="Arial"/>
          <w:b/>
        </w:rPr>
      </w:pPr>
      <w:r w:rsidRPr="00800EE4">
        <w:rPr>
          <w:rFonts w:ascii="Arial" w:hAnsi="Arial" w:cs="Arial"/>
          <w:b/>
          <w:u w:val="single"/>
        </w:rPr>
        <w:t>Čl.</w:t>
      </w:r>
      <w:r w:rsidR="00325832" w:rsidRPr="00800EE4">
        <w:rPr>
          <w:rFonts w:ascii="Arial" w:hAnsi="Arial" w:cs="Arial"/>
          <w:b/>
          <w:u w:val="single"/>
        </w:rPr>
        <w:t xml:space="preserve">VI </w:t>
      </w:r>
      <w:r w:rsidR="00646665" w:rsidRPr="00800EE4">
        <w:rPr>
          <w:rFonts w:ascii="Arial" w:hAnsi="Arial" w:cs="Arial"/>
          <w:b/>
          <w:u w:val="single"/>
        </w:rPr>
        <w:t>Povinnosti objednatele</w:t>
      </w:r>
    </w:p>
    <w:p w14:paraId="4B9FAC53" w14:textId="77777777" w:rsidR="009A6F40" w:rsidRPr="00800EE4" w:rsidRDefault="009A6F40" w:rsidP="00E46D84">
      <w:pPr>
        <w:pStyle w:val="Odstavecseseznamem"/>
        <w:numPr>
          <w:ilvl w:val="0"/>
          <w:numId w:val="7"/>
        </w:numPr>
        <w:jc w:val="both"/>
        <w:rPr>
          <w:rFonts w:ascii="Arial" w:hAnsi="Arial" w:cs="Arial"/>
        </w:rPr>
      </w:pPr>
      <w:r w:rsidRPr="00800EE4">
        <w:rPr>
          <w:rFonts w:ascii="Arial" w:hAnsi="Arial" w:cs="Arial"/>
        </w:rPr>
        <w:t xml:space="preserve">Objednatel předá zhotoviteli </w:t>
      </w:r>
      <w:r w:rsidR="003E00DA" w:rsidRPr="00800EE4">
        <w:rPr>
          <w:rFonts w:ascii="Arial" w:hAnsi="Arial" w:cs="Arial"/>
        </w:rPr>
        <w:t>místo plnění</w:t>
      </w:r>
      <w:r w:rsidRPr="00800EE4">
        <w:rPr>
          <w:rFonts w:ascii="Arial" w:hAnsi="Arial" w:cs="Arial"/>
        </w:rPr>
        <w:t>, jak je vymezeno v </w:t>
      </w:r>
      <w:r w:rsidR="00CC2DAF">
        <w:rPr>
          <w:rFonts w:ascii="Arial" w:hAnsi="Arial" w:cs="Arial"/>
        </w:rPr>
        <w:t>P</w:t>
      </w:r>
      <w:r w:rsidRPr="00800EE4">
        <w:rPr>
          <w:rFonts w:ascii="Arial" w:hAnsi="Arial" w:cs="Arial"/>
        </w:rPr>
        <w:t>říloze č. 1 této smlouvy, vyklizené a prosté práv třetích stran, o čemž bude proveden zápis.</w:t>
      </w:r>
    </w:p>
    <w:p w14:paraId="47A2D520" w14:textId="633E4A2A" w:rsidR="009A6F40" w:rsidRPr="00225620" w:rsidRDefault="009A6F40" w:rsidP="00E46D84">
      <w:pPr>
        <w:pStyle w:val="Odstavecseseznamem"/>
        <w:numPr>
          <w:ilvl w:val="0"/>
          <w:numId w:val="7"/>
        </w:numPr>
        <w:jc w:val="both"/>
      </w:pPr>
      <w:r w:rsidRPr="00800EE4">
        <w:rPr>
          <w:rFonts w:ascii="Arial" w:hAnsi="Arial" w:cs="Arial"/>
        </w:rPr>
        <w:t>Objednatel se na vyzvání zhotovitele zúčastní prohlídky dokončených a v budoucnosti nepřístupných prací před zakrytím. Vyzván k tomu bude zhotovitelem nejméně 5</w:t>
      </w:r>
      <w:r w:rsidR="00395371">
        <w:rPr>
          <w:rFonts w:ascii="Arial" w:hAnsi="Arial" w:cs="Arial"/>
        </w:rPr>
        <w:t> </w:t>
      </w:r>
      <w:r w:rsidRPr="00800EE4">
        <w:rPr>
          <w:rFonts w:ascii="Arial" w:hAnsi="Arial" w:cs="Arial"/>
        </w:rPr>
        <w:t xml:space="preserve">pracovních dnů předem. </w:t>
      </w:r>
      <w:r w:rsidR="0014133A" w:rsidRPr="00800EE4">
        <w:rPr>
          <w:rFonts w:ascii="Arial" w:hAnsi="Arial" w:cs="Arial"/>
        </w:rPr>
        <w:t xml:space="preserve"> </w:t>
      </w:r>
    </w:p>
    <w:p w14:paraId="4CD718D2" w14:textId="77777777" w:rsidR="00245C7B" w:rsidRPr="00800EE4" w:rsidRDefault="009A6F40" w:rsidP="00E46D84">
      <w:pPr>
        <w:pStyle w:val="Odstavecseseznamem"/>
        <w:numPr>
          <w:ilvl w:val="0"/>
          <w:numId w:val="7"/>
        </w:numPr>
        <w:jc w:val="both"/>
        <w:rPr>
          <w:rFonts w:ascii="Arial" w:hAnsi="Arial" w:cs="Arial"/>
        </w:rPr>
      </w:pPr>
      <w:r w:rsidRPr="00800EE4">
        <w:rPr>
          <w:rFonts w:ascii="Arial" w:hAnsi="Arial" w:cs="Arial"/>
        </w:rPr>
        <w:t xml:space="preserve">Objednatel poskytne zhotoviteli součinnost nezbytnou k provedení díla. </w:t>
      </w:r>
    </w:p>
    <w:p w14:paraId="72E01537" w14:textId="77777777" w:rsidR="001947C1" w:rsidRDefault="001947C1" w:rsidP="00A3072F">
      <w:pPr>
        <w:spacing w:after="0"/>
        <w:rPr>
          <w:rFonts w:ascii="Arial" w:hAnsi="Arial" w:cs="Arial"/>
          <w:b/>
          <w:u w:val="single"/>
        </w:rPr>
      </w:pPr>
    </w:p>
    <w:p w14:paraId="199AD286" w14:textId="77777777" w:rsidR="00646665" w:rsidRPr="00800EE4" w:rsidRDefault="003E578B" w:rsidP="003E578B">
      <w:pPr>
        <w:jc w:val="center"/>
        <w:rPr>
          <w:rFonts w:ascii="Arial" w:hAnsi="Arial" w:cs="Arial"/>
          <w:b/>
          <w:u w:val="single"/>
        </w:rPr>
      </w:pPr>
      <w:r w:rsidRPr="00800EE4">
        <w:rPr>
          <w:rFonts w:ascii="Arial" w:hAnsi="Arial" w:cs="Arial"/>
          <w:b/>
          <w:u w:val="single"/>
        </w:rPr>
        <w:t xml:space="preserve">Čl. VII   </w:t>
      </w:r>
      <w:r w:rsidR="00646665" w:rsidRPr="00800EE4">
        <w:rPr>
          <w:rFonts w:ascii="Arial" w:hAnsi="Arial" w:cs="Arial"/>
          <w:b/>
          <w:u w:val="single"/>
        </w:rPr>
        <w:t>Povinnosti zhotovitele</w:t>
      </w:r>
    </w:p>
    <w:p w14:paraId="638B15C0" w14:textId="695A613D" w:rsidR="009A6F40" w:rsidRDefault="002A0E91" w:rsidP="00E46D84">
      <w:pPr>
        <w:pStyle w:val="Odstavecseseznamem"/>
        <w:numPr>
          <w:ilvl w:val="0"/>
          <w:numId w:val="8"/>
        </w:numPr>
        <w:jc w:val="both"/>
        <w:rPr>
          <w:rFonts w:ascii="Arial" w:hAnsi="Arial" w:cs="Arial"/>
        </w:rPr>
      </w:pPr>
      <w:r w:rsidRPr="00800EE4">
        <w:rPr>
          <w:rFonts w:ascii="Arial" w:hAnsi="Arial" w:cs="Arial"/>
        </w:rPr>
        <w:t>Zhotovitel je povinen</w:t>
      </w:r>
      <w:r w:rsidR="009A6F40" w:rsidRPr="00800EE4">
        <w:rPr>
          <w:rFonts w:ascii="Arial" w:hAnsi="Arial" w:cs="Arial"/>
        </w:rPr>
        <w:t xml:space="preserve"> </w:t>
      </w:r>
      <w:bookmarkStart w:id="22" w:name="_Hlk18574517"/>
      <w:r w:rsidR="00546663">
        <w:rPr>
          <w:rFonts w:ascii="Arial" w:hAnsi="Arial" w:cs="Arial"/>
        </w:rPr>
        <w:t xml:space="preserve">vést evidenci prováděných prací </w:t>
      </w:r>
      <w:r w:rsidR="003B69A6">
        <w:rPr>
          <w:rFonts w:ascii="Arial" w:hAnsi="Arial" w:cs="Arial"/>
        </w:rPr>
        <w:t xml:space="preserve">(dále jen evidence) </w:t>
      </w:r>
      <w:r w:rsidR="00546663">
        <w:rPr>
          <w:rFonts w:ascii="Arial" w:hAnsi="Arial" w:cs="Arial"/>
        </w:rPr>
        <w:t>v</w:t>
      </w:r>
      <w:r w:rsidR="00395371">
        <w:rPr>
          <w:rFonts w:ascii="Arial" w:hAnsi="Arial" w:cs="Arial"/>
        </w:rPr>
        <w:t> </w:t>
      </w:r>
      <w:r w:rsidR="00546663">
        <w:rPr>
          <w:rFonts w:ascii="Arial" w:hAnsi="Arial" w:cs="Arial"/>
        </w:rPr>
        <w:t>přiměřeném</w:t>
      </w:r>
      <w:bookmarkEnd w:id="22"/>
      <w:r w:rsidR="009A6F40" w:rsidRPr="00800EE4">
        <w:rPr>
          <w:rFonts w:ascii="Arial" w:hAnsi="Arial" w:cs="Arial"/>
        </w:rPr>
        <w:t xml:space="preserve"> rozsahu </w:t>
      </w:r>
      <w:r w:rsidR="00546663">
        <w:rPr>
          <w:rFonts w:ascii="Arial" w:hAnsi="Arial" w:cs="Arial"/>
        </w:rPr>
        <w:t>dle</w:t>
      </w:r>
      <w:r w:rsidR="00564BC4" w:rsidRPr="00564BC4">
        <w:t xml:space="preserve"> </w:t>
      </w:r>
      <w:bookmarkStart w:id="23" w:name="_Hlk155858477"/>
      <w:r w:rsidR="00564BC4" w:rsidRPr="00564BC4">
        <w:rPr>
          <w:rFonts w:ascii="Arial" w:hAnsi="Arial" w:cs="Arial"/>
        </w:rPr>
        <w:t>§ 166 zákona č. 283/2021 Sb., stavební zákon</w:t>
      </w:r>
      <w:r w:rsidR="004166C5">
        <w:rPr>
          <w:rFonts w:ascii="Arial" w:hAnsi="Arial" w:cs="Arial"/>
        </w:rPr>
        <w:t>,</w:t>
      </w:r>
      <w:r w:rsidR="004166C5" w:rsidRPr="004166C5">
        <w:t xml:space="preserve"> </w:t>
      </w:r>
      <w:r w:rsidR="004166C5" w:rsidRPr="004166C5">
        <w:rPr>
          <w:rFonts w:ascii="Arial" w:hAnsi="Arial" w:cs="Arial"/>
        </w:rPr>
        <w:t>ve znění pozdějších předpisů</w:t>
      </w:r>
      <w:r w:rsidR="00564BC4" w:rsidRPr="00564BC4">
        <w:rPr>
          <w:rFonts w:ascii="Arial" w:hAnsi="Arial" w:cs="Arial"/>
        </w:rPr>
        <w:t xml:space="preserve">. </w:t>
      </w:r>
      <w:r w:rsidR="00546663">
        <w:rPr>
          <w:rFonts w:ascii="Arial" w:hAnsi="Arial" w:cs="Arial"/>
        </w:rPr>
        <w:t xml:space="preserve"> </w:t>
      </w:r>
      <w:bookmarkEnd w:id="23"/>
      <w:r w:rsidR="009A6F40" w:rsidRPr="00800EE4">
        <w:rPr>
          <w:rFonts w:ascii="Arial" w:hAnsi="Arial" w:cs="Arial"/>
        </w:rPr>
        <w:t xml:space="preserve">Do </w:t>
      </w:r>
      <w:r w:rsidR="003B69A6">
        <w:rPr>
          <w:rFonts w:ascii="Arial" w:hAnsi="Arial" w:cs="Arial"/>
        </w:rPr>
        <w:t xml:space="preserve">evidence </w:t>
      </w:r>
      <w:r w:rsidR="009A6F40" w:rsidRPr="00800EE4">
        <w:rPr>
          <w:rFonts w:ascii="Arial" w:hAnsi="Arial" w:cs="Arial"/>
        </w:rPr>
        <w:t xml:space="preserve">se zapisují všechny skutečnosti rozhodné pro plnění smlouvy. Zhotovitel je povinen vést </w:t>
      </w:r>
      <w:bookmarkStart w:id="24" w:name="_Hlk18574587"/>
      <w:r w:rsidR="0084132B">
        <w:rPr>
          <w:rFonts w:ascii="Arial" w:hAnsi="Arial" w:cs="Arial"/>
        </w:rPr>
        <w:t xml:space="preserve">průběžně </w:t>
      </w:r>
      <w:r w:rsidR="003B69A6">
        <w:rPr>
          <w:rFonts w:ascii="Arial" w:hAnsi="Arial" w:cs="Arial"/>
        </w:rPr>
        <w:t>evidenci</w:t>
      </w:r>
      <w:r w:rsidR="009A6F40" w:rsidRPr="00800EE4">
        <w:rPr>
          <w:rFonts w:ascii="Arial" w:hAnsi="Arial" w:cs="Arial"/>
        </w:rPr>
        <w:t xml:space="preserve"> </w:t>
      </w:r>
      <w:r w:rsidR="003B69A6">
        <w:rPr>
          <w:rFonts w:ascii="Arial" w:hAnsi="Arial" w:cs="Arial"/>
        </w:rPr>
        <w:t>o činnostech</w:t>
      </w:r>
      <w:r w:rsidR="003B69A6" w:rsidRPr="00800EE4">
        <w:rPr>
          <w:rFonts w:ascii="Arial" w:hAnsi="Arial" w:cs="Arial"/>
        </w:rPr>
        <w:t>, které provádí sám nebo jeho dodavatelé</w:t>
      </w:r>
      <w:r w:rsidR="003B69A6">
        <w:rPr>
          <w:rFonts w:ascii="Arial" w:hAnsi="Arial" w:cs="Arial"/>
        </w:rPr>
        <w:t xml:space="preserve"> </w:t>
      </w:r>
      <w:bookmarkEnd w:id="24"/>
      <w:r w:rsidR="009A6F40" w:rsidRPr="00800EE4">
        <w:rPr>
          <w:rFonts w:ascii="Arial" w:hAnsi="Arial" w:cs="Arial"/>
        </w:rPr>
        <w:t>ode dne, kdy byly zahájeny práce</w:t>
      </w:r>
      <w:r w:rsidR="003B69A6">
        <w:rPr>
          <w:rFonts w:ascii="Arial" w:hAnsi="Arial" w:cs="Arial"/>
        </w:rPr>
        <w:t xml:space="preserve"> na díle.</w:t>
      </w:r>
      <w:r w:rsidR="009A6F40" w:rsidRPr="00800EE4">
        <w:rPr>
          <w:rFonts w:ascii="Arial" w:hAnsi="Arial" w:cs="Arial"/>
        </w:rPr>
        <w:t xml:space="preserve"> Povinnost vést </w:t>
      </w:r>
      <w:r w:rsidR="003B69A6">
        <w:rPr>
          <w:rFonts w:ascii="Arial" w:hAnsi="Arial" w:cs="Arial"/>
        </w:rPr>
        <w:t>evidenci</w:t>
      </w:r>
      <w:r w:rsidR="009A6F40" w:rsidRPr="00800EE4">
        <w:rPr>
          <w:rFonts w:ascii="Arial" w:hAnsi="Arial" w:cs="Arial"/>
        </w:rPr>
        <w:t xml:space="preserve"> </w:t>
      </w:r>
      <w:proofErr w:type="gramStart"/>
      <w:r w:rsidR="009A6F40" w:rsidRPr="00800EE4">
        <w:rPr>
          <w:rFonts w:ascii="Arial" w:hAnsi="Arial" w:cs="Arial"/>
        </w:rPr>
        <w:t>končí</w:t>
      </w:r>
      <w:proofErr w:type="gramEnd"/>
      <w:r w:rsidR="009A6F40" w:rsidRPr="00800EE4">
        <w:rPr>
          <w:rFonts w:ascii="Arial" w:hAnsi="Arial" w:cs="Arial"/>
        </w:rPr>
        <w:t xml:space="preserve"> </w:t>
      </w:r>
      <w:r w:rsidR="008633F8" w:rsidRPr="00800EE4">
        <w:rPr>
          <w:rFonts w:ascii="Arial" w:hAnsi="Arial" w:cs="Arial"/>
        </w:rPr>
        <w:t>po ukončení zajištění zeleně</w:t>
      </w:r>
      <w:r w:rsidR="00225620">
        <w:rPr>
          <w:rFonts w:ascii="Arial" w:hAnsi="Arial" w:cs="Arial"/>
        </w:rPr>
        <w:t>,</w:t>
      </w:r>
      <w:r w:rsidR="008633F8" w:rsidRPr="00800EE4">
        <w:rPr>
          <w:rFonts w:ascii="Arial" w:hAnsi="Arial" w:cs="Arial"/>
        </w:rPr>
        <w:t xml:space="preserve"> popř. po odstranění vad a nedodělků dle zápisu z kontrolních dnů. </w:t>
      </w:r>
    </w:p>
    <w:p w14:paraId="69CE53FE" w14:textId="37FEDDA0" w:rsidR="009A6F40" w:rsidRPr="00800EE4" w:rsidRDefault="009A6F40" w:rsidP="00E46D84">
      <w:pPr>
        <w:pStyle w:val="Odstavecseseznamem"/>
        <w:numPr>
          <w:ilvl w:val="0"/>
          <w:numId w:val="8"/>
        </w:numPr>
        <w:rPr>
          <w:rFonts w:ascii="Arial" w:hAnsi="Arial" w:cs="Arial"/>
        </w:rPr>
      </w:pPr>
      <w:r w:rsidRPr="00800EE4">
        <w:rPr>
          <w:rFonts w:ascii="Arial" w:hAnsi="Arial" w:cs="Arial"/>
        </w:rPr>
        <w:t>Zhotovitel se zavazuje na</w:t>
      </w:r>
      <w:r w:rsidR="00AB34FD" w:rsidRPr="00800EE4">
        <w:rPr>
          <w:rFonts w:ascii="Arial" w:hAnsi="Arial" w:cs="Arial"/>
        </w:rPr>
        <w:t xml:space="preserve">místě </w:t>
      </w:r>
      <w:r w:rsidR="009135BA" w:rsidRPr="00800EE4">
        <w:rPr>
          <w:rFonts w:ascii="Arial" w:hAnsi="Arial" w:cs="Arial"/>
        </w:rPr>
        <w:t>plnění – pracovišti</w:t>
      </w:r>
      <w:r w:rsidRPr="00800EE4">
        <w:rPr>
          <w:rFonts w:ascii="Arial" w:hAnsi="Arial" w:cs="Arial"/>
        </w:rPr>
        <w:t xml:space="preserve">: </w:t>
      </w:r>
    </w:p>
    <w:p w14:paraId="2B793109" w14:textId="77777777" w:rsidR="009A6F40" w:rsidRPr="00820C88" w:rsidRDefault="009A6F40" w:rsidP="00E46D84">
      <w:pPr>
        <w:pStyle w:val="Odstavecseseznamem"/>
        <w:numPr>
          <w:ilvl w:val="1"/>
          <w:numId w:val="8"/>
        </w:numPr>
        <w:jc w:val="both"/>
        <w:rPr>
          <w:rFonts w:ascii="Arial" w:hAnsi="Arial" w:cs="Arial"/>
        </w:rPr>
      </w:pPr>
      <w:r w:rsidRPr="00800EE4">
        <w:rPr>
          <w:rFonts w:ascii="Arial" w:hAnsi="Arial" w:cs="Arial"/>
        </w:rPr>
        <w:lastRenderedPageBreak/>
        <w:t>dodržovat bezpečnostní, hygienické, požární a ekologické předpisy, zajistit si vlastní dozor nad bezpečností práce, zajistit si vlastní požární dozor u těch prací, kde to předpisují požární předpisy, a to i po skončení těchto prací v rozsahu stanoveném příslušnými požárními předpisy</w:t>
      </w:r>
      <w:r w:rsidR="00820C88">
        <w:rPr>
          <w:rFonts w:ascii="Arial" w:hAnsi="Arial" w:cs="Arial"/>
        </w:rPr>
        <w:t>,</w:t>
      </w:r>
      <w:r w:rsidRPr="00800EE4">
        <w:rPr>
          <w:rFonts w:ascii="Arial" w:hAnsi="Arial" w:cs="Arial"/>
        </w:rPr>
        <w:t xml:space="preserve"> </w:t>
      </w:r>
    </w:p>
    <w:p w14:paraId="635AE01D" w14:textId="77777777" w:rsidR="009A6F40" w:rsidRPr="00820C88" w:rsidRDefault="009A6F40" w:rsidP="00E46D84">
      <w:pPr>
        <w:pStyle w:val="Odstavecseseznamem"/>
        <w:numPr>
          <w:ilvl w:val="1"/>
          <w:numId w:val="8"/>
        </w:numPr>
        <w:jc w:val="both"/>
        <w:rPr>
          <w:rFonts w:ascii="Arial" w:hAnsi="Arial" w:cs="Arial"/>
        </w:rPr>
      </w:pPr>
      <w:r w:rsidRPr="00800EE4">
        <w:rPr>
          <w:rFonts w:ascii="Arial" w:hAnsi="Arial" w:cs="Arial"/>
        </w:rPr>
        <w:t>zodpovídat za čistotu veřejných komunikací v případě vlastního provozu na nich</w:t>
      </w:r>
      <w:r w:rsidR="00820C88">
        <w:rPr>
          <w:rFonts w:ascii="Arial" w:hAnsi="Arial" w:cs="Arial"/>
        </w:rPr>
        <w:t>.</w:t>
      </w:r>
    </w:p>
    <w:p w14:paraId="30549B11"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Zhotovitel odpovídá za pořádek a čistotu na pracovišti a je povinen na své náklady odstraňovat odpady a nečistoty vzniklé jeho pracemi. </w:t>
      </w:r>
    </w:p>
    <w:p w14:paraId="38CDAF8C"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Zařízení </w:t>
      </w:r>
      <w:r w:rsidR="003E1FE8" w:rsidRPr="00800EE4">
        <w:rPr>
          <w:rFonts w:ascii="Arial" w:hAnsi="Arial" w:cs="Arial"/>
        </w:rPr>
        <w:t xml:space="preserve">místa plnění </w:t>
      </w:r>
      <w:r w:rsidRPr="00800EE4">
        <w:rPr>
          <w:rFonts w:ascii="Arial" w:hAnsi="Arial" w:cs="Arial"/>
        </w:rPr>
        <w:t>si zabezpečuje zhotovitel v souladu se svými potřebami, dokumentací předanou objednatelem a s požadavky objednatele. Cena zařízení, vybudování, provozu a likvidace</w:t>
      </w:r>
      <w:r w:rsidR="007F68C4" w:rsidRPr="00800EE4">
        <w:rPr>
          <w:rFonts w:ascii="Arial" w:hAnsi="Arial" w:cs="Arial"/>
        </w:rPr>
        <w:t xml:space="preserve"> zařízení</w:t>
      </w:r>
      <w:r w:rsidR="00166C7E" w:rsidRPr="00800EE4">
        <w:rPr>
          <w:rFonts w:ascii="Arial" w:hAnsi="Arial" w:cs="Arial"/>
        </w:rPr>
        <w:t xml:space="preserve"> místa plnění</w:t>
      </w:r>
      <w:r w:rsidRPr="00800EE4">
        <w:rPr>
          <w:rFonts w:ascii="Arial" w:hAnsi="Arial" w:cs="Arial"/>
        </w:rPr>
        <w:t xml:space="preserve"> je součástí smluvní ceny.</w:t>
      </w:r>
    </w:p>
    <w:p w14:paraId="45D45591" w14:textId="3F391C55" w:rsidR="009A6F40" w:rsidRPr="00820C88" w:rsidRDefault="009A6F40" w:rsidP="00E46D84">
      <w:pPr>
        <w:pStyle w:val="Odstavecseseznamem"/>
        <w:numPr>
          <w:ilvl w:val="0"/>
          <w:numId w:val="8"/>
        </w:numPr>
        <w:jc w:val="both"/>
        <w:rPr>
          <w:rFonts w:ascii="Arial" w:hAnsi="Arial" w:cs="Arial"/>
        </w:rPr>
      </w:pPr>
      <w:r w:rsidRPr="00800EE4">
        <w:rPr>
          <w:rFonts w:ascii="Arial" w:hAnsi="Arial" w:cs="Arial"/>
        </w:rPr>
        <w:t xml:space="preserve">Zhotovitel se zavazuje při provádění díla respektovat rozhodnutí objednatele, je však současně povinen objednatele upozornit na možné negativní důsledky jeho rozhodnutí, včetně důsledků pro kvalitu a </w:t>
      </w:r>
      <w:r w:rsidR="005D3C44">
        <w:rPr>
          <w:rFonts w:ascii="Arial" w:hAnsi="Arial" w:cs="Arial"/>
        </w:rPr>
        <w:t xml:space="preserve">lhůtu pro </w:t>
      </w:r>
      <w:r w:rsidRPr="00800EE4">
        <w:rPr>
          <w:rFonts w:ascii="Arial" w:hAnsi="Arial" w:cs="Arial"/>
        </w:rPr>
        <w:t>odevzdání díla. Ustanovení § 2594 a 2595 občanského zákoníku tímto nejsou dotčena.</w:t>
      </w:r>
    </w:p>
    <w:p w14:paraId="7DE36EFE" w14:textId="227BA07A" w:rsidR="009A6F40" w:rsidRDefault="009A6F40" w:rsidP="00E46D84">
      <w:pPr>
        <w:pStyle w:val="Odstavecseseznamem"/>
        <w:numPr>
          <w:ilvl w:val="0"/>
          <w:numId w:val="8"/>
        </w:numPr>
        <w:jc w:val="both"/>
        <w:rPr>
          <w:rFonts w:ascii="Arial" w:hAnsi="Arial" w:cs="Arial"/>
        </w:rPr>
      </w:pPr>
      <w:r w:rsidRPr="00800EE4">
        <w:rPr>
          <w:rFonts w:ascii="Arial" w:hAnsi="Arial" w:cs="Arial"/>
        </w:rPr>
        <w:t xml:space="preserve">K ověření objemu provedených prací provede zhotovitel soupis provedených prací podle jednotlivých položek. </w:t>
      </w:r>
    </w:p>
    <w:p w14:paraId="192605E1" w14:textId="77777777" w:rsidR="00A74DC0" w:rsidRPr="00800EE4" w:rsidRDefault="00A74DC0" w:rsidP="00E46D84">
      <w:pPr>
        <w:pStyle w:val="Odstavecseseznamem"/>
        <w:numPr>
          <w:ilvl w:val="0"/>
          <w:numId w:val="8"/>
        </w:numPr>
        <w:jc w:val="both"/>
        <w:rPr>
          <w:rFonts w:ascii="Arial" w:hAnsi="Arial" w:cs="Arial"/>
        </w:rPr>
      </w:pPr>
      <w:bookmarkStart w:id="25" w:name="_Hlk16767394"/>
      <w:r w:rsidRPr="00A74DC0">
        <w:rPr>
          <w:rFonts w:ascii="Arial" w:hAnsi="Arial" w:cs="Arial"/>
        </w:rPr>
        <w:t>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w:t>
      </w:r>
    </w:p>
    <w:bookmarkEnd w:id="25"/>
    <w:p w14:paraId="62BC491A" w14:textId="478915D8"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 xml:space="preserve"> Zhotovitel odpovídá za škody způsobené objednateli a jiným osobám </w:t>
      </w:r>
      <w:r w:rsidR="001E2B5B">
        <w:rPr>
          <w:rFonts w:ascii="Arial" w:hAnsi="Arial" w:cs="Arial"/>
        </w:rPr>
        <w:t xml:space="preserve">i </w:t>
      </w:r>
      <w:r w:rsidRPr="00800EE4">
        <w:rPr>
          <w:rFonts w:ascii="Arial" w:hAnsi="Arial" w:cs="Arial"/>
        </w:rPr>
        <w:t xml:space="preserve">mimo </w:t>
      </w:r>
      <w:r w:rsidR="00AB34FD" w:rsidRPr="00800EE4">
        <w:rPr>
          <w:rFonts w:ascii="Arial" w:hAnsi="Arial" w:cs="Arial"/>
        </w:rPr>
        <w:t xml:space="preserve">místo plnění </w:t>
      </w:r>
      <w:r w:rsidRPr="00800EE4">
        <w:rPr>
          <w:rFonts w:ascii="Arial" w:hAnsi="Arial" w:cs="Arial"/>
        </w:rPr>
        <w:t xml:space="preserve">a tyto škody se zavazuje uhradit ve lhůtě, kterou stanoví objednatel v písemném oznámení o škodě mimo </w:t>
      </w:r>
      <w:r w:rsidR="00AB34FD" w:rsidRPr="00800EE4">
        <w:rPr>
          <w:rFonts w:ascii="Arial" w:hAnsi="Arial" w:cs="Arial"/>
        </w:rPr>
        <w:t>místa plnění</w:t>
      </w:r>
      <w:r w:rsidRPr="00800EE4">
        <w:rPr>
          <w:rFonts w:ascii="Arial" w:hAnsi="Arial" w:cs="Arial"/>
        </w:rPr>
        <w:t>.</w:t>
      </w:r>
    </w:p>
    <w:p w14:paraId="6C4D4568" w14:textId="77777777" w:rsidR="009A6F40" w:rsidRPr="00670E95" w:rsidRDefault="009A6F40" w:rsidP="00E46D84">
      <w:pPr>
        <w:pStyle w:val="Odstavecseseznamem"/>
        <w:numPr>
          <w:ilvl w:val="0"/>
          <w:numId w:val="8"/>
        </w:numPr>
        <w:jc w:val="both"/>
        <w:rPr>
          <w:rFonts w:ascii="Arial" w:hAnsi="Arial" w:cs="Arial"/>
        </w:rPr>
      </w:pPr>
      <w:r w:rsidRPr="00800EE4">
        <w:rPr>
          <w:rFonts w:ascii="Arial" w:hAnsi="Arial" w:cs="Arial"/>
        </w:rPr>
        <w:t>Zhotovitel prohlašuje, že odpovídá objednateli za škodu na věcech, které od objednatele protokolárně převzal pro účely provedení díla, a zavazuje se spolu s předávaným dílem předložit objednateli vyúčtování a vrátit mu veškeré takové věci, které při provádění díla nezpracoval.</w:t>
      </w:r>
    </w:p>
    <w:p w14:paraId="1635B338" w14:textId="77777777" w:rsidR="0084132B" w:rsidRPr="00800EE4" w:rsidRDefault="009A6F40" w:rsidP="0084132B">
      <w:pPr>
        <w:pStyle w:val="Odstavecseseznamem"/>
        <w:numPr>
          <w:ilvl w:val="0"/>
          <w:numId w:val="8"/>
        </w:numPr>
        <w:jc w:val="both"/>
        <w:rPr>
          <w:rFonts w:ascii="Arial" w:hAnsi="Arial" w:cs="Arial"/>
          <w:lang w:val="x-none"/>
        </w:rPr>
      </w:pPr>
      <w:r w:rsidRPr="00800EE4">
        <w:rPr>
          <w:rFonts w:ascii="Arial" w:hAnsi="Arial" w:cs="Arial"/>
        </w:rPr>
        <w:t>Zhotovitel zajistí bezpečnost práce při přípravě a provádě</w:t>
      </w:r>
      <w:r w:rsidR="00A74DC0">
        <w:rPr>
          <w:rFonts w:ascii="Arial" w:hAnsi="Arial" w:cs="Arial"/>
        </w:rPr>
        <w:t>ní díla</w:t>
      </w:r>
      <w:r w:rsidRPr="00800EE4">
        <w:rPr>
          <w:rFonts w:ascii="Arial" w:hAnsi="Arial" w:cs="Arial"/>
        </w:rPr>
        <w:t xml:space="preserve"> v souladu s ustanovením </w:t>
      </w:r>
      <w:r w:rsidR="0084132B" w:rsidRPr="00786CBA">
        <w:rPr>
          <w:rFonts w:ascii="Arial" w:hAnsi="Arial" w:cs="Arial"/>
          <w:lang w:val="x-none"/>
        </w:rPr>
        <w:t>zákon</w:t>
      </w:r>
      <w:r w:rsidR="0084132B">
        <w:rPr>
          <w:rFonts w:ascii="Arial" w:hAnsi="Arial" w:cs="Arial"/>
        </w:rPr>
        <w:t>a</w:t>
      </w:r>
      <w:r w:rsidR="0084132B" w:rsidRPr="00786CBA">
        <w:rPr>
          <w:rFonts w:ascii="Arial" w:hAnsi="Arial" w:cs="Arial"/>
          <w:lang w:val="x-none"/>
        </w:rPr>
        <w:t xml:space="preserve">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w:t>
      </w:r>
      <w:proofErr w:type="spellStart"/>
      <w:r w:rsidR="0084132B" w:rsidRPr="00786CBA">
        <w:rPr>
          <w:rFonts w:ascii="Arial" w:hAnsi="Arial" w:cs="Arial"/>
          <w:lang w:val="x-none"/>
        </w:rPr>
        <w:t>ZoBP</w:t>
      </w:r>
      <w:proofErr w:type="spellEnd"/>
      <w:r w:rsidR="0084132B" w:rsidRPr="00786CBA">
        <w:rPr>
          <w:rFonts w:ascii="Arial" w:hAnsi="Arial" w:cs="Arial"/>
          <w:lang w:val="x-none"/>
        </w:rPr>
        <w:t>“)</w:t>
      </w:r>
      <w:r w:rsidR="0084132B">
        <w:rPr>
          <w:rFonts w:ascii="Arial" w:hAnsi="Arial" w:cs="Arial"/>
        </w:rPr>
        <w:t xml:space="preserve"> </w:t>
      </w:r>
      <w:bookmarkStart w:id="26" w:name="_Hlk136608781"/>
      <w:r w:rsidR="0084132B" w:rsidRPr="00800EE4">
        <w:rPr>
          <w:rFonts w:ascii="Arial" w:hAnsi="Arial" w:cs="Arial"/>
          <w:lang w:val="x-none"/>
        </w:rPr>
        <w:t xml:space="preserve">a zajistí dodržování právních předpisů v oblasti protipožární ochrany. </w:t>
      </w:r>
    </w:p>
    <w:bookmarkEnd w:id="26"/>
    <w:p w14:paraId="3F8043A0" w14:textId="77777777" w:rsidR="009A6F40" w:rsidRPr="00820C88" w:rsidRDefault="009A6F40" w:rsidP="00E46D84">
      <w:pPr>
        <w:pStyle w:val="Odstavecseseznamem"/>
        <w:numPr>
          <w:ilvl w:val="0"/>
          <w:numId w:val="8"/>
        </w:numPr>
        <w:jc w:val="both"/>
        <w:rPr>
          <w:rFonts w:ascii="Arial" w:hAnsi="Arial" w:cs="Arial"/>
        </w:rPr>
      </w:pPr>
      <w:r w:rsidRPr="00800EE4">
        <w:rPr>
          <w:rFonts w:ascii="Arial" w:hAnsi="Arial" w:cs="Arial"/>
        </w:rPr>
        <w:t xml:space="preserve">V případě, že v průběhu zpracování díla vstoupí v platnost novela některého </w:t>
      </w:r>
      <w:r w:rsidR="00C2561A" w:rsidRPr="00800EE4">
        <w:rPr>
          <w:rFonts w:ascii="Arial" w:hAnsi="Arial" w:cs="Arial"/>
        </w:rPr>
        <w:br/>
      </w:r>
      <w:r w:rsidRPr="00800EE4">
        <w:rPr>
          <w:rFonts w:ascii="Arial" w:hAnsi="Arial" w:cs="Arial"/>
        </w:rPr>
        <w:t>z předmětných předpisů, příp. bude vydán jiný právní předpis, který by se týkal uvedené problematiky, je zhotovitel povinen řídit se těmito novými předpisy.</w:t>
      </w:r>
    </w:p>
    <w:p w14:paraId="36AF2C04" w14:textId="7DFAAFFD"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t>Zhotovitel je povinen ve smyslu zák</w:t>
      </w:r>
      <w:r w:rsidR="00BF5C9A" w:rsidRPr="00800EE4">
        <w:rPr>
          <w:rFonts w:ascii="Arial" w:hAnsi="Arial" w:cs="Arial"/>
        </w:rPr>
        <w:t>ona</w:t>
      </w:r>
      <w:r w:rsidRPr="00800EE4">
        <w:rPr>
          <w:rFonts w:ascii="Arial" w:hAnsi="Arial" w:cs="Arial"/>
        </w:rPr>
        <w:t xml:space="preserve"> č. 13/1997 Sb., o pozemních komunikacích, ve znění pozdějších předpisů, v případě omezení veřejného provozu na příslušných komunikacích nebo zvláštního režimu užívání příslušných komunikací si zabezpečit příslušné povolení u silničního správního úřadu a provést na svůj náklad všechna opatření, která úřady nařídí, totéž platí</w:t>
      </w:r>
      <w:r w:rsidR="009135BA">
        <w:rPr>
          <w:rFonts w:ascii="Arial" w:hAnsi="Arial" w:cs="Arial"/>
        </w:rPr>
        <w:t>,</w:t>
      </w:r>
      <w:r w:rsidRPr="00800EE4">
        <w:rPr>
          <w:rFonts w:ascii="Arial" w:hAnsi="Arial" w:cs="Arial"/>
        </w:rPr>
        <w:t xml:space="preserve"> pokud se týče zajištění místa pro uložení přebytečné zeminy a stavební suti.</w:t>
      </w:r>
    </w:p>
    <w:p w14:paraId="79385597" w14:textId="77777777" w:rsidR="009A6F40" w:rsidRPr="00800EE4" w:rsidRDefault="009A6F40" w:rsidP="00E46D84">
      <w:pPr>
        <w:pStyle w:val="Odstavecseseznamem"/>
        <w:numPr>
          <w:ilvl w:val="0"/>
          <w:numId w:val="8"/>
        </w:numPr>
        <w:jc w:val="both"/>
        <w:rPr>
          <w:rFonts w:ascii="Arial" w:hAnsi="Arial" w:cs="Arial"/>
        </w:rPr>
      </w:pPr>
      <w:r w:rsidRPr="00800EE4">
        <w:rPr>
          <w:rFonts w:ascii="Arial" w:hAnsi="Arial" w:cs="Arial"/>
        </w:rPr>
        <w:lastRenderedPageBreak/>
        <w:t xml:space="preserve">Dodávky energií a vody pro </w:t>
      </w:r>
      <w:r w:rsidR="00AB34FD" w:rsidRPr="00800EE4">
        <w:rPr>
          <w:rFonts w:ascii="Arial" w:hAnsi="Arial" w:cs="Arial"/>
        </w:rPr>
        <w:t xml:space="preserve">plnění díla </w:t>
      </w:r>
      <w:r w:rsidRPr="00800EE4">
        <w:rPr>
          <w:rFonts w:ascii="Arial" w:hAnsi="Arial" w:cs="Arial"/>
        </w:rPr>
        <w:t xml:space="preserve">budou zajištěny z odběrních míst, které zajistí zhotovitel v rámci řešení zařízení </w:t>
      </w:r>
      <w:r w:rsidR="00CA5587" w:rsidRPr="00800EE4">
        <w:rPr>
          <w:rFonts w:ascii="Arial" w:hAnsi="Arial" w:cs="Arial"/>
        </w:rPr>
        <w:t>místa plnění</w:t>
      </w:r>
      <w:r w:rsidRPr="00800EE4">
        <w:rPr>
          <w:rFonts w:ascii="Arial" w:hAnsi="Arial" w:cs="Arial"/>
        </w:rPr>
        <w:t>.</w:t>
      </w:r>
    </w:p>
    <w:p w14:paraId="01386E48" w14:textId="77777777" w:rsidR="007637B1" w:rsidRPr="00820C88" w:rsidRDefault="007637B1" w:rsidP="00E46D84">
      <w:pPr>
        <w:pStyle w:val="Odstavecseseznamem"/>
        <w:numPr>
          <w:ilvl w:val="0"/>
          <w:numId w:val="8"/>
        </w:numPr>
        <w:jc w:val="both"/>
        <w:rPr>
          <w:rFonts w:ascii="Arial" w:hAnsi="Arial" w:cs="Arial"/>
        </w:rPr>
      </w:pPr>
      <w:r w:rsidRPr="00800EE4">
        <w:rPr>
          <w:rFonts w:ascii="Arial" w:hAnsi="Arial" w:cs="Arial"/>
        </w:rPr>
        <w:t xml:space="preserve">Zhotovitel se zavazuje, že při realizaci díla nepoužije žádný materiál, o kterém je v době jeho užití známo, že je škodlivý. Pokud tak zhotovitel učiní, je povinen na písemné vyzvání objednatele provést okamžitě nápravu a veškeré náklady s tím spojené nese zhotovitel. </w:t>
      </w:r>
    </w:p>
    <w:p w14:paraId="6CEB6D56" w14:textId="457C6089" w:rsidR="007637B1" w:rsidRDefault="007637B1" w:rsidP="00E46D84">
      <w:pPr>
        <w:pStyle w:val="Odstavecseseznamem"/>
        <w:numPr>
          <w:ilvl w:val="0"/>
          <w:numId w:val="8"/>
        </w:numPr>
        <w:jc w:val="both"/>
        <w:rPr>
          <w:rFonts w:ascii="Arial" w:hAnsi="Arial" w:cs="Arial"/>
        </w:rPr>
      </w:pPr>
      <w:r w:rsidRPr="00800EE4">
        <w:rPr>
          <w:rFonts w:ascii="Arial" w:hAnsi="Arial" w:cs="Arial"/>
        </w:rPr>
        <w:t xml:space="preserve">Zhotovitel </w:t>
      </w:r>
      <w:proofErr w:type="gramStart"/>
      <w:r w:rsidRPr="00800EE4">
        <w:rPr>
          <w:rFonts w:ascii="Arial" w:hAnsi="Arial" w:cs="Arial"/>
        </w:rPr>
        <w:t>doloží</w:t>
      </w:r>
      <w:proofErr w:type="gramEnd"/>
      <w:r w:rsidRPr="00800EE4">
        <w:rPr>
          <w:rFonts w:ascii="Arial" w:hAnsi="Arial" w:cs="Arial"/>
        </w:rPr>
        <w:t xml:space="preserve"> na vyzvání objednatele, nejpozději však v</w:t>
      </w:r>
      <w:r w:rsidR="005D3C44">
        <w:rPr>
          <w:rFonts w:ascii="Arial" w:hAnsi="Arial" w:cs="Arial"/>
        </w:rPr>
        <w:t>e lhůtě pro</w:t>
      </w:r>
      <w:r w:rsidRPr="00800EE4">
        <w:rPr>
          <w:rFonts w:ascii="Arial" w:hAnsi="Arial" w:cs="Arial"/>
        </w:rPr>
        <w:t xml:space="preserve"> předání a převzetí díla soubor průvodních dokladů materiálů užitých k</w:t>
      </w:r>
      <w:r w:rsidR="00A74DC0">
        <w:rPr>
          <w:rFonts w:ascii="Arial" w:hAnsi="Arial" w:cs="Arial"/>
        </w:rPr>
        <w:t> realizaci díla</w:t>
      </w:r>
      <w:r w:rsidRPr="00800EE4">
        <w:rPr>
          <w:rFonts w:ascii="Arial" w:hAnsi="Arial" w:cs="Arial"/>
        </w:rPr>
        <w:t>.</w:t>
      </w:r>
    </w:p>
    <w:p w14:paraId="1ECE6A64" w14:textId="77777777" w:rsidR="0092400A" w:rsidRDefault="001E2B5B" w:rsidP="00E46D84">
      <w:pPr>
        <w:pStyle w:val="Odstavecseseznamem"/>
        <w:numPr>
          <w:ilvl w:val="0"/>
          <w:numId w:val="8"/>
        </w:numPr>
        <w:jc w:val="both"/>
        <w:rPr>
          <w:rFonts w:ascii="Arial" w:hAnsi="Arial" w:cs="Arial"/>
        </w:rPr>
      </w:pPr>
      <w:r w:rsidRPr="00800EE4">
        <w:rPr>
          <w:rFonts w:ascii="Arial" w:hAnsi="Arial" w:cs="Arial"/>
        </w:rPr>
        <w:t>Zhotovitel se zavazuje při provádění díla dodržet vytyčenou vlastnickou hranici pozemků určených ke provedení díla dle projektové dokumentace</w:t>
      </w:r>
    </w:p>
    <w:p w14:paraId="6FD43DCA" w14:textId="77777777" w:rsidR="0092400A" w:rsidRPr="00853DD1" w:rsidRDefault="0092400A" w:rsidP="00E46D84">
      <w:pPr>
        <w:pStyle w:val="Odstavecseseznamem"/>
        <w:numPr>
          <w:ilvl w:val="0"/>
          <w:numId w:val="8"/>
        </w:numPr>
        <w:jc w:val="both"/>
        <w:rPr>
          <w:rFonts w:cs="Arial"/>
        </w:rPr>
      </w:pPr>
      <w:r w:rsidRPr="009030C0">
        <w:rPr>
          <w:rFonts w:ascii="Arial" w:hAnsi="Arial" w:cs="Arial"/>
        </w:rPr>
        <w:t>Zhotovitel je povinen zajistit po celou dobu plnění veřejné zakázky následující podmínky společensky odpovědného veřejného zadávání:</w:t>
      </w:r>
    </w:p>
    <w:p w14:paraId="3C5368D1"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 xml:space="preserve">plnění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 plnění těchto povinností zajistí dodavatel i u svých poddodavatelů; </w:t>
      </w:r>
    </w:p>
    <w:p w14:paraId="66E8EC45"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10BD04D0"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3E6E48B3" w14:textId="77777777" w:rsidR="0092400A" w:rsidRPr="009030C0"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snížení negativního dopadu jeho činnosti při plnění veřejné zakázky na životní prostředí, zejména pak</w:t>
      </w:r>
    </w:p>
    <w:p w14:paraId="27E7CA27"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 xml:space="preserve">využíváním nízkoemisních automobilů, má-li je k dispozici; </w:t>
      </w:r>
    </w:p>
    <w:p w14:paraId="02430CD1" w14:textId="77777777" w:rsidR="0092400A" w:rsidRPr="009030C0" w:rsidRDefault="0092400A" w:rsidP="00E46D84">
      <w:pPr>
        <w:pStyle w:val="Odstavecseseznamem"/>
        <w:numPr>
          <w:ilvl w:val="0"/>
          <w:numId w:val="26"/>
        </w:numPr>
        <w:spacing w:after="0"/>
        <w:ind w:left="1078" w:hanging="284"/>
        <w:jc w:val="both"/>
        <w:rPr>
          <w:rFonts w:ascii="Arial" w:hAnsi="Arial" w:cs="Arial"/>
        </w:rPr>
      </w:pPr>
      <w:r w:rsidRPr="009030C0">
        <w:rPr>
          <w:rFonts w:ascii="Arial" w:hAnsi="Arial" w:cs="Arial"/>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614F6ED0"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předcházením znečišťování ovzduší a snižováním úrovně znečišťování, může-li je během plnění veřejné zakázky způsobit;</w:t>
      </w:r>
    </w:p>
    <w:p w14:paraId="3F5B06F1" w14:textId="77777777" w:rsidR="0092400A" w:rsidRPr="009030C0" w:rsidRDefault="0092400A" w:rsidP="00E46D84">
      <w:pPr>
        <w:pStyle w:val="Odstavecseseznamem"/>
        <w:numPr>
          <w:ilvl w:val="0"/>
          <w:numId w:val="26"/>
        </w:numPr>
        <w:spacing w:after="0"/>
        <w:ind w:left="1078" w:hanging="284"/>
        <w:contextualSpacing w:val="0"/>
        <w:jc w:val="both"/>
        <w:rPr>
          <w:rFonts w:ascii="Arial" w:hAnsi="Arial" w:cs="Arial"/>
        </w:rPr>
      </w:pPr>
      <w:r w:rsidRPr="009030C0">
        <w:rPr>
          <w:rFonts w:ascii="Arial" w:hAnsi="Arial" w:cs="Arial"/>
        </w:rPr>
        <w:t xml:space="preserve">předcházením vzniku odpadů, stanovením hierarchie nakládání s nimi a prosazováním základních principů ochrany životního prostředí a zdraví lidí při nakládání s odpady; </w:t>
      </w:r>
    </w:p>
    <w:p w14:paraId="2226332E" w14:textId="77777777" w:rsidR="001E2B5B" w:rsidRPr="00FE3A16" w:rsidRDefault="0092400A" w:rsidP="00E46D84">
      <w:pPr>
        <w:pStyle w:val="Odstavecseseznamem"/>
        <w:numPr>
          <w:ilvl w:val="0"/>
          <w:numId w:val="25"/>
        </w:numPr>
        <w:spacing w:after="0"/>
        <w:ind w:left="1078" w:hanging="284"/>
        <w:contextualSpacing w:val="0"/>
        <w:jc w:val="both"/>
        <w:rPr>
          <w:rFonts w:ascii="Arial" w:hAnsi="Arial" w:cs="Arial"/>
        </w:rPr>
      </w:pPr>
      <w:r w:rsidRPr="009030C0">
        <w:rPr>
          <w:rFonts w:ascii="Arial" w:hAnsi="Arial" w:cs="Arial"/>
        </w:rPr>
        <w:t>implementaci nového nebo značně zlepšeného produktu, služby nebo postupu souvisejícího s předmětem veřejné zakázky, bude-li to vzhledem ke smyslu zakázky možné.</w:t>
      </w:r>
    </w:p>
    <w:p w14:paraId="65EE4AB6" w14:textId="77777777" w:rsidR="00F67562" w:rsidRPr="00D71AEB" w:rsidRDefault="00F67562" w:rsidP="00D71AEB">
      <w:pPr>
        <w:jc w:val="both"/>
        <w:rPr>
          <w:rFonts w:ascii="Arial" w:hAnsi="Arial" w:cs="Arial"/>
        </w:rPr>
      </w:pPr>
    </w:p>
    <w:p w14:paraId="6B9AD845" w14:textId="77777777" w:rsidR="00646665" w:rsidRPr="00800EE4" w:rsidRDefault="00943F4A" w:rsidP="003E578B">
      <w:pPr>
        <w:jc w:val="center"/>
        <w:rPr>
          <w:rFonts w:ascii="Arial" w:hAnsi="Arial" w:cs="Arial"/>
          <w:b/>
        </w:rPr>
      </w:pPr>
      <w:r w:rsidRPr="00347B0C">
        <w:rPr>
          <w:rFonts w:ascii="Arial" w:hAnsi="Arial" w:cs="Arial"/>
          <w:b/>
          <w:u w:val="single"/>
        </w:rPr>
        <w:t>Čl.</w:t>
      </w:r>
      <w:r w:rsidR="003E578B" w:rsidRPr="00347B0C">
        <w:rPr>
          <w:rFonts w:ascii="Arial" w:hAnsi="Arial" w:cs="Arial"/>
          <w:b/>
          <w:u w:val="single"/>
        </w:rPr>
        <w:t xml:space="preserve"> VIII   </w:t>
      </w:r>
      <w:r w:rsidR="00646665" w:rsidRPr="00347B0C">
        <w:rPr>
          <w:rFonts w:ascii="Arial" w:hAnsi="Arial" w:cs="Arial"/>
          <w:b/>
          <w:u w:val="single"/>
        </w:rPr>
        <w:t>Pojištění</w:t>
      </w:r>
      <w:r w:rsidR="00646665" w:rsidRPr="00800EE4">
        <w:rPr>
          <w:rFonts w:ascii="Arial" w:hAnsi="Arial" w:cs="Arial"/>
          <w:b/>
          <w:u w:val="single"/>
        </w:rPr>
        <w:t xml:space="preserve"> zhotovitele</w:t>
      </w:r>
    </w:p>
    <w:p w14:paraId="2E67BBDD" w14:textId="398C6497"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 xml:space="preserve">Zhotovitel prohlašuje, že ke dni podpisu této Smlouvy má uzavřenou pojistnou smlouvu, jejímž předmětem je pojištění odpovědnosti za škodu způsobenou zhotovitelem třetí osobě v souvislosti s výkonem jeho činnosti, </w:t>
      </w:r>
      <w:r w:rsidRPr="004238AD">
        <w:rPr>
          <w:rFonts w:ascii="Arial" w:hAnsi="Arial" w:cs="Arial"/>
          <w:b/>
          <w:bCs/>
        </w:rPr>
        <w:t>nejméně</w:t>
      </w:r>
      <w:r w:rsidR="004238AD" w:rsidRPr="004238AD">
        <w:rPr>
          <w:rFonts w:ascii="Arial" w:hAnsi="Arial" w:cs="Arial"/>
          <w:b/>
          <w:bCs/>
        </w:rPr>
        <w:t xml:space="preserve"> ve výši ceny </w:t>
      </w:r>
      <w:r w:rsidR="004238AD" w:rsidRPr="004238AD">
        <w:rPr>
          <w:rFonts w:ascii="Arial" w:hAnsi="Arial" w:cs="Arial"/>
          <w:b/>
          <w:bCs/>
        </w:rPr>
        <w:lastRenderedPageBreak/>
        <w:t>díla včetně DPH</w:t>
      </w:r>
      <w:r w:rsidR="004238AD">
        <w:rPr>
          <w:rFonts w:ascii="Arial" w:hAnsi="Arial" w:cs="Arial"/>
        </w:rPr>
        <w:t xml:space="preserve">. </w:t>
      </w:r>
      <w:r w:rsidRPr="00800EE4">
        <w:rPr>
          <w:rFonts w:ascii="Arial" w:hAnsi="Arial" w:cs="Arial"/>
        </w:rPr>
        <w:t xml:space="preserve">Zhotovitel se zavazuje, že po celou dobu trvání této smlouvy bude pojištěn ve smyslu tohoto ustanovení a že nedojde ke snížení pojistné částky pod částku uvedenou v předchozí větě. Zhotovitel se dále zavazuje, že bude pojištěn také po dobu záruky a že nedojde ke snížení pojistné částky pod 30 % </w:t>
      </w:r>
      <w:r w:rsidR="007637B1" w:rsidRPr="00800EE4">
        <w:rPr>
          <w:rFonts w:ascii="Arial" w:hAnsi="Arial" w:cs="Arial"/>
        </w:rPr>
        <w:t>pojistné částky</w:t>
      </w:r>
      <w:r w:rsidR="004C5E36" w:rsidRPr="00800EE4">
        <w:rPr>
          <w:rFonts w:ascii="Arial" w:hAnsi="Arial" w:cs="Arial"/>
        </w:rPr>
        <w:t xml:space="preserve"> dle </w:t>
      </w:r>
      <w:r w:rsidR="003E578B" w:rsidRPr="00800EE4">
        <w:rPr>
          <w:rFonts w:ascii="Arial" w:hAnsi="Arial" w:cs="Arial"/>
        </w:rPr>
        <w:t>tohoto odstavce</w:t>
      </w:r>
      <w:bookmarkStart w:id="27" w:name="_Hlk16767592"/>
      <w:r w:rsidR="003E578B" w:rsidRPr="00800EE4">
        <w:rPr>
          <w:rFonts w:ascii="Arial" w:hAnsi="Arial" w:cs="Arial"/>
        </w:rPr>
        <w:t>.</w:t>
      </w:r>
      <w:r w:rsidR="00643104">
        <w:rPr>
          <w:rFonts w:ascii="Arial" w:hAnsi="Arial" w:cs="Arial"/>
        </w:rPr>
        <w:t xml:space="preserve"> </w:t>
      </w:r>
      <w:r w:rsidR="00C8524F" w:rsidRPr="00C8524F">
        <w:rPr>
          <w:rFonts w:ascii="Arial" w:hAnsi="Arial" w:cs="Arial"/>
        </w:rPr>
        <w:t>Zhotovitel je kdykoliv v průběhu trvání této smlouvy povinen na požádání objednatele předložit do třech dnů pojistnou smlouvu dle tohoto odstavce, nebo její relevantní části, nebo pojistku ve smyslu § 2775 občanského zákoníku, a to nejpozději do 7 dnů ode dne doručení žádosti objednatele.</w:t>
      </w:r>
      <w:bookmarkEnd w:id="27"/>
    </w:p>
    <w:p w14:paraId="5C9EDD3B" w14:textId="77777777"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V úředně ověřené kopii pojistné smlouvy či rámcové pojistné smlouvy musí být zhotovitelem zřetelně barevně vyznačeny požadované výše uvedené jednotlivé specifikace předmětu pojištění s pojistnou částkou a dobou platnosti nebo k tomu bude přiložen podepsaný dokument od pojišťovací společnosti, z kterého to bude jednoznačně vyplývat.</w:t>
      </w:r>
    </w:p>
    <w:p w14:paraId="559A195E" w14:textId="77777777" w:rsidR="00943F4A" w:rsidRPr="00800EE4" w:rsidRDefault="00943F4A" w:rsidP="00E46D84">
      <w:pPr>
        <w:pStyle w:val="Odstavecseseznamem"/>
        <w:numPr>
          <w:ilvl w:val="0"/>
          <w:numId w:val="9"/>
        </w:numPr>
        <w:jc w:val="both"/>
        <w:rPr>
          <w:rFonts w:ascii="Arial" w:hAnsi="Arial" w:cs="Arial"/>
        </w:rPr>
      </w:pPr>
      <w:r w:rsidRPr="00800EE4">
        <w:rPr>
          <w:rFonts w:ascii="Arial" w:hAnsi="Arial" w:cs="Arial"/>
        </w:rPr>
        <w:t xml:space="preserve">Dále v případě, že tato pojistná smlouva také </w:t>
      </w:r>
      <w:proofErr w:type="gramStart"/>
      <w:r w:rsidRPr="00800EE4">
        <w:rPr>
          <w:rFonts w:ascii="Arial" w:hAnsi="Arial" w:cs="Arial"/>
        </w:rPr>
        <w:t>řeší</w:t>
      </w:r>
      <w:proofErr w:type="gramEnd"/>
      <w:r w:rsidRPr="00800EE4">
        <w:rPr>
          <w:rFonts w:ascii="Arial" w:hAnsi="Arial" w:cs="Arial"/>
        </w:rPr>
        <w:t xml:space="preserve"> nebo omezuje limit pro jeden škodní případ, tak to zhotovitel zřetelně barevně vyznačí v pojistné smlouvě nebo v přiloženém dokumentu podepsaném pojišťovací společností. Tento limit nesmí být nižší než výše uvedený finanční limit.</w:t>
      </w:r>
    </w:p>
    <w:p w14:paraId="13CC0B6F" w14:textId="77777777" w:rsidR="00943F4A" w:rsidRPr="008E6DC0" w:rsidRDefault="00943F4A" w:rsidP="00E46D84">
      <w:pPr>
        <w:pStyle w:val="Odstavecseseznamem"/>
        <w:numPr>
          <w:ilvl w:val="0"/>
          <w:numId w:val="9"/>
        </w:numPr>
        <w:jc w:val="both"/>
        <w:rPr>
          <w:rFonts w:ascii="Arial" w:hAnsi="Arial" w:cs="Arial"/>
        </w:rPr>
      </w:pPr>
      <w:r w:rsidRPr="00800EE4">
        <w:rPr>
          <w:rFonts w:ascii="Arial" w:hAnsi="Arial" w:cs="Arial"/>
        </w:rPr>
        <w:t xml:space="preserve">Úředně ověřené kopie pojistné smlouvy (pojistných smluv) zhotovitele, resp. akceptované návrhy na uzavření pojistné smlouvy ze strany pojišťovny dle tohoto článku musí být doručeny objednateli nejpozději při převzetí </w:t>
      </w:r>
      <w:r w:rsidR="00CA5587" w:rsidRPr="00800EE4">
        <w:rPr>
          <w:rFonts w:ascii="Arial" w:hAnsi="Arial" w:cs="Arial"/>
        </w:rPr>
        <w:t>místa plnění</w:t>
      </w:r>
      <w:r w:rsidR="009812A0" w:rsidRPr="00F5793D">
        <w:rPr>
          <w:rFonts w:ascii="Arial" w:hAnsi="Arial" w:cs="Arial"/>
        </w:rPr>
        <w:t xml:space="preserve">. </w:t>
      </w:r>
      <w:r w:rsidR="009812A0">
        <w:rPr>
          <w:rFonts w:ascii="Arial" w:hAnsi="Arial" w:cs="Arial"/>
        </w:rPr>
        <w:t>Nedoložení uvedených dokumentů je důvodem, pro který může objednatel od smlouvy odstoupit.</w:t>
      </w:r>
    </w:p>
    <w:p w14:paraId="15DF6476" w14:textId="77777777" w:rsidR="00943F4A" w:rsidRDefault="00943F4A" w:rsidP="00E46D84">
      <w:pPr>
        <w:pStyle w:val="Odstavecseseznamem"/>
        <w:numPr>
          <w:ilvl w:val="0"/>
          <w:numId w:val="9"/>
        </w:numPr>
        <w:jc w:val="both"/>
        <w:rPr>
          <w:rFonts w:ascii="Arial" w:hAnsi="Arial" w:cs="Arial"/>
        </w:rPr>
      </w:pPr>
      <w:r w:rsidRPr="00800EE4">
        <w:rPr>
          <w:rFonts w:ascii="Arial" w:hAnsi="Arial" w:cs="Arial"/>
        </w:rPr>
        <w:t>Zhotovitel je povinen řádně platit pojistné tak, aby pojistná smlouva či smlouvy sjednané dle této smlouvy či v souvislosti s ní byly platné po</w:t>
      </w:r>
      <w:r w:rsidR="00050E94" w:rsidRPr="00800EE4">
        <w:rPr>
          <w:rFonts w:ascii="Arial" w:hAnsi="Arial" w:cs="Arial"/>
        </w:rPr>
        <w:t xml:space="preserve"> celou dobu provádění díla a v </w:t>
      </w:r>
      <w:r w:rsidRPr="00800EE4">
        <w:rPr>
          <w:rFonts w:ascii="Arial" w:hAnsi="Arial" w:cs="Arial"/>
        </w:rPr>
        <w:t>rozsahu dle</w:t>
      </w:r>
      <w:r w:rsidR="00BF5C9A" w:rsidRPr="00800EE4">
        <w:rPr>
          <w:rFonts w:ascii="Arial" w:hAnsi="Arial" w:cs="Arial"/>
        </w:rPr>
        <w:t xml:space="preserve"> </w:t>
      </w:r>
      <w:r w:rsidR="003E578B" w:rsidRPr="00800EE4">
        <w:rPr>
          <w:rFonts w:ascii="Arial" w:hAnsi="Arial" w:cs="Arial"/>
        </w:rPr>
        <w:t xml:space="preserve">předchozího odstavce </w:t>
      </w:r>
      <w:r w:rsidRPr="00800EE4">
        <w:rPr>
          <w:rFonts w:ascii="Arial" w:hAnsi="Arial" w:cs="Arial"/>
        </w:rPr>
        <w:t xml:space="preserve">i po dobu záruky. V případě, že dojde k zániku pojištění, je zhotovitel povinen o této skutečnosti neprodleně informovat objednatele </w:t>
      </w:r>
      <w:r w:rsidR="00C2561A" w:rsidRPr="00800EE4">
        <w:rPr>
          <w:rFonts w:ascii="Arial" w:hAnsi="Arial" w:cs="Arial"/>
        </w:rPr>
        <w:br/>
      </w:r>
      <w:r w:rsidRPr="00800EE4">
        <w:rPr>
          <w:rFonts w:ascii="Arial" w:hAnsi="Arial" w:cs="Arial"/>
        </w:rPr>
        <w:t>a ve lhůtě 3 pracovních dnů uzavřít novou pojistnou smlouvu ve výše uvedeném rozsahu. Porušení této povinnosti ze strany zhotovitele považují strany této smlouvy za podstatné porušení smlouvy zakládající právo objednatele od smlouvy odstoupit.</w:t>
      </w:r>
    </w:p>
    <w:p w14:paraId="361DD31E" w14:textId="77777777" w:rsidR="00C8524F" w:rsidRPr="00862749" w:rsidRDefault="00C8524F" w:rsidP="00E46D84">
      <w:pPr>
        <w:pStyle w:val="Odstavecseseznamem"/>
        <w:numPr>
          <w:ilvl w:val="0"/>
          <w:numId w:val="9"/>
        </w:numPr>
        <w:jc w:val="both"/>
        <w:rPr>
          <w:rFonts w:ascii="Arial" w:hAnsi="Arial" w:cs="Arial"/>
        </w:rPr>
      </w:pPr>
      <w:bookmarkStart w:id="28" w:name="_Hlk16767667"/>
      <w:r w:rsidRPr="00C8524F">
        <w:rPr>
          <w:rFonts w:ascii="Arial" w:hAnsi="Arial" w:cs="Arial"/>
        </w:rPr>
        <w:t>Od doby převzetí místa plnění až do protokolárního předání a převzetí díla objednatelem nese zhotovitel nebezpečí škody na díle a na částech či součástech díla, které jsou v místě plnění uskladněny. Z tohoto důvodu se zhotovitel zavazuje uzavřít a na své náklady udržovat v platnosti pojištění proti všem rizikům, ztrátám nebo poškozením díla</w:t>
      </w:r>
      <w:r w:rsidR="00862749">
        <w:rPr>
          <w:rFonts w:ascii="Arial" w:hAnsi="Arial" w:cs="Arial"/>
        </w:rPr>
        <w:t xml:space="preserve">. </w:t>
      </w:r>
      <w:bookmarkEnd w:id="28"/>
    </w:p>
    <w:p w14:paraId="3138EDFB" w14:textId="77777777" w:rsidR="003E578B" w:rsidRPr="00D71AEB" w:rsidRDefault="00943F4A" w:rsidP="00E46D84">
      <w:pPr>
        <w:pStyle w:val="Odstavecseseznamem"/>
        <w:numPr>
          <w:ilvl w:val="0"/>
          <w:numId w:val="9"/>
        </w:numPr>
        <w:rPr>
          <w:rFonts w:ascii="Arial" w:hAnsi="Arial" w:cs="Arial"/>
        </w:rPr>
      </w:pPr>
      <w:r w:rsidRPr="00800EE4">
        <w:rPr>
          <w:rFonts w:ascii="Arial" w:hAnsi="Arial" w:cs="Arial"/>
        </w:rPr>
        <w:t>Náklady na pojištění nese zhotovitel a má je zahrnuty ve sjednané ceně.</w:t>
      </w:r>
    </w:p>
    <w:p w14:paraId="700E85FB" w14:textId="77777777" w:rsidR="009812A0" w:rsidRDefault="009812A0" w:rsidP="00A3072F">
      <w:pPr>
        <w:spacing w:after="0"/>
        <w:rPr>
          <w:rFonts w:ascii="Arial" w:hAnsi="Arial" w:cs="Arial"/>
          <w:b/>
          <w:u w:val="single"/>
        </w:rPr>
      </w:pPr>
    </w:p>
    <w:p w14:paraId="7836D92E" w14:textId="77777777" w:rsidR="009812A0" w:rsidRPr="00800EE4" w:rsidRDefault="009812A0" w:rsidP="009812A0">
      <w:pPr>
        <w:jc w:val="center"/>
        <w:rPr>
          <w:rFonts w:ascii="Arial" w:hAnsi="Arial" w:cs="Arial"/>
          <w:b/>
          <w:u w:val="single"/>
        </w:rPr>
      </w:pPr>
      <w:r w:rsidRPr="00800EE4">
        <w:rPr>
          <w:rFonts w:ascii="Arial" w:hAnsi="Arial" w:cs="Arial"/>
          <w:b/>
          <w:u w:val="single"/>
        </w:rPr>
        <w:t xml:space="preserve">Čl. </w:t>
      </w:r>
      <w:r>
        <w:rPr>
          <w:rFonts w:ascii="Arial" w:hAnsi="Arial" w:cs="Arial"/>
          <w:b/>
          <w:u w:val="single"/>
        </w:rPr>
        <w:t>I</w:t>
      </w:r>
      <w:r w:rsidRPr="00800EE4">
        <w:rPr>
          <w:rFonts w:ascii="Arial" w:hAnsi="Arial" w:cs="Arial"/>
          <w:b/>
          <w:u w:val="single"/>
        </w:rPr>
        <w:t>X Kontrola projektové dokumentace</w:t>
      </w:r>
    </w:p>
    <w:p w14:paraId="6B36A23C" w14:textId="77777777"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Zhotovitel potvrzuje, že provedl kontrolu projektové dokumentace, výkazu výměr a seznámil se se všemi okolnostmi a podmínkami svého plnění včetně místa plnění</w:t>
      </w:r>
      <w:r>
        <w:rPr>
          <w:rFonts w:ascii="Arial" w:hAnsi="Arial" w:cs="Arial"/>
        </w:rPr>
        <w:t xml:space="preserve">. </w:t>
      </w:r>
    </w:p>
    <w:p w14:paraId="29FAC0A0" w14:textId="77777777"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 xml:space="preserve">Zjistí-li zhotovitel vady projektové dokumentace, je povinen na ně objednatele bezodkladně upozornit. Zhotovitel předá objednateli soupis vad a nedostatků projektové dokumentace, včetně návrhů na jejich odstranění. </w:t>
      </w:r>
    </w:p>
    <w:p w14:paraId="13BC7219" w14:textId="4F9050BE" w:rsidR="009812A0" w:rsidRPr="00800EE4" w:rsidRDefault="009812A0" w:rsidP="00E46D84">
      <w:pPr>
        <w:pStyle w:val="Odstavecseseznamem"/>
        <w:numPr>
          <w:ilvl w:val="0"/>
          <w:numId w:val="15"/>
        </w:numPr>
        <w:jc w:val="both"/>
        <w:rPr>
          <w:rFonts w:ascii="Arial" w:hAnsi="Arial" w:cs="Arial"/>
        </w:rPr>
      </w:pPr>
      <w:r w:rsidRPr="00800EE4">
        <w:rPr>
          <w:rFonts w:ascii="Arial" w:hAnsi="Arial" w:cs="Arial"/>
        </w:rPr>
        <w:t xml:space="preserve">Pokud zhotovitelem zjištěné vady a nedostatky projektové dokumentace jsou objednatelem shledány jako oprávněné a objednatel nemůže tyto vady projektové dokumentace odstranit do 15 pracovních dnů ode dne oznámení zhotovitelem, sjednají se zhotovitelem lhůtu k jejich odstranění. Po tuto dobu se pozastavuje zhotovitelova </w:t>
      </w:r>
      <w:r w:rsidRPr="00800EE4">
        <w:rPr>
          <w:rFonts w:ascii="Arial" w:hAnsi="Arial" w:cs="Arial"/>
        </w:rPr>
        <w:lastRenderedPageBreak/>
        <w:t xml:space="preserve">lhůta pro plnění závazků, vyplývajících z této smlouvy a zhotovitel není v prodlení. </w:t>
      </w:r>
      <w:r w:rsidR="005D3C44">
        <w:rPr>
          <w:rFonts w:ascii="Arial" w:hAnsi="Arial" w:cs="Arial"/>
        </w:rPr>
        <w:t>Lhůty</w:t>
      </w:r>
      <w:r w:rsidRPr="00800EE4">
        <w:rPr>
          <w:rFonts w:ascii="Arial" w:hAnsi="Arial" w:cs="Arial"/>
        </w:rPr>
        <w:t xml:space="preserve"> plnění dle této smlouvy budou prodlouženy o dobu, po kterou budou odstraňovány vady projektové dokumentace.</w:t>
      </w:r>
    </w:p>
    <w:p w14:paraId="3F71F6DC" w14:textId="77777777" w:rsidR="001947C1" w:rsidRDefault="001947C1" w:rsidP="00A3072F">
      <w:pPr>
        <w:spacing w:after="0"/>
        <w:jc w:val="center"/>
        <w:rPr>
          <w:rFonts w:ascii="Arial" w:hAnsi="Arial" w:cs="Arial"/>
          <w:b/>
          <w:u w:val="single"/>
        </w:rPr>
      </w:pPr>
    </w:p>
    <w:p w14:paraId="12181E3B" w14:textId="77777777" w:rsidR="0086685B" w:rsidRPr="00800EE4" w:rsidRDefault="009A6F40" w:rsidP="00050E94">
      <w:pPr>
        <w:jc w:val="center"/>
        <w:rPr>
          <w:rFonts w:ascii="Arial" w:hAnsi="Arial" w:cs="Arial"/>
        </w:rPr>
      </w:pPr>
      <w:r w:rsidRPr="00800EE4">
        <w:rPr>
          <w:rFonts w:ascii="Arial" w:hAnsi="Arial" w:cs="Arial"/>
          <w:b/>
          <w:u w:val="single"/>
        </w:rPr>
        <w:t>Čl.</w:t>
      </w:r>
      <w:r w:rsidR="00EF6D19" w:rsidRPr="00800EE4">
        <w:rPr>
          <w:rFonts w:ascii="Arial" w:hAnsi="Arial" w:cs="Arial"/>
          <w:b/>
          <w:u w:val="single"/>
        </w:rPr>
        <w:t xml:space="preserve"> X</w:t>
      </w:r>
      <w:r w:rsidR="001216DB" w:rsidRPr="00800EE4">
        <w:rPr>
          <w:rFonts w:ascii="Arial" w:hAnsi="Arial" w:cs="Arial"/>
          <w:b/>
          <w:u w:val="single"/>
        </w:rPr>
        <w:t xml:space="preserve"> </w:t>
      </w:r>
      <w:r w:rsidR="0086685B" w:rsidRPr="00800EE4">
        <w:rPr>
          <w:rFonts w:ascii="Arial" w:hAnsi="Arial" w:cs="Arial"/>
          <w:b/>
          <w:u w:val="single"/>
        </w:rPr>
        <w:t>P</w:t>
      </w:r>
      <w:r w:rsidR="005B4750" w:rsidRPr="00800EE4">
        <w:rPr>
          <w:rFonts w:ascii="Arial" w:hAnsi="Arial" w:cs="Arial"/>
          <w:b/>
          <w:u w:val="single"/>
        </w:rPr>
        <w:t>rovedení</w:t>
      </w:r>
      <w:r w:rsidR="0086685B" w:rsidRPr="00800EE4">
        <w:rPr>
          <w:rFonts w:ascii="Arial" w:hAnsi="Arial" w:cs="Arial"/>
          <w:b/>
          <w:u w:val="single"/>
        </w:rPr>
        <w:t xml:space="preserve"> a předání, převzetí</w:t>
      </w:r>
      <w:r w:rsidR="005B4750" w:rsidRPr="00800EE4">
        <w:rPr>
          <w:rFonts w:ascii="Arial" w:hAnsi="Arial" w:cs="Arial"/>
          <w:b/>
          <w:u w:val="single"/>
        </w:rPr>
        <w:t xml:space="preserve"> díla</w:t>
      </w:r>
      <w:r w:rsidR="00BB4203" w:rsidRPr="00800EE4">
        <w:rPr>
          <w:rFonts w:ascii="Arial" w:hAnsi="Arial" w:cs="Arial"/>
        </w:rPr>
        <w:t xml:space="preserve">  </w:t>
      </w:r>
      <w:bookmarkStart w:id="29" w:name="_Ref376426659"/>
    </w:p>
    <w:p w14:paraId="424C7BC6" w14:textId="77777777" w:rsidR="00BB4203" w:rsidRPr="00800EE4" w:rsidRDefault="003E1FE8" w:rsidP="00251764">
      <w:pPr>
        <w:spacing w:after="0" w:line="360" w:lineRule="auto"/>
        <w:ind w:firstLine="708"/>
        <w:rPr>
          <w:rFonts w:ascii="Arial" w:hAnsi="Arial" w:cs="Arial"/>
          <w:u w:val="single"/>
        </w:rPr>
      </w:pPr>
      <w:r w:rsidRPr="00800EE4">
        <w:rPr>
          <w:rFonts w:ascii="Arial" w:hAnsi="Arial" w:cs="Arial"/>
          <w:u w:val="single"/>
        </w:rPr>
        <w:t>Místo plněn</w:t>
      </w:r>
      <w:r w:rsidR="001339B7" w:rsidRPr="00800EE4">
        <w:rPr>
          <w:rFonts w:ascii="Arial" w:hAnsi="Arial" w:cs="Arial"/>
          <w:u w:val="single"/>
        </w:rPr>
        <w:t>í</w:t>
      </w:r>
    </w:p>
    <w:p w14:paraId="0E9ECA0F" w14:textId="1E815204" w:rsidR="005F0FF9" w:rsidRPr="00203D6F" w:rsidRDefault="005F0FF9" w:rsidP="005F0FF9">
      <w:pPr>
        <w:pStyle w:val="Odstavecseseznamem"/>
        <w:numPr>
          <w:ilvl w:val="0"/>
          <w:numId w:val="18"/>
        </w:numPr>
        <w:jc w:val="both"/>
        <w:rPr>
          <w:rFonts w:ascii="Arial" w:hAnsi="Arial" w:cs="Arial"/>
          <w:lang w:val="x-none"/>
        </w:rPr>
      </w:pPr>
      <w:r w:rsidRPr="00E066AE">
        <w:rPr>
          <w:rFonts w:ascii="Arial" w:hAnsi="Arial" w:cs="Arial"/>
        </w:rPr>
        <w:t xml:space="preserve">Místo plnění bude předáno ve lhůtě podle čl. V. odst. 3 písm. a) smlouvy. O předání a převzetí místa plnění vyhotoví objednatel písemný protokol, který obě smluvní strany </w:t>
      </w:r>
      <w:proofErr w:type="gramStart"/>
      <w:r w:rsidRPr="00E066AE">
        <w:rPr>
          <w:rFonts w:ascii="Arial" w:hAnsi="Arial" w:cs="Arial"/>
        </w:rPr>
        <w:t>podepíší</w:t>
      </w:r>
      <w:proofErr w:type="gramEnd"/>
      <w:r w:rsidRPr="00E066AE">
        <w:rPr>
          <w:rFonts w:ascii="Arial" w:hAnsi="Arial" w:cs="Arial"/>
        </w:rPr>
        <w:t>. Součástí protokolu bude zhotovitelem zpracovaný časový harmonogram. Za den předání a převzetí místa plnění se považuje den, kdy dojde k oboustrannému podpisu příslušného protokolu.</w:t>
      </w:r>
    </w:p>
    <w:p w14:paraId="42FB0576" w14:textId="10B88A8C" w:rsidR="00203D6F" w:rsidRPr="00203D6F" w:rsidRDefault="00203D6F" w:rsidP="005F0FF9">
      <w:pPr>
        <w:pStyle w:val="Odstavecseseznamem"/>
        <w:numPr>
          <w:ilvl w:val="0"/>
          <w:numId w:val="18"/>
        </w:numPr>
        <w:jc w:val="both"/>
        <w:rPr>
          <w:rFonts w:ascii="Arial" w:hAnsi="Arial" w:cs="Arial"/>
          <w:lang w:val="x-none"/>
        </w:rPr>
      </w:pPr>
      <w:r w:rsidRPr="00203D6F">
        <w:rPr>
          <w:rFonts w:ascii="Arial" w:hAnsi="Arial" w:cs="Arial"/>
          <w:lang w:val="x-none"/>
        </w:rPr>
        <w:t>Zařízení místa plnění včetně odběru všech energií a vodného si zabezpečuje zhotovitel na svůj účet. Zhotovitel rovněž zajišťuje svým jménem a na svůj účet uzavření příslušných smluv s dodavateli všech energií i smlouvu na vodné a stočné. (Dodávky energií a vody pro výstavbu budou zajištěny z odběrních míst za úhradu přes podružné měření, které zajistí zhotovitel v rámci řešení zařízení místa plnění.).</w:t>
      </w:r>
    </w:p>
    <w:p w14:paraId="3425E58E" w14:textId="77777777" w:rsidR="0086685B" w:rsidRPr="00800EE4" w:rsidRDefault="0086685B" w:rsidP="00203D6F">
      <w:pPr>
        <w:pStyle w:val="Odstavecseseznamem"/>
        <w:numPr>
          <w:ilvl w:val="0"/>
          <w:numId w:val="18"/>
        </w:numPr>
        <w:jc w:val="both"/>
        <w:rPr>
          <w:rFonts w:ascii="Arial" w:hAnsi="Arial" w:cs="Arial"/>
        </w:rPr>
      </w:pPr>
      <w:r w:rsidRPr="00800EE4">
        <w:rPr>
          <w:rFonts w:ascii="Arial" w:hAnsi="Arial" w:cs="Arial"/>
        </w:rPr>
        <w:t xml:space="preserve">Zhotovitel se zavazuje odstranit zařízení </w:t>
      </w:r>
      <w:r w:rsidR="002A11FC" w:rsidRPr="00800EE4">
        <w:rPr>
          <w:rFonts w:ascii="Arial" w:hAnsi="Arial" w:cs="Arial"/>
        </w:rPr>
        <w:t>v místě plnění</w:t>
      </w:r>
      <w:r w:rsidRPr="00800EE4">
        <w:rPr>
          <w:rFonts w:ascii="Arial" w:hAnsi="Arial" w:cs="Arial"/>
        </w:rPr>
        <w:t xml:space="preserve"> a vyklizené </w:t>
      </w:r>
      <w:r w:rsidR="002A11FC" w:rsidRPr="00800EE4">
        <w:rPr>
          <w:rFonts w:ascii="Arial" w:hAnsi="Arial" w:cs="Arial"/>
        </w:rPr>
        <w:t>místo plnění</w:t>
      </w:r>
      <w:r w:rsidRPr="00800EE4">
        <w:rPr>
          <w:rFonts w:ascii="Arial" w:hAnsi="Arial" w:cs="Arial"/>
        </w:rPr>
        <w:t xml:space="preserve"> předat objednateli nejpozději s podpisem protokolu </w:t>
      </w:r>
      <w:r w:rsidR="00C8524F">
        <w:rPr>
          <w:rFonts w:ascii="Arial" w:hAnsi="Arial" w:cs="Arial"/>
        </w:rPr>
        <w:t>o provedené výsadbě zeleně</w:t>
      </w:r>
      <w:r w:rsidRPr="00800EE4">
        <w:rPr>
          <w:rFonts w:ascii="Arial" w:hAnsi="Arial" w:cs="Arial"/>
        </w:rPr>
        <w:t>, řádně podepsaného za obě smluvní strany</w:t>
      </w:r>
      <w:r w:rsidR="00C8524F">
        <w:rPr>
          <w:rFonts w:ascii="Arial" w:hAnsi="Arial" w:cs="Arial"/>
        </w:rPr>
        <w:t>.</w:t>
      </w:r>
    </w:p>
    <w:p w14:paraId="2CE4386D" w14:textId="27B2A3DB" w:rsidR="0086685B" w:rsidRPr="00800EE4" w:rsidRDefault="0086685B" w:rsidP="00E46D84">
      <w:pPr>
        <w:pStyle w:val="Odstavecseseznamem"/>
        <w:numPr>
          <w:ilvl w:val="0"/>
          <w:numId w:val="18"/>
        </w:numPr>
        <w:jc w:val="both"/>
        <w:rPr>
          <w:rFonts w:ascii="Arial" w:hAnsi="Arial" w:cs="Arial"/>
        </w:rPr>
      </w:pPr>
      <w:r w:rsidRPr="00800EE4">
        <w:rPr>
          <w:rFonts w:ascii="Arial" w:hAnsi="Arial" w:cs="Arial"/>
        </w:rPr>
        <w:t xml:space="preserve">Nevyklidí-li zhotovitel </w:t>
      </w:r>
      <w:r w:rsidR="002A11FC" w:rsidRPr="00800EE4">
        <w:rPr>
          <w:rFonts w:ascii="Arial" w:hAnsi="Arial" w:cs="Arial"/>
        </w:rPr>
        <w:t>místo plnění</w:t>
      </w:r>
      <w:r w:rsidRPr="00800EE4">
        <w:rPr>
          <w:rFonts w:ascii="Arial" w:hAnsi="Arial" w:cs="Arial"/>
        </w:rPr>
        <w:t xml:space="preserve"> ve sjednané </w:t>
      </w:r>
      <w:r w:rsidR="005D3C44">
        <w:rPr>
          <w:rFonts w:ascii="Arial" w:hAnsi="Arial" w:cs="Arial"/>
        </w:rPr>
        <w:t>lhůtě</w:t>
      </w:r>
      <w:r w:rsidR="00DA64EE">
        <w:rPr>
          <w:rFonts w:ascii="Arial" w:hAnsi="Arial" w:cs="Arial"/>
        </w:rPr>
        <w:t>,</w:t>
      </w:r>
      <w:r w:rsidRPr="00800EE4">
        <w:rPr>
          <w:rFonts w:ascii="Arial" w:hAnsi="Arial" w:cs="Arial"/>
        </w:rPr>
        <w:t xml:space="preserve"> je objednatel oprávněn zabezpečit vyklizení </w:t>
      </w:r>
      <w:r w:rsidR="002A11FC" w:rsidRPr="00800EE4">
        <w:rPr>
          <w:rFonts w:ascii="Arial" w:hAnsi="Arial" w:cs="Arial"/>
        </w:rPr>
        <w:t>místa plnění</w:t>
      </w:r>
      <w:r w:rsidRPr="00800EE4">
        <w:rPr>
          <w:rFonts w:ascii="Arial" w:hAnsi="Arial" w:cs="Arial"/>
        </w:rPr>
        <w:t xml:space="preserve"> třetí osobou a náklady s tím spojené uhradí objednateli zhotovitel.</w:t>
      </w:r>
    </w:p>
    <w:p w14:paraId="4CD53565" w14:textId="77777777" w:rsidR="002C4BD8" w:rsidRPr="00800EE4" w:rsidRDefault="002C4BD8" w:rsidP="006B54C6">
      <w:pPr>
        <w:pStyle w:val="Odstavecseseznamem"/>
        <w:jc w:val="both"/>
        <w:rPr>
          <w:rFonts w:ascii="Arial" w:hAnsi="Arial" w:cs="Arial"/>
          <w:u w:val="single"/>
        </w:rPr>
      </w:pPr>
    </w:p>
    <w:p w14:paraId="2A6E495F" w14:textId="77777777" w:rsidR="00C93D07" w:rsidRDefault="00C93D07" w:rsidP="00251764">
      <w:pPr>
        <w:pStyle w:val="Odstavecseseznamem"/>
        <w:spacing w:after="0" w:line="360" w:lineRule="auto"/>
        <w:jc w:val="both"/>
        <w:rPr>
          <w:rFonts w:ascii="Arial" w:hAnsi="Arial" w:cs="Arial"/>
          <w:u w:val="single"/>
        </w:rPr>
      </w:pPr>
      <w:r w:rsidRPr="00800EE4">
        <w:rPr>
          <w:rFonts w:ascii="Arial" w:hAnsi="Arial" w:cs="Arial"/>
          <w:u w:val="single"/>
        </w:rPr>
        <w:t>Zahájení prací</w:t>
      </w:r>
    </w:p>
    <w:p w14:paraId="29BD9F62" w14:textId="77777777" w:rsidR="006B54C6" w:rsidRPr="006C7FA1" w:rsidRDefault="00C93D07" w:rsidP="00E46D84">
      <w:pPr>
        <w:pStyle w:val="Odstavecseseznamem"/>
        <w:numPr>
          <w:ilvl w:val="0"/>
          <w:numId w:val="18"/>
        </w:numPr>
        <w:jc w:val="both"/>
        <w:rPr>
          <w:rFonts w:ascii="Arial" w:hAnsi="Arial" w:cs="Arial"/>
        </w:rPr>
      </w:pPr>
      <w:r w:rsidRPr="00800EE4">
        <w:rPr>
          <w:rFonts w:ascii="Arial" w:hAnsi="Arial" w:cs="Arial"/>
        </w:rPr>
        <w:t xml:space="preserve">Zhotovitel zahájí činnosti vedoucí k dokončení </w:t>
      </w:r>
      <w:r w:rsidR="003E1FE8" w:rsidRPr="00800EE4">
        <w:rPr>
          <w:rFonts w:ascii="Arial" w:hAnsi="Arial" w:cs="Arial"/>
        </w:rPr>
        <w:t>díla</w:t>
      </w:r>
      <w:r w:rsidRPr="00800EE4">
        <w:rPr>
          <w:rFonts w:ascii="Arial" w:hAnsi="Arial" w:cs="Arial"/>
        </w:rPr>
        <w:t xml:space="preserve"> dnem předání a převzetí </w:t>
      </w:r>
      <w:r w:rsidR="003E1FE8" w:rsidRPr="00800EE4">
        <w:rPr>
          <w:rFonts w:ascii="Arial" w:hAnsi="Arial" w:cs="Arial"/>
        </w:rPr>
        <w:t>místa plnění.</w:t>
      </w:r>
      <w:r w:rsidRPr="00800EE4">
        <w:rPr>
          <w:rFonts w:ascii="Arial" w:hAnsi="Arial" w:cs="Arial"/>
        </w:rPr>
        <w:t xml:space="preserve"> </w:t>
      </w:r>
      <w:r w:rsidRPr="00800EE4">
        <w:rPr>
          <w:rFonts w:ascii="Arial" w:hAnsi="Arial" w:cs="Arial"/>
        </w:rPr>
        <w:br/>
        <w:t xml:space="preserve">Pokud zhotovitel nezahájí činnosti vedoucí ke zdárnému dokončení </w:t>
      </w:r>
      <w:r w:rsidR="003E1FE8" w:rsidRPr="00800EE4">
        <w:rPr>
          <w:rFonts w:ascii="Arial" w:hAnsi="Arial" w:cs="Arial"/>
        </w:rPr>
        <w:t xml:space="preserve">díla </w:t>
      </w:r>
      <w:r w:rsidRPr="00800EE4">
        <w:rPr>
          <w:rFonts w:ascii="Arial" w:hAnsi="Arial" w:cs="Arial"/>
        </w:rPr>
        <w:t xml:space="preserve">do 15 dnů ode dne předání a převzetí </w:t>
      </w:r>
      <w:r w:rsidR="003E1FE8" w:rsidRPr="00800EE4">
        <w:rPr>
          <w:rFonts w:ascii="Arial" w:hAnsi="Arial" w:cs="Arial"/>
        </w:rPr>
        <w:t xml:space="preserve">místa plnění </w:t>
      </w:r>
      <w:r w:rsidRPr="00800EE4">
        <w:rPr>
          <w:rFonts w:ascii="Arial" w:hAnsi="Arial" w:cs="Arial"/>
        </w:rPr>
        <w:t>ani v dodatečné přiměřené lhůtě, je objednatel oprávněn odstoupit od smlouvy.</w:t>
      </w:r>
    </w:p>
    <w:p w14:paraId="6A982F4B" w14:textId="77777777" w:rsidR="006B54C6" w:rsidRPr="00800EE4" w:rsidRDefault="00C93D07" w:rsidP="00E46D84">
      <w:pPr>
        <w:pStyle w:val="Odstavecseseznamem"/>
        <w:numPr>
          <w:ilvl w:val="0"/>
          <w:numId w:val="18"/>
        </w:numPr>
        <w:jc w:val="both"/>
        <w:rPr>
          <w:rFonts w:ascii="Arial" w:hAnsi="Arial" w:cs="Arial"/>
        </w:rPr>
      </w:pPr>
      <w:r w:rsidRPr="00800EE4">
        <w:rPr>
          <w:rFonts w:ascii="Arial" w:hAnsi="Arial" w:cs="Arial"/>
        </w:rPr>
        <w:t xml:space="preserve">Při provádění díla postupuje zhotovitel samostatně. Zhotovitel se však zavazuje brát </w:t>
      </w:r>
      <w:r w:rsidR="00C2561A" w:rsidRPr="00800EE4">
        <w:rPr>
          <w:rFonts w:ascii="Arial" w:hAnsi="Arial" w:cs="Arial"/>
        </w:rPr>
        <w:br/>
      </w:r>
      <w:r w:rsidRPr="00800EE4">
        <w:rPr>
          <w:rFonts w:ascii="Arial" w:hAnsi="Arial" w:cs="Arial"/>
        </w:rPr>
        <w:t>v úvahu veškeré upozornění a pokyny objednatele, týkající se realizace předmětného díla a upozorňující na možné porušování smluvních povinností zhotovitele.</w:t>
      </w:r>
      <w:r w:rsidRPr="00800EE4">
        <w:rPr>
          <w:rFonts w:ascii="Arial" w:hAnsi="Arial" w:cs="Arial"/>
        </w:rPr>
        <w:br/>
        <w:t xml:space="preserve">Zhotovitel je povinen upozornit objednatele bez zbytečného odkladu na nevhodnou povahu věcí převzatých od objednatele nebo pokynů daných mu objednatelem </w:t>
      </w:r>
      <w:r w:rsidR="00C2561A" w:rsidRPr="00800EE4">
        <w:rPr>
          <w:rFonts w:ascii="Arial" w:hAnsi="Arial" w:cs="Arial"/>
        </w:rPr>
        <w:br/>
      </w:r>
      <w:r w:rsidRPr="00800EE4">
        <w:rPr>
          <w:rFonts w:ascii="Arial" w:hAnsi="Arial" w:cs="Arial"/>
        </w:rPr>
        <w:t>k provedení díla, jestliže zhotovitel mohl tuto nevhodnost zjistit při vynaložení odborné péče</w:t>
      </w:r>
      <w:r w:rsidR="00C8524F">
        <w:rPr>
          <w:rFonts w:ascii="Arial" w:hAnsi="Arial" w:cs="Arial"/>
        </w:rPr>
        <w:t>.</w:t>
      </w:r>
    </w:p>
    <w:p w14:paraId="6B5B2F07" w14:textId="39DA7B30" w:rsidR="0086088C" w:rsidRDefault="00C93D07" w:rsidP="007E734D">
      <w:pPr>
        <w:pStyle w:val="Odstavecseseznamem"/>
        <w:numPr>
          <w:ilvl w:val="0"/>
          <w:numId w:val="18"/>
        </w:numPr>
        <w:spacing w:after="0"/>
        <w:jc w:val="both"/>
        <w:rPr>
          <w:rFonts w:ascii="Arial" w:hAnsi="Arial" w:cs="Arial"/>
        </w:rPr>
      </w:pPr>
      <w:r w:rsidRPr="00800EE4">
        <w:rPr>
          <w:rFonts w:ascii="Arial" w:hAnsi="Arial" w:cs="Arial"/>
        </w:rPr>
        <w:t xml:space="preserve">Zhotovitel </w:t>
      </w:r>
      <w:r w:rsidR="009812A0">
        <w:rPr>
          <w:rFonts w:ascii="Arial" w:hAnsi="Arial" w:cs="Arial"/>
        </w:rPr>
        <w:t xml:space="preserve">je </w:t>
      </w:r>
      <w:r w:rsidRPr="00800EE4">
        <w:rPr>
          <w:rFonts w:ascii="Arial" w:hAnsi="Arial" w:cs="Arial"/>
        </w:rPr>
        <w:t xml:space="preserve">do doby obdržení nových pokynů od objednatele oprávněn přerušit provádění prací, pokud je to nezbytně nutné. O tuto dobu přerušení má zhotovitel nárok na prodloužení </w:t>
      </w:r>
      <w:r w:rsidR="005D3C44">
        <w:rPr>
          <w:rFonts w:ascii="Arial" w:hAnsi="Arial" w:cs="Arial"/>
        </w:rPr>
        <w:t>lhůty</w:t>
      </w:r>
      <w:r w:rsidR="005F0FF9">
        <w:rPr>
          <w:rFonts w:ascii="Arial" w:hAnsi="Arial" w:cs="Arial"/>
        </w:rPr>
        <w:t xml:space="preserve"> pro</w:t>
      </w:r>
      <w:r w:rsidRPr="00800EE4">
        <w:rPr>
          <w:rFonts w:ascii="Arial" w:hAnsi="Arial" w:cs="Arial"/>
        </w:rPr>
        <w:t xml:space="preserve"> dokončení díla, případně náhradu vzniklých vícenákladů. </w:t>
      </w:r>
      <w:r w:rsidRPr="00800EE4">
        <w:rPr>
          <w:rFonts w:ascii="Arial" w:hAnsi="Arial" w:cs="Arial"/>
        </w:rPr>
        <w:br/>
        <w:t>Objednatel je povinen upozornit zhotovitele bez zbytečného odkladu na nevhodné provádění díla a na nové skutečnosti, týkající se předmětnéh</w:t>
      </w:r>
      <w:r w:rsidR="0086088C" w:rsidRPr="00800EE4">
        <w:rPr>
          <w:rFonts w:ascii="Arial" w:hAnsi="Arial" w:cs="Arial"/>
        </w:rPr>
        <w:t xml:space="preserve">o díla, které zjistil v průběhu </w:t>
      </w:r>
      <w:r w:rsidR="008727C9">
        <w:rPr>
          <w:rFonts w:ascii="Arial" w:hAnsi="Arial" w:cs="Arial"/>
        </w:rPr>
        <w:t>realizace</w:t>
      </w:r>
      <w:r w:rsidRPr="00800EE4">
        <w:rPr>
          <w:rFonts w:ascii="Arial" w:hAnsi="Arial" w:cs="Arial"/>
        </w:rPr>
        <w:t>.</w:t>
      </w:r>
    </w:p>
    <w:p w14:paraId="3DE0E88D" w14:textId="77777777" w:rsidR="000C558C" w:rsidRDefault="000C558C" w:rsidP="0052592B">
      <w:pPr>
        <w:pStyle w:val="Odstavecseseznamem"/>
        <w:spacing w:after="0"/>
        <w:jc w:val="both"/>
        <w:rPr>
          <w:rFonts w:ascii="Arial" w:hAnsi="Arial" w:cs="Arial"/>
        </w:rPr>
      </w:pPr>
    </w:p>
    <w:p w14:paraId="1FB9F28E" w14:textId="77777777" w:rsidR="00306A66" w:rsidRDefault="00306A66" w:rsidP="0052592B">
      <w:pPr>
        <w:pStyle w:val="Odstavecseseznamem"/>
        <w:spacing w:after="0"/>
        <w:jc w:val="both"/>
        <w:rPr>
          <w:rFonts w:ascii="Arial" w:hAnsi="Arial" w:cs="Arial"/>
        </w:rPr>
      </w:pPr>
    </w:p>
    <w:p w14:paraId="4229D346" w14:textId="77777777" w:rsidR="00306A66" w:rsidRPr="00800EE4" w:rsidRDefault="00306A66" w:rsidP="0052592B">
      <w:pPr>
        <w:pStyle w:val="Odstavecseseznamem"/>
        <w:spacing w:after="0"/>
        <w:jc w:val="both"/>
        <w:rPr>
          <w:rFonts w:ascii="Arial" w:hAnsi="Arial" w:cs="Arial"/>
        </w:rPr>
      </w:pPr>
    </w:p>
    <w:p w14:paraId="24281721" w14:textId="0D5C227C" w:rsidR="006B54C6" w:rsidRDefault="001216DB" w:rsidP="00251764">
      <w:pPr>
        <w:pStyle w:val="Odstavecseseznamem"/>
        <w:spacing w:after="0" w:line="360" w:lineRule="auto"/>
        <w:jc w:val="both"/>
        <w:rPr>
          <w:rFonts w:ascii="Arial" w:hAnsi="Arial" w:cs="Arial"/>
          <w:u w:val="single"/>
        </w:rPr>
      </w:pPr>
      <w:r w:rsidRPr="00800EE4">
        <w:rPr>
          <w:rFonts w:ascii="Arial" w:hAnsi="Arial" w:cs="Arial"/>
          <w:u w:val="single"/>
        </w:rPr>
        <w:lastRenderedPageBreak/>
        <w:t>K</w:t>
      </w:r>
      <w:r w:rsidR="007E03E7" w:rsidRPr="00800EE4">
        <w:rPr>
          <w:rFonts w:ascii="Arial" w:hAnsi="Arial" w:cs="Arial"/>
          <w:u w:val="single"/>
        </w:rPr>
        <w:t>ontrola prováděných prací</w:t>
      </w:r>
    </w:p>
    <w:p w14:paraId="39A4EB6A" w14:textId="5C86A5DE" w:rsidR="007958B9" w:rsidRPr="00800EE4" w:rsidRDefault="00C93D07" w:rsidP="00E46D84">
      <w:pPr>
        <w:pStyle w:val="Odstavecseseznamem"/>
        <w:numPr>
          <w:ilvl w:val="0"/>
          <w:numId w:val="18"/>
        </w:numPr>
        <w:jc w:val="both"/>
        <w:rPr>
          <w:rFonts w:ascii="Arial" w:hAnsi="Arial" w:cs="Arial"/>
        </w:rPr>
      </w:pPr>
      <w:r w:rsidRPr="00800EE4">
        <w:rPr>
          <w:rFonts w:ascii="Arial" w:hAnsi="Arial" w:cs="Arial"/>
        </w:rPr>
        <w:t>Objednatel</w:t>
      </w:r>
      <w:r w:rsidR="00DA64EE">
        <w:rPr>
          <w:rFonts w:ascii="Arial" w:hAnsi="Arial" w:cs="Arial"/>
        </w:rPr>
        <w:t>, nebo jím pověřené osoby,</w:t>
      </w:r>
      <w:r w:rsidRPr="00800EE4">
        <w:rPr>
          <w:rFonts w:ascii="Arial" w:hAnsi="Arial" w:cs="Arial"/>
        </w:rPr>
        <w:t xml:space="preserve"> je oprávněn kontrolovat provádění díla. Zjistí-li objednatel, že zhotovitel provádí dílo v rozpor</w:t>
      </w:r>
      <w:r w:rsidR="0086088C" w:rsidRPr="00800EE4">
        <w:rPr>
          <w:rFonts w:ascii="Arial" w:hAnsi="Arial" w:cs="Arial"/>
        </w:rPr>
        <w:t>u s povinnostmi vyplývajícími z této</w:t>
      </w:r>
      <w:r w:rsidRPr="00800EE4">
        <w:rPr>
          <w:rFonts w:ascii="Arial" w:hAnsi="Arial" w:cs="Arial"/>
        </w:rPr>
        <w:t xml:space="preserve"> smlouvy nebo obecně závazných právních předpisů, je objednatel oprávněn</w:t>
      </w:r>
      <w:r w:rsidR="00050E94" w:rsidRPr="00800EE4">
        <w:rPr>
          <w:rFonts w:ascii="Arial" w:hAnsi="Arial" w:cs="Arial"/>
        </w:rPr>
        <w:t xml:space="preserve"> </w:t>
      </w:r>
      <w:r w:rsidR="009269A7" w:rsidRPr="00800EE4">
        <w:rPr>
          <w:rFonts w:ascii="Arial" w:hAnsi="Arial" w:cs="Arial"/>
        </w:rPr>
        <w:t>požadovat</w:t>
      </w:r>
      <w:r w:rsidRPr="00800EE4">
        <w:rPr>
          <w:rFonts w:ascii="Arial" w:hAnsi="Arial" w:cs="Arial"/>
        </w:rPr>
        <w:t xml:space="preserve">, aby zhotovitel odstranil vady vzniklé vadným prováděním a dílo prováděl řádným způsobem. Jestliže zhotovitel tak neučiní v přiměřené lhůtě, jedná se o </w:t>
      </w:r>
      <w:r w:rsidR="009269A7" w:rsidRPr="00800EE4">
        <w:rPr>
          <w:rFonts w:ascii="Arial" w:hAnsi="Arial" w:cs="Arial"/>
        </w:rPr>
        <w:t xml:space="preserve">podstatné </w:t>
      </w:r>
      <w:r w:rsidRPr="00800EE4">
        <w:rPr>
          <w:rFonts w:ascii="Arial" w:hAnsi="Arial" w:cs="Arial"/>
        </w:rPr>
        <w:t xml:space="preserve">porušení </w:t>
      </w:r>
      <w:r w:rsidR="0086088C" w:rsidRPr="00800EE4">
        <w:rPr>
          <w:rFonts w:ascii="Arial" w:hAnsi="Arial" w:cs="Arial"/>
        </w:rPr>
        <w:t xml:space="preserve">této </w:t>
      </w:r>
      <w:r w:rsidRPr="00800EE4">
        <w:rPr>
          <w:rFonts w:ascii="Arial" w:hAnsi="Arial" w:cs="Arial"/>
        </w:rPr>
        <w:t>smlouvy, které opravňuje objednatel</w:t>
      </w:r>
      <w:r w:rsidR="007E03E7" w:rsidRPr="00800EE4">
        <w:rPr>
          <w:rFonts w:ascii="Arial" w:hAnsi="Arial" w:cs="Arial"/>
        </w:rPr>
        <w:t>e k odstoupení od</w:t>
      </w:r>
      <w:r w:rsidR="0086088C" w:rsidRPr="00800EE4">
        <w:rPr>
          <w:rFonts w:ascii="Arial" w:hAnsi="Arial" w:cs="Arial"/>
        </w:rPr>
        <w:t xml:space="preserve"> této</w:t>
      </w:r>
      <w:r w:rsidR="007E03E7" w:rsidRPr="00800EE4">
        <w:rPr>
          <w:rFonts w:ascii="Arial" w:hAnsi="Arial" w:cs="Arial"/>
        </w:rPr>
        <w:t xml:space="preserve"> smlouvy.</w:t>
      </w:r>
    </w:p>
    <w:p w14:paraId="06E80B04" w14:textId="0498F667" w:rsidR="0086685B" w:rsidRPr="00800EE4" w:rsidRDefault="0086685B" w:rsidP="00862749">
      <w:pPr>
        <w:pStyle w:val="Odstavecseseznamem"/>
        <w:jc w:val="both"/>
        <w:rPr>
          <w:rFonts w:ascii="Arial" w:hAnsi="Arial" w:cs="Arial"/>
        </w:rPr>
      </w:pPr>
    </w:p>
    <w:p w14:paraId="0EFB5333" w14:textId="77777777" w:rsidR="007958B9" w:rsidRDefault="007958B9" w:rsidP="00251764">
      <w:pPr>
        <w:pStyle w:val="Odstavecseseznamem"/>
        <w:spacing w:line="360" w:lineRule="auto"/>
        <w:jc w:val="both"/>
        <w:rPr>
          <w:rFonts w:ascii="Arial" w:hAnsi="Arial" w:cs="Arial"/>
          <w:u w:val="single"/>
        </w:rPr>
      </w:pPr>
      <w:r w:rsidRPr="00800EE4">
        <w:rPr>
          <w:rFonts w:ascii="Arial" w:hAnsi="Arial" w:cs="Arial"/>
          <w:u w:val="single"/>
        </w:rPr>
        <w:t>Kontrolní dny</w:t>
      </w:r>
    </w:p>
    <w:p w14:paraId="35720023" w14:textId="21F87590" w:rsidR="007958B9" w:rsidRPr="006C7FA1" w:rsidRDefault="007958B9" w:rsidP="00E46D84">
      <w:pPr>
        <w:pStyle w:val="Odstavecseseznamem"/>
        <w:numPr>
          <w:ilvl w:val="0"/>
          <w:numId w:val="18"/>
        </w:numPr>
        <w:jc w:val="both"/>
        <w:rPr>
          <w:rFonts w:ascii="Arial" w:hAnsi="Arial" w:cs="Arial"/>
        </w:rPr>
      </w:pPr>
      <w:r w:rsidRPr="00800EE4">
        <w:rPr>
          <w:rFonts w:ascii="Arial" w:hAnsi="Arial" w:cs="Arial"/>
        </w:rPr>
        <w:t xml:space="preserve">Pro účely kontroly průběhu provádění díla organizuje objednatel </w:t>
      </w:r>
      <w:r w:rsidR="0084132B">
        <w:rPr>
          <w:rFonts w:ascii="Arial" w:hAnsi="Arial" w:cs="Arial"/>
        </w:rPr>
        <w:t xml:space="preserve">nebo dozor objednatele </w:t>
      </w:r>
      <w:r w:rsidRPr="00800EE4">
        <w:rPr>
          <w:rFonts w:ascii="Arial" w:hAnsi="Arial" w:cs="Arial"/>
        </w:rPr>
        <w:t xml:space="preserve">kontrolní dny </w:t>
      </w:r>
      <w:r w:rsidR="005D3C44">
        <w:rPr>
          <w:rFonts w:ascii="Arial" w:hAnsi="Arial" w:cs="Arial"/>
        </w:rPr>
        <w:t>ve lhůtách</w:t>
      </w:r>
      <w:r w:rsidRPr="00800EE4">
        <w:rPr>
          <w:rFonts w:ascii="Arial" w:hAnsi="Arial" w:cs="Arial"/>
        </w:rPr>
        <w:t xml:space="preserve"> nezbytných pro řádné provádění kontroly, nejméně však 1x měsíčně.</w:t>
      </w:r>
      <w:r w:rsidR="006C7FA1">
        <w:rPr>
          <w:rFonts w:ascii="Arial" w:hAnsi="Arial" w:cs="Arial"/>
        </w:rPr>
        <w:t xml:space="preserve"> </w:t>
      </w:r>
      <w:r w:rsidR="006C7FA1" w:rsidRPr="006C7FA1">
        <w:rPr>
          <w:rFonts w:ascii="Arial" w:hAnsi="Arial" w:cs="Arial"/>
        </w:rPr>
        <w:t>Objednatel je oprávněn také svolávat kontrolní dny v záruční době za účelem kontroly stavu díla</w:t>
      </w:r>
      <w:r w:rsidR="006C7FA1">
        <w:rPr>
          <w:rFonts w:ascii="Arial" w:hAnsi="Arial" w:cs="Arial"/>
        </w:rPr>
        <w:t>.</w:t>
      </w:r>
    </w:p>
    <w:p w14:paraId="717C0AEA" w14:textId="77777777" w:rsidR="007958B9" w:rsidRPr="006C7FA1" w:rsidRDefault="007958B9" w:rsidP="00E46D84">
      <w:pPr>
        <w:pStyle w:val="Odstavecseseznamem"/>
        <w:numPr>
          <w:ilvl w:val="0"/>
          <w:numId w:val="18"/>
        </w:numPr>
        <w:jc w:val="both"/>
        <w:rPr>
          <w:rFonts w:ascii="Arial" w:hAnsi="Arial" w:cs="Arial"/>
        </w:rPr>
      </w:pPr>
      <w:r w:rsidRPr="00800EE4">
        <w:rPr>
          <w:rFonts w:ascii="Arial" w:hAnsi="Arial" w:cs="Arial"/>
        </w:rPr>
        <w:t>Objednatel je povinen oznámit konání kontrolního dne písemně nejméně 5 dnů před jeho konáním.</w:t>
      </w:r>
      <w:r w:rsidRPr="006C7FA1">
        <w:rPr>
          <w:rFonts w:ascii="Arial" w:hAnsi="Arial" w:cs="Arial"/>
        </w:rPr>
        <w:t xml:space="preserve"> </w:t>
      </w:r>
    </w:p>
    <w:p w14:paraId="3EBBA8CC" w14:textId="120D2883" w:rsidR="007958B9" w:rsidRPr="00800EE4" w:rsidRDefault="007958B9" w:rsidP="00E46D84">
      <w:pPr>
        <w:pStyle w:val="Odstavecseseznamem"/>
        <w:numPr>
          <w:ilvl w:val="0"/>
          <w:numId w:val="18"/>
        </w:numPr>
        <w:jc w:val="both"/>
        <w:rPr>
          <w:rFonts w:ascii="Arial" w:hAnsi="Arial" w:cs="Arial"/>
        </w:rPr>
      </w:pPr>
      <w:r w:rsidRPr="00800EE4">
        <w:rPr>
          <w:rFonts w:ascii="Arial" w:hAnsi="Arial" w:cs="Arial"/>
        </w:rPr>
        <w:t>Zástupci zhotovitele jsou povinni se zúčastňovat kontrolních dnů. Zhotovitel má právo přizvat na k</w:t>
      </w:r>
      <w:r w:rsidR="003E578B" w:rsidRPr="00800EE4">
        <w:rPr>
          <w:rFonts w:ascii="Arial" w:hAnsi="Arial" w:cs="Arial"/>
        </w:rPr>
        <w:t>ontrolní den své</w:t>
      </w:r>
      <w:r w:rsidR="00047060">
        <w:rPr>
          <w:rFonts w:ascii="Arial" w:hAnsi="Arial" w:cs="Arial"/>
        </w:rPr>
        <w:t xml:space="preserve"> </w:t>
      </w:r>
      <w:r w:rsidR="00164EC3">
        <w:rPr>
          <w:rFonts w:ascii="Arial" w:hAnsi="Arial" w:cs="Arial"/>
        </w:rPr>
        <w:t>poddodavatele</w:t>
      </w:r>
      <w:r w:rsidRPr="00800EE4">
        <w:rPr>
          <w:rFonts w:ascii="Arial" w:hAnsi="Arial" w:cs="Arial"/>
        </w:rPr>
        <w:t>.</w:t>
      </w:r>
    </w:p>
    <w:p w14:paraId="40476244" w14:textId="3001B6A1" w:rsidR="007958B9" w:rsidRPr="006C7FA1" w:rsidRDefault="00E23E3E" w:rsidP="00E46D84">
      <w:pPr>
        <w:pStyle w:val="Odstavecseseznamem"/>
        <w:numPr>
          <w:ilvl w:val="0"/>
          <w:numId w:val="18"/>
        </w:numPr>
        <w:jc w:val="both"/>
        <w:rPr>
          <w:rFonts w:ascii="Arial" w:hAnsi="Arial" w:cs="Arial"/>
        </w:rPr>
      </w:pPr>
      <w:r w:rsidRPr="00800EE4">
        <w:rPr>
          <w:rFonts w:ascii="Arial" w:hAnsi="Arial" w:cs="Arial"/>
        </w:rPr>
        <w:t>Kontrolní dny vede objednatel</w:t>
      </w:r>
      <w:r w:rsidR="00DA64EE">
        <w:rPr>
          <w:rFonts w:ascii="Arial" w:hAnsi="Arial" w:cs="Arial"/>
        </w:rPr>
        <w:t xml:space="preserve"> nebo jím pověřená osoba</w:t>
      </w:r>
      <w:r w:rsidR="00030FFC">
        <w:rPr>
          <w:rFonts w:ascii="Arial" w:hAnsi="Arial" w:cs="Arial"/>
        </w:rPr>
        <w:t>.</w:t>
      </w:r>
      <w:r w:rsidR="00862749">
        <w:rPr>
          <w:rFonts w:ascii="Arial" w:hAnsi="Arial" w:cs="Arial"/>
        </w:rPr>
        <w:t xml:space="preserve"> </w:t>
      </w:r>
      <w:r w:rsidR="007958B9" w:rsidRPr="006C7FA1">
        <w:rPr>
          <w:rFonts w:ascii="Arial" w:hAnsi="Arial" w:cs="Arial"/>
        </w:rPr>
        <w:t>Obsahem kontrolního dne je zejména zpráva zhotovitele o postupu prací, kontrola časového a finančního plnění provádění prací</w:t>
      </w:r>
      <w:r w:rsidR="00030FFC" w:rsidRPr="006C7FA1">
        <w:rPr>
          <w:rFonts w:ascii="Arial" w:hAnsi="Arial" w:cs="Arial"/>
        </w:rPr>
        <w:t>.</w:t>
      </w:r>
    </w:p>
    <w:p w14:paraId="0D91A179" w14:textId="2B08156D" w:rsidR="007958B9" w:rsidRPr="00800EE4" w:rsidRDefault="007958B9" w:rsidP="00E46D84">
      <w:pPr>
        <w:pStyle w:val="Odstavecseseznamem"/>
        <w:numPr>
          <w:ilvl w:val="0"/>
          <w:numId w:val="18"/>
        </w:numPr>
        <w:jc w:val="both"/>
        <w:rPr>
          <w:rFonts w:ascii="Arial" w:hAnsi="Arial" w:cs="Arial"/>
        </w:rPr>
      </w:pPr>
      <w:r w:rsidRPr="00800EE4">
        <w:rPr>
          <w:rFonts w:ascii="Arial" w:hAnsi="Arial" w:cs="Arial"/>
        </w:rPr>
        <w:t xml:space="preserve">Objednatel </w:t>
      </w:r>
      <w:r w:rsidR="00DA64EE">
        <w:rPr>
          <w:rFonts w:ascii="Arial" w:hAnsi="Arial" w:cs="Arial"/>
        </w:rPr>
        <w:t xml:space="preserve">nebo jím pověřená osoba </w:t>
      </w:r>
      <w:r w:rsidRPr="00800EE4">
        <w:rPr>
          <w:rFonts w:ascii="Arial" w:hAnsi="Arial" w:cs="Arial"/>
        </w:rPr>
        <w:t xml:space="preserve">pořizuje z kontrolního dne zápis o jednání, který písemně předá všem zúčastněným. </w:t>
      </w:r>
    </w:p>
    <w:p w14:paraId="5517677E" w14:textId="77777777" w:rsidR="006B54C6" w:rsidRPr="00800EE4" w:rsidRDefault="006B54C6" w:rsidP="006B54C6">
      <w:pPr>
        <w:pStyle w:val="Odstavecseseznamem"/>
        <w:jc w:val="both"/>
        <w:rPr>
          <w:rFonts w:ascii="Arial" w:hAnsi="Arial" w:cs="Arial"/>
        </w:rPr>
      </w:pPr>
    </w:p>
    <w:p w14:paraId="7DEA3200" w14:textId="77777777" w:rsidR="00BB4203" w:rsidRDefault="00A355F7" w:rsidP="00251764">
      <w:pPr>
        <w:pStyle w:val="Odstavecseseznamem"/>
        <w:spacing w:line="360" w:lineRule="auto"/>
        <w:jc w:val="both"/>
        <w:rPr>
          <w:rFonts w:ascii="Arial" w:hAnsi="Arial" w:cs="Arial"/>
        </w:rPr>
      </w:pPr>
      <w:r w:rsidRPr="00800EE4">
        <w:rPr>
          <w:rFonts w:ascii="Arial" w:hAnsi="Arial" w:cs="Arial"/>
          <w:u w:val="single"/>
        </w:rPr>
        <w:t>Předání a převzetí</w:t>
      </w:r>
      <w:r w:rsidR="000559CD" w:rsidRPr="00800EE4">
        <w:rPr>
          <w:rFonts w:ascii="Arial" w:hAnsi="Arial" w:cs="Arial"/>
          <w:u w:val="single"/>
        </w:rPr>
        <w:t xml:space="preserve"> díla</w:t>
      </w:r>
      <w:r w:rsidRPr="00800EE4">
        <w:rPr>
          <w:rFonts w:ascii="Arial" w:hAnsi="Arial" w:cs="Arial"/>
        </w:rPr>
        <w:t xml:space="preserve"> </w:t>
      </w:r>
    </w:p>
    <w:p w14:paraId="6B20A6AC" w14:textId="1EB174CD" w:rsidR="00414852" w:rsidRPr="00800EE4" w:rsidRDefault="00A355F7" w:rsidP="00E46D84">
      <w:pPr>
        <w:pStyle w:val="Odstavecseseznamem"/>
        <w:numPr>
          <w:ilvl w:val="0"/>
          <w:numId w:val="18"/>
        </w:numPr>
        <w:jc w:val="both"/>
        <w:rPr>
          <w:rFonts w:ascii="Arial" w:hAnsi="Arial" w:cs="Arial"/>
        </w:rPr>
      </w:pPr>
      <w:r w:rsidRPr="00800EE4">
        <w:rPr>
          <w:rFonts w:ascii="Arial" w:hAnsi="Arial" w:cs="Arial"/>
        </w:rPr>
        <w:t xml:space="preserve">Zhotovitel je povinen </w:t>
      </w:r>
      <w:r w:rsidR="009269A7" w:rsidRPr="00800EE4">
        <w:rPr>
          <w:rFonts w:ascii="Arial" w:hAnsi="Arial" w:cs="Arial"/>
        </w:rPr>
        <w:t>provést</w:t>
      </w:r>
      <w:r w:rsidR="00693320" w:rsidRPr="00800EE4">
        <w:rPr>
          <w:rFonts w:ascii="Arial" w:hAnsi="Arial" w:cs="Arial"/>
        </w:rPr>
        <w:t xml:space="preserve"> </w:t>
      </w:r>
      <w:r w:rsidRPr="00800EE4">
        <w:rPr>
          <w:rFonts w:ascii="Arial" w:hAnsi="Arial" w:cs="Arial"/>
        </w:rPr>
        <w:t>dílo v</w:t>
      </w:r>
      <w:r w:rsidR="005D3C44">
        <w:rPr>
          <w:rFonts w:ascii="Arial" w:hAnsi="Arial" w:cs="Arial"/>
        </w:rPr>
        <w:t>e lhůtě</w:t>
      </w:r>
      <w:r w:rsidRPr="00800EE4">
        <w:rPr>
          <w:rFonts w:ascii="Arial" w:hAnsi="Arial" w:cs="Arial"/>
        </w:rPr>
        <w:t> </w:t>
      </w:r>
      <w:r w:rsidR="006B54C6" w:rsidRPr="00800EE4">
        <w:rPr>
          <w:rFonts w:ascii="Arial" w:hAnsi="Arial" w:cs="Arial"/>
        </w:rPr>
        <w:t xml:space="preserve">sjednané ve smlouvě. </w:t>
      </w:r>
    </w:p>
    <w:p w14:paraId="5EA7033A" w14:textId="0EE0BA1B" w:rsidR="00414852" w:rsidRPr="006C7FA1" w:rsidRDefault="00414852" w:rsidP="00E46D84">
      <w:pPr>
        <w:pStyle w:val="Odstavecseseznamem"/>
        <w:numPr>
          <w:ilvl w:val="0"/>
          <w:numId w:val="18"/>
        </w:numPr>
        <w:jc w:val="both"/>
        <w:rPr>
          <w:rFonts w:ascii="Arial" w:hAnsi="Arial" w:cs="Arial"/>
        </w:rPr>
      </w:pPr>
      <w:r w:rsidRPr="00800EE4">
        <w:rPr>
          <w:rFonts w:ascii="Arial" w:hAnsi="Arial" w:cs="Arial"/>
        </w:rPr>
        <w:t xml:space="preserve">Zhotovitel je povinen písemně oznámit objednateli nejpozději 7 pracovních dnů před </w:t>
      </w:r>
      <w:r w:rsidR="005D3C44">
        <w:rPr>
          <w:rFonts w:ascii="Arial" w:hAnsi="Arial" w:cs="Arial"/>
        </w:rPr>
        <w:t>lhůtou pro</w:t>
      </w:r>
      <w:r w:rsidRPr="00800EE4">
        <w:rPr>
          <w:rFonts w:ascii="Arial" w:hAnsi="Arial" w:cs="Arial"/>
        </w:rPr>
        <w:t xml:space="preserve"> ukončení prací a </w:t>
      </w:r>
      <w:r w:rsidR="00442C50">
        <w:rPr>
          <w:rFonts w:ascii="Arial" w:hAnsi="Arial" w:cs="Arial"/>
        </w:rPr>
        <w:t>v této</w:t>
      </w:r>
      <w:r w:rsidR="005D3C44">
        <w:rPr>
          <w:rFonts w:ascii="Arial" w:hAnsi="Arial" w:cs="Arial"/>
        </w:rPr>
        <w:t xml:space="preserve"> lhůtě</w:t>
      </w:r>
      <w:r w:rsidRPr="00800EE4">
        <w:rPr>
          <w:rFonts w:ascii="Arial" w:hAnsi="Arial" w:cs="Arial"/>
        </w:rPr>
        <w:t xml:space="preserve"> předložit objednateli veškeré doklady nezbytné k předání </w:t>
      </w:r>
      <w:r w:rsidR="00030FFC">
        <w:rPr>
          <w:rFonts w:ascii="Arial" w:hAnsi="Arial" w:cs="Arial"/>
        </w:rPr>
        <w:t xml:space="preserve">díla – provedení výsadby zeleně a následně k předání </w:t>
      </w:r>
      <w:r w:rsidRPr="00800EE4">
        <w:rPr>
          <w:rFonts w:ascii="Arial" w:hAnsi="Arial" w:cs="Arial"/>
        </w:rPr>
        <w:t xml:space="preserve">a převzetí </w:t>
      </w:r>
      <w:r w:rsidR="00030FFC">
        <w:rPr>
          <w:rFonts w:ascii="Arial" w:hAnsi="Arial" w:cs="Arial"/>
        </w:rPr>
        <w:t xml:space="preserve">celého </w:t>
      </w:r>
      <w:r w:rsidRPr="00800EE4">
        <w:rPr>
          <w:rFonts w:ascii="Arial" w:hAnsi="Arial" w:cs="Arial"/>
        </w:rPr>
        <w:t>díla</w:t>
      </w:r>
      <w:r w:rsidR="00030FFC">
        <w:rPr>
          <w:rFonts w:ascii="Arial" w:hAnsi="Arial" w:cs="Arial"/>
        </w:rPr>
        <w:t xml:space="preserve"> po ukončení následné péče</w:t>
      </w:r>
      <w:r w:rsidR="00DA64EE">
        <w:rPr>
          <w:rFonts w:ascii="Arial" w:hAnsi="Arial" w:cs="Arial"/>
        </w:rPr>
        <w:t>,</w:t>
      </w:r>
      <w:r w:rsidR="003D21B7" w:rsidRPr="00800EE4">
        <w:rPr>
          <w:rFonts w:ascii="Arial" w:hAnsi="Arial" w:cs="Arial"/>
        </w:rPr>
        <w:t xml:space="preserve"> Pokud není dohodnuto jinak, je místem předání místo, kde je </w:t>
      </w:r>
      <w:r w:rsidR="003A70AE" w:rsidRPr="00800EE4">
        <w:rPr>
          <w:rFonts w:ascii="Arial" w:hAnsi="Arial" w:cs="Arial"/>
        </w:rPr>
        <w:t xml:space="preserve">dílo </w:t>
      </w:r>
      <w:r w:rsidR="003D21B7" w:rsidRPr="00800EE4">
        <w:rPr>
          <w:rFonts w:ascii="Arial" w:hAnsi="Arial" w:cs="Arial"/>
        </w:rPr>
        <w:t>prováděn</w:t>
      </w:r>
      <w:r w:rsidR="003A70AE" w:rsidRPr="00800EE4">
        <w:rPr>
          <w:rFonts w:ascii="Arial" w:hAnsi="Arial" w:cs="Arial"/>
        </w:rPr>
        <w:t>o</w:t>
      </w:r>
      <w:r w:rsidR="003D21B7" w:rsidRPr="00800EE4">
        <w:rPr>
          <w:rFonts w:ascii="Arial" w:hAnsi="Arial" w:cs="Arial"/>
        </w:rPr>
        <w:t>.</w:t>
      </w:r>
      <w:r w:rsidRPr="00800EE4">
        <w:rPr>
          <w:rFonts w:ascii="Arial" w:hAnsi="Arial" w:cs="Arial"/>
        </w:rPr>
        <w:t xml:space="preserve"> Místem pro předání dokladů je </w:t>
      </w:r>
      <w:r w:rsidRPr="00251764">
        <w:rPr>
          <w:rFonts w:ascii="Arial" w:hAnsi="Arial" w:cs="Arial"/>
        </w:rPr>
        <w:t xml:space="preserve">Státní pozemkový úřad, Krajský pozemkový úřad pro </w:t>
      </w:r>
      <w:bookmarkStart w:id="30" w:name="_Hlk18919429"/>
      <w:r w:rsidR="00251764" w:rsidRPr="00251764">
        <w:rPr>
          <w:rFonts w:ascii="Arial" w:hAnsi="Arial" w:cs="Arial"/>
          <w:lang w:val="en-US"/>
        </w:rPr>
        <w:t>Královéhradecký kraj, Pobočka Jičín</w:t>
      </w:r>
      <w:bookmarkEnd w:id="30"/>
      <w:r w:rsidR="00251764">
        <w:rPr>
          <w:rFonts w:ascii="Arial" w:hAnsi="Arial" w:cs="Arial"/>
          <w:lang w:val="en-US"/>
        </w:rPr>
        <w:t>.</w:t>
      </w:r>
      <w:r w:rsidRPr="00800EE4">
        <w:rPr>
          <w:rFonts w:ascii="Arial" w:hAnsi="Arial" w:cs="Arial"/>
        </w:rPr>
        <w:t xml:space="preserve"> </w:t>
      </w:r>
    </w:p>
    <w:p w14:paraId="4833B3E4" w14:textId="09EE9A84" w:rsidR="003D21B7"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že zhotovitel hodlá dokončit dílo před </w:t>
      </w:r>
      <w:r w:rsidR="00442C50">
        <w:rPr>
          <w:rFonts w:ascii="Arial" w:hAnsi="Arial" w:cs="Arial"/>
        </w:rPr>
        <w:t xml:space="preserve">uplynutím lhůty </w:t>
      </w:r>
      <w:r w:rsidRPr="00800EE4">
        <w:rPr>
          <w:rFonts w:ascii="Arial" w:hAnsi="Arial" w:cs="Arial"/>
        </w:rPr>
        <w:t>sjednan</w:t>
      </w:r>
      <w:r w:rsidR="00442C50">
        <w:rPr>
          <w:rFonts w:ascii="Arial" w:hAnsi="Arial" w:cs="Arial"/>
        </w:rPr>
        <w:t>é</w:t>
      </w:r>
      <w:r w:rsidRPr="00800EE4">
        <w:rPr>
          <w:rFonts w:ascii="Arial" w:hAnsi="Arial" w:cs="Arial"/>
        </w:rPr>
        <w:t xml:space="preserve"> ve smlouvě, je povinen nové datum dokončení díla objednateli písemně oznámit nejméně 14 dnů předem a současně jej vyzvat k předání a převzetí díla.</w:t>
      </w:r>
    </w:p>
    <w:p w14:paraId="02891A48" w14:textId="0612F792" w:rsidR="009812A0" w:rsidRPr="00F5793D" w:rsidRDefault="009812A0" w:rsidP="00E46D84">
      <w:pPr>
        <w:pStyle w:val="Odstavecseseznamem"/>
        <w:numPr>
          <w:ilvl w:val="0"/>
          <w:numId w:val="18"/>
        </w:numPr>
        <w:jc w:val="both"/>
        <w:rPr>
          <w:rFonts w:ascii="Arial" w:hAnsi="Arial" w:cs="Arial"/>
        </w:rPr>
      </w:pPr>
      <w:r w:rsidRPr="00F5793D">
        <w:rPr>
          <w:rFonts w:ascii="Arial" w:hAnsi="Arial" w:cs="Arial"/>
        </w:rPr>
        <w:t>Pokud se při předání a převzetí díla prokáže, že dílo není dokončeno,</w:t>
      </w:r>
      <w:r>
        <w:rPr>
          <w:rFonts w:ascii="Arial" w:hAnsi="Arial" w:cs="Arial"/>
        </w:rPr>
        <w:t xml:space="preserve"> nebo vykazuje hrubé či zásadní nedostatky, objednatel dílo nepřevezme a </w:t>
      </w:r>
      <w:r w:rsidRPr="00F5793D">
        <w:rPr>
          <w:rFonts w:ascii="Arial" w:hAnsi="Arial" w:cs="Arial"/>
        </w:rPr>
        <w:t xml:space="preserve">zhotovitel </w:t>
      </w:r>
      <w:r>
        <w:rPr>
          <w:rFonts w:ascii="Arial" w:hAnsi="Arial" w:cs="Arial"/>
        </w:rPr>
        <w:t xml:space="preserve">je </w:t>
      </w:r>
      <w:r w:rsidRPr="00F5793D">
        <w:rPr>
          <w:rFonts w:ascii="Arial" w:hAnsi="Arial" w:cs="Arial"/>
        </w:rPr>
        <w:t>povinen dílo dokončit v náhradní lhůtě</w:t>
      </w:r>
      <w:r>
        <w:rPr>
          <w:rFonts w:ascii="Arial" w:hAnsi="Arial" w:cs="Arial"/>
        </w:rPr>
        <w:t xml:space="preserve">. Zhotovitel </w:t>
      </w:r>
      <w:r w:rsidRPr="00F5793D">
        <w:rPr>
          <w:rFonts w:ascii="Arial" w:hAnsi="Arial" w:cs="Arial"/>
        </w:rPr>
        <w:t xml:space="preserve">nese veškeré náklady vzniklé objednateli s opakovaným předáním a převzetím díla. Poskytnutí </w:t>
      </w:r>
      <w:r w:rsidR="00442C50">
        <w:rPr>
          <w:rFonts w:ascii="Arial" w:hAnsi="Arial" w:cs="Arial"/>
        </w:rPr>
        <w:t>prodloužení lhůty</w:t>
      </w:r>
      <w:r w:rsidRPr="00F5793D">
        <w:rPr>
          <w:rFonts w:ascii="Arial" w:hAnsi="Arial" w:cs="Arial"/>
        </w:rPr>
        <w:t xml:space="preserve"> neznamená, že objednatel nemůže uplatnit smluvní sankce za nesplnění </w:t>
      </w:r>
      <w:r w:rsidR="00442C50">
        <w:rPr>
          <w:rFonts w:ascii="Arial" w:hAnsi="Arial" w:cs="Arial"/>
        </w:rPr>
        <w:t>lhůty pro</w:t>
      </w:r>
      <w:r w:rsidRPr="00F5793D">
        <w:rPr>
          <w:rFonts w:ascii="Arial" w:hAnsi="Arial" w:cs="Arial"/>
        </w:rPr>
        <w:t xml:space="preserve"> dokončení díla.</w:t>
      </w:r>
    </w:p>
    <w:p w14:paraId="60C1F793" w14:textId="77777777" w:rsidR="00E23E3E" w:rsidRPr="006C7FA1" w:rsidRDefault="00E23E3E" w:rsidP="00E46D84">
      <w:pPr>
        <w:pStyle w:val="Odstavecseseznamem"/>
        <w:numPr>
          <w:ilvl w:val="0"/>
          <w:numId w:val="18"/>
        </w:numPr>
        <w:jc w:val="both"/>
        <w:rPr>
          <w:rFonts w:ascii="Arial" w:hAnsi="Arial" w:cs="Arial"/>
        </w:rPr>
      </w:pPr>
      <w:r w:rsidRPr="006C7FA1">
        <w:rPr>
          <w:rFonts w:ascii="Arial" w:hAnsi="Arial" w:cs="Arial"/>
        </w:rPr>
        <w:t>Řádné provedení díla bude stvrzeno podpisem protokolu o provedení díla osobami oprávněnými jednat za objednatele a zhotovitele, a to po splnění všech níže uvedených podmínek:</w:t>
      </w:r>
    </w:p>
    <w:p w14:paraId="0C439DD2" w14:textId="53DFBC91" w:rsidR="00E23E3E" w:rsidRPr="00800EE4" w:rsidRDefault="00E23E3E" w:rsidP="00E46D84">
      <w:pPr>
        <w:pStyle w:val="TSlneksmlouvy"/>
        <w:keepNext w:val="0"/>
        <w:numPr>
          <w:ilvl w:val="2"/>
          <w:numId w:val="18"/>
        </w:numPr>
        <w:spacing w:before="120" w:after="120" w:line="288" w:lineRule="auto"/>
        <w:ind w:left="993" w:hanging="142"/>
        <w:jc w:val="both"/>
        <w:rPr>
          <w:rFonts w:cs="Arial"/>
          <w:b w:val="0"/>
          <w:szCs w:val="22"/>
          <w:u w:val="none"/>
        </w:rPr>
      </w:pPr>
      <w:bookmarkStart w:id="31" w:name="_Ref376427298"/>
      <w:r w:rsidRPr="00800EE4">
        <w:rPr>
          <w:rFonts w:cs="Arial"/>
          <w:b w:val="0"/>
          <w:szCs w:val="22"/>
          <w:u w:val="none"/>
        </w:rPr>
        <w:t xml:space="preserve">Dílo bylo dokončeno a předáno v souladu s touto smlouvou v rozsahu dle </w:t>
      </w:r>
      <w:r w:rsidR="002318FF">
        <w:rPr>
          <w:rFonts w:cs="Arial"/>
          <w:b w:val="0"/>
          <w:szCs w:val="22"/>
          <w:u w:val="none"/>
        </w:rPr>
        <w:t>č</w:t>
      </w:r>
      <w:r w:rsidRPr="00800EE4">
        <w:rPr>
          <w:rFonts w:cs="Arial"/>
          <w:b w:val="0"/>
          <w:szCs w:val="22"/>
          <w:u w:val="none"/>
        </w:rPr>
        <w:t>l. II. a v</w:t>
      </w:r>
      <w:r w:rsidR="00442C50">
        <w:rPr>
          <w:rFonts w:cs="Arial"/>
          <w:b w:val="0"/>
          <w:szCs w:val="22"/>
          <w:u w:val="none"/>
        </w:rPr>
        <w:t>e lhůtě</w:t>
      </w:r>
      <w:r w:rsidRPr="00800EE4">
        <w:rPr>
          <w:rFonts w:cs="Arial"/>
          <w:b w:val="0"/>
          <w:szCs w:val="22"/>
          <w:u w:val="none"/>
        </w:rPr>
        <w:t xml:space="preserve"> dle </w:t>
      </w:r>
      <w:r w:rsidR="002318FF">
        <w:rPr>
          <w:rFonts w:cs="Arial"/>
          <w:b w:val="0"/>
          <w:szCs w:val="22"/>
          <w:u w:val="none"/>
        </w:rPr>
        <w:t>č</w:t>
      </w:r>
      <w:r w:rsidRPr="00800EE4">
        <w:rPr>
          <w:rFonts w:cs="Arial"/>
          <w:b w:val="0"/>
          <w:szCs w:val="22"/>
          <w:u w:val="none"/>
        </w:rPr>
        <w:t>l. V. této smlouvy.</w:t>
      </w:r>
      <w:bookmarkEnd w:id="31"/>
    </w:p>
    <w:p w14:paraId="190A3C7C" w14:textId="77777777" w:rsidR="00E23E3E" w:rsidRPr="006C7FA1" w:rsidRDefault="00E23E3E" w:rsidP="00E46D84">
      <w:pPr>
        <w:pStyle w:val="TSlneksmlouvy"/>
        <w:keepNext w:val="0"/>
        <w:numPr>
          <w:ilvl w:val="2"/>
          <w:numId w:val="18"/>
        </w:numPr>
        <w:spacing w:before="120" w:after="120" w:line="288" w:lineRule="auto"/>
        <w:ind w:left="993" w:hanging="142"/>
        <w:jc w:val="both"/>
        <w:rPr>
          <w:rFonts w:cs="Arial"/>
          <w:b w:val="0"/>
          <w:szCs w:val="22"/>
          <w:u w:val="none"/>
        </w:rPr>
      </w:pPr>
      <w:r w:rsidRPr="00800EE4">
        <w:rPr>
          <w:rFonts w:cs="Arial"/>
          <w:b w:val="0"/>
          <w:szCs w:val="22"/>
          <w:u w:val="none"/>
        </w:rPr>
        <w:lastRenderedPageBreak/>
        <w:t xml:space="preserve">O předání a převzetí díla byl vyhotoven protokol, jenž byl podepsán osobami oprávněnými jednat za objednatele a zhotovitele. V tomto protokolu musí být vždy uvedeno, </w:t>
      </w:r>
      <w:bookmarkStart w:id="32" w:name="_Hlk18575104"/>
      <w:r w:rsidR="00030FFC">
        <w:rPr>
          <w:rFonts w:cs="Arial"/>
          <w:b w:val="0"/>
          <w:szCs w:val="22"/>
          <w:u w:val="none"/>
        </w:rPr>
        <w:t>že dílo bylo převzato bez výhr</w:t>
      </w:r>
      <w:r w:rsidR="00DC585A">
        <w:rPr>
          <w:rFonts w:cs="Arial"/>
          <w:b w:val="0"/>
          <w:szCs w:val="22"/>
          <w:u w:val="none"/>
        </w:rPr>
        <w:t>ad nebo s výhradami.</w:t>
      </w:r>
      <w:r w:rsidRPr="00800EE4">
        <w:rPr>
          <w:rFonts w:cs="Arial"/>
          <w:b w:val="0"/>
          <w:szCs w:val="22"/>
          <w:u w:val="none"/>
        </w:rPr>
        <w:t xml:space="preserve"> </w:t>
      </w:r>
      <w:bookmarkEnd w:id="32"/>
      <w:r w:rsidRPr="00800EE4">
        <w:rPr>
          <w:rFonts w:cs="Arial"/>
          <w:b w:val="0"/>
          <w:szCs w:val="22"/>
          <w:u w:val="none"/>
        </w:rPr>
        <w:t>V protokolu o předání a převzetí díla bude uvedeno zejména:</w:t>
      </w:r>
    </w:p>
    <w:p w14:paraId="38BF278E" w14:textId="77777777" w:rsidR="006C7FA1" w:rsidRPr="006C7FA1" w:rsidRDefault="00E23E3E" w:rsidP="00B24C0A">
      <w:pPr>
        <w:pStyle w:val="TSTextlnkuslovan"/>
        <w:ind w:left="1980" w:firstLine="145"/>
        <w:rPr>
          <w:rFonts w:cs="Arial"/>
          <w:szCs w:val="22"/>
        </w:rPr>
      </w:pPr>
      <w:r w:rsidRPr="00800EE4">
        <w:rPr>
          <w:rFonts w:cs="Arial"/>
          <w:szCs w:val="22"/>
        </w:rPr>
        <w:t>• soupis zjištěných vad a nedodělků a dohodnuté lhůty k jejich bezplatnému odstranění, způsobu odstranění, popř. sleva z ceny díla,</w:t>
      </w:r>
    </w:p>
    <w:p w14:paraId="185D4981" w14:textId="7081F063" w:rsidR="00E23E3E" w:rsidRPr="006C7FA1" w:rsidRDefault="00E23E3E" w:rsidP="00E46D84">
      <w:pPr>
        <w:pStyle w:val="TSlneksmlouvy"/>
        <w:keepNext w:val="0"/>
        <w:numPr>
          <w:ilvl w:val="2"/>
          <w:numId w:val="18"/>
        </w:numPr>
        <w:spacing w:before="120" w:after="120" w:line="288" w:lineRule="auto"/>
        <w:ind w:left="993" w:hanging="142"/>
        <w:jc w:val="both"/>
        <w:rPr>
          <w:rFonts w:cs="Arial"/>
          <w:b w:val="0"/>
          <w:szCs w:val="22"/>
          <w:u w:val="none"/>
        </w:rPr>
      </w:pPr>
      <w:r w:rsidRPr="00800EE4">
        <w:rPr>
          <w:rFonts w:cs="Arial"/>
          <w:b w:val="0"/>
          <w:szCs w:val="22"/>
          <w:u w:val="none"/>
        </w:rPr>
        <w:t xml:space="preserve">Objednateli </w:t>
      </w:r>
      <w:r w:rsidR="00030FFC">
        <w:rPr>
          <w:rFonts w:cs="Arial"/>
          <w:b w:val="0"/>
          <w:szCs w:val="22"/>
          <w:u w:val="none"/>
        </w:rPr>
        <w:t>budou</w:t>
      </w:r>
      <w:r w:rsidR="009D325A">
        <w:rPr>
          <w:rFonts w:cs="Arial"/>
          <w:b w:val="0"/>
          <w:szCs w:val="22"/>
          <w:u w:val="none"/>
        </w:rPr>
        <w:t xml:space="preserve"> </w:t>
      </w:r>
      <w:r w:rsidRPr="00800EE4">
        <w:rPr>
          <w:rFonts w:cs="Arial"/>
          <w:b w:val="0"/>
          <w:szCs w:val="22"/>
          <w:u w:val="none"/>
        </w:rPr>
        <w:t>předány následující doklady:</w:t>
      </w:r>
    </w:p>
    <w:p w14:paraId="4DD9A850" w14:textId="77777777" w:rsidR="00E23E3E" w:rsidRPr="006C7FA1" w:rsidRDefault="00E23E3E" w:rsidP="00E46D84">
      <w:pPr>
        <w:pStyle w:val="TSlneksmlouvy"/>
        <w:keepNext w:val="0"/>
        <w:numPr>
          <w:ilvl w:val="3"/>
          <w:numId w:val="18"/>
        </w:numPr>
        <w:spacing w:before="120" w:after="120" w:line="288" w:lineRule="auto"/>
        <w:jc w:val="both"/>
        <w:rPr>
          <w:rFonts w:cs="Arial"/>
          <w:b w:val="0"/>
          <w:i/>
          <w:szCs w:val="22"/>
          <w:u w:val="none"/>
        </w:rPr>
      </w:pPr>
      <w:r w:rsidRPr="00800EE4">
        <w:rPr>
          <w:rFonts w:cs="Arial"/>
          <w:b w:val="0"/>
          <w:szCs w:val="22"/>
          <w:u w:val="none"/>
        </w:rPr>
        <w:t>podrobný soupis skutečně provedených prací dle jednotkových cen dle členění požadovaného objednatelem,</w:t>
      </w:r>
    </w:p>
    <w:p w14:paraId="321AE5B9" w14:textId="77777777" w:rsidR="00E23E3E" w:rsidRPr="00800EE4" w:rsidRDefault="00E23E3E" w:rsidP="00E46D84">
      <w:pPr>
        <w:pStyle w:val="TSlneksmlouvy"/>
        <w:keepNext w:val="0"/>
        <w:numPr>
          <w:ilvl w:val="3"/>
          <w:numId w:val="18"/>
        </w:numPr>
        <w:spacing w:before="120" w:after="120" w:line="288" w:lineRule="auto"/>
        <w:jc w:val="both"/>
        <w:rPr>
          <w:rFonts w:cs="Arial"/>
          <w:b w:val="0"/>
          <w:szCs w:val="22"/>
          <w:u w:val="none"/>
        </w:rPr>
      </w:pPr>
      <w:r w:rsidRPr="00800EE4">
        <w:rPr>
          <w:rFonts w:cs="Arial"/>
          <w:b w:val="0"/>
          <w:szCs w:val="22"/>
          <w:u w:val="none"/>
        </w:rPr>
        <w:t>certifikáty použitých materiálů</w:t>
      </w:r>
      <w:r w:rsidR="00B24C0A">
        <w:rPr>
          <w:rFonts w:cs="Arial"/>
          <w:b w:val="0"/>
          <w:szCs w:val="22"/>
          <w:u w:val="none"/>
        </w:rPr>
        <w:t>,</w:t>
      </w:r>
      <w:r w:rsidRPr="00800EE4">
        <w:rPr>
          <w:rFonts w:cs="Arial"/>
          <w:b w:val="0"/>
          <w:szCs w:val="22"/>
          <w:u w:val="none"/>
        </w:rPr>
        <w:t xml:space="preserve"> </w:t>
      </w:r>
    </w:p>
    <w:p w14:paraId="4CEBA9D2" w14:textId="77777777" w:rsidR="00E23E3E" w:rsidRPr="006C7FA1" w:rsidRDefault="00E23E3E" w:rsidP="00E46D84">
      <w:pPr>
        <w:pStyle w:val="TSlneksmlouvy"/>
        <w:keepNext w:val="0"/>
        <w:numPr>
          <w:ilvl w:val="3"/>
          <w:numId w:val="18"/>
        </w:numPr>
        <w:spacing w:before="120" w:after="120" w:line="288" w:lineRule="auto"/>
        <w:jc w:val="both"/>
        <w:rPr>
          <w:rFonts w:cs="Arial"/>
          <w:b w:val="0"/>
          <w:szCs w:val="22"/>
          <w:u w:val="none"/>
        </w:rPr>
      </w:pPr>
      <w:r w:rsidRPr="00800EE4">
        <w:rPr>
          <w:rFonts w:cs="Arial"/>
          <w:b w:val="0"/>
          <w:szCs w:val="22"/>
          <w:u w:val="none"/>
        </w:rPr>
        <w:t xml:space="preserve">doklad o uložení přebytečné zeminy a odpadů, </w:t>
      </w:r>
      <w:r w:rsidR="00DC585A">
        <w:rPr>
          <w:rFonts w:cs="Arial"/>
          <w:b w:val="0"/>
          <w:szCs w:val="22"/>
          <w:u w:val="none"/>
        </w:rPr>
        <w:t>pokud dojde k jejich uložení</w:t>
      </w:r>
      <w:r w:rsidR="00B24C0A">
        <w:rPr>
          <w:rFonts w:cs="Arial"/>
          <w:b w:val="0"/>
          <w:szCs w:val="22"/>
          <w:u w:val="none"/>
        </w:rPr>
        <w:t>,</w:t>
      </w:r>
      <w:r w:rsidR="00DC585A">
        <w:rPr>
          <w:rFonts w:cs="Arial"/>
          <w:b w:val="0"/>
          <w:szCs w:val="22"/>
          <w:u w:val="none"/>
        </w:rPr>
        <w:t xml:space="preserve"> </w:t>
      </w:r>
    </w:p>
    <w:p w14:paraId="07DEBF4D" w14:textId="77777777" w:rsidR="00E23E3E" w:rsidRPr="00800EE4" w:rsidRDefault="00E23E3E" w:rsidP="00E46D84">
      <w:pPr>
        <w:pStyle w:val="TSlneksmlouvy"/>
        <w:keepNext w:val="0"/>
        <w:numPr>
          <w:ilvl w:val="3"/>
          <w:numId w:val="18"/>
        </w:numPr>
        <w:spacing w:before="120" w:after="120" w:line="288" w:lineRule="auto"/>
        <w:jc w:val="both"/>
        <w:rPr>
          <w:rFonts w:cs="Arial"/>
          <w:szCs w:val="22"/>
        </w:rPr>
      </w:pPr>
      <w:r w:rsidRPr="00800EE4">
        <w:rPr>
          <w:rFonts w:cs="Arial"/>
          <w:b w:val="0"/>
          <w:szCs w:val="22"/>
          <w:u w:val="none"/>
        </w:rPr>
        <w:t>a jin</w:t>
      </w:r>
      <w:r w:rsidR="00D1443A" w:rsidRPr="00800EE4">
        <w:rPr>
          <w:rFonts w:cs="Arial"/>
          <w:b w:val="0"/>
          <w:szCs w:val="22"/>
          <w:u w:val="none"/>
        </w:rPr>
        <w:t>é</w:t>
      </w:r>
      <w:r w:rsidRPr="00800EE4">
        <w:rPr>
          <w:rFonts w:cs="Arial"/>
          <w:b w:val="0"/>
          <w:szCs w:val="22"/>
          <w:u w:val="none"/>
        </w:rPr>
        <w:t xml:space="preserve"> doklad</w:t>
      </w:r>
      <w:r w:rsidR="00D1443A" w:rsidRPr="00800EE4">
        <w:rPr>
          <w:rFonts w:cs="Arial"/>
          <w:b w:val="0"/>
          <w:szCs w:val="22"/>
          <w:u w:val="none"/>
        </w:rPr>
        <w:t>y</w:t>
      </w:r>
      <w:r w:rsidRPr="00800EE4">
        <w:rPr>
          <w:rFonts w:cs="Arial"/>
          <w:b w:val="0"/>
          <w:szCs w:val="22"/>
          <w:u w:val="none"/>
        </w:rPr>
        <w:t>, vyplývající ze specifikace veřejné zakázky.</w:t>
      </w:r>
    </w:p>
    <w:p w14:paraId="075D9091" w14:textId="77777777"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kdy je dílo předáno bez vad, převezme objednatel dílo bez výhrad. </w:t>
      </w:r>
    </w:p>
    <w:p w14:paraId="2B7FC8DE" w14:textId="6495D794"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V případě, kdy dílo vykazuje pouze ojedinělé drobné vady, které samy o sobě ani ve spojení s jinými vadami nebrání užívání díla funkčně nebo esteticky, ani jeho užití podstatným způsobem neomezují, může objednatel převzít dílo s výhradami, například pokud je řádné provedení díla závislé na vegetačních podmínkách. Drobné vady budou zhotovitelem odstraněny neprodleně, nedohodnou-li se smluvní strany jinak. </w:t>
      </w:r>
      <w:r w:rsidR="00442C50">
        <w:rPr>
          <w:rFonts w:ascii="Arial" w:hAnsi="Arial" w:cs="Arial"/>
        </w:rPr>
        <w:t>Lhůta pro</w:t>
      </w:r>
      <w:r w:rsidRPr="00800EE4">
        <w:rPr>
          <w:rFonts w:ascii="Arial" w:hAnsi="Arial" w:cs="Arial"/>
        </w:rPr>
        <w:t xml:space="preserve"> odstranění bude uveden v předávacím protokolu. O odstranění drobných vad a nedodělků bude sepsán samostatný protokol o odstranění drobných vad a nedodělků. </w:t>
      </w:r>
    </w:p>
    <w:p w14:paraId="6049BD58" w14:textId="77777777" w:rsidR="00414852" w:rsidRPr="00800EE4" w:rsidRDefault="00414852" w:rsidP="00E46D84">
      <w:pPr>
        <w:pStyle w:val="Odstavecseseznamem"/>
        <w:numPr>
          <w:ilvl w:val="0"/>
          <w:numId w:val="18"/>
        </w:numPr>
        <w:jc w:val="both"/>
        <w:rPr>
          <w:rFonts w:ascii="Arial" w:hAnsi="Arial" w:cs="Arial"/>
        </w:rPr>
      </w:pPr>
      <w:r w:rsidRPr="00800EE4">
        <w:rPr>
          <w:rFonts w:ascii="Arial" w:hAnsi="Arial" w:cs="Arial"/>
        </w:rPr>
        <w:t xml:space="preserve">Kvalita díla bude odpovídat ujednáním dle </w:t>
      </w:r>
      <w:r w:rsidR="0086088C" w:rsidRPr="00800EE4">
        <w:rPr>
          <w:rFonts w:ascii="Arial" w:hAnsi="Arial" w:cs="Arial"/>
        </w:rPr>
        <w:t xml:space="preserve">této </w:t>
      </w:r>
      <w:r w:rsidRPr="00800EE4">
        <w:rPr>
          <w:rFonts w:ascii="Arial" w:hAnsi="Arial" w:cs="Arial"/>
        </w:rPr>
        <w:t>smlouvy.</w:t>
      </w:r>
    </w:p>
    <w:p w14:paraId="07F1CADD" w14:textId="3DD847F4" w:rsidR="00395F22" w:rsidRDefault="00414852" w:rsidP="00E46D84">
      <w:pPr>
        <w:pStyle w:val="Odstavecseseznamem"/>
        <w:numPr>
          <w:ilvl w:val="0"/>
          <w:numId w:val="18"/>
        </w:numPr>
        <w:jc w:val="both"/>
        <w:rPr>
          <w:rFonts w:ascii="Arial" w:hAnsi="Arial" w:cs="Arial"/>
        </w:rPr>
      </w:pPr>
      <w:r w:rsidRPr="00800EE4">
        <w:rPr>
          <w:rFonts w:ascii="Arial" w:hAnsi="Arial" w:cs="Arial"/>
        </w:rPr>
        <w:t>Vlastníkem zhotovované věci je až do okamžiku protokolárního předání díla objednateli zhotovitel, který zároveň nese nebezpečí škody na této věci. Na objednatele přechází toto vlastnictví okamžikem protokolárního převzetí díla, tímto okamžikem přechází na objednatele i nebezpečí škody na zhotovené věci.</w:t>
      </w:r>
    </w:p>
    <w:p w14:paraId="2D4D40B8" w14:textId="77777777" w:rsidR="007E734D" w:rsidRPr="00800EE4" w:rsidRDefault="007E734D" w:rsidP="007E734D">
      <w:pPr>
        <w:pStyle w:val="Odstavecseseznamem"/>
        <w:jc w:val="both"/>
        <w:rPr>
          <w:rFonts w:ascii="Arial" w:hAnsi="Arial" w:cs="Arial"/>
        </w:rPr>
      </w:pPr>
    </w:p>
    <w:bookmarkEnd w:id="29"/>
    <w:p w14:paraId="08E502BC" w14:textId="77777777" w:rsidR="005B4750"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w:t>
      </w:r>
      <w:r w:rsidR="006B54C6" w:rsidRPr="00800EE4">
        <w:rPr>
          <w:rFonts w:ascii="Arial" w:hAnsi="Arial" w:cs="Arial"/>
          <w:b/>
          <w:u w:val="single"/>
        </w:rPr>
        <w:t xml:space="preserve"> </w:t>
      </w:r>
      <w:r w:rsidR="003B69A6">
        <w:rPr>
          <w:rFonts w:ascii="Arial" w:hAnsi="Arial" w:cs="Arial"/>
          <w:b/>
          <w:u w:val="single"/>
        </w:rPr>
        <w:t>Evidence</w:t>
      </w:r>
    </w:p>
    <w:p w14:paraId="54A6A024"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Zhotovitel je povinen vést ode dne předání a převzetí</w:t>
      </w:r>
      <w:r w:rsidR="007F68C4" w:rsidRPr="00800EE4">
        <w:rPr>
          <w:rFonts w:ascii="Arial" w:hAnsi="Arial" w:cs="Arial"/>
        </w:rPr>
        <w:t xml:space="preserve"> místa plnění </w:t>
      </w:r>
      <w:r w:rsidR="003B69A6">
        <w:rPr>
          <w:rFonts w:ascii="Arial" w:hAnsi="Arial" w:cs="Arial"/>
        </w:rPr>
        <w:t>evidenci</w:t>
      </w:r>
      <w:r w:rsidR="00E23E3E" w:rsidRPr="00800EE4">
        <w:rPr>
          <w:rFonts w:ascii="Arial" w:hAnsi="Arial" w:cs="Arial"/>
        </w:rPr>
        <w:t xml:space="preserve"> </w:t>
      </w:r>
      <w:r w:rsidR="009812A0">
        <w:rPr>
          <w:rFonts w:ascii="Arial" w:hAnsi="Arial" w:cs="Arial"/>
        </w:rPr>
        <w:t>provedených prací.</w:t>
      </w:r>
    </w:p>
    <w:p w14:paraId="175A679D"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Povinnost vést </w:t>
      </w:r>
      <w:r w:rsidR="003B69A6">
        <w:rPr>
          <w:rFonts w:ascii="Arial" w:hAnsi="Arial" w:cs="Arial"/>
        </w:rPr>
        <w:t>evidenci</w:t>
      </w:r>
      <w:r w:rsidR="004D7F5C">
        <w:rPr>
          <w:rFonts w:ascii="Arial" w:hAnsi="Arial" w:cs="Arial"/>
        </w:rPr>
        <w:t xml:space="preserve"> </w:t>
      </w:r>
      <w:proofErr w:type="gramStart"/>
      <w:r w:rsidRPr="00800EE4">
        <w:rPr>
          <w:rFonts w:ascii="Arial" w:hAnsi="Arial" w:cs="Arial"/>
        </w:rPr>
        <w:t>končí</w:t>
      </w:r>
      <w:proofErr w:type="gramEnd"/>
      <w:r w:rsidRPr="00800EE4">
        <w:rPr>
          <w:rFonts w:ascii="Arial" w:hAnsi="Arial" w:cs="Arial"/>
        </w:rPr>
        <w:t xml:space="preserve"> dnem odstranění vad a nedodělků z přejímacího řízení</w:t>
      </w:r>
      <w:r w:rsidR="003B147D" w:rsidRPr="00800EE4">
        <w:rPr>
          <w:rFonts w:ascii="Arial" w:hAnsi="Arial" w:cs="Arial"/>
        </w:rPr>
        <w:t>.</w:t>
      </w:r>
    </w:p>
    <w:p w14:paraId="0245A00C" w14:textId="77777777"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provádí zhotovitel formou denních záznamů. Veškeré okolnosti rozhodné pro plnění díla musí být učiněny zhotovitelem v ten den, kdy nastaly nebo nejpozději následující den</w:t>
      </w:r>
      <w:r w:rsidR="00080D4E" w:rsidRPr="00800EE4">
        <w:rPr>
          <w:rFonts w:ascii="Arial" w:hAnsi="Arial" w:cs="Arial"/>
        </w:rPr>
        <w:t>, kdy se na stavbě pracuje.</w:t>
      </w:r>
    </w:p>
    <w:p w14:paraId="44198DB4" w14:textId="77777777" w:rsidR="007958B9" w:rsidRPr="00800EE4" w:rsidRDefault="003B69A6" w:rsidP="00E46D84">
      <w:pPr>
        <w:pStyle w:val="Odstavecseseznamem"/>
        <w:numPr>
          <w:ilvl w:val="0"/>
          <w:numId w:val="14"/>
        </w:numPr>
        <w:jc w:val="both"/>
        <w:rPr>
          <w:rFonts w:ascii="Arial" w:hAnsi="Arial" w:cs="Arial"/>
        </w:rPr>
      </w:pPr>
      <w:r>
        <w:rPr>
          <w:rFonts w:ascii="Arial" w:hAnsi="Arial" w:cs="Arial"/>
        </w:rPr>
        <w:t>Evidence</w:t>
      </w:r>
      <w:r w:rsidR="004D7F5C">
        <w:rPr>
          <w:rFonts w:ascii="Arial" w:hAnsi="Arial" w:cs="Arial"/>
        </w:rPr>
        <w:t xml:space="preserve"> </w:t>
      </w:r>
      <w:r w:rsidR="007637B1" w:rsidRPr="00800EE4">
        <w:rPr>
          <w:rFonts w:ascii="Arial" w:hAnsi="Arial" w:cs="Arial"/>
        </w:rPr>
        <w:t xml:space="preserve">musí být </w:t>
      </w:r>
      <w:r w:rsidR="009812A0" w:rsidRPr="00800EE4">
        <w:rPr>
          <w:rFonts w:ascii="Arial" w:hAnsi="Arial" w:cs="Arial"/>
        </w:rPr>
        <w:t>přístupn</w:t>
      </w:r>
      <w:r w:rsidR="009812A0">
        <w:rPr>
          <w:rFonts w:ascii="Arial" w:hAnsi="Arial" w:cs="Arial"/>
        </w:rPr>
        <w:t>á</w:t>
      </w:r>
      <w:r w:rsidR="009812A0" w:rsidRPr="00800EE4">
        <w:rPr>
          <w:rFonts w:ascii="Arial" w:hAnsi="Arial" w:cs="Arial"/>
        </w:rPr>
        <w:t xml:space="preserve"> </w:t>
      </w:r>
      <w:r w:rsidR="007637B1" w:rsidRPr="00800EE4">
        <w:rPr>
          <w:rFonts w:ascii="Arial" w:hAnsi="Arial" w:cs="Arial"/>
        </w:rPr>
        <w:t xml:space="preserve">kdykoliv v průběhu pracovní doby oprávněným osobám objednatele, případně jiným osobám oprávněným do </w:t>
      </w:r>
      <w:r>
        <w:rPr>
          <w:rFonts w:ascii="Arial" w:hAnsi="Arial" w:cs="Arial"/>
        </w:rPr>
        <w:t>evidence</w:t>
      </w:r>
      <w:r w:rsidR="00080D4E" w:rsidRPr="00800EE4">
        <w:rPr>
          <w:rFonts w:ascii="Arial" w:hAnsi="Arial" w:cs="Arial"/>
        </w:rPr>
        <w:t xml:space="preserve"> zapisovat.</w:t>
      </w:r>
    </w:p>
    <w:p w14:paraId="235E05B7" w14:textId="738563BE"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Objednatel, nebo jím pověřená osoba vykonávající funkci dozoru</w:t>
      </w:r>
      <w:r w:rsidR="00E23E3E" w:rsidRPr="00800EE4">
        <w:rPr>
          <w:rFonts w:ascii="Arial" w:hAnsi="Arial" w:cs="Arial"/>
        </w:rPr>
        <w:t xml:space="preserve"> </w:t>
      </w:r>
      <w:r w:rsidR="005F0FF9">
        <w:rPr>
          <w:rFonts w:ascii="Arial" w:hAnsi="Arial" w:cs="Arial"/>
        </w:rPr>
        <w:t xml:space="preserve">objednatele </w:t>
      </w:r>
      <w:r w:rsidRPr="00800EE4">
        <w:rPr>
          <w:rFonts w:ascii="Arial" w:hAnsi="Arial" w:cs="Arial"/>
        </w:rPr>
        <w:t>je povinen</w:t>
      </w:r>
      <w:r w:rsidR="005F0FF9">
        <w:rPr>
          <w:rFonts w:ascii="Arial" w:hAnsi="Arial" w:cs="Arial"/>
        </w:rPr>
        <w:t>/na</w:t>
      </w:r>
      <w:r w:rsidRPr="00800EE4">
        <w:rPr>
          <w:rFonts w:ascii="Arial" w:hAnsi="Arial" w:cs="Arial"/>
        </w:rPr>
        <w:t xml:space="preserve"> se vyjadřovat k zápisům </w:t>
      </w:r>
      <w:r w:rsidR="003B69A6">
        <w:rPr>
          <w:rFonts w:ascii="Arial" w:hAnsi="Arial" w:cs="Arial"/>
        </w:rPr>
        <w:t>v evidenci</w:t>
      </w:r>
      <w:r w:rsidRPr="00800EE4">
        <w:rPr>
          <w:rFonts w:ascii="Arial" w:hAnsi="Arial" w:cs="Arial"/>
        </w:rPr>
        <w:t xml:space="preserve"> učiněným zhotovitelem nejpozději do 5 dnů ode dne vzniku zápisu, jinak se má za to, že s uvedeným z</w:t>
      </w:r>
      <w:r w:rsidR="00080D4E" w:rsidRPr="00800EE4">
        <w:rPr>
          <w:rFonts w:ascii="Arial" w:hAnsi="Arial" w:cs="Arial"/>
        </w:rPr>
        <w:t xml:space="preserve">ápisem souhlasí. </w:t>
      </w:r>
    </w:p>
    <w:p w14:paraId="690E075C" w14:textId="09D1BEC1" w:rsidR="007958B9" w:rsidRPr="00800EE4" w:rsidRDefault="007637B1" w:rsidP="00E46D84">
      <w:pPr>
        <w:pStyle w:val="Odstavecseseznamem"/>
        <w:numPr>
          <w:ilvl w:val="0"/>
          <w:numId w:val="14"/>
        </w:numPr>
        <w:jc w:val="both"/>
        <w:rPr>
          <w:rFonts w:ascii="Arial" w:hAnsi="Arial" w:cs="Arial"/>
        </w:rPr>
      </w:pPr>
      <w:r w:rsidRPr="00800EE4">
        <w:rPr>
          <w:rFonts w:ascii="Arial" w:hAnsi="Arial" w:cs="Arial"/>
        </w:rPr>
        <w:t xml:space="preserve">Nesouhlasí-li zhotovitel se zápisem, který učinil do </w:t>
      </w:r>
      <w:r w:rsidR="003B69A6">
        <w:rPr>
          <w:rFonts w:ascii="Arial" w:hAnsi="Arial" w:cs="Arial"/>
        </w:rPr>
        <w:t>evidence</w:t>
      </w:r>
      <w:r w:rsidRPr="00800EE4">
        <w:rPr>
          <w:rFonts w:ascii="Arial" w:hAnsi="Arial" w:cs="Arial"/>
        </w:rPr>
        <w:t xml:space="preserve"> objednatel nebo jím pověřená osoba musí k tomuto zápisu připojit svoje stanovisko nejpozději do 5 dnů, jinak se má za t</w:t>
      </w:r>
      <w:r w:rsidR="00080D4E" w:rsidRPr="00800EE4">
        <w:rPr>
          <w:rFonts w:ascii="Arial" w:hAnsi="Arial" w:cs="Arial"/>
        </w:rPr>
        <w:t>o, že se zápisem souhlasí.</w:t>
      </w:r>
    </w:p>
    <w:p w14:paraId="5A3D3202" w14:textId="77777777" w:rsidR="007958B9" w:rsidRPr="00800EE4" w:rsidRDefault="007637B1" w:rsidP="00E46D84">
      <w:pPr>
        <w:pStyle w:val="Odstavecseseznamem"/>
        <w:numPr>
          <w:ilvl w:val="0"/>
          <w:numId w:val="14"/>
        </w:numPr>
        <w:rPr>
          <w:rFonts w:ascii="Arial" w:hAnsi="Arial" w:cs="Arial"/>
        </w:rPr>
      </w:pPr>
      <w:r w:rsidRPr="00800EE4">
        <w:rPr>
          <w:rFonts w:ascii="Arial" w:hAnsi="Arial" w:cs="Arial"/>
        </w:rPr>
        <w:lastRenderedPageBreak/>
        <w:t>V případě neočekávaných událostí nebo okolností majících zvláštní význam pro další postup stavby, pořizuje zhotovitel i příslušnou fotodokumentaci, která se stane so</w:t>
      </w:r>
      <w:r w:rsidR="007958B9" w:rsidRPr="00800EE4">
        <w:rPr>
          <w:rFonts w:ascii="Arial" w:hAnsi="Arial" w:cs="Arial"/>
        </w:rPr>
        <w:t xml:space="preserve">učástí </w:t>
      </w:r>
      <w:r w:rsidR="003B69A6">
        <w:rPr>
          <w:rFonts w:ascii="Arial" w:hAnsi="Arial" w:cs="Arial"/>
        </w:rPr>
        <w:t>evidence</w:t>
      </w:r>
      <w:r w:rsidR="007958B9" w:rsidRPr="00800EE4">
        <w:rPr>
          <w:rFonts w:ascii="Arial" w:hAnsi="Arial" w:cs="Arial"/>
        </w:rPr>
        <w:t xml:space="preserve">. </w:t>
      </w:r>
    </w:p>
    <w:p w14:paraId="78B44B8B" w14:textId="77777777" w:rsidR="007958B9" w:rsidRPr="00800EE4" w:rsidRDefault="003B69A6" w:rsidP="00E46D84">
      <w:pPr>
        <w:pStyle w:val="Odstavecseseznamem"/>
        <w:numPr>
          <w:ilvl w:val="0"/>
          <w:numId w:val="14"/>
        </w:numPr>
        <w:rPr>
          <w:rFonts w:ascii="Arial" w:hAnsi="Arial" w:cs="Arial"/>
        </w:rPr>
      </w:pPr>
      <w:r>
        <w:rPr>
          <w:rFonts w:ascii="Arial" w:hAnsi="Arial" w:cs="Arial"/>
        </w:rPr>
        <w:t>Evidence</w:t>
      </w:r>
      <w:r w:rsidR="004D7F5C">
        <w:rPr>
          <w:rFonts w:ascii="Arial" w:hAnsi="Arial" w:cs="Arial"/>
        </w:rPr>
        <w:t xml:space="preserve"> </w:t>
      </w:r>
      <w:r w:rsidR="007958B9" w:rsidRPr="00800EE4">
        <w:rPr>
          <w:rFonts w:ascii="Arial" w:hAnsi="Arial" w:cs="Arial"/>
        </w:rPr>
        <w:t xml:space="preserve">musí mít číslované listy a nesmí v něm být vynechána volná místa. </w:t>
      </w:r>
    </w:p>
    <w:p w14:paraId="37C30503" w14:textId="77777777" w:rsidR="007958B9" w:rsidRPr="00800EE4" w:rsidRDefault="007958B9" w:rsidP="00E46D84">
      <w:pPr>
        <w:pStyle w:val="Odstavecseseznamem"/>
        <w:numPr>
          <w:ilvl w:val="0"/>
          <w:numId w:val="14"/>
        </w:numPr>
        <w:jc w:val="both"/>
        <w:rPr>
          <w:rFonts w:ascii="Arial" w:hAnsi="Arial" w:cs="Arial"/>
        </w:rPr>
      </w:pPr>
      <w:r w:rsidRPr="00800EE4">
        <w:rPr>
          <w:rFonts w:ascii="Arial" w:hAnsi="Arial" w:cs="Arial"/>
        </w:rPr>
        <w:t xml:space="preserve">Zápisy do </w:t>
      </w:r>
      <w:r w:rsidR="003B69A6">
        <w:rPr>
          <w:rFonts w:ascii="Arial" w:hAnsi="Arial" w:cs="Arial"/>
        </w:rPr>
        <w:t>evidence</w:t>
      </w:r>
      <w:r w:rsidR="004D7F5C">
        <w:rPr>
          <w:rFonts w:ascii="Arial" w:hAnsi="Arial" w:cs="Arial"/>
        </w:rPr>
        <w:t xml:space="preserve"> </w:t>
      </w:r>
      <w:r w:rsidRPr="00800EE4">
        <w:rPr>
          <w:rFonts w:ascii="Arial" w:hAnsi="Arial" w:cs="Arial"/>
        </w:rPr>
        <w:t xml:space="preserve">musí být prováděny čitelně a musí být vždy k nadepsanému jménu a funkci podepsány osobou, která příslušný zápis učinila. </w:t>
      </w:r>
    </w:p>
    <w:p w14:paraId="4FA4251F" w14:textId="77777777" w:rsidR="00E73632" w:rsidRPr="00D71AEB" w:rsidRDefault="007637B1" w:rsidP="00E46D84">
      <w:pPr>
        <w:pStyle w:val="Odstavecseseznamem"/>
        <w:numPr>
          <w:ilvl w:val="0"/>
          <w:numId w:val="14"/>
        </w:numPr>
        <w:rPr>
          <w:rFonts w:ascii="Arial" w:hAnsi="Arial" w:cs="Arial"/>
        </w:rPr>
      </w:pPr>
      <w:r w:rsidRPr="00800EE4">
        <w:rPr>
          <w:rFonts w:ascii="Arial" w:hAnsi="Arial" w:cs="Arial"/>
        </w:rPr>
        <w:t xml:space="preserve">Zápisy </w:t>
      </w:r>
      <w:r w:rsidR="003B69A6">
        <w:rPr>
          <w:rFonts w:ascii="Arial" w:hAnsi="Arial" w:cs="Arial"/>
        </w:rPr>
        <w:t>v evidenci</w:t>
      </w:r>
      <w:r w:rsidRPr="00800EE4">
        <w:rPr>
          <w:rFonts w:ascii="Arial" w:hAnsi="Arial" w:cs="Arial"/>
        </w:rPr>
        <w:t xml:space="preserve"> se nepovažují za změnu smlouvy, ale </w:t>
      </w:r>
      <w:proofErr w:type="gramStart"/>
      <w:r w:rsidRPr="00800EE4">
        <w:rPr>
          <w:rFonts w:ascii="Arial" w:hAnsi="Arial" w:cs="Arial"/>
        </w:rPr>
        <w:t>slouží</w:t>
      </w:r>
      <w:proofErr w:type="gramEnd"/>
      <w:r w:rsidRPr="00800EE4">
        <w:rPr>
          <w:rFonts w:ascii="Arial" w:hAnsi="Arial" w:cs="Arial"/>
        </w:rPr>
        <w:t xml:space="preserve"> jako podklad pro vypracování přísluš</w:t>
      </w:r>
      <w:r w:rsidR="007958B9" w:rsidRPr="00800EE4">
        <w:rPr>
          <w:rFonts w:ascii="Arial" w:hAnsi="Arial" w:cs="Arial"/>
        </w:rPr>
        <w:t>ných dodatků smlouvy.</w:t>
      </w:r>
    </w:p>
    <w:p w14:paraId="6730F8B7" w14:textId="77777777" w:rsidR="001947C1" w:rsidRDefault="001947C1" w:rsidP="007E734D">
      <w:pPr>
        <w:spacing w:after="0"/>
        <w:jc w:val="center"/>
        <w:rPr>
          <w:rFonts w:ascii="Arial" w:hAnsi="Arial" w:cs="Arial"/>
          <w:b/>
          <w:u w:val="single"/>
        </w:rPr>
      </w:pPr>
    </w:p>
    <w:p w14:paraId="5CC2783E" w14:textId="77777777" w:rsidR="00395F22" w:rsidRPr="00800EE4" w:rsidRDefault="00395F22" w:rsidP="006B54C6">
      <w:pPr>
        <w:jc w:val="center"/>
        <w:rPr>
          <w:rFonts w:ascii="Arial" w:hAnsi="Arial" w:cs="Arial"/>
          <w:b/>
          <w:u w:val="single"/>
        </w:rPr>
      </w:pPr>
      <w:r w:rsidRPr="00800EE4">
        <w:rPr>
          <w:rFonts w:ascii="Arial" w:hAnsi="Arial" w:cs="Arial"/>
          <w:b/>
          <w:u w:val="single"/>
        </w:rPr>
        <w:t>Čl.</w:t>
      </w:r>
      <w:r w:rsidR="0086088C" w:rsidRPr="00800EE4">
        <w:rPr>
          <w:rFonts w:ascii="Arial" w:hAnsi="Arial" w:cs="Arial"/>
          <w:b/>
          <w:u w:val="single"/>
        </w:rPr>
        <w:t xml:space="preserve"> XII</w:t>
      </w:r>
      <w:r w:rsidR="00EF6D19" w:rsidRPr="00800EE4">
        <w:rPr>
          <w:rFonts w:ascii="Arial" w:hAnsi="Arial" w:cs="Arial"/>
          <w:b/>
          <w:u w:val="single"/>
        </w:rPr>
        <w:t xml:space="preserve">   </w:t>
      </w:r>
      <w:r w:rsidRPr="00800EE4">
        <w:rPr>
          <w:rFonts w:ascii="Arial" w:hAnsi="Arial" w:cs="Arial"/>
          <w:b/>
          <w:u w:val="single"/>
        </w:rPr>
        <w:t xml:space="preserve">Odpovědnost </w:t>
      </w:r>
      <w:r w:rsidR="001216DB" w:rsidRPr="00800EE4">
        <w:rPr>
          <w:rFonts w:ascii="Arial" w:hAnsi="Arial" w:cs="Arial"/>
          <w:b/>
          <w:u w:val="single"/>
        </w:rPr>
        <w:t>za vady</w:t>
      </w:r>
      <w:r w:rsidR="00502776" w:rsidRPr="00800EE4">
        <w:rPr>
          <w:rFonts w:ascii="Arial" w:hAnsi="Arial" w:cs="Arial"/>
          <w:b/>
          <w:u w:val="single"/>
        </w:rPr>
        <w:t xml:space="preserve">, smluvní pokuty, </w:t>
      </w:r>
      <w:r w:rsidR="003D21B7" w:rsidRPr="00800EE4">
        <w:rPr>
          <w:rFonts w:ascii="Arial" w:hAnsi="Arial" w:cs="Arial"/>
          <w:b/>
          <w:u w:val="single"/>
        </w:rPr>
        <w:t>záruční doba</w:t>
      </w:r>
    </w:p>
    <w:p w14:paraId="2B8BD4B7" w14:textId="61E4DB73"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odpovídá za vady, jež má dílo v době </w:t>
      </w:r>
      <w:r w:rsidR="00A02BF6">
        <w:rPr>
          <w:rFonts w:ascii="Arial" w:hAnsi="Arial" w:cs="Arial"/>
        </w:rPr>
        <w:t xml:space="preserve">dokončení </w:t>
      </w:r>
      <w:r w:rsidR="00A02BF6" w:rsidRPr="008D755D">
        <w:rPr>
          <w:rFonts w:ascii="Arial" w:hAnsi="Arial" w:cs="Arial"/>
        </w:rPr>
        <w:t>výsadby</w:t>
      </w:r>
      <w:r w:rsidR="00387A2D">
        <w:rPr>
          <w:rFonts w:ascii="Arial" w:hAnsi="Arial" w:cs="Arial"/>
        </w:rPr>
        <w:t xml:space="preserve"> zeleně</w:t>
      </w:r>
      <w:r w:rsidR="00A02BF6">
        <w:rPr>
          <w:rFonts w:ascii="Arial" w:hAnsi="Arial" w:cs="Arial"/>
        </w:rPr>
        <w:t xml:space="preserve"> </w:t>
      </w:r>
      <w:r w:rsidRPr="00800EE4">
        <w:rPr>
          <w:rFonts w:ascii="Arial" w:hAnsi="Arial" w:cs="Arial"/>
        </w:rPr>
        <w:t>a dále odpovídá za vady díla zjištěné po celou dobu záruční lhůty (záruka za jakost</w:t>
      </w:r>
      <w:r w:rsidR="000559CD" w:rsidRPr="00800EE4">
        <w:rPr>
          <w:rFonts w:ascii="Arial" w:hAnsi="Arial" w:cs="Arial"/>
        </w:rPr>
        <w:t>)</w:t>
      </w:r>
      <w:r w:rsidR="0086088C" w:rsidRPr="00800EE4">
        <w:rPr>
          <w:rFonts w:ascii="Arial" w:hAnsi="Arial" w:cs="Arial"/>
        </w:rPr>
        <w:t>.</w:t>
      </w:r>
    </w:p>
    <w:p w14:paraId="2E6C436D" w14:textId="5D923331"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 xml:space="preserve">Zhotovitel poskytne objednateli záruku za jakost díla </w:t>
      </w:r>
      <w:r w:rsidR="00276032">
        <w:rPr>
          <w:rFonts w:ascii="Arial" w:hAnsi="Arial" w:cs="Arial"/>
        </w:rPr>
        <w:t xml:space="preserve">v </w:t>
      </w:r>
      <w:r w:rsidR="00387A2D" w:rsidRPr="00276032">
        <w:rPr>
          <w:rFonts w:ascii="Arial" w:hAnsi="Arial" w:cs="Arial"/>
          <w:lang w:val="x-none"/>
        </w:rPr>
        <w:t xml:space="preserve">délce </w:t>
      </w:r>
      <w:r w:rsidR="00E05075" w:rsidRPr="00276032">
        <w:rPr>
          <w:rFonts w:ascii="Arial" w:hAnsi="Arial" w:cs="Arial"/>
          <w:b/>
          <w:bCs/>
        </w:rPr>
        <w:t>60</w:t>
      </w:r>
      <w:r w:rsidR="00387A2D" w:rsidRPr="00276032">
        <w:rPr>
          <w:rFonts w:ascii="Arial" w:hAnsi="Arial" w:cs="Arial"/>
          <w:b/>
          <w:bCs/>
          <w:lang w:val="x-none"/>
        </w:rPr>
        <w:t xml:space="preserve"> měsíců</w:t>
      </w:r>
      <w:r w:rsidR="00387A2D" w:rsidRPr="00387A2D">
        <w:rPr>
          <w:rFonts w:ascii="Arial" w:hAnsi="Arial" w:cs="Arial"/>
          <w:lang w:val="x-none"/>
        </w:rPr>
        <w:t xml:space="preserve"> </w:t>
      </w:r>
      <w:r w:rsidRPr="00800EE4">
        <w:rPr>
          <w:rFonts w:ascii="Arial" w:hAnsi="Arial" w:cs="Arial"/>
        </w:rPr>
        <w:t xml:space="preserve">ode dne </w:t>
      </w:r>
      <w:r w:rsidR="00A02BF6">
        <w:rPr>
          <w:rFonts w:ascii="Arial" w:hAnsi="Arial" w:cs="Arial"/>
        </w:rPr>
        <w:t xml:space="preserve">dokončení </w:t>
      </w:r>
      <w:r w:rsidR="00A02BF6" w:rsidRPr="008D755D">
        <w:rPr>
          <w:rFonts w:ascii="Arial" w:hAnsi="Arial" w:cs="Arial"/>
        </w:rPr>
        <w:t>výsadby</w:t>
      </w:r>
      <w:r w:rsidR="00387A2D">
        <w:rPr>
          <w:rFonts w:ascii="Arial" w:hAnsi="Arial" w:cs="Arial"/>
        </w:rPr>
        <w:t xml:space="preserve"> zeleně</w:t>
      </w:r>
      <w:r w:rsidRPr="00800EE4">
        <w:rPr>
          <w:rFonts w:ascii="Arial" w:hAnsi="Arial" w:cs="Arial"/>
        </w:rPr>
        <w:t>.</w:t>
      </w:r>
      <w:r w:rsidR="00F8737C" w:rsidRPr="00800EE4">
        <w:rPr>
          <w:rFonts w:ascii="Arial" w:hAnsi="Arial" w:cs="Arial"/>
        </w:rPr>
        <w:t xml:space="preserve"> </w:t>
      </w:r>
      <w:r w:rsidRPr="00800EE4">
        <w:rPr>
          <w:rFonts w:ascii="Arial" w:hAnsi="Arial" w:cs="Arial"/>
        </w:rPr>
        <w:t>Minimálně po tuto dobu zodpovídá zhotovitel za to, že dílo bude způsobilé k</w:t>
      </w:r>
      <w:r w:rsidR="00F8737C" w:rsidRPr="00800EE4">
        <w:rPr>
          <w:rFonts w:ascii="Arial" w:hAnsi="Arial" w:cs="Arial"/>
        </w:rPr>
        <w:t xml:space="preserve"> obvyklému účelu </w:t>
      </w:r>
      <w:r w:rsidR="00585E44">
        <w:rPr>
          <w:rFonts w:ascii="Arial" w:hAnsi="Arial" w:cs="Arial"/>
        </w:rPr>
        <w:t>a</w:t>
      </w:r>
      <w:r w:rsidRPr="00800EE4">
        <w:rPr>
          <w:rFonts w:ascii="Arial" w:hAnsi="Arial" w:cs="Arial"/>
        </w:rPr>
        <w:t xml:space="preserve"> zachová si touto smlouvou stanovené vlastnosti</w:t>
      </w:r>
      <w:r w:rsidR="00585E44">
        <w:rPr>
          <w:rFonts w:ascii="Arial" w:hAnsi="Arial" w:cs="Arial"/>
        </w:rPr>
        <w:t>.</w:t>
      </w:r>
    </w:p>
    <w:p w14:paraId="0A63895D" w14:textId="77777777" w:rsidR="00DD7BC3" w:rsidRPr="00800EE4" w:rsidRDefault="00DD7BC3" w:rsidP="00E46D84">
      <w:pPr>
        <w:pStyle w:val="Odstavecseseznamem"/>
        <w:numPr>
          <w:ilvl w:val="0"/>
          <w:numId w:val="17"/>
        </w:numPr>
        <w:jc w:val="both"/>
        <w:rPr>
          <w:rFonts w:ascii="Arial" w:hAnsi="Arial" w:cs="Arial"/>
        </w:rPr>
      </w:pPr>
      <w:r w:rsidRPr="00800EE4">
        <w:rPr>
          <w:rFonts w:ascii="Arial" w:hAnsi="Arial" w:cs="Arial"/>
          <w:snapToGrid w:val="0"/>
        </w:rPr>
        <w:t xml:space="preserve">Za vysazené sazenice zhotovitel </w:t>
      </w:r>
      <w:proofErr w:type="gramStart"/>
      <w:r w:rsidRPr="00800EE4">
        <w:rPr>
          <w:rFonts w:ascii="Arial" w:hAnsi="Arial" w:cs="Arial"/>
          <w:snapToGrid w:val="0"/>
        </w:rPr>
        <w:t>ručí</w:t>
      </w:r>
      <w:proofErr w:type="gramEnd"/>
      <w:r w:rsidRPr="00800EE4">
        <w:rPr>
          <w:rFonts w:ascii="Arial" w:hAnsi="Arial" w:cs="Arial"/>
          <w:snapToGrid w:val="0"/>
        </w:rPr>
        <w:t xml:space="preserve"> po celou dobu záruční lhůty, a pokud dojde k jejich úhynu, je povinen nahradit je bezplatně novými sazenicemi. Tyto nové sazenice musejí mít stejné parametry jako původní sazenice, tzn. parametry v souladu s realizačním projektem. </w:t>
      </w:r>
    </w:p>
    <w:p w14:paraId="27996351" w14:textId="5B868E02" w:rsidR="00DD7BC3" w:rsidRPr="00800EE4" w:rsidRDefault="00DD7BC3" w:rsidP="00E46D84">
      <w:pPr>
        <w:pStyle w:val="Odstavecseseznamem"/>
        <w:numPr>
          <w:ilvl w:val="0"/>
          <w:numId w:val="17"/>
        </w:numPr>
        <w:jc w:val="both"/>
        <w:rPr>
          <w:rFonts w:ascii="Arial" w:hAnsi="Arial" w:cs="Arial"/>
        </w:rPr>
      </w:pPr>
      <w:r w:rsidRPr="00800EE4">
        <w:rPr>
          <w:rFonts w:ascii="Arial" w:hAnsi="Arial" w:cs="Arial"/>
          <w:snapToGrid w:val="0"/>
        </w:rPr>
        <w:t xml:space="preserve">Záruka se vztahuje na oplocení výsadby a individuální ochranu kmene. Po celou dobu záruční lhůty je zhotovitel povinen </w:t>
      </w:r>
      <w:r w:rsidR="00387A2D">
        <w:rPr>
          <w:rFonts w:ascii="Arial" w:hAnsi="Arial" w:cs="Arial"/>
          <w:snapToGrid w:val="0"/>
        </w:rPr>
        <w:t xml:space="preserve">bezplatně </w:t>
      </w:r>
      <w:r w:rsidRPr="00800EE4">
        <w:rPr>
          <w:rFonts w:ascii="Arial" w:hAnsi="Arial" w:cs="Arial"/>
          <w:snapToGrid w:val="0"/>
        </w:rPr>
        <w:t xml:space="preserve">udržovat v bezvadném stavu oplocení výsadby. </w:t>
      </w:r>
    </w:p>
    <w:p w14:paraId="4283EC8C" w14:textId="2E0D2958"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Po dobu záruky za jakost se zhotovitel zavazuje bezplatně odstranit vady uplatněné objednatelem bezodkladně, nejpozději však do 30 kalendářních dnů od doručení reklamace, pokud se smluvní strany nedohodnou jinak. Na odstraněné vady se rovněž vztahuje záruka v délce dle předchozího odstavce tohoto článku</w:t>
      </w:r>
      <w:r w:rsidR="009812A0">
        <w:rPr>
          <w:rFonts w:ascii="Arial" w:hAnsi="Arial" w:cs="Arial"/>
        </w:rPr>
        <w:t xml:space="preserve"> ve lhůtách počínajících</w:t>
      </w:r>
      <w:r w:rsidRPr="00800EE4">
        <w:rPr>
          <w:rFonts w:ascii="Arial" w:hAnsi="Arial" w:cs="Arial"/>
        </w:rPr>
        <w:t xml:space="preserve"> od doby jejich odstranění. </w:t>
      </w:r>
    </w:p>
    <w:p w14:paraId="5A1693B2" w14:textId="7A657738"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Zhotovitel neodpovídá za vady díla, které byly způsobeny objednatelem, třetí osobou nebo vyšší mocí</w:t>
      </w:r>
      <w:r w:rsidR="00387A2D">
        <w:rPr>
          <w:rFonts w:ascii="Arial" w:hAnsi="Arial" w:cs="Arial"/>
        </w:rPr>
        <w:t>.</w:t>
      </w:r>
      <w:r w:rsidRPr="00800EE4">
        <w:rPr>
          <w:rFonts w:ascii="Arial" w:hAnsi="Arial" w:cs="Arial"/>
        </w:rPr>
        <w:t xml:space="preserve"> </w:t>
      </w:r>
    </w:p>
    <w:p w14:paraId="2F2CEF87" w14:textId="77777777" w:rsidR="00395F22"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neodpovídá za vady díla, jestliže tyto vady byly způsobeny použitím věcí předaných mu ke zpracování objednatelem v případě, že zhotovitel ani při vynaložení odborné péče nevhodnost těchto věcí nemohl zjistit nebo na ně upozornil a objednatel na jejich použití trval. </w:t>
      </w:r>
    </w:p>
    <w:p w14:paraId="69EDDC0B" w14:textId="77777777" w:rsidR="003D21B7" w:rsidRPr="00800EE4" w:rsidRDefault="00395F22" w:rsidP="00E46D84">
      <w:pPr>
        <w:pStyle w:val="Odstavecseseznamem"/>
        <w:numPr>
          <w:ilvl w:val="0"/>
          <w:numId w:val="17"/>
        </w:numPr>
        <w:jc w:val="both"/>
        <w:rPr>
          <w:rFonts w:ascii="Arial" w:hAnsi="Arial" w:cs="Arial"/>
        </w:rPr>
      </w:pPr>
      <w:r w:rsidRPr="00800EE4">
        <w:rPr>
          <w:rFonts w:ascii="Arial" w:hAnsi="Arial" w:cs="Arial"/>
        </w:rPr>
        <w:t xml:space="preserve">Zhotovitel rovněž neodpovídá za vady způsobené dodržením nevhodných pokynů daných mu objednatelem, jestliže zhotovitel na nevhodnost těchto pokynů písemně upozornil a objednatel na jejich dodržení trval nebo jestli zhotovitel tuto nevhodnost ani při vynaložení odborné péče nemohl zjistit. </w:t>
      </w:r>
    </w:p>
    <w:p w14:paraId="651F6F34" w14:textId="49F7DE2C"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Nebyla-li do okamžiku, kdy objednatel uplatnil vady díla zaplacena cena za dílo, není ji povinen objednatel zaplatit do doby odstranění uplatněných vad, ledaže by zhotovitel prokázal, že reklamace nebyla oprávněná.</w:t>
      </w:r>
    </w:p>
    <w:p w14:paraId="01FA1C99" w14:textId="77777777" w:rsidR="003D21B7" w:rsidRPr="00800EE4" w:rsidRDefault="003D21B7" w:rsidP="00E46D84">
      <w:pPr>
        <w:pStyle w:val="Odstavecseseznamem"/>
        <w:numPr>
          <w:ilvl w:val="0"/>
          <w:numId w:val="17"/>
        </w:numPr>
        <w:jc w:val="both"/>
        <w:rPr>
          <w:rFonts w:ascii="Arial" w:hAnsi="Arial" w:cs="Arial"/>
        </w:rPr>
      </w:pPr>
      <w:r w:rsidRPr="00800EE4">
        <w:rPr>
          <w:rFonts w:ascii="Arial" w:hAnsi="Arial" w:cs="Arial"/>
        </w:rPr>
        <w:t>Odstranění vad a nedodělků bude potvrzeno zápisem o jejich odstranění podepsaným zástupci smluvních stran.</w:t>
      </w:r>
    </w:p>
    <w:p w14:paraId="7327D2F9" w14:textId="77777777" w:rsidR="00EF6D19" w:rsidRPr="00800EE4" w:rsidRDefault="00943F4A" w:rsidP="00E46D84">
      <w:pPr>
        <w:pStyle w:val="Odstavecseseznamem"/>
        <w:numPr>
          <w:ilvl w:val="0"/>
          <w:numId w:val="17"/>
        </w:numPr>
        <w:jc w:val="both"/>
        <w:rPr>
          <w:rFonts w:ascii="Arial" w:hAnsi="Arial" w:cs="Arial"/>
        </w:rPr>
      </w:pPr>
      <w:r w:rsidRPr="00800EE4">
        <w:rPr>
          <w:rFonts w:ascii="Arial" w:hAnsi="Arial" w:cs="Arial"/>
        </w:rPr>
        <w:t xml:space="preserve">Pokud činností zhotovitele dojde ke způsobení škody objednateli nebo třetím osobám z titulu opomenutí, nedbalosti nebo neplněním podmínek vyplývajících ze zákona, technických nebo jiných norem nebo vyplývajících z této smlouvy je zhotovitel povinen </w:t>
      </w:r>
      <w:r w:rsidRPr="00800EE4">
        <w:rPr>
          <w:rFonts w:ascii="Arial" w:hAnsi="Arial" w:cs="Arial"/>
        </w:rPr>
        <w:lastRenderedPageBreak/>
        <w:t>bez zbytečného odkladu tuto škodu odstranit a není-li to možné, tak finančně uhradit. Veškeré náklady s tí</w:t>
      </w:r>
      <w:r w:rsidR="00EF6D19" w:rsidRPr="00800EE4">
        <w:rPr>
          <w:rFonts w:ascii="Arial" w:hAnsi="Arial" w:cs="Arial"/>
        </w:rPr>
        <w:t>m spojené nese zhotovitel.</w:t>
      </w:r>
      <w:r w:rsidR="001216DB" w:rsidRPr="00800EE4">
        <w:rPr>
          <w:rFonts w:ascii="Arial" w:hAnsi="Arial" w:cs="Arial"/>
        </w:rPr>
        <w:t xml:space="preserve"> </w:t>
      </w:r>
      <w:r w:rsidRPr="00800EE4">
        <w:rPr>
          <w:rFonts w:ascii="Arial" w:hAnsi="Arial" w:cs="Arial"/>
        </w:rPr>
        <w:t>Zhotovitel odpovídá i za škodu na díle způsobenou činností těch, kteří pro něj dílo provádějí.</w:t>
      </w:r>
    </w:p>
    <w:p w14:paraId="59D59FE8" w14:textId="77777777" w:rsidR="00943F4A" w:rsidRPr="00800EE4" w:rsidRDefault="00943F4A" w:rsidP="00E46D84">
      <w:pPr>
        <w:pStyle w:val="Odstavecseseznamem"/>
        <w:numPr>
          <w:ilvl w:val="0"/>
          <w:numId w:val="17"/>
        </w:numPr>
        <w:jc w:val="both"/>
        <w:rPr>
          <w:rFonts w:ascii="Arial" w:hAnsi="Arial" w:cs="Arial"/>
        </w:rPr>
      </w:pPr>
      <w:r w:rsidRPr="00800EE4">
        <w:rPr>
          <w:rFonts w:ascii="Arial" w:hAnsi="Arial" w:cs="Arial"/>
        </w:rPr>
        <w:t>Zhotovitel odpovídá též za škodu způsobenou okolnostmi, které mají původ v povaze strojů, přístrojů nebo jiných věcí, které zhotovitel použil nebo hodlal použít při provádění díla.</w:t>
      </w:r>
    </w:p>
    <w:p w14:paraId="73646504" w14:textId="77777777" w:rsidR="00350B9E" w:rsidRPr="00800EE4" w:rsidRDefault="00350B9E" w:rsidP="00E46D84">
      <w:pPr>
        <w:pStyle w:val="Odstavecseseznamem"/>
        <w:numPr>
          <w:ilvl w:val="0"/>
          <w:numId w:val="17"/>
        </w:numPr>
        <w:jc w:val="both"/>
        <w:rPr>
          <w:rFonts w:ascii="Arial" w:hAnsi="Arial" w:cs="Arial"/>
        </w:rPr>
      </w:pPr>
      <w:r w:rsidRPr="00800EE4">
        <w:rPr>
          <w:rFonts w:ascii="Arial" w:hAnsi="Arial" w:cs="Arial"/>
        </w:rPr>
        <w:t xml:space="preserve">Záruční lhůta </w:t>
      </w:r>
      <w:proofErr w:type="gramStart"/>
      <w:r w:rsidRPr="00800EE4">
        <w:rPr>
          <w:rFonts w:ascii="Arial" w:hAnsi="Arial" w:cs="Arial"/>
        </w:rPr>
        <w:t>neběží</w:t>
      </w:r>
      <w:proofErr w:type="gramEnd"/>
      <w:r w:rsidRPr="00800EE4">
        <w:rPr>
          <w:rFonts w:ascii="Arial" w:hAnsi="Arial" w:cs="Arial"/>
        </w:rPr>
        <w:t xml:space="preserve"> po dobu, po kterou objednatel nemohl předmět díla užívat pro vady díla, za které zhotovitel odpovídá. </w:t>
      </w:r>
    </w:p>
    <w:p w14:paraId="6D842D35"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Zhotovitel odpovídá objektivně za vady, které mělo dílo v době předání. Tyto vady mohou být zjevné nebo skryté. Objednatel je povinen provést kontrolu předmětu díla, co nejdříve po předání, při této kontrole by měl odhalit všechny zjevné vady díla</w:t>
      </w:r>
    </w:p>
    <w:p w14:paraId="02C733AF" w14:textId="2FD03282"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Pokud při nesplnění </w:t>
      </w:r>
      <w:r w:rsidR="00442C50">
        <w:rPr>
          <w:rFonts w:ascii="Arial" w:hAnsi="Arial" w:cs="Arial"/>
        </w:rPr>
        <w:t>lhůty pro</w:t>
      </w:r>
      <w:r w:rsidRPr="00800EE4">
        <w:rPr>
          <w:rFonts w:ascii="Arial" w:hAnsi="Arial" w:cs="Arial"/>
        </w:rPr>
        <w:t xml:space="preserve"> dokončení díla a </w:t>
      </w:r>
      <w:r w:rsidR="00442C50">
        <w:rPr>
          <w:rFonts w:ascii="Arial" w:hAnsi="Arial" w:cs="Arial"/>
        </w:rPr>
        <w:t>lhůty pro</w:t>
      </w:r>
      <w:r w:rsidRPr="00800EE4">
        <w:rPr>
          <w:rFonts w:ascii="Arial" w:hAnsi="Arial" w:cs="Arial"/>
        </w:rPr>
        <w:t xml:space="preserve"> předání a převzetí díla z důvodů na straně zhotovitele nebudou objednateli proplaceny zcela nebo zčásti náklady na dílo z prostředků </w:t>
      </w:r>
      <w:r w:rsidRPr="004D7F5C">
        <w:rPr>
          <w:rFonts w:ascii="Arial" w:hAnsi="Arial" w:cs="Arial"/>
        </w:rPr>
        <w:t>EU</w:t>
      </w:r>
      <w:r w:rsidR="00D1443A" w:rsidRPr="00800EE4">
        <w:rPr>
          <w:rFonts w:ascii="Arial" w:hAnsi="Arial" w:cs="Arial"/>
          <w:i/>
        </w:rPr>
        <w:t xml:space="preserve"> </w:t>
      </w:r>
      <w:r w:rsidRPr="00800EE4">
        <w:rPr>
          <w:rFonts w:ascii="Arial" w:hAnsi="Arial" w:cs="Arial"/>
          <w:i/>
        </w:rPr>
        <w:t>(</w:t>
      </w:r>
      <w:r w:rsidR="00164EC3">
        <w:rPr>
          <w:rFonts w:ascii="Arial" w:hAnsi="Arial" w:cs="Arial"/>
          <w:i/>
        </w:rPr>
        <w:t>NPO</w:t>
      </w:r>
      <w:r w:rsidRPr="00800EE4">
        <w:rPr>
          <w:rFonts w:ascii="Arial" w:hAnsi="Arial" w:cs="Arial"/>
          <w:i/>
        </w:rPr>
        <w:t>)</w:t>
      </w:r>
      <w:r w:rsidR="00D1443A" w:rsidRPr="00800EE4">
        <w:rPr>
          <w:rFonts w:ascii="Arial" w:hAnsi="Arial" w:cs="Arial"/>
          <w:i/>
        </w:rPr>
        <w:t>,</w:t>
      </w:r>
      <w:r w:rsidRPr="00800EE4">
        <w:rPr>
          <w:rFonts w:ascii="Arial" w:hAnsi="Arial" w:cs="Arial"/>
        </w:rPr>
        <w:t xml:space="preserve"> zavazuje se zhotovitel objednateli uhradit do 30 kalendářních dnů vzniklou škodu.</w:t>
      </w:r>
      <w:r w:rsidR="00DA2AE9" w:rsidRPr="00DA2AE9">
        <w:rPr>
          <w:rFonts w:ascii="Arial" w:hAnsi="Arial" w:cs="Arial"/>
        </w:rPr>
        <w:t xml:space="preserve"> </w:t>
      </w:r>
      <w:r w:rsidR="00DA2AE9">
        <w:rPr>
          <w:rFonts w:ascii="Arial" w:hAnsi="Arial" w:cs="Arial"/>
        </w:rPr>
        <w:t xml:space="preserve">Totéž platí v případě, pokud by </w:t>
      </w:r>
      <w:r w:rsidR="00DA2AE9" w:rsidRPr="001A0D33">
        <w:rPr>
          <w:rFonts w:ascii="Arial" w:hAnsi="Arial" w:cs="Arial"/>
        </w:rPr>
        <w:t xml:space="preserve">objednateli </w:t>
      </w:r>
      <w:r w:rsidR="00DA2AE9">
        <w:rPr>
          <w:rFonts w:ascii="Arial" w:hAnsi="Arial" w:cs="Arial"/>
        </w:rPr>
        <w:t xml:space="preserve">nebyly </w:t>
      </w:r>
      <w:r w:rsidR="00DA2AE9" w:rsidRPr="001A0D33">
        <w:rPr>
          <w:rFonts w:ascii="Arial" w:hAnsi="Arial" w:cs="Arial"/>
        </w:rPr>
        <w:t xml:space="preserve">proplaceny zcela nebo zčásti náklady na dílo z prostředků EU v rámci </w:t>
      </w:r>
      <w:r w:rsidR="00DA2AE9" w:rsidRPr="00526FFA">
        <w:rPr>
          <w:rFonts w:ascii="Arial" w:hAnsi="Arial" w:cs="Arial"/>
        </w:rPr>
        <w:t>NPO</w:t>
      </w:r>
      <w:r w:rsidR="00DA2AE9">
        <w:rPr>
          <w:rFonts w:ascii="Arial" w:hAnsi="Arial" w:cs="Arial"/>
        </w:rPr>
        <w:t xml:space="preserve"> z důvodu zjištěného porušení § 4b zákona č. 159/2006 Sb., o střetu zájmů, ve znění pozdějších předpisů (dále jen „zákon o střetu zájmů“), na straně zhotovitele nebo jakéhokoliv z jeho poddodavatelů.</w:t>
      </w:r>
    </w:p>
    <w:p w14:paraId="2F166391" w14:textId="50321C52" w:rsidR="00502776" w:rsidRPr="00800EE4" w:rsidRDefault="00502776" w:rsidP="00E46D84">
      <w:pPr>
        <w:pStyle w:val="Odstavecseseznamem"/>
        <w:numPr>
          <w:ilvl w:val="0"/>
          <w:numId w:val="17"/>
        </w:numPr>
        <w:jc w:val="both"/>
        <w:rPr>
          <w:rFonts w:ascii="Arial" w:hAnsi="Arial" w:cs="Arial"/>
        </w:rPr>
      </w:pPr>
      <w:bookmarkStart w:id="33" w:name="_Ref376379662"/>
      <w:r w:rsidRPr="00800EE4">
        <w:rPr>
          <w:rFonts w:ascii="Arial" w:hAnsi="Arial" w:cs="Arial"/>
        </w:rPr>
        <w:t>Zhotovitel se zavazuje uhradit smluvní pokutu ve výši 0,02 % z celkové ceny díla bez DPH za každý i započatý kalendářní den prodlení s</w:t>
      </w:r>
      <w:r w:rsidR="00442C50">
        <w:rPr>
          <w:rFonts w:ascii="Arial" w:hAnsi="Arial" w:cs="Arial"/>
        </w:rPr>
        <w:t> lhůtou pro</w:t>
      </w:r>
      <w:r w:rsidRPr="00800EE4">
        <w:rPr>
          <w:rFonts w:ascii="Arial" w:hAnsi="Arial" w:cs="Arial"/>
        </w:rPr>
        <w:t xml:space="preserve"> zahájení prací dle této smlouvy.</w:t>
      </w:r>
      <w:bookmarkEnd w:id="33"/>
    </w:p>
    <w:p w14:paraId="74535B23" w14:textId="77777777" w:rsidR="00502776" w:rsidRPr="00800EE4" w:rsidRDefault="00502776" w:rsidP="00E46D84">
      <w:pPr>
        <w:pStyle w:val="Odstavecseseznamem"/>
        <w:numPr>
          <w:ilvl w:val="0"/>
          <w:numId w:val="17"/>
        </w:numPr>
        <w:jc w:val="both"/>
        <w:rPr>
          <w:rFonts w:ascii="Arial" w:hAnsi="Arial" w:cs="Arial"/>
        </w:rPr>
      </w:pPr>
      <w:bookmarkStart w:id="34" w:name="_Ref376379668"/>
      <w:r w:rsidRPr="00800EE4">
        <w:rPr>
          <w:rFonts w:ascii="Arial" w:hAnsi="Arial" w:cs="Arial"/>
        </w:rPr>
        <w:t>Zhotovitel se zavazuje uhradit smluvní pokutu ve výši 0,05 % z celkové ceny díla bez DPH</w:t>
      </w:r>
      <w:r w:rsidRPr="00800EE4" w:rsidDel="00275DB5">
        <w:rPr>
          <w:rFonts w:ascii="Arial" w:hAnsi="Arial" w:cs="Arial"/>
        </w:rPr>
        <w:t xml:space="preserve"> </w:t>
      </w:r>
      <w:r w:rsidRPr="00800EE4">
        <w:rPr>
          <w:rFonts w:ascii="Arial" w:hAnsi="Arial" w:cs="Arial"/>
        </w:rPr>
        <w:t>za každý i započatý kalendářní den prodlení s předáním dokončeného díla dle této smlouvy.</w:t>
      </w:r>
      <w:bookmarkEnd w:id="34"/>
      <w:r w:rsidRPr="00800EE4">
        <w:rPr>
          <w:rFonts w:ascii="Arial" w:hAnsi="Arial" w:cs="Arial"/>
        </w:rPr>
        <w:t xml:space="preserve"> </w:t>
      </w:r>
    </w:p>
    <w:p w14:paraId="3CDC338B" w14:textId="6693A2BD"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V případě, kdy předávané dílo bude obsahovat vady a nedodělky, se zhotovitel zavazuje uhradit smluvní pokutu ve výši 0,05 % z celkové ceny díla bez DPH za každý i započatý kalendářní den prodlení se sjednan</w:t>
      </w:r>
      <w:r w:rsidR="00442C50">
        <w:rPr>
          <w:rFonts w:ascii="Arial" w:hAnsi="Arial" w:cs="Arial"/>
        </w:rPr>
        <w:t>ou lhůtou</w:t>
      </w:r>
      <w:r w:rsidRPr="00800EE4">
        <w:rPr>
          <w:rFonts w:ascii="Arial" w:hAnsi="Arial" w:cs="Arial"/>
        </w:rPr>
        <w:t xml:space="preserve"> odstranění vad </w:t>
      </w:r>
      <w:r w:rsidR="00971331">
        <w:rPr>
          <w:rFonts w:ascii="Arial" w:hAnsi="Arial" w:cs="Arial"/>
        </w:rPr>
        <w:br/>
      </w:r>
      <w:r w:rsidRPr="00800EE4">
        <w:rPr>
          <w:rFonts w:ascii="Arial" w:hAnsi="Arial" w:cs="Arial"/>
        </w:rPr>
        <w:t xml:space="preserve">a nedodělků. </w:t>
      </w:r>
    </w:p>
    <w:p w14:paraId="66B22FA3" w14:textId="7F8DE6B9"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Pokud zhotovitel neodstraní objednatelem uplatněnou vadu díla ve sjednané </w:t>
      </w:r>
      <w:r w:rsidR="00442C50">
        <w:rPr>
          <w:rFonts w:ascii="Arial" w:hAnsi="Arial" w:cs="Arial"/>
        </w:rPr>
        <w:t>lhůtě</w:t>
      </w:r>
      <w:r w:rsidRPr="00800EE4">
        <w:rPr>
          <w:rFonts w:ascii="Arial" w:hAnsi="Arial" w:cs="Arial"/>
        </w:rPr>
        <w:t>, je povinen zaplatit objednateli smluvní pokutu ve výši 0,05 % z celkové ceny díla bez DPH, za každou uplatněnou vadu.</w:t>
      </w:r>
    </w:p>
    <w:p w14:paraId="5CDA7FBE"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 xml:space="preserve">Za porušení povinnosti mlčenlivosti dle této smlouvy je zhotovitel povinen zaplatit objednateli smluvní pokutu ve výši </w:t>
      </w:r>
      <w:proofErr w:type="gramStart"/>
      <w:r w:rsidRPr="00800EE4">
        <w:rPr>
          <w:rFonts w:ascii="Arial" w:hAnsi="Arial" w:cs="Arial"/>
        </w:rPr>
        <w:t>10.000,-</w:t>
      </w:r>
      <w:proofErr w:type="gramEnd"/>
      <w:r w:rsidRPr="00800EE4">
        <w:rPr>
          <w:rFonts w:ascii="Arial" w:hAnsi="Arial" w:cs="Arial"/>
        </w:rPr>
        <w:t xml:space="preserve"> Kč, a to za každý jednotlivý případ porušení povinnosti.</w:t>
      </w:r>
    </w:p>
    <w:p w14:paraId="45637BB5" w14:textId="77777777" w:rsidR="00502776" w:rsidRDefault="00502776" w:rsidP="00E46D84">
      <w:pPr>
        <w:pStyle w:val="Odstavecseseznamem"/>
        <w:numPr>
          <w:ilvl w:val="0"/>
          <w:numId w:val="17"/>
        </w:numPr>
        <w:jc w:val="both"/>
        <w:rPr>
          <w:rFonts w:ascii="Arial" w:hAnsi="Arial" w:cs="Arial"/>
        </w:rPr>
      </w:pPr>
      <w:r w:rsidRPr="00800EE4">
        <w:rPr>
          <w:rFonts w:ascii="Arial" w:hAnsi="Arial" w:cs="Arial"/>
        </w:rPr>
        <w:t xml:space="preserve">Za prodlení s uvedením </w:t>
      </w:r>
      <w:r w:rsidR="00CA5587" w:rsidRPr="00800EE4">
        <w:rPr>
          <w:rFonts w:ascii="Arial" w:hAnsi="Arial" w:cs="Arial"/>
        </w:rPr>
        <w:t xml:space="preserve">místa plnění </w:t>
      </w:r>
      <w:r w:rsidRPr="00800EE4">
        <w:rPr>
          <w:rFonts w:ascii="Arial" w:hAnsi="Arial" w:cs="Arial"/>
        </w:rPr>
        <w:t>do původního stavu oproti dohodnutému harmonogramu zaplatí zhotovitel objednateli smluvní pokutu ve výši</w:t>
      </w:r>
      <w:r w:rsidR="000735AF" w:rsidRPr="00800EE4">
        <w:rPr>
          <w:rFonts w:ascii="Arial" w:hAnsi="Arial" w:cs="Arial"/>
        </w:rPr>
        <w:t xml:space="preserve"> 0,03</w:t>
      </w:r>
      <w:r w:rsidR="004D7F5C">
        <w:rPr>
          <w:rFonts w:ascii="Arial" w:hAnsi="Arial" w:cs="Arial"/>
        </w:rPr>
        <w:t xml:space="preserve"> </w:t>
      </w:r>
      <w:r w:rsidR="000735AF" w:rsidRPr="00800EE4">
        <w:rPr>
          <w:rFonts w:ascii="Arial" w:hAnsi="Arial" w:cs="Arial"/>
        </w:rPr>
        <w:t>% z celkové ceny díla bez DPH</w:t>
      </w:r>
      <w:r w:rsidRPr="00800EE4">
        <w:rPr>
          <w:rFonts w:ascii="Arial" w:hAnsi="Arial" w:cs="Arial"/>
        </w:rPr>
        <w:t xml:space="preserve"> za každý i započatý den prodlení</w:t>
      </w:r>
      <w:r w:rsidR="004D7F5C">
        <w:rPr>
          <w:rFonts w:ascii="Arial" w:hAnsi="Arial" w:cs="Arial"/>
        </w:rPr>
        <w:t>.</w:t>
      </w:r>
    </w:p>
    <w:p w14:paraId="148DA6DF" w14:textId="3F52DC72" w:rsidR="00853DD1" w:rsidRPr="009030C0" w:rsidRDefault="00FC4F37" w:rsidP="00E46D84">
      <w:pPr>
        <w:pStyle w:val="Odstavecseseznamem"/>
        <w:numPr>
          <w:ilvl w:val="0"/>
          <w:numId w:val="17"/>
        </w:numPr>
        <w:jc w:val="both"/>
        <w:rPr>
          <w:rFonts w:ascii="Arial" w:hAnsi="Arial" w:cs="Arial"/>
        </w:rPr>
      </w:pPr>
      <w:bookmarkStart w:id="35" w:name="_Hlk18575330"/>
      <w:bookmarkStart w:id="36" w:name="_Hlk19711976"/>
      <w:r w:rsidRPr="00971331">
        <w:rPr>
          <w:rFonts w:ascii="Arial" w:hAnsi="Arial" w:cs="Arial"/>
        </w:rPr>
        <w:t>V případech nedodržení povinností zhotovitele</w:t>
      </w:r>
      <w:r w:rsidR="006A6983" w:rsidRPr="00971331">
        <w:rPr>
          <w:rFonts w:ascii="Arial" w:hAnsi="Arial" w:cs="Arial"/>
        </w:rPr>
        <w:t>,</w:t>
      </w:r>
      <w:r w:rsidRPr="00971331">
        <w:rPr>
          <w:rFonts w:ascii="Arial" w:hAnsi="Arial" w:cs="Arial"/>
        </w:rPr>
        <w:t xml:space="preserve"> vyplývajících z</w:t>
      </w:r>
      <w:r w:rsidR="0099496D">
        <w:rPr>
          <w:rFonts w:ascii="Arial" w:hAnsi="Arial" w:cs="Arial"/>
        </w:rPr>
        <w:t> </w:t>
      </w:r>
      <w:r w:rsidRPr="00971331">
        <w:rPr>
          <w:rFonts w:ascii="Arial" w:hAnsi="Arial" w:cs="Arial"/>
        </w:rPr>
        <w:t>ustanovení</w:t>
      </w:r>
      <w:r w:rsidR="0099496D">
        <w:rPr>
          <w:rFonts w:ascii="Arial" w:hAnsi="Arial" w:cs="Arial"/>
        </w:rPr>
        <w:t xml:space="preserve"> v </w:t>
      </w:r>
      <w:r w:rsidR="006A6983" w:rsidRPr="00971331">
        <w:rPr>
          <w:rFonts w:ascii="Arial" w:hAnsi="Arial" w:cs="Arial"/>
        </w:rPr>
        <w:t xml:space="preserve">čl. VIII, odst. 1, čl. XII odst. 4 a 5 a čl. XIII, odst. 5 </w:t>
      </w:r>
      <w:r w:rsidRPr="00971331">
        <w:rPr>
          <w:rFonts w:ascii="Arial" w:hAnsi="Arial" w:cs="Arial"/>
        </w:rPr>
        <w:t>této smlouvy</w:t>
      </w:r>
      <w:r w:rsidR="006A6983" w:rsidRPr="00971331">
        <w:rPr>
          <w:rFonts w:ascii="Arial" w:hAnsi="Arial" w:cs="Arial"/>
        </w:rPr>
        <w:t>,</w:t>
      </w:r>
      <w:r w:rsidRPr="00971331">
        <w:rPr>
          <w:rFonts w:ascii="Arial" w:hAnsi="Arial" w:cs="Arial"/>
        </w:rPr>
        <w:t xml:space="preserve"> se sjednává smluvní pokuta ve výši 0,2</w:t>
      </w:r>
      <w:r w:rsidR="00DA2AE9">
        <w:rPr>
          <w:rFonts w:ascii="Arial" w:hAnsi="Arial" w:cs="Arial"/>
        </w:rPr>
        <w:t xml:space="preserve"> </w:t>
      </w:r>
      <w:r w:rsidRPr="00971331">
        <w:rPr>
          <w:rFonts w:ascii="Arial" w:hAnsi="Arial" w:cs="Arial"/>
        </w:rPr>
        <w:t>% z</w:t>
      </w:r>
      <w:r w:rsidR="00971331" w:rsidRPr="00971331">
        <w:rPr>
          <w:rFonts w:ascii="Arial" w:hAnsi="Arial" w:cs="Arial"/>
        </w:rPr>
        <w:t> </w:t>
      </w:r>
      <w:r w:rsidRPr="00971331">
        <w:rPr>
          <w:rFonts w:ascii="Arial" w:hAnsi="Arial" w:cs="Arial"/>
        </w:rPr>
        <w:t>ceny</w:t>
      </w:r>
      <w:r w:rsidR="00971331" w:rsidRPr="00971331">
        <w:rPr>
          <w:rFonts w:ascii="Arial" w:hAnsi="Arial" w:cs="Arial"/>
        </w:rPr>
        <w:t xml:space="preserve"> díla</w:t>
      </w:r>
      <w:r w:rsidRPr="00971331">
        <w:rPr>
          <w:rFonts w:ascii="Arial" w:hAnsi="Arial" w:cs="Arial"/>
        </w:rPr>
        <w:t xml:space="preserve"> </w:t>
      </w:r>
      <w:r w:rsidR="00971331" w:rsidRPr="00971331">
        <w:rPr>
          <w:rFonts w:ascii="Arial" w:hAnsi="Arial" w:cs="Arial"/>
        </w:rPr>
        <w:t xml:space="preserve">bez DPH (minimálně však 2 500 Kč bez DPH) za každý jednotlivý případ porušení povinnosti zhotovitele. </w:t>
      </w:r>
      <w:bookmarkEnd w:id="35"/>
    </w:p>
    <w:bookmarkEnd w:id="36"/>
    <w:p w14:paraId="194783DE"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t>Všechny výše uvedené smlu</w:t>
      </w:r>
      <w:r w:rsidR="0086088C" w:rsidRPr="00800EE4">
        <w:rPr>
          <w:rFonts w:ascii="Arial" w:hAnsi="Arial" w:cs="Arial"/>
        </w:rPr>
        <w:t>vní pokuty jsou splatné do 10</w:t>
      </w:r>
      <w:r w:rsidRPr="00800EE4">
        <w:rPr>
          <w:rFonts w:ascii="Arial" w:hAnsi="Arial" w:cs="Arial"/>
        </w:rPr>
        <w:t xml:space="preserve"> kalendářních dnů od doručení jejího vyúčtování zhotoviteli. Smluvní pokuty lze uložit opakovaně za každý jednotlivý případ porušení povinnosti. Ujednáním o smluvní pokutě není dotčeno právo stran na náhradu škody v plné výši a </w:t>
      </w:r>
      <w:r w:rsidR="009812A0">
        <w:rPr>
          <w:rFonts w:ascii="Arial" w:hAnsi="Arial" w:cs="Arial"/>
        </w:rPr>
        <w:t>objednatel</w:t>
      </w:r>
      <w:r w:rsidR="009812A0" w:rsidRPr="00800EE4">
        <w:rPr>
          <w:rFonts w:ascii="Arial" w:hAnsi="Arial" w:cs="Arial"/>
        </w:rPr>
        <w:t xml:space="preserve"> </w:t>
      </w:r>
      <w:r w:rsidRPr="00800EE4">
        <w:rPr>
          <w:rFonts w:ascii="Arial" w:hAnsi="Arial" w:cs="Arial"/>
        </w:rPr>
        <w:t>je oprávněn domáhat se náhrady škody v plné výši, i když přesahuje výši smluvní pokuty.</w:t>
      </w:r>
    </w:p>
    <w:p w14:paraId="679AA0BB" w14:textId="77777777" w:rsidR="00502776" w:rsidRPr="00800EE4" w:rsidRDefault="00502776" w:rsidP="00E46D84">
      <w:pPr>
        <w:pStyle w:val="Odstavecseseznamem"/>
        <w:numPr>
          <w:ilvl w:val="0"/>
          <w:numId w:val="17"/>
        </w:numPr>
        <w:jc w:val="both"/>
        <w:rPr>
          <w:rFonts w:ascii="Arial" w:hAnsi="Arial" w:cs="Arial"/>
        </w:rPr>
      </w:pPr>
      <w:r w:rsidRPr="00800EE4">
        <w:rPr>
          <w:rFonts w:ascii="Arial" w:hAnsi="Arial" w:cs="Arial"/>
        </w:rPr>
        <w:lastRenderedPageBreak/>
        <w:t xml:space="preserve">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neupozornil.  </w:t>
      </w:r>
    </w:p>
    <w:p w14:paraId="321511E8" w14:textId="5CE39841" w:rsidR="00E73632" w:rsidRDefault="00502776" w:rsidP="00E46D84">
      <w:pPr>
        <w:pStyle w:val="Odstavecseseznamem"/>
        <w:numPr>
          <w:ilvl w:val="0"/>
          <w:numId w:val="17"/>
        </w:numPr>
        <w:jc w:val="both"/>
        <w:rPr>
          <w:rFonts w:ascii="Arial" w:hAnsi="Arial" w:cs="Arial"/>
        </w:rPr>
      </w:pPr>
      <w:r w:rsidRPr="00800EE4">
        <w:rPr>
          <w:rFonts w:ascii="Arial" w:hAnsi="Arial" w:cs="Arial"/>
        </w:rPr>
        <w:t>Žádná ze smluvních stran nemá povinnost nahradit škodu způsobenou porušením svých povinností vy</w:t>
      </w:r>
      <w:r w:rsidR="0086088C" w:rsidRPr="00800EE4">
        <w:rPr>
          <w:rFonts w:ascii="Arial" w:hAnsi="Arial" w:cs="Arial"/>
        </w:rPr>
        <w:t>plývajících z této s</w:t>
      </w:r>
      <w:r w:rsidRPr="00800EE4">
        <w:rPr>
          <w:rFonts w:ascii="Arial" w:hAnsi="Arial" w:cs="Arial"/>
        </w:rPr>
        <w:t>mlouvy a není v prodlení, bránila-li jí v jejich splnění některá z překážek vylučujících povinnost k náhradě škody ve smyslu § 2913 odst. 2 občanského zákoníku.</w:t>
      </w:r>
    </w:p>
    <w:p w14:paraId="5E59DA60" w14:textId="77777777" w:rsidR="005F0FF9" w:rsidRPr="00942E95" w:rsidRDefault="005F0FF9" w:rsidP="00E066AE">
      <w:pPr>
        <w:pStyle w:val="Odstavecseseznamem"/>
        <w:numPr>
          <w:ilvl w:val="0"/>
          <w:numId w:val="17"/>
        </w:numPr>
        <w:jc w:val="both"/>
        <w:rPr>
          <w:rFonts w:ascii="Arial" w:hAnsi="Arial" w:cs="Arial"/>
          <w:lang w:val="x-none"/>
        </w:rPr>
      </w:pPr>
      <w:r w:rsidRPr="00942E95">
        <w:rPr>
          <w:rFonts w:ascii="Arial" w:hAnsi="Arial" w:cs="Arial"/>
          <w:lang w:val="x-none"/>
        </w:rPr>
        <w:t>Pokud zhotovitel využije k plnění předmětu této smlouvy poddodavatele v rozporu s nabídkou zhotovitele v rámci zadávacího řízení na veřejnou zakázku nebo bez předchozího souhlasu objednatele, kdy vyjde najevo, že zhotovitel uvedl v rámci zadávacího řízení nepravdivé či zkreslené informace, které by měly zřejmý vliv na výběr zhotovitele pro uzavření této smlouvy je objednatel oprávněn po zhotoviteli požadovat smluvní pokutu ve výši 10.000 Kč za každý jednotlivý případ porušení povinnosti.</w:t>
      </w:r>
    </w:p>
    <w:p w14:paraId="6D5CC14D" w14:textId="77777777" w:rsidR="001947C1" w:rsidRDefault="001947C1" w:rsidP="00A3072F">
      <w:pPr>
        <w:spacing w:after="0" w:line="240" w:lineRule="auto"/>
        <w:jc w:val="center"/>
        <w:rPr>
          <w:rFonts w:ascii="Arial" w:hAnsi="Arial" w:cs="Arial"/>
          <w:b/>
          <w:u w:val="single"/>
        </w:rPr>
      </w:pPr>
    </w:p>
    <w:p w14:paraId="1A70A6E1" w14:textId="77777777" w:rsidR="005B4750" w:rsidRPr="00800EE4" w:rsidRDefault="003D21B7" w:rsidP="00EF6D19">
      <w:pPr>
        <w:spacing w:line="240" w:lineRule="auto"/>
        <w:jc w:val="center"/>
        <w:rPr>
          <w:rFonts w:ascii="Arial" w:hAnsi="Arial" w:cs="Arial"/>
          <w:b/>
        </w:rPr>
      </w:pPr>
      <w:r w:rsidRPr="00800EE4">
        <w:rPr>
          <w:rFonts w:ascii="Arial" w:hAnsi="Arial" w:cs="Arial"/>
          <w:b/>
          <w:u w:val="single"/>
        </w:rPr>
        <w:t>Čl.</w:t>
      </w:r>
      <w:r w:rsidR="0086088C" w:rsidRPr="00800EE4">
        <w:rPr>
          <w:rFonts w:ascii="Arial" w:hAnsi="Arial" w:cs="Arial"/>
          <w:b/>
          <w:u w:val="single"/>
        </w:rPr>
        <w:t xml:space="preserve"> XIII</w:t>
      </w:r>
      <w:r w:rsidR="00EF6D19" w:rsidRPr="00800EE4">
        <w:rPr>
          <w:rFonts w:ascii="Arial" w:hAnsi="Arial" w:cs="Arial"/>
          <w:b/>
          <w:u w:val="single"/>
        </w:rPr>
        <w:t xml:space="preserve">   </w:t>
      </w:r>
      <w:r w:rsidR="005B4750" w:rsidRPr="00800EE4">
        <w:rPr>
          <w:rFonts w:ascii="Arial" w:hAnsi="Arial" w:cs="Arial"/>
          <w:b/>
          <w:u w:val="single"/>
        </w:rPr>
        <w:t>Ukončení smlouvy</w:t>
      </w:r>
    </w:p>
    <w:p w14:paraId="6EBEBB9C" w14:textId="287A5AD9"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si vyhrazuje právo na odstoupení od smlouvy v </w:t>
      </w:r>
      <w:r w:rsidR="00562BBC">
        <w:rPr>
          <w:rFonts w:ascii="Arial" w:hAnsi="Arial" w:cs="Arial"/>
        </w:rPr>
        <w:t>případech konkrétně uvedených v jednotlivých ustanoveních této smlouvy a dále v</w:t>
      </w:r>
      <w:r w:rsidR="00562BBC" w:rsidRPr="00F5793D">
        <w:rPr>
          <w:rFonts w:ascii="Arial" w:hAnsi="Arial" w:cs="Arial"/>
        </w:rPr>
        <w:t xml:space="preserve"> </w:t>
      </w:r>
      <w:r w:rsidRPr="00800EE4">
        <w:rPr>
          <w:rFonts w:ascii="Arial" w:hAnsi="Arial" w:cs="Arial"/>
        </w:rPr>
        <w:t>případě, že zhotovitel bude v prodlení s plněním smlouvy z důvodů na straně zhotovitele delším než 30 kalendářních dnů, nebo pokud bude provádět dílo nekvalitně</w:t>
      </w:r>
      <w:r w:rsidR="00562BBC">
        <w:rPr>
          <w:rFonts w:ascii="Arial" w:hAnsi="Arial" w:cs="Arial"/>
        </w:rPr>
        <w:t>, anebo</w:t>
      </w:r>
      <w:r w:rsidRPr="00800EE4">
        <w:rPr>
          <w:rFonts w:ascii="Arial" w:hAnsi="Arial" w:cs="Arial"/>
        </w:rPr>
        <w:t xml:space="preserve"> v rozporu s platnými právními předpisy nebo smlouvou.</w:t>
      </w:r>
    </w:p>
    <w:p w14:paraId="26304084" w14:textId="428EB8CE"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je od této smlouvy oprávněn odstoupit bez jakýchkoliv sankcí, pokud mu nebude schválena částka ze státního rozpočtu, nebo dotace z </w:t>
      </w:r>
      <w:r w:rsidR="00FB5D44">
        <w:rPr>
          <w:rFonts w:ascii="Arial" w:hAnsi="Arial" w:cs="Arial"/>
        </w:rPr>
        <w:t>NPO</w:t>
      </w:r>
      <w:r w:rsidRPr="00800EE4">
        <w:rPr>
          <w:rFonts w:ascii="Arial" w:hAnsi="Arial" w:cs="Arial"/>
        </w:rPr>
        <w:t xml:space="preserve">, která je potřebná k úhradě za plnění poskytované podle této smlouvy. </w:t>
      </w:r>
    </w:p>
    <w:p w14:paraId="2427D0B6"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Objednatel je dále oprávněn odstoupit od této smlouvy:</w:t>
      </w:r>
    </w:p>
    <w:p w14:paraId="267E97E8" w14:textId="77777777" w:rsidR="00943F4A" w:rsidRPr="00800EE4" w:rsidRDefault="00943F4A" w:rsidP="00E46D84">
      <w:pPr>
        <w:pStyle w:val="Odstavecseseznamem"/>
        <w:numPr>
          <w:ilvl w:val="1"/>
          <w:numId w:val="13"/>
        </w:numPr>
        <w:jc w:val="both"/>
        <w:rPr>
          <w:rFonts w:ascii="Arial" w:hAnsi="Arial" w:cs="Arial"/>
        </w:rPr>
      </w:pPr>
      <w:r w:rsidRPr="00800EE4">
        <w:rPr>
          <w:rFonts w:ascii="Arial" w:hAnsi="Arial" w:cs="Arial"/>
        </w:rPr>
        <w:t>v případě, že probíhá insolvenční řízení proti majetku zhotovitele, v němž bylo vydáno rozhodnutí o úpadku nebo byl konkurs zrušen proto, že majetek zhotovitele byl zcela nepostačující, nebo zhotovitel vstoupí do likvidace;</w:t>
      </w:r>
    </w:p>
    <w:p w14:paraId="61966530" w14:textId="77777777" w:rsidR="00943F4A" w:rsidRPr="00800EE4" w:rsidRDefault="00943F4A" w:rsidP="00E46D84">
      <w:pPr>
        <w:pStyle w:val="Odstavecseseznamem"/>
        <w:numPr>
          <w:ilvl w:val="1"/>
          <w:numId w:val="13"/>
        </w:numPr>
        <w:jc w:val="both"/>
        <w:rPr>
          <w:rFonts w:ascii="Arial" w:hAnsi="Arial" w:cs="Arial"/>
        </w:rPr>
      </w:pPr>
      <w:r w:rsidRPr="00800EE4">
        <w:rPr>
          <w:rFonts w:ascii="Arial" w:hAnsi="Arial" w:cs="Arial"/>
        </w:rPr>
        <w:t>v případě podstatného porušení této smlouvy zhotovitelem, zejména v případě:</w:t>
      </w:r>
    </w:p>
    <w:p w14:paraId="61B4CE55"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prodlení s řádným zahájením prací, předáním dílčího plnění či zhotovením díla, po dobu delší než 30 kalendářních dnů,</w:t>
      </w:r>
    </w:p>
    <w:p w14:paraId="705C824B"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 xml:space="preserve">prodlení s řádným protokolárním předáním díla delším než 30 kalendářních dnů, </w:t>
      </w:r>
    </w:p>
    <w:p w14:paraId="27FF7B46"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neoprávněného zastavení či přerušení prací na díle na dobu delší než 15 kalendářních dnů v rozporu s touto smlouvou,</w:t>
      </w:r>
    </w:p>
    <w:p w14:paraId="0F28E202" w14:textId="7330CEC4"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kdy zhotovitel využil k plnění př</w:t>
      </w:r>
      <w:r w:rsidR="008756DA" w:rsidRPr="00800EE4">
        <w:rPr>
          <w:rFonts w:ascii="Arial" w:hAnsi="Arial" w:cs="Arial"/>
        </w:rPr>
        <w:t xml:space="preserve">edmětu této smlouvy </w:t>
      </w:r>
      <w:r w:rsidR="00164EC3">
        <w:rPr>
          <w:rFonts w:ascii="Arial" w:hAnsi="Arial" w:cs="Arial"/>
        </w:rPr>
        <w:t>poddodavatele</w:t>
      </w:r>
      <w:r w:rsidR="00047B0A">
        <w:rPr>
          <w:rFonts w:ascii="Arial" w:hAnsi="Arial" w:cs="Arial"/>
        </w:rPr>
        <w:t xml:space="preserve"> </w:t>
      </w:r>
      <w:r w:rsidRPr="00800EE4">
        <w:rPr>
          <w:rFonts w:ascii="Arial" w:hAnsi="Arial" w:cs="Arial"/>
        </w:rPr>
        <w:t xml:space="preserve">v rozporu s nabídkou zhotovitele v rámci </w:t>
      </w:r>
      <w:r w:rsidRPr="0020207C">
        <w:rPr>
          <w:rFonts w:ascii="Arial" w:hAnsi="Arial" w:cs="Arial"/>
        </w:rPr>
        <w:t>zadávacího</w:t>
      </w:r>
      <w:r w:rsidRPr="00800EE4">
        <w:rPr>
          <w:rFonts w:ascii="Arial" w:hAnsi="Arial" w:cs="Arial"/>
        </w:rPr>
        <w:t xml:space="preserve"> řízení na </w:t>
      </w:r>
      <w:r w:rsidR="00760C8A">
        <w:rPr>
          <w:rFonts w:ascii="Arial" w:hAnsi="Arial" w:cs="Arial"/>
        </w:rPr>
        <w:t>v</w:t>
      </w:r>
      <w:r w:rsidRPr="00800EE4">
        <w:rPr>
          <w:rFonts w:ascii="Arial" w:hAnsi="Arial" w:cs="Arial"/>
        </w:rPr>
        <w:t>eřejnou zakázku nebo bez předchozího souhlasu objednatele</w:t>
      </w:r>
      <w:r w:rsidR="005F0FF9">
        <w:rPr>
          <w:rFonts w:ascii="Arial" w:hAnsi="Arial" w:cs="Arial"/>
        </w:rPr>
        <w:t xml:space="preserve"> a nebude-li sjednána náprava</w:t>
      </w:r>
      <w:r w:rsidRPr="00800EE4">
        <w:rPr>
          <w:rFonts w:ascii="Arial" w:hAnsi="Arial" w:cs="Arial"/>
        </w:rPr>
        <w:t xml:space="preserve">, </w:t>
      </w:r>
    </w:p>
    <w:p w14:paraId="451AAFC0" w14:textId="2E550E97" w:rsidR="00412DA9" w:rsidRDefault="00943F4A" w:rsidP="00E46D84">
      <w:pPr>
        <w:pStyle w:val="Odstavecseseznamem"/>
        <w:numPr>
          <w:ilvl w:val="2"/>
          <w:numId w:val="13"/>
        </w:numPr>
        <w:jc w:val="both"/>
        <w:rPr>
          <w:rFonts w:ascii="Arial" w:hAnsi="Arial" w:cs="Arial"/>
        </w:rPr>
      </w:pPr>
      <w:r w:rsidRPr="00800EE4">
        <w:rPr>
          <w:rFonts w:ascii="Arial" w:hAnsi="Arial" w:cs="Arial"/>
        </w:rPr>
        <w:t xml:space="preserve">kdy vyjde najevo, že zhotovitel uvedl v rámci </w:t>
      </w:r>
      <w:r w:rsidRPr="0020207C">
        <w:rPr>
          <w:rFonts w:ascii="Arial" w:hAnsi="Arial" w:cs="Arial"/>
        </w:rPr>
        <w:t>zadávacího</w:t>
      </w:r>
      <w:r w:rsidR="0020207C">
        <w:rPr>
          <w:rFonts w:ascii="Arial" w:hAnsi="Arial" w:cs="Arial"/>
        </w:rPr>
        <w:t xml:space="preserve"> </w:t>
      </w:r>
      <w:r w:rsidRPr="00800EE4">
        <w:rPr>
          <w:rFonts w:ascii="Arial" w:hAnsi="Arial" w:cs="Arial"/>
        </w:rPr>
        <w:t>řízení nepravdivé či zkreslené informace, které by měly zřejmý vliv na výběr zhotovitele pro uzavření této smlouvy</w:t>
      </w:r>
      <w:r w:rsidR="00DA2AE9">
        <w:rPr>
          <w:rFonts w:ascii="Arial" w:hAnsi="Arial" w:cs="Arial"/>
        </w:rPr>
        <w:t>,</w:t>
      </w:r>
      <w:r w:rsidR="00DA2AE9" w:rsidRPr="00DA2AE9">
        <w:rPr>
          <w:rFonts w:ascii="Arial" w:hAnsi="Arial" w:cs="Arial"/>
        </w:rPr>
        <w:t xml:space="preserve"> </w:t>
      </w:r>
    </w:p>
    <w:p w14:paraId="2E731555" w14:textId="213ACBE8" w:rsidR="00943F4A" w:rsidRPr="00047060" w:rsidRDefault="00DA2AE9" w:rsidP="00E46D84">
      <w:pPr>
        <w:pStyle w:val="Odstavecseseznamem"/>
        <w:numPr>
          <w:ilvl w:val="2"/>
          <w:numId w:val="13"/>
        </w:numPr>
        <w:jc w:val="both"/>
        <w:rPr>
          <w:rFonts w:ascii="Arial" w:hAnsi="Arial" w:cs="Arial"/>
        </w:rPr>
      </w:pPr>
      <w:r>
        <w:rPr>
          <w:rFonts w:ascii="Arial" w:hAnsi="Arial" w:cs="Arial"/>
        </w:rPr>
        <w:lastRenderedPageBreak/>
        <w:t>zhotovitel se stane obchodní společností smyslu § 4b zákona o střetu zájmů nebo se takovou obchodní společností stane některý z jeho poddodavatelů, a zhotovitel nenahradí tohoto poddodavatele ve stanovené lhůtě</w:t>
      </w:r>
      <w:r w:rsidR="00412DA9">
        <w:rPr>
          <w:rFonts w:ascii="Arial" w:hAnsi="Arial" w:cs="Arial"/>
        </w:rPr>
        <w:t>,</w:t>
      </w:r>
    </w:p>
    <w:p w14:paraId="100636F9" w14:textId="77777777" w:rsidR="00943F4A" w:rsidRPr="00800EE4" w:rsidRDefault="00943F4A" w:rsidP="00E46D84">
      <w:pPr>
        <w:pStyle w:val="Odstavecseseznamem"/>
        <w:numPr>
          <w:ilvl w:val="2"/>
          <w:numId w:val="13"/>
        </w:numPr>
        <w:jc w:val="both"/>
        <w:rPr>
          <w:rFonts w:ascii="Arial" w:hAnsi="Arial" w:cs="Arial"/>
        </w:rPr>
      </w:pPr>
      <w:r w:rsidRPr="00800EE4">
        <w:rPr>
          <w:rFonts w:ascii="Arial" w:hAnsi="Arial" w:cs="Arial"/>
        </w:rPr>
        <w:t>jiného porušení povinnosti dle této smlouvy, které nebude odstraněno ani v dostatečné přiměřené lhůtě 14 kalendářních dnů.</w:t>
      </w:r>
    </w:p>
    <w:p w14:paraId="5977A0CF"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Odstoupení od</w:t>
      </w:r>
      <w:r w:rsidR="0086088C" w:rsidRPr="00800EE4">
        <w:rPr>
          <w:rFonts w:ascii="Arial" w:hAnsi="Arial" w:cs="Arial"/>
        </w:rPr>
        <w:t xml:space="preserve"> této</w:t>
      </w:r>
      <w:r w:rsidRPr="00800EE4">
        <w:rPr>
          <w:rFonts w:ascii="Arial" w:hAnsi="Arial" w:cs="Arial"/>
        </w:rPr>
        <w:t xml:space="preserve"> smlouvy musí být učiněno písemným oznámením o odstoupení od této smlouvy druhé straně, účinky odstoupení nastávají dnem doručení oznámení druhé </w:t>
      </w:r>
      <w:r w:rsidR="0086088C" w:rsidRPr="00800EE4">
        <w:rPr>
          <w:rFonts w:ascii="Arial" w:hAnsi="Arial" w:cs="Arial"/>
        </w:rPr>
        <w:t xml:space="preserve">smluvní </w:t>
      </w:r>
      <w:r w:rsidRPr="00800EE4">
        <w:rPr>
          <w:rFonts w:ascii="Arial" w:hAnsi="Arial" w:cs="Arial"/>
        </w:rPr>
        <w:t xml:space="preserve">straně. Odstoupení od </w:t>
      </w:r>
      <w:r w:rsidR="0086088C" w:rsidRPr="00800EE4">
        <w:rPr>
          <w:rFonts w:ascii="Arial" w:hAnsi="Arial" w:cs="Arial"/>
        </w:rPr>
        <w:t xml:space="preserve">této </w:t>
      </w:r>
      <w:r w:rsidRPr="00800EE4">
        <w:rPr>
          <w:rFonts w:ascii="Arial" w:hAnsi="Arial" w:cs="Arial"/>
        </w:rPr>
        <w:t xml:space="preserve">smlouvy může být učiněno </w:t>
      </w:r>
      <w:r w:rsidR="00DD3251" w:rsidRPr="00800EE4">
        <w:rPr>
          <w:rFonts w:ascii="Arial" w:hAnsi="Arial" w:cs="Arial"/>
        </w:rPr>
        <w:br/>
      </w:r>
      <w:r w:rsidRPr="00800EE4">
        <w:rPr>
          <w:rFonts w:ascii="Arial" w:hAnsi="Arial" w:cs="Arial"/>
        </w:rPr>
        <w:t>i prostřednictvím datové schránky podle zákona č. 300/2008 Sb., o elektronických úkonech a autorizované konverzi dokumentů, ve znění pozdějších předpisů.</w:t>
      </w:r>
    </w:p>
    <w:p w14:paraId="5D61016F" w14:textId="77777777" w:rsidR="00943F4A" w:rsidRPr="00800EE4" w:rsidRDefault="00943F4A" w:rsidP="00E46D84">
      <w:pPr>
        <w:pStyle w:val="Odstavecseseznamem"/>
        <w:numPr>
          <w:ilvl w:val="0"/>
          <w:numId w:val="13"/>
        </w:numPr>
        <w:jc w:val="both"/>
        <w:rPr>
          <w:rFonts w:ascii="Arial" w:hAnsi="Arial" w:cs="Arial"/>
        </w:rPr>
      </w:pPr>
      <w:r w:rsidRPr="00800EE4">
        <w:rPr>
          <w:rFonts w:ascii="Arial" w:hAnsi="Arial" w:cs="Arial"/>
        </w:rPr>
        <w:t xml:space="preserve">V případě zániku účinnosti </w:t>
      </w:r>
      <w:r w:rsidR="0086088C" w:rsidRPr="00800EE4">
        <w:rPr>
          <w:rFonts w:ascii="Arial" w:hAnsi="Arial" w:cs="Arial"/>
        </w:rPr>
        <w:t xml:space="preserve">této </w:t>
      </w:r>
      <w:r w:rsidRPr="00800EE4">
        <w:rPr>
          <w:rFonts w:ascii="Arial" w:hAnsi="Arial" w:cs="Arial"/>
        </w:rPr>
        <w:t xml:space="preserve">smlouvy odstoupením je zhotovitel povinen okamžitě </w:t>
      </w:r>
      <w:r w:rsidR="00562BBC">
        <w:rPr>
          <w:rFonts w:ascii="Arial" w:hAnsi="Arial" w:cs="Arial"/>
        </w:rPr>
        <w:t xml:space="preserve">ukončit činnost a </w:t>
      </w:r>
      <w:r w:rsidRPr="00800EE4">
        <w:rPr>
          <w:rFonts w:ascii="Arial" w:hAnsi="Arial" w:cs="Arial"/>
        </w:rPr>
        <w:t xml:space="preserve">vyklidit zařízení </w:t>
      </w:r>
      <w:r w:rsidR="00CA5587" w:rsidRPr="00800EE4">
        <w:rPr>
          <w:rFonts w:ascii="Arial" w:hAnsi="Arial" w:cs="Arial"/>
        </w:rPr>
        <w:t xml:space="preserve">místa plnění </w:t>
      </w:r>
      <w:r w:rsidRPr="00800EE4">
        <w:rPr>
          <w:rFonts w:ascii="Arial" w:hAnsi="Arial" w:cs="Arial"/>
        </w:rPr>
        <w:t>nejpozději do 15 dnů od účinnost</w:t>
      </w:r>
      <w:r w:rsidR="00562BBC">
        <w:rPr>
          <w:rFonts w:ascii="Arial" w:hAnsi="Arial" w:cs="Arial"/>
        </w:rPr>
        <w:t>i</w:t>
      </w:r>
      <w:r w:rsidRPr="00800EE4">
        <w:rPr>
          <w:rFonts w:ascii="Arial" w:hAnsi="Arial" w:cs="Arial"/>
        </w:rPr>
        <w:t xml:space="preserve"> odstoupení, nedohodnou-li se strany jinak. Zhotovitel je v takovém případě povinen učinit veškerá potřebná opatření k tomu, aby zabránil vzniku škody hrozící objednateli v důsledku ukončení činností zhotovitele a o těchto opatřeních objednatele bezprostředně informovat. V opačném případě odpovídá zhotovitel za škodu způsobenou v důsledku porušení této povinnosti. Objednatel se zavazuje převzít </w:t>
      </w:r>
      <w:r w:rsidR="00DD3251" w:rsidRPr="00800EE4">
        <w:rPr>
          <w:rFonts w:ascii="Arial" w:hAnsi="Arial" w:cs="Arial"/>
        </w:rPr>
        <w:br/>
      </w:r>
      <w:r w:rsidRPr="00800EE4">
        <w:rPr>
          <w:rFonts w:ascii="Arial" w:hAnsi="Arial" w:cs="Arial"/>
        </w:rPr>
        <w:t xml:space="preserve">a zhotovitel se zavazuje předat dosud provedené práce i nedokončené dodávky do 5 kalendářních dnů ode dne účinnosti odstoupení od této smlouvy. O takovém předání </w:t>
      </w:r>
      <w:r w:rsidR="00DD3251" w:rsidRPr="00800EE4">
        <w:rPr>
          <w:rFonts w:ascii="Arial" w:hAnsi="Arial" w:cs="Arial"/>
        </w:rPr>
        <w:br/>
      </w:r>
      <w:r w:rsidRPr="00800EE4">
        <w:rPr>
          <w:rFonts w:ascii="Arial" w:hAnsi="Arial" w:cs="Arial"/>
        </w:rPr>
        <w:t xml:space="preserve">a převzetí bude pořízen oběma stranami zápis s náležitostmi protokolu o předání </w:t>
      </w:r>
      <w:r w:rsidR="00DD3251" w:rsidRPr="00800EE4">
        <w:rPr>
          <w:rFonts w:ascii="Arial" w:hAnsi="Arial" w:cs="Arial"/>
        </w:rPr>
        <w:br/>
      </w:r>
      <w:r w:rsidRPr="00800EE4">
        <w:rPr>
          <w:rFonts w:ascii="Arial" w:hAnsi="Arial" w:cs="Arial"/>
        </w:rPr>
        <w:t>a převzetí díla, tj. bude v něm podrobně popsán stav rozpracovanosti díla, provedeno jeho ohodnocení, vymezeny vady a nedodělky a sjednán způsob jejich odstranění. Objednatel má v případě odstoupení od této smlouvy i u odstranitelných vad právo požadovat slevu z ceny, namísto odstranění takových vad.</w:t>
      </w:r>
    </w:p>
    <w:p w14:paraId="6D80F02A" w14:textId="77777777" w:rsidR="00943F4A" w:rsidRPr="00D71AEB" w:rsidRDefault="0086088C" w:rsidP="00E46D84">
      <w:pPr>
        <w:pStyle w:val="Odstavecseseznamem"/>
        <w:numPr>
          <w:ilvl w:val="0"/>
          <w:numId w:val="13"/>
        </w:numPr>
        <w:jc w:val="both"/>
        <w:rPr>
          <w:rFonts w:ascii="Arial" w:hAnsi="Arial" w:cs="Arial"/>
        </w:rPr>
      </w:pPr>
      <w:r w:rsidRPr="00800EE4">
        <w:rPr>
          <w:rFonts w:ascii="Arial" w:hAnsi="Arial" w:cs="Arial"/>
        </w:rPr>
        <w:t>Objednatel je oprávněn tuto s</w:t>
      </w:r>
      <w:r w:rsidR="00943F4A" w:rsidRPr="00800EE4">
        <w:rPr>
          <w:rFonts w:ascii="Arial" w:hAnsi="Arial" w:cs="Arial"/>
        </w:rPr>
        <w:t xml:space="preserve">mlouvu vypovědět i bez uvedení důvodu na základě písemné výpovědi. Výpovědní doba činí 1 kalendářní měsíc a počíná běžet od prvního </w:t>
      </w:r>
      <w:r w:rsidR="00F8737C" w:rsidRPr="00800EE4">
        <w:rPr>
          <w:rFonts w:ascii="Arial" w:hAnsi="Arial" w:cs="Arial"/>
        </w:rPr>
        <w:t xml:space="preserve">dne </w:t>
      </w:r>
      <w:r w:rsidR="00943F4A" w:rsidRPr="00800EE4">
        <w:rPr>
          <w:rFonts w:ascii="Arial" w:hAnsi="Arial" w:cs="Arial"/>
        </w:rPr>
        <w:t>kalendářního měsíce následujícího po doručení výpovědi druhé straně.</w:t>
      </w:r>
    </w:p>
    <w:p w14:paraId="068A6A3B" w14:textId="77777777" w:rsidR="001947C1" w:rsidRDefault="001947C1" w:rsidP="0020207C">
      <w:pPr>
        <w:spacing w:after="0" w:line="240" w:lineRule="auto"/>
        <w:jc w:val="center"/>
        <w:rPr>
          <w:rFonts w:ascii="Arial" w:hAnsi="Arial" w:cs="Arial"/>
          <w:b/>
          <w:u w:val="single"/>
        </w:rPr>
      </w:pPr>
    </w:p>
    <w:p w14:paraId="071A0D5D" w14:textId="782AB598" w:rsidR="00943F4A" w:rsidRPr="00800EE4" w:rsidRDefault="00EF6D19" w:rsidP="00EF6D19">
      <w:pPr>
        <w:spacing w:line="240" w:lineRule="auto"/>
        <w:jc w:val="center"/>
        <w:rPr>
          <w:rFonts w:ascii="Arial" w:hAnsi="Arial" w:cs="Arial"/>
          <w:b/>
          <w:u w:val="single"/>
        </w:rPr>
      </w:pPr>
      <w:r w:rsidRPr="00800EE4">
        <w:rPr>
          <w:rFonts w:ascii="Arial" w:hAnsi="Arial" w:cs="Arial"/>
          <w:b/>
          <w:u w:val="single"/>
        </w:rPr>
        <w:t>Čl.</w:t>
      </w:r>
      <w:r w:rsidR="00347B0C">
        <w:rPr>
          <w:rFonts w:ascii="Arial" w:hAnsi="Arial" w:cs="Arial"/>
          <w:b/>
          <w:u w:val="single"/>
        </w:rPr>
        <w:t xml:space="preserve"> </w:t>
      </w:r>
      <w:r w:rsidRPr="00800EE4">
        <w:rPr>
          <w:rFonts w:ascii="Arial" w:hAnsi="Arial" w:cs="Arial"/>
          <w:b/>
          <w:u w:val="single"/>
        </w:rPr>
        <w:t>X</w:t>
      </w:r>
      <w:r w:rsidR="0086088C" w:rsidRPr="00800EE4">
        <w:rPr>
          <w:rFonts w:ascii="Arial" w:hAnsi="Arial" w:cs="Arial"/>
          <w:b/>
          <w:u w:val="single"/>
        </w:rPr>
        <w:t>I</w:t>
      </w:r>
      <w:r w:rsidRPr="00800EE4">
        <w:rPr>
          <w:rFonts w:ascii="Arial" w:hAnsi="Arial" w:cs="Arial"/>
          <w:b/>
          <w:u w:val="single"/>
        </w:rPr>
        <w:t xml:space="preserve">V   </w:t>
      </w:r>
      <w:r w:rsidR="00943F4A" w:rsidRPr="00800EE4">
        <w:rPr>
          <w:rFonts w:ascii="Arial" w:hAnsi="Arial" w:cs="Arial"/>
          <w:b/>
          <w:u w:val="single"/>
        </w:rPr>
        <w:t>Povinnost mlčenlivosti a ochrana informací</w:t>
      </w:r>
    </w:p>
    <w:p w14:paraId="0D7F578B" w14:textId="101D80BD"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během plnění této smlouvy i po ukončení její účinnosti zachovávat mlčenlivost o všech skutečnostech, které se dozví od objednatele v souvislosti s jejím plněním, a to zejména ohledně veškerých informací, dokumentů nebo materiálů dodaných objednatelem nebo od objednatele přijatých v jakékoli formě, především ohledně obchodního tajemství ve smyslu § 504 občanského zákoníku a důvěrných informací ve smyslu § 1730 občanského zákoníku (dále jen „Důvěrné informace“). Tím není dotčena možnost zhotovitele uvádět činnost podle této smlouvy jako svou referenci ve svých nabídkách v zákonem stanoveném rozsahu, popřípadě rozsahu stanoveném zadavatelem či organizátorem </w:t>
      </w:r>
      <w:r w:rsidRPr="0020207C">
        <w:rPr>
          <w:rFonts w:ascii="Arial" w:hAnsi="Arial" w:cs="Arial"/>
        </w:rPr>
        <w:t>konkrétního zadávacího řízení</w:t>
      </w:r>
      <w:r w:rsidRPr="00800EE4">
        <w:rPr>
          <w:rFonts w:ascii="Arial" w:hAnsi="Arial" w:cs="Arial"/>
        </w:rPr>
        <w:t>.</w:t>
      </w:r>
    </w:p>
    <w:p w14:paraId="694E3028" w14:textId="77777777"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věnovat Důvěrným informacím stejnou ochranu, péči </w:t>
      </w:r>
      <w:r w:rsidR="00DD3251" w:rsidRPr="00800EE4">
        <w:rPr>
          <w:rFonts w:ascii="Arial" w:hAnsi="Arial" w:cs="Arial"/>
        </w:rPr>
        <w:br/>
      </w:r>
      <w:r w:rsidRPr="00800EE4">
        <w:rPr>
          <w:rFonts w:ascii="Arial" w:hAnsi="Arial" w:cs="Arial"/>
        </w:rPr>
        <w:t>a pozornost, jakou věnuje svým vlastním důvěrným informacím a zavazuje se, že bez výslovného písemného souhlasu objednatele zejména Důvěrné informace nesdělí, neposkytne nebo neumožní získat Důvěrné informace žádné třetí osobě ani subjektu.</w:t>
      </w:r>
    </w:p>
    <w:p w14:paraId="779A655D" w14:textId="77777777" w:rsidR="00943F4A" w:rsidRPr="00800EE4" w:rsidRDefault="00943F4A" w:rsidP="00E46D84">
      <w:pPr>
        <w:pStyle w:val="Odstavecseseznamem"/>
        <w:numPr>
          <w:ilvl w:val="0"/>
          <w:numId w:val="12"/>
        </w:numPr>
        <w:jc w:val="both"/>
        <w:rPr>
          <w:rFonts w:ascii="Arial" w:hAnsi="Arial" w:cs="Arial"/>
        </w:rPr>
      </w:pPr>
      <w:r w:rsidRPr="00800EE4">
        <w:rPr>
          <w:rFonts w:ascii="Arial" w:hAnsi="Arial" w:cs="Arial"/>
        </w:rPr>
        <w:t xml:space="preserve">Zhotovitel se zavazuje, že pokud v souvislosti s realizací této smlouvy při plnění svých povinností přijdou jeho pověření zaměstnanci do styku s osobními nebo citlivými údaji ve smyslu </w:t>
      </w:r>
      <w:bookmarkStart w:id="37" w:name="_Hlk16768800"/>
      <w:r w:rsidR="00937C89" w:rsidRPr="00937C89">
        <w:rPr>
          <w:rFonts w:ascii="Arial" w:hAnsi="Arial" w:cs="Arial"/>
        </w:rPr>
        <w:t xml:space="preserve">nařízení Evropského parlamentu a Rady EU 2016/679 („GDPR“) a zákona </w:t>
      </w:r>
      <w:r w:rsidR="00937C89" w:rsidRPr="00937C89">
        <w:rPr>
          <w:rFonts w:ascii="Arial" w:hAnsi="Arial" w:cs="Arial"/>
        </w:rPr>
        <w:lastRenderedPageBreak/>
        <w:t>č. 110/2019 Sb., o zpracování osobních údajů</w:t>
      </w:r>
      <w:bookmarkEnd w:id="37"/>
      <w:r w:rsidRPr="00800EE4">
        <w:rPr>
          <w:rFonts w:ascii="Arial" w:hAnsi="Arial" w:cs="Arial"/>
        </w:rPr>
        <w:t xml:space="preserve"> učiní veškerá opatření, aby nedošlo k neoprávněnému nebo nahodilému přístupu k těmto údajům, k jejich změně, zničení či ztrátě, neoprávněným přenosům, k jejich jinému neoprávněnému zpracování, jakož aby i jinak neporušil tento zákon. Zhotovitel nese plnou odpovědnost a právní důsledky za případné porušení zákona z jeho strany.  </w:t>
      </w:r>
    </w:p>
    <w:p w14:paraId="792FA422" w14:textId="77777777" w:rsidR="006B54C6" w:rsidRPr="00800EE4" w:rsidRDefault="00943F4A" w:rsidP="000C558C">
      <w:pPr>
        <w:pStyle w:val="Odstavecseseznamem"/>
        <w:numPr>
          <w:ilvl w:val="0"/>
          <w:numId w:val="12"/>
        </w:numPr>
        <w:ind w:left="714" w:hanging="357"/>
        <w:jc w:val="both"/>
        <w:rPr>
          <w:rFonts w:ascii="Arial" w:hAnsi="Arial" w:cs="Arial"/>
          <w:b/>
          <w:u w:val="single"/>
        </w:rPr>
      </w:pPr>
      <w:r w:rsidRPr="00800EE4">
        <w:rPr>
          <w:rFonts w:ascii="Arial" w:hAnsi="Arial" w:cs="Arial"/>
        </w:rPr>
        <w:t xml:space="preserve">Zhotovitel se zavazuje uhradit objednateli či třetí straně, kterou porušením povinnosti mlčenlivosti nebo jiné své povinnosti v tomto článku uvedené poškodí, veškeré škody tímto porušením způsobené. Povinnosti zhotovitele vyplývající z ustanovení příslušných právních předpisů o ochraně utajovaných informací nejsou ustanoveními tohoto článku dotčeny.  </w:t>
      </w:r>
    </w:p>
    <w:p w14:paraId="33B8963A" w14:textId="77777777" w:rsidR="00562BBC" w:rsidRDefault="00562BBC" w:rsidP="00562BBC">
      <w:pPr>
        <w:pStyle w:val="Odstavecseseznamem"/>
        <w:jc w:val="both"/>
        <w:rPr>
          <w:rFonts w:ascii="Arial" w:hAnsi="Arial" w:cs="Arial"/>
        </w:rPr>
      </w:pPr>
    </w:p>
    <w:p w14:paraId="4B67FBDF" w14:textId="3392E030" w:rsidR="00562BBC" w:rsidRPr="00433C9B" w:rsidRDefault="00562BBC" w:rsidP="00433C9B">
      <w:pPr>
        <w:pStyle w:val="Bezmezer"/>
        <w:jc w:val="center"/>
        <w:rPr>
          <w:rFonts w:ascii="Arial" w:hAnsi="Arial" w:cs="Arial"/>
          <w:b/>
          <w:sz w:val="22"/>
          <w:szCs w:val="22"/>
          <w:u w:val="single"/>
        </w:rPr>
      </w:pPr>
      <w:r w:rsidRPr="00433C9B">
        <w:rPr>
          <w:rFonts w:ascii="Arial" w:hAnsi="Arial" w:cs="Arial"/>
          <w:b/>
          <w:sz w:val="22"/>
          <w:szCs w:val="22"/>
          <w:u w:val="single"/>
        </w:rPr>
        <w:t xml:space="preserve">Čl. </w:t>
      </w:r>
      <w:proofErr w:type="gramStart"/>
      <w:r w:rsidRPr="00433C9B">
        <w:rPr>
          <w:rFonts w:ascii="Arial" w:hAnsi="Arial" w:cs="Arial"/>
          <w:b/>
          <w:sz w:val="22"/>
          <w:szCs w:val="22"/>
          <w:u w:val="single"/>
        </w:rPr>
        <w:t>XV</w:t>
      </w:r>
      <w:r w:rsidR="00347B0C">
        <w:rPr>
          <w:rFonts w:ascii="Arial" w:hAnsi="Arial" w:cs="Arial"/>
          <w:b/>
          <w:sz w:val="22"/>
          <w:szCs w:val="22"/>
          <w:u w:val="single"/>
        </w:rPr>
        <w:t xml:space="preserve"> </w:t>
      </w:r>
      <w:r w:rsidR="00433C9B">
        <w:rPr>
          <w:rFonts w:ascii="Arial" w:hAnsi="Arial" w:cs="Arial"/>
          <w:b/>
          <w:sz w:val="22"/>
          <w:szCs w:val="22"/>
          <w:u w:val="single"/>
        </w:rPr>
        <w:t xml:space="preserve"> </w:t>
      </w:r>
      <w:r w:rsidRPr="00433C9B">
        <w:rPr>
          <w:rFonts w:ascii="Arial" w:hAnsi="Arial" w:cs="Arial"/>
          <w:b/>
          <w:sz w:val="22"/>
          <w:szCs w:val="22"/>
          <w:u w:val="single"/>
        </w:rPr>
        <w:t>Doručování</w:t>
      </w:r>
      <w:proofErr w:type="gramEnd"/>
      <w:r w:rsidRPr="00433C9B">
        <w:rPr>
          <w:rFonts w:ascii="Arial" w:hAnsi="Arial" w:cs="Arial"/>
          <w:b/>
          <w:sz w:val="22"/>
          <w:szCs w:val="22"/>
          <w:u w:val="single"/>
        </w:rPr>
        <w:t xml:space="preserve"> a způsob komunikace, kontaktní osoby</w:t>
      </w:r>
    </w:p>
    <w:p w14:paraId="6F367AD1" w14:textId="77777777" w:rsidR="00562BBC" w:rsidRPr="00433C9B" w:rsidRDefault="00562BBC" w:rsidP="00562BBC">
      <w:pPr>
        <w:pStyle w:val="Bezmezer"/>
        <w:jc w:val="center"/>
        <w:rPr>
          <w:rStyle w:val="l-L2Char"/>
          <w:rFonts w:cs="Arial"/>
          <w:b/>
          <w:szCs w:val="22"/>
        </w:rPr>
      </w:pPr>
    </w:p>
    <w:p w14:paraId="181297D8" w14:textId="77777777" w:rsidR="00562BBC" w:rsidRPr="00433C9B" w:rsidRDefault="00562BBC" w:rsidP="000C558C">
      <w:pPr>
        <w:pStyle w:val="Bezmezer"/>
        <w:numPr>
          <w:ilvl w:val="0"/>
          <w:numId w:val="24"/>
        </w:numPr>
        <w:spacing w:line="276" w:lineRule="auto"/>
        <w:jc w:val="both"/>
        <w:rPr>
          <w:rFonts w:ascii="Arial" w:eastAsiaTheme="minorHAnsi" w:hAnsi="Arial" w:cs="Arial"/>
          <w:sz w:val="22"/>
          <w:lang w:eastAsia="en-US"/>
        </w:rPr>
      </w:pPr>
      <w:r w:rsidRPr="00433C9B">
        <w:rPr>
          <w:rFonts w:ascii="Arial" w:eastAsiaTheme="minorHAnsi" w:hAnsi="Arial" w:cs="Arial"/>
          <w:sz w:val="22"/>
          <w:lang w:eastAsia="en-US"/>
        </w:rPr>
        <w:t xml:space="preserve">Veškeré písemnosti, tj. jakékoliv dokumenty (pokyny, oznámení žádosti, záznamy, korespondence aj.) vzniklé na základě této smlouvy mezi stranami, nebo v souvislosti s ní, budou vyhotoveny v písemné formě v českém jazyce a doručeny osobně, doporučenou poštou nebo v elektronické podobě prostřednictvím datové schránky či elektronickou poštou k rukám a na doručovací adresy oprávněných osob dle této smlouvy. </w:t>
      </w:r>
    </w:p>
    <w:p w14:paraId="7429D195" w14:textId="77777777" w:rsidR="00562BBC" w:rsidRPr="00433C9B" w:rsidRDefault="00562BBC" w:rsidP="000C558C">
      <w:pPr>
        <w:pStyle w:val="Bezmezer"/>
        <w:numPr>
          <w:ilvl w:val="0"/>
          <w:numId w:val="24"/>
        </w:numPr>
        <w:spacing w:line="276" w:lineRule="auto"/>
        <w:jc w:val="both"/>
        <w:rPr>
          <w:rFonts w:ascii="Arial" w:eastAsiaTheme="minorHAnsi" w:hAnsi="Arial" w:cs="Arial"/>
          <w:sz w:val="22"/>
          <w:lang w:eastAsia="en-US"/>
        </w:rPr>
      </w:pPr>
      <w:r w:rsidRPr="00433C9B">
        <w:rPr>
          <w:rFonts w:ascii="Arial" w:eastAsiaTheme="minorHAnsi" w:hAnsi="Arial" w:cs="Arial"/>
          <w:sz w:val="22"/>
          <w:lang w:eastAsia="en-US"/>
        </w:rPr>
        <w:t>Písemnosti správně adresované se považují za doručené:</w:t>
      </w:r>
    </w:p>
    <w:p w14:paraId="3877EC67" w14:textId="14C7AC56" w:rsidR="00562BBC" w:rsidRPr="00433C9B" w:rsidRDefault="00562BBC" w:rsidP="000C558C">
      <w:pPr>
        <w:pStyle w:val="Bezmezer"/>
        <w:spacing w:line="276" w:lineRule="auto"/>
        <w:ind w:left="708"/>
        <w:jc w:val="both"/>
        <w:rPr>
          <w:rFonts w:ascii="Arial" w:eastAsiaTheme="minorHAnsi" w:hAnsi="Arial" w:cs="Arial"/>
          <w:sz w:val="22"/>
          <w:lang w:eastAsia="en-US"/>
        </w:rPr>
      </w:pPr>
      <w:r w:rsidRPr="00433C9B">
        <w:rPr>
          <w:rFonts w:ascii="Arial" w:eastAsiaTheme="minorHAnsi" w:hAnsi="Arial" w:cs="Arial"/>
          <w:sz w:val="22"/>
          <w:lang w:eastAsia="en-US"/>
        </w:rPr>
        <w:t>dnem fyzického předání písemnosti, je-li doručována osobně; nebo dnem doručení potvrzeným na doručence, je-li písemnost zasílána doporučenou poštou; nebo</w:t>
      </w:r>
      <w:r w:rsidR="005F0FF9">
        <w:rPr>
          <w:rFonts w:ascii="Arial" w:eastAsiaTheme="minorHAnsi" w:hAnsi="Arial" w:cs="Arial"/>
          <w:sz w:val="22"/>
          <w:lang w:eastAsia="en-US"/>
        </w:rPr>
        <w:t xml:space="preserve"> dnem</w:t>
      </w:r>
      <w:r w:rsidR="00E15637">
        <w:rPr>
          <w:rFonts w:ascii="Arial" w:eastAsiaTheme="minorHAnsi" w:hAnsi="Arial" w:cs="Arial"/>
          <w:sz w:val="22"/>
          <w:lang w:eastAsia="en-US"/>
        </w:rPr>
        <w:t>,</w:t>
      </w:r>
    </w:p>
    <w:p w14:paraId="6BB4FE23" w14:textId="63B5B7E1" w:rsidR="00562BBC" w:rsidRPr="00433C9B" w:rsidRDefault="00562BBC" w:rsidP="000C558C">
      <w:pPr>
        <w:pStyle w:val="Bezmezer"/>
        <w:spacing w:line="276" w:lineRule="auto"/>
        <w:ind w:left="708"/>
        <w:jc w:val="both"/>
        <w:rPr>
          <w:rFonts w:ascii="Arial" w:eastAsiaTheme="minorHAnsi" w:hAnsi="Arial" w:cs="Arial"/>
          <w:sz w:val="22"/>
          <w:lang w:eastAsia="en-US"/>
        </w:rPr>
      </w:pPr>
      <w:r w:rsidRPr="00433C9B">
        <w:rPr>
          <w:rFonts w:ascii="Arial" w:eastAsiaTheme="minorHAnsi" w:hAnsi="Arial" w:cs="Arial"/>
          <w:sz w:val="22"/>
          <w:lang w:eastAsia="en-US"/>
        </w:rPr>
        <w:t>o němž tak stanoví zákon č. 300/2008 Sb., o elektronických úkonech a autorizované konverzi dokumentů, ve znění pozdějších předpisů (dále jen „ZDS“), je-li písemnost zasílána prostřednictvím datové zprávy do datové schránky ve smyslu ZDS; nebo dnem doručení do elektronické pošty, je-li písemnost zasílána elektronickou poštou.</w:t>
      </w:r>
    </w:p>
    <w:p w14:paraId="55F41C28" w14:textId="7E0CF255" w:rsidR="00562BBC" w:rsidRPr="00433C9B" w:rsidRDefault="00562BBC" w:rsidP="000C558C">
      <w:pPr>
        <w:pStyle w:val="Odstavecseseznamem"/>
        <w:numPr>
          <w:ilvl w:val="0"/>
          <w:numId w:val="24"/>
        </w:numPr>
        <w:spacing w:after="120"/>
        <w:jc w:val="both"/>
        <w:rPr>
          <w:rFonts w:ascii="Arial" w:hAnsi="Arial" w:cs="Arial"/>
        </w:rPr>
      </w:pPr>
      <w:r w:rsidRPr="00433C9B">
        <w:rPr>
          <w:rFonts w:ascii="Arial" w:hAnsi="Arial" w:cs="Arial"/>
        </w:rPr>
        <w:t>Kontaktními osobami určenými pro poskytování součinnosti</w:t>
      </w:r>
      <w:r w:rsidR="006136AB">
        <w:rPr>
          <w:rFonts w:ascii="Arial" w:hAnsi="Arial" w:cs="Arial"/>
        </w:rPr>
        <w:t xml:space="preserve"> </w:t>
      </w:r>
      <w:r w:rsidRPr="00433C9B">
        <w:rPr>
          <w:rFonts w:ascii="Arial" w:hAnsi="Arial" w:cs="Arial"/>
        </w:rPr>
        <w:t>v </w:t>
      </w:r>
      <w:r w:rsidR="006136AB" w:rsidRPr="006136AB">
        <w:rPr>
          <w:rFonts w:ascii="Arial" w:hAnsi="Arial" w:cs="Arial"/>
        </w:rPr>
        <w:t xml:space="preserve">rozsahu řešení technických otázek, které nemají dopad na ustanovení </w:t>
      </w:r>
      <w:proofErr w:type="spellStart"/>
      <w:r w:rsidR="006136AB" w:rsidRPr="006136AB">
        <w:rPr>
          <w:rFonts w:ascii="Arial" w:hAnsi="Arial" w:cs="Arial"/>
        </w:rPr>
        <w:t>SoD</w:t>
      </w:r>
      <w:proofErr w:type="spellEnd"/>
      <w:r w:rsidR="006136AB" w:rsidRPr="006136AB">
        <w:rPr>
          <w:rFonts w:ascii="Arial" w:hAnsi="Arial" w:cs="Arial"/>
        </w:rPr>
        <w:t xml:space="preserve"> a obsahu povinných příloh </w:t>
      </w:r>
      <w:proofErr w:type="spellStart"/>
      <w:r w:rsidR="006136AB" w:rsidRPr="006136AB">
        <w:rPr>
          <w:rFonts w:ascii="Arial" w:hAnsi="Arial" w:cs="Arial"/>
        </w:rPr>
        <w:t>SoD</w:t>
      </w:r>
      <w:proofErr w:type="spellEnd"/>
      <w:r w:rsidR="006136AB" w:rsidRPr="006136AB">
        <w:rPr>
          <w:rFonts w:ascii="Arial" w:hAnsi="Arial" w:cs="Arial"/>
        </w:rPr>
        <w:t xml:space="preserve"> včetně specifikací uvedených v položkovém rozpočtu</w:t>
      </w:r>
      <w:r w:rsidRPr="00433C9B">
        <w:rPr>
          <w:rFonts w:ascii="Arial" w:hAnsi="Arial" w:cs="Arial"/>
        </w:rPr>
        <w:t>, jsou:</w:t>
      </w:r>
    </w:p>
    <w:p w14:paraId="10E90280" w14:textId="77777777" w:rsidR="00562BBC" w:rsidRPr="00433C9B" w:rsidRDefault="00562BBC" w:rsidP="000C558C">
      <w:pPr>
        <w:spacing w:after="120"/>
        <w:ind w:left="360" w:firstLine="348"/>
        <w:jc w:val="both"/>
        <w:rPr>
          <w:rFonts w:ascii="Arial" w:hAnsi="Arial" w:cs="Arial"/>
        </w:rPr>
      </w:pPr>
      <w:r w:rsidRPr="00433C9B">
        <w:rPr>
          <w:rFonts w:ascii="Arial" w:hAnsi="Arial" w:cs="Arial"/>
        </w:rPr>
        <w:t>Za objednatele:</w:t>
      </w:r>
    </w:p>
    <w:p w14:paraId="486229D8" w14:textId="0C37F816" w:rsidR="0020207C" w:rsidRPr="008377B5" w:rsidRDefault="0020207C" w:rsidP="000C558C">
      <w:pPr>
        <w:tabs>
          <w:tab w:val="left" w:pos="2268"/>
        </w:tabs>
        <w:spacing w:after="0"/>
        <w:ind w:firstLine="708"/>
        <w:jc w:val="both"/>
        <w:rPr>
          <w:rFonts w:ascii="Arial" w:hAnsi="Arial" w:cs="Arial"/>
        </w:rPr>
      </w:pPr>
      <w:r w:rsidRPr="008377B5">
        <w:rPr>
          <w:rFonts w:ascii="Arial" w:hAnsi="Arial" w:cs="Arial"/>
        </w:rPr>
        <w:t>Jméno</w:t>
      </w:r>
      <w:r>
        <w:rPr>
          <w:rFonts w:ascii="Arial" w:hAnsi="Arial" w:cs="Arial"/>
        </w:rPr>
        <w:t>/funkce</w:t>
      </w:r>
      <w:r w:rsidRPr="008377B5">
        <w:rPr>
          <w:rFonts w:ascii="Arial" w:hAnsi="Arial" w:cs="Arial"/>
        </w:rPr>
        <w:t xml:space="preserve">: </w:t>
      </w:r>
      <w:r w:rsidR="000C558C">
        <w:rPr>
          <w:rFonts w:ascii="Arial" w:hAnsi="Arial" w:cs="Arial"/>
        </w:rPr>
        <w:tab/>
      </w:r>
      <w:r>
        <w:rPr>
          <w:rFonts w:ascii="Arial" w:hAnsi="Arial" w:cs="Arial"/>
        </w:rPr>
        <w:t>Ing. Markéta Šťastná</w:t>
      </w:r>
    </w:p>
    <w:p w14:paraId="78EC0F11" w14:textId="1B516DB2" w:rsidR="0020207C" w:rsidRPr="008377B5" w:rsidRDefault="0020207C" w:rsidP="000C558C">
      <w:pPr>
        <w:tabs>
          <w:tab w:val="left" w:pos="2268"/>
        </w:tabs>
        <w:spacing w:after="0"/>
        <w:ind w:left="426" w:firstLine="282"/>
        <w:jc w:val="both"/>
        <w:rPr>
          <w:rFonts w:ascii="Arial" w:hAnsi="Arial" w:cs="Arial"/>
        </w:rPr>
      </w:pPr>
      <w:r w:rsidRPr="008377B5">
        <w:rPr>
          <w:rFonts w:ascii="Arial" w:hAnsi="Arial" w:cs="Arial"/>
        </w:rPr>
        <w:t>Tel.:</w:t>
      </w:r>
      <w:r w:rsidRPr="008377B5">
        <w:rPr>
          <w:rFonts w:ascii="Arial" w:hAnsi="Arial" w:cs="Arial"/>
        </w:rPr>
        <w:tab/>
      </w:r>
      <w:r>
        <w:rPr>
          <w:rFonts w:ascii="Arial" w:hAnsi="Arial" w:cs="Arial"/>
        </w:rPr>
        <w:t>+420 725 420 037</w:t>
      </w:r>
    </w:p>
    <w:p w14:paraId="130B09F2" w14:textId="532CEE2B" w:rsidR="0020207C" w:rsidRDefault="0020207C" w:rsidP="000C558C">
      <w:pPr>
        <w:tabs>
          <w:tab w:val="left" w:pos="2268"/>
        </w:tabs>
        <w:spacing w:after="0"/>
        <w:ind w:left="426" w:firstLine="282"/>
        <w:jc w:val="both"/>
        <w:rPr>
          <w:rFonts w:ascii="Arial" w:hAnsi="Arial" w:cs="Arial"/>
        </w:rPr>
      </w:pPr>
      <w:r w:rsidRPr="008377B5">
        <w:rPr>
          <w:rFonts w:ascii="Arial" w:hAnsi="Arial" w:cs="Arial"/>
        </w:rPr>
        <w:t>E-mail:</w:t>
      </w:r>
      <w:r w:rsidRPr="008377B5">
        <w:rPr>
          <w:rFonts w:ascii="Arial" w:hAnsi="Arial" w:cs="Arial"/>
        </w:rPr>
        <w:tab/>
      </w:r>
      <w:hyperlink r:id="rId13" w:history="1">
        <w:r w:rsidR="000C558C" w:rsidRPr="0048444A">
          <w:rPr>
            <w:rStyle w:val="Hypertextovodkaz"/>
            <w:rFonts w:ascii="Arial" w:hAnsi="Arial" w:cs="Arial"/>
          </w:rPr>
          <w:t>m.stastna@spucr.cz</w:t>
        </w:r>
      </w:hyperlink>
    </w:p>
    <w:p w14:paraId="6EA1E134" w14:textId="77777777" w:rsidR="000C558C" w:rsidRPr="008377B5" w:rsidRDefault="000C558C" w:rsidP="000C558C">
      <w:pPr>
        <w:tabs>
          <w:tab w:val="left" w:pos="2268"/>
        </w:tabs>
        <w:spacing w:after="120"/>
        <w:ind w:left="426" w:firstLine="282"/>
        <w:jc w:val="both"/>
        <w:rPr>
          <w:rFonts w:ascii="Arial" w:hAnsi="Arial" w:cs="Arial"/>
        </w:rPr>
      </w:pPr>
    </w:p>
    <w:p w14:paraId="2CFE111C" w14:textId="77777777" w:rsidR="00562BBC" w:rsidRPr="00433C9B" w:rsidRDefault="00562BBC" w:rsidP="000C558C">
      <w:pPr>
        <w:tabs>
          <w:tab w:val="left" w:pos="2268"/>
        </w:tabs>
        <w:spacing w:after="120"/>
        <w:ind w:left="426" w:firstLine="282"/>
        <w:jc w:val="both"/>
        <w:rPr>
          <w:rFonts w:ascii="Arial" w:hAnsi="Arial" w:cs="Arial"/>
        </w:rPr>
      </w:pPr>
      <w:r w:rsidRPr="00433C9B">
        <w:rPr>
          <w:rFonts w:ascii="Arial" w:hAnsi="Arial" w:cs="Arial"/>
        </w:rPr>
        <w:t>Za zhotovitele:</w:t>
      </w:r>
    </w:p>
    <w:p w14:paraId="29E31C3D" w14:textId="3C8F6EFA" w:rsidR="00562BBC" w:rsidRPr="00433C9B" w:rsidRDefault="00562BBC" w:rsidP="000C558C">
      <w:pPr>
        <w:tabs>
          <w:tab w:val="left" w:pos="2268"/>
        </w:tabs>
        <w:spacing w:after="0"/>
        <w:ind w:left="426" w:firstLine="282"/>
        <w:jc w:val="both"/>
        <w:rPr>
          <w:rFonts w:ascii="Arial" w:hAnsi="Arial" w:cs="Arial"/>
        </w:rPr>
      </w:pPr>
      <w:r w:rsidRPr="00433C9B">
        <w:rPr>
          <w:rFonts w:ascii="Arial" w:hAnsi="Arial" w:cs="Arial"/>
        </w:rPr>
        <w:t>Jméno/funkce:</w:t>
      </w:r>
      <w:r w:rsidRPr="00433C9B">
        <w:rPr>
          <w:rFonts w:ascii="Arial" w:hAnsi="Arial" w:cs="Arial"/>
        </w:rPr>
        <w:tab/>
      </w:r>
      <w:proofErr w:type="spellStart"/>
      <w:r w:rsidR="003C3395">
        <w:rPr>
          <w:rFonts w:ascii="Arial" w:eastAsia="Times New Roman" w:hAnsi="Arial" w:cs="Arial"/>
          <w:lang w:eastAsia="cs-CZ"/>
        </w:rPr>
        <w:t>xxxxxxxxxxxx</w:t>
      </w:r>
      <w:proofErr w:type="spellEnd"/>
      <w:r w:rsidR="003C3395">
        <w:rPr>
          <w:rFonts w:ascii="Arial" w:hAnsi="Arial" w:cs="Arial"/>
        </w:rPr>
        <w:t xml:space="preserve"> </w:t>
      </w:r>
    </w:p>
    <w:p w14:paraId="08BF2B6D" w14:textId="6CD1E7BB" w:rsidR="00562BBC" w:rsidRPr="00433C9B" w:rsidRDefault="00562BBC" w:rsidP="000C558C">
      <w:pPr>
        <w:tabs>
          <w:tab w:val="left" w:pos="2268"/>
        </w:tabs>
        <w:spacing w:after="0"/>
        <w:ind w:left="426" w:firstLine="282"/>
        <w:jc w:val="both"/>
        <w:rPr>
          <w:rFonts w:ascii="Arial" w:hAnsi="Arial" w:cs="Arial"/>
        </w:rPr>
      </w:pPr>
      <w:r w:rsidRPr="00433C9B">
        <w:rPr>
          <w:rFonts w:ascii="Arial" w:hAnsi="Arial" w:cs="Arial"/>
        </w:rPr>
        <w:t>Tel.:</w:t>
      </w:r>
      <w:r w:rsidRPr="00433C9B">
        <w:rPr>
          <w:rFonts w:ascii="Arial" w:hAnsi="Arial" w:cs="Arial"/>
        </w:rPr>
        <w:tab/>
      </w:r>
      <w:proofErr w:type="spellStart"/>
      <w:r w:rsidR="003C3395">
        <w:rPr>
          <w:rFonts w:ascii="Arial" w:eastAsia="Times New Roman" w:hAnsi="Arial" w:cs="Arial"/>
          <w:lang w:eastAsia="cs-CZ"/>
        </w:rPr>
        <w:t>xxxxxxxxxxxx</w:t>
      </w:r>
      <w:proofErr w:type="spellEnd"/>
      <w:r w:rsidR="003C3395">
        <w:rPr>
          <w:rFonts w:ascii="Arial" w:hAnsi="Arial" w:cs="Arial"/>
        </w:rPr>
        <w:t xml:space="preserve"> </w:t>
      </w:r>
    </w:p>
    <w:p w14:paraId="28F1B137" w14:textId="137ADF20" w:rsidR="00562BBC" w:rsidRPr="00433C9B" w:rsidRDefault="00562BBC" w:rsidP="000C558C">
      <w:pPr>
        <w:tabs>
          <w:tab w:val="left" w:pos="2268"/>
        </w:tabs>
        <w:spacing w:after="0"/>
        <w:ind w:left="426" w:firstLine="282"/>
        <w:jc w:val="both"/>
        <w:rPr>
          <w:rFonts w:ascii="Arial" w:hAnsi="Arial" w:cs="Arial"/>
        </w:rPr>
      </w:pPr>
      <w:r w:rsidRPr="00433C9B">
        <w:rPr>
          <w:rFonts w:ascii="Arial" w:hAnsi="Arial" w:cs="Arial"/>
        </w:rPr>
        <w:t>E-mail:</w:t>
      </w:r>
      <w:r w:rsidRPr="00433C9B">
        <w:rPr>
          <w:rFonts w:ascii="Arial" w:hAnsi="Arial" w:cs="Arial"/>
        </w:rPr>
        <w:tab/>
      </w:r>
      <w:proofErr w:type="spellStart"/>
      <w:r w:rsidR="003C3395">
        <w:rPr>
          <w:rFonts w:ascii="Arial" w:eastAsia="Times New Roman" w:hAnsi="Arial" w:cs="Arial"/>
          <w:lang w:eastAsia="cs-CZ"/>
        </w:rPr>
        <w:t>xxxxxxxxxxxx</w:t>
      </w:r>
      <w:proofErr w:type="spellEnd"/>
      <w:r w:rsidR="003C3395">
        <w:t xml:space="preserve"> </w:t>
      </w:r>
    </w:p>
    <w:p w14:paraId="1D48E9EE" w14:textId="77777777" w:rsidR="00F67562" w:rsidRPr="006C7FA1" w:rsidRDefault="00F67562" w:rsidP="006C7FA1">
      <w:pPr>
        <w:jc w:val="both"/>
        <w:rPr>
          <w:rFonts w:ascii="Arial" w:hAnsi="Arial" w:cs="Arial"/>
        </w:rPr>
      </w:pPr>
    </w:p>
    <w:p w14:paraId="37630174" w14:textId="77777777" w:rsidR="00943F4A" w:rsidRPr="00800EE4" w:rsidRDefault="0086088C" w:rsidP="00EF6D19">
      <w:pPr>
        <w:jc w:val="center"/>
        <w:rPr>
          <w:rFonts w:ascii="Arial" w:hAnsi="Arial" w:cs="Arial"/>
          <w:b/>
          <w:u w:val="single"/>
        </w:rPr>
      </w:pPr>
      <w:r w:rsidRPr="00800EE4">
        <w:rPr>
          <w:rFonts w:ascii="Arial" w:hAnsi="Arial" w:cs="Arial"/>
          <w:b/>
          <w:u w:val="single"/>
        </w:rPr>
        <w:t>Čl. XV</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rPr>
        <w:t>Zvláštní ujednání</w:t>
      </w:r>
    </w:p>
    <w:p w14:paraId="6C3B94B5" w14:textId="34E73A5E"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 xml:space="preserve">Realizace díla, </w:t>
      </w:r>
      <w:r w:rsidR="00442C50">
        <w:rPr>
          <w:rFonts w:ascii="Arial" w:hAnsi="Arial" w:cs="Arial"/>
        </w:rPr>
        <w:t>lhůty</w:t>
      </w:r>
      <w:r w:rsidRPr="00800EE4">
        <w:rPr>
          <w:rFonts w:ascii="Arial" w:hAnsi="Arial" w:cs="Arial"/>
        </w:rPr>
        <w:t xml:space="preserve"> zahájení a dokončení díla, jsou závislé na výši finančních prostředků přidělených objednateli ze státního rozpočtu na investice pro příslušný kalendářní rok, nebo přiznání dotace z </w:t>
      </w:r>
      <w:r w:rsidR="00337CF9">
        <w:rPr>
          <w:rFonts w:ascii="Arial" w:hAnsi="Arial" w:cs="Arial"/>
        </w:rPr>
        <w:t>NPO</w:t>
      </w:r>
      <w:r w:rsidRPr="00800EE4">
        <w:rPr>
          <w:rFonts w:ascii="Arial" w:hAnsi="Arial" w:cs="Arial"/>
        </w:rPr>
        <w:t xml:space="preserve">; tímto však není dotčeno ustanovení § </w:t>
      </w:r>
      <w:r w:rsidR="00F33F95" w:rsidRPr="00800EE4">
        <w:rPr>
          <w:rFonts w:ascii="Arial" w:hAnsi="Arial" w:cs="Arial"/>
        </w:rPr>
        <w:t xml:space="preserve">222 </w:t>
      </w:r>
      <w:r w:rsidR="00F33F95" w:rsidRPr="00800EE4">
        <w:rPr>
          <w:rFonts w:ascii="Arial" w:hAnsi="Arial" w:cs="Arial"/>
        </w:rPr>
        <w:lastRenderedPageBreak/>
        <w:t>odst. 1 ZZVZ</w:t>
      </w:r>
      <w:r w:rsidRPr="00800EE4">
        <w:rPr>
          <w:rFonts w:ascii="Arial" w:hAnsi="Arial" w:cs="Arial"/>
        </w:rPr>
        <w:t xml:space="preserve">. </w:t>
      </w:r>
      <w:r w:rsidR="00EA6894" w:rsidRPr="00EA6894">
        <w:rPr>
          <w:rFonts w:ascii="Arial" w:hAnsi="Arial" w:cs="Arial"/>
        </w:rPr>
        <w:t>Zhotovitel souhlasí s tím, že v případě nedostatku finančních prostředků na účtu objednatele, dojde k zaplacení faktury po obdržení potřebných finančních prostředků a že časová prodleva z těchto důvodů nebude započítána do doby splatnosti uvedené na faktuře a nelze z těchto důvodů vůči objednateli uplatňovat žádné sankce. Objednatel se zavazuje, že v případě, že tato skutečnost nastane, oznámí ji neprodleně, a to písemně, zhotoviteli nejpozději do 5 pracovních dní před původní lhůtou pro splatnost faktury, popř. do 3 pracovních dnů od okamžiku, kdy se objednatel dověděl o vzniku této skutečnosti, nastane-li ve lhůtě kratší než 5 pracovních dní před původní lhůtou splatnosti faktury.</w:t>
      </w:r>
    </w:p>
    <w:p w14:paraId="44C4CE3A" w14:textId="3887E63D" w:rsidR="00943F4A" w:rsidRPr="00800EE4" w:rsidRDefault="00943F4A" w:rsidP="00E46D84">
      <w:pPr>
        <w:pStyle w:val="Odstavecseseznamem"/>
        <w:numPr>
          <w:ilvl w:val="0"/>
          <w:numId w:val="11"/>
        </w:numPr>
        <w:jc w:val="both"/>
        <w:rPr>
          <w:rFonts w:ascii="Arial" w:hAnsi="Arial" w:cs="Arial"/>
        </w:rPr>
      </w:pPr>
      <w:proofErr w:type="gramStart"/>
      <w:r w:rsidRPr="00800EE4">
        <w:rPr>
          <w:rFonts w:ascii="Arial" w:hAnsi="Arial" w:cs="Arial"/>
        </w:rPr>
        <w:t>Pověří</w:t>
      </w:r>
      <w:proofErr w:type="gramEnd"/>
      <w:r w:rsidRPr="00800EE4">
        <w:rPr>
          <w:rFonts w:ascii="Arial" w:hAnsi="Arial" w:cs="Arial"/>
        </w:rPr>
        <w:t>-li zhotovitel proved</w:t>
      </w:r>
      <w:r w:rsidR="00E73632" w:rsidRPr="00800EE4">
        <w:rPr>
          <w:rFonts w:ascii="Arial" w:hAnsi="Arial" w:cs="Arial"/>
        </w:rPr>
        <w:t>ením části díla jinou osobu (</w:t>
      </w:r>
      <w:r w:rsidR="00164EC3">
        <w:rPr>
          <w:rFonts w:ascii="Arial" w:hAnsi="Arial" w:cs="Arial"/>
        </w:rPr>
        <w:t>poddodavatele</w:t>
      </w:r>
      <w:r w:rsidRPr="00800EE4">
        <w:rPr>
          <w:rFonts w:ascii="Arial" w:hAnsi="Arial" w:cs="Arial"/>
        </w:rPr>
        <w:t xml:space="preserve">), má zhotovitel odpovědnost, jako by dílo prováděl sám. </w:t>
      </w:r>
    </w:p>
    <w:p w14:paraId="4D286541" w14:textId="740C2657" w:rsidR="00943F4A" w:rsidRPr="00800EE4" w:rsidRDefault="00E73632" w:rsidP="00E46D84">
      <w:pPr>
        <w:pStyle w:val="Odstavecseseznamem"/>
        <w:numPr>
          <w:ilvl w:val="0"/>
          <w:numId w:val="11"/>
        </w:numPr>
        <w:jc w:val="both"/>
        <w:rPr>
          <w:rFonts w:ascii="Arial" w:hAnsi="Arial" w:cs="Arial"/>
        </w:rPr>
      </w:pPr>
      <w:r w:rsidRPr="00800EE4">
        <w:rPr>
          <w:rFonts w:ascii="Arial" w:hAnsi="Arial" w:cs="Arial"/>
        </w:rPr>
        <w:t xml:space="preserve">Plnění </w:t>
      </w:r>
      <w:r w:rsidR="00137C2B" w:rsidRPr="00800EE4">
        <w:rPr>
          <w:rFonts w:ascii="Arial" w:hAnsi="Arial" w:cs="Arial"/>
        </w:rPr>
        <w:t>pod</w:t>
      </w:r>
      <w:r w:rsidRPr="00800EE4">
        <w:rPr>
          <w:rFonts w:ascii="Arial" w:hAnsi="Arial" w:cs="Arial"/>
        </w:rPr>
        <w:t xml:space="preserve">dodávkou nad rámec </w:t>
      </w:r>
      <w:r w:rsidR="00423C70" w:rsidRPr="00800EE4">
        <w:rPr>
          <w:rFonts w:ascii="Arial" w:hAnsi="Arial" w:cs="Arial"/>
        </w:rPr>
        <w:t>uvedený</w:t>
      </w:r>
      <w:r w:rsidR="00943F4A" w:rsidRPr="00800EE4">
        <w:rPr>
          <w:rFonts w:ascii="Arial" w:hAnsi="Arial" w:cs="Arial"/>
        </w:rPr>
        <w:t xml:space="preserve"> v nabídce zhotovitele na veřejnou zakázku, která je předmětem této smlouvy, musí být předem s objednatelem projednáno, odsouhlaseno. Zhotovitel je povinen ve všech </w:t>
      </w:r>
      <w:r w:rsidR="00164EC3">
        <w:rPr>
          <w:rFonts w:ascii="Arial" w:hAnsi="Arial" w:cs="Arial"/>
        </w:rPr>
        <w:t>poddodava</w:t>
      </w:r>
      <w:r w:rsidR="00164EC3" w:rsidRPr="00800EE4">
        <w:rPr>
          <w:rFonts w:ascii="Arial" w:hAnsi="Arial" w:cs="Arial"/>
        </w:rPr>
        <w:t xml:space="preserve">telských </w:t>
      </w:r>
      <w:r w:rsidR="00943F4A" w:rsidRPr="00800EE4">
        <w:rPr>
          <w:rFonts w:ascii="Arial" w:hAnsi="Arial" w:cs="Arial"/>
        </w:rPr>
        <w:t xml:space="preserve">smlouvách zajistit závazek </w:t>
      </w:r>
      <w:r w:rsidR="00047B0A">
        <w:rPr>
          <w:rFonts w:ascii="Arial" w:hAnsi="Arial" w:cs="Arial"/>
        </w:rPr>
        <w:t>poddodavatelů</w:t>
      </w:r>
      <w:r w:rsidR="00047B0A" w:rsidRPr="00800EE4">
        <w:rPr>
          <w:rFonts w:ascii="Arial" w:hAnsi="Arial" w:cs="Arial"/>
        </w:rPr>
        <w:t xml:space="preserve"> </w:t>
      </w:r>
      <w:r w:rsidR="00943F4A" w:rsidRPr="00800EE4">
        <w:rPr>
          <w:rFonts w:ascii="Arial" w:hAnsi="Arial" w:cs="Arial"/>
        </w:rPr>
        <w:t>poskytnout subjektům provádějícím audit a kont</w:t>
      </w:r>
      <w:r w:rsidR="003D21B7" w:rsidRPr="00800EE4">
        <w:rPr>
          <w:rFonts w:ascii="Arial" w:hAnsi="Arial" w:cs="Arial"/>
        </w:rPr>
        <w:t>rolu</w:t>
      </w:r>
      <w:r w:rsidR="00943F4A" w:rsidRPr="00800EE4">
        <w:rPr>
          <w:rFonts w:ascii="Arial" w:hAnsi="Arial" w:cs="Arial"/>
        </w:rPr>
        <w:t xml:space="preserve">, nezbytné informace týkající se </w:t>
      </w:r>
      <w:r w:rsidR="00164EC3">
        <w:rPr>
          <w:rFonts w:ascii="Arial" w:hAnsi="Arial" w:cs="Arial"/>
        </w:rPr>
        <w:t>poddodava</w:t>
      </w:r>
      <w:r w:rsidR="00597BAF" w:rsidRPr="00800EE4">
        <w:rPr>
          <w:rFonts w:ascii="Arial" w:hAnsi="Arial" w:cs="Arial"/>
        </w:rPr>
        <w:t>tel</w:t>
      </w:r>
      <w:r w:rsidR="00943F4A" w:rsidRPr="00800EE4">
        <w:rPr>
          <w:rFonts w:ascii="Arial" w:hAnsi="Arial" w:cs="Arial"/>
        </w:rPr>
        <w:t xml:space="preserve">ských činností. V případě porušení tohoto ustanovení není objednatel povinen uhradit práce provedené </w:t>
      </w:r>
      <w:r w:rsidR="00047B0A">
        <w:rPr>
          <w:rFonts w:ascii="Arial" w:hAnsi="Arial" w:cs="Arial"/>
        </w:rPr>
        <w:t>poddodavatelem</w:t>
      </w:r>
      <w:r w:rsidR="00943F4A" w:rsidRPr="00800EE4">
        <w:rPr>
          <w:rFonts w:ascii="Arial" w:hAnsi="Arial" w:cs="Arial"/>
        </w:rPr>
        <w:t>.</w:t>
      </w:r>
    </w:p>
    <w:p w14:paraId="21C154D1" w14:textId="3E390CD9"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 xml:space="preserve">Každá změna </w:t>
      </w:r>
      <w:r w:rsidR="00047B0A">
        <w:rPr>
          <w:rFonts w:ascii="Arial" w:hAnsi="Arial" w:cs="Arial"/>
        </w:rPr>
        <w:t>poddodavatele</w:t>
      </w:r>
      <w:r w:rsidR="00047B0A" w:rsidRPr="00800EE4">
        <w:rPr>
          <w:rFonts w:ascii="Arial" w:hAnsi="Arial" w:cs="Arial"/>
        </w:rPr>
        <w:t xml:space="preserve"> </w:t>
      </w:r>
      <w:r w:rsidRPr="00800EE4">
        <w:rPr>
          <w:rFonts w:ascii="Arial" w:hAnsi="Arial" w:cs="Arial"/>
        </w:rPr>
        <w:t xml:space="preserve">musí být předem s objednatelem projednána </w:t>
      </w:r>
      <w:r w:rsidR="00971331">
        <w:rPr>
          <w:rFonts w:ascii="Arial" w:hAnsi="Arial" w:cs="Arial"/>
        </w:rPr>
        <w:br/>
      </w:r>
      <w:r w:rsidRPr="00800EE4">
        <w:rPr>
          <w:rFonts w:ascii="Arial" w:hAnsi="Arial" w:cs="Arial"/>
        </w:rPr>
        <w:t xml:space="preserve">a odsouhlasena. </w:t>
      </w:r>
    </w:p>
    <w:p w14:paraId="10DFA67A" w14:textId="2AB0CFF7" w:rsidR="00943F4A" w:rsidRDefault="00E73632" w:rsidP="00E46D84">
      <w:pPr>
        <w:pStyle w:val="Odstavecseseznamem"/>
        <w:numPr>
          <w:ilvl w:val="0"/>
          <w:numId w:val="11"/>
        </w:numPr>
        <w:jc w:val="both"/>
        <w:rPr>
          <w:rFonts w:ascii="Arial" w:hAnsi="Arial" w:cs="Arial"/>
        </w:rPr>
      </w:pPr>
      <w:r w:rsidRPr="00800EE4">
        <w:rPr>
          <w:rFonts w:ascii="Arial" w:hAnsi="Arial" w:cs="Arial"/>
        </w:rPr>
        <w:t xml:space="preserve">Ke změně </w:t>
      </w:r>
      <w:r w:rsidR="00047B0A" w:rsidRPr="00800EE4">
        <w:rPr>
          <w:rFonts w:ascii="Arial" w:hAnsi="Arial" w:cs="Arial"/>
        </w:rPr>
        <w:t>p</w:t>
      </w:r>
      <w:r w:rsidR="00047B0A">
        <w:rPr>
          <w:rFonts w:ascii="Arial" w:hAnsi="Arial" w:cs="Arial"/>
        </w:rPr>
        <w:t>oddodavatelů</w:t>
      </w:r>
      <w:r w:rsidR="00047B0A" w:rsidRPr="00800EE4">
        <w:rPr>
          <w:rFonts w:ascii="Arial" w:hAnsi="Arial" w:cs="Arial"/>
        </w:rPr>
        <w:t xml:space="preserve"> </w:t>
      </w:r>
      <w:r w:rsidR="00943F4A" w:rsidRPr="00800EE4">
        <w:rPr>
          <w:rFonts w:ascii="Arial" w:hAnsi="Arial" w:cs="Arial"/>
        </w:rPr>
        <w:t xml:space="preserve">či dalších osob, jejichž prostřednictvím zhotovitel prokazoval jakoukoliv část </w:t>
      </w:r>
      <w:r w:rsidR="00943F4A" w:rsidRPr="0020207C">
        <w:rPr>
          <w:rFonts w:ascii="Arial" w:hAnsi="Arial" w:cs="Arial"/>
        </w:rPr>
        <w:t>kvalifikace v</w:t>
      </w:r>
      <w:r w:rsidR="00412DA9" w:rsidRPr="0020207C">
        <w:rPr>
          <w:rFonts w:ascii="Arial" w:hAnsi="Arial" w:cs="Arial"/>
        </w:rPr>
        <w:t> </w:t>
      </w:r>
      <w:r w:rsidR="00943F4A" w:rsidRPr="0020207C">
        <w:rPr>
          <w:rFonts w:ascii="Arial" w:hAnsi="Arial" w:cs="Arial"/>
        </w:rPr>
        <w:t>zadávacím řízení vedoucí k uzavření této smlouvy, je zhotovitel oprávněn po písemném odsouhlasení ze strany objednatele a za předpokladu</w:t>
      </w:r>
      <w:r w:rsidRPr="0020207C">
        <w:rPr>
          <w:rFonts w:ascii="Arial" w:hAnsi="Arial" w:cs="Arial"/>
        </w:rPr>
        <w:t xml:space="preserve">, že každý náhradní </w:t>
      </w:r>
      <w:r w:rsidR="00047B0A" w:rsidRPr="0020207C">
        <w:rPr>
          <w:rFonts w:ascii="Arial" w:hAnsi="Arial" w:cs="Arial"/>
        </w:rPr>
        <w:t xml:space="preserve">poddodavatel </w:t>
      </w:r>
      <w:r w:rsidR="00943F4A" w:rsidRPr="0020207C">
        <w:rPr>
          <w:rFonts w:ascii="Arial" w:hAnsi="Arial" w:cs="Arial"/>
        </w:rPr>
        <w:t xml:space="preserve">či osoba bude splňovat požadovanou část kvalifikace jako </w:t>
      </w:r>
      <w:r w:rsidR="00047B0A" w:rsidRPr="0020207C">
        <w:rPr>
          <w:rFonts w:ascii="Arial" w:hAnsi="Arial" w:cs="Arial"/>
        </w:rPr>
        <w:t>poddodavatel</w:t>
      </w:r>
      <w:r w:rsidR="00943F4A" w:rsidRPr="0020207C">
        <w:rPr>
          <w:rFonts w:ascii="Arial" w:hAnsi="Arial" w:cs="Arial"/>
        </w:rPr>
        <w:t xml:space="preserve"> či osoba předchozí, a to ve stejném nebo větším rozsahu.</w:t>
      </w:r>
      <w:r w:rsidR="00922B4E" w:rsidRPr="0020207C">
        <w:rPr>
          <w:rFonts w:ascii="Arial" w:hAnsi="Arial" w:cs="Arial"/>
        </w:rPr>
        <w:t xml:space="preserve"> Nový </w:t>
      </w:r>
      <w:r w:rsidR="00047B0A" w:rsidRPr="0020207C">
        <w:rPr>
          <w:rFonts w:ascii="Arial" w:hAnsi="Arial" w:cs="Arial"/>
        </w:rPr>
        <w:t xml:space="preserve">poddodavatel </w:t>
      </w:r>
      <w:r w:rsidR="00922B4E" w:rsidRPr="0020207C">
        <w:rPr>
          <w:rFonts w:ascii="Arial" w:hAnsi="Arial" w:cs="Arial"/>
        </w:rPr>
        <w:t>musí splňovat kvalifikaci minimálně v rozsahu, v jakém byla prokázána v</w:t>
      </w:r>
      <w:r w:rsidR="0020207C" w:rsidRPr="0020207C">
        <w:rPr>
          <w:rFonts w:ascii="Arial" w:hAnsi="Arial" w:cs="Arial"/>
        </w:rPr>
        <w:t> </w:t>
      </w:r>
      <w:r w:rsidR="00922B4E" w:rsidRPr="0020207C">
        <w:rPr>
          <w:rFonts w:ascii="Arial" w:hAnsi="Arial" w:cs="Arial"/>
        </w:rPr>
        <w:t>zadávacím</w:t>
      </w:r>
      <w:r w:rsidR="0020207C" w:rsidRPr="0020207C">
        <w:rPr>
          <w:rFonts w:ascii="Arial" w:hAnsi="Arial" w:cs="Arial"/>
        </w:rPr>
        <w:t xml:space="preserve"> </w:t>
      </w:r>
      <w:r w:rsidR="00922B4E" w:rsidRPr="0020207C">
        <w:rPr>
          <w:rFonts w:ascii="Arial" w:hAnsi="Arial" w:cs="Arial"/>
        </w:rPr>
        <w:t>řízení</w:t>
      </w:r>
      <w:r w:rsidR="00D71AEB">
        <w:rPr>
          <w:rFonts w:ascii="Arial" w:hAnsi="Arial" w:cs="Arial"/>
        </w:rPr>
        <w:t>.</w:t>
      </w:r>
    </w:p>
    <w:p w14:paraId="0C748A98" w14:textId="67DA7837" w:rsidR="00412DA9" w:rsidRPr="0020207C" w:rsidRDefault="00412DA9" w:rsidP="00E46D84">
      <w:pPr>
        <w:pStyle w:val="Odstavecseseznamem"/>
        <w:numPr>
          <w:ilvl w:val="0"/>
          <w:numId w:val="11"/>
        </w:numPr>
        <w:jc w:val="both"/>
        <w:rPr>
          <w:rFonts w:ascii="Arial" w:hAnsi="Arial" w:cs="Arial"/>
        </w:rPr>
      </w:pPr>
      <w:r>
        <w:rPr>
          <w:rFonts w:ascii="Arial" w:hAnsi="Arial" w:cs="Arial"/>
        </w:rPr>
        <w:t>Zhotovitel musí v rámci projednání změny poddodavatele vždy doložit objednateli ke každému novému poddodavateli informace umožňující ověření splnění podmínek dle § 4b zákona o střetu zájmů. Pokud by se jakýkoliv poddodavatel v průběhu plnění smlouvy stal obchodní společností</w:t>
      </w:r>
      <w:r w:rsidRPr="008C7385">
        <w:rPr>
          <w:rFonts w:ascii="Arial" w:hAnsi="Arial" w:cs="Arial"/>
        </w:rPr>
        <w:t>, ve které veřejný funkcionář uvedený v § 2 odst. 1 písm. c) nebo jím ovládaná osoba vlastní podíl představující alespoň 25 % účasti společníka v obchodní společnosti,</w:t>
      </w:r>
      <w:r>
        <w:rPr>
          <w:rFonts w:ascii="Arial" w:hAnsi="Arial" w:cs="Arial"/>
        </w:rPr>
        <w:t xml:space="preserve"> je zhotovitel povinen nahradit takového poddodavatele </w:t>
      </w:r>
      <w:r w:rsidRPr="0020207C">
        <w:rPr>
          <w:rFonts w:ascii="Arial" w:hAnsi="Arial" w:cs="Arial"/>
        </w:rPr>
        <w:t>do 5 pracovních dnů od vzniku této skutečnosti.</w:t>
      </w:r>
    </w:p>
    <w:p w14:paraId="6F0253E9"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Přerušení provádění díla mohou provést zástupci objednatele i z</w:t>
      </w:r>
      <w:r w:rsidR="00E73632" w:rsidRPr="00800EE4">
        <w:rPr>
          <w:rFonts w:ascii="Arial" w:hAnsi="Arial" w:cs="Arial"/>
        </w:rPr>
        <w:t>hotovitele oprávnění podepsat tuto</w:t>
      </w:r>
      <w:r w:rsidRPr="00800EE4">
        <w:rPr>
          <w:rFonts w:ascii="Arial" w:hAnsi="Arial" w:cs="Arial"/>
        </w:rPr>
        <w:t xml:space="preserve"> smlouvu</w:t>
      </w:r>
      <w:r w:rsidR="00E73632" w:rsidRPr="00800EE4">
        <w:rPr>
          <w:rFonts w:ascii="Arial" w:hAnsi="Arial" w:cs="Arial"/>
        </w:rPr>
        <w:t xml:space="preserve"> a její dodatky</w:t>
      </w:r>
      <w:r w:rsidRPr="00800EE4">
        <w:rPr>
          <w:rFonts w:ascii="Arial" w:hAnsi="Arial" w:cs="Arial"/>
        </w:rPr>
        <w:t>. Důsledky přerušení provádění díla se řídí příslušnými ustanoveními občanského zákoníku.</w:t>
      </w:r>
    </w:p>
    <w:p w14:paraId="4759F752" w14:textId="77777777" w:rsidR="00943F4A" w:rsidRPr="00800EE4" w:rsidRDefault="00943F4A" w:rsidP="00E46D84">
      <w:pPr>
        <w:pStyle w:val="Odstavecseseznamem"/>
        <w:numPr>
          <w:ilvl w:val="0"/>
          <w:numId w:val="11"/>
        </w:numPr>
        <w:jc w:val="both"/>
        <w:rPr>
          <w:rFonts w:ascii="Arial" w:hAnsi="Arial" w:cs="Arial"/>
        </w:rPr>
      </w:pPr>
      <w:bookmarkStart w:id="38" w:name="_Ref376434278"/>
      <w:r w:rsidRPr="00800EE4">
        <w:rPr>
          <w:rFonts w:ascii="Arial" w:hAnsi="Arial" w:cs="Arial"/>
        </w:rPr>
        <w:t xml:space="preserve">V případě, že objednatel převede řádně zhotovené a převzaté dílo na další subjekt, je zhotovitel povinen ve vztahu k tomuto dalšímu subjektu plnit veškeré závazky, které pro něj z této smlouvy vyplývají, zejména závazky týkající se záruční doby, záruky na jakost a uplatnění a odstranění vad díla. Zhotovitel tímto souhlasí s přechodem uvedených práv objednatele na nového vlastníka </w:t>
      </w:r>
      <w:r w:rsidR="00DD36B5">
        <w:rPr>
          <w:rFonts w:ascii="Arial" w:hAnsi="Arial" w:cs="Arial"/>
        </w:rPr>
        <w:t>díla</w:t>
      </w:r>
      <w:r w:rsidRPr="00800EE4">
        <w:rPr>
          <w:rFonts w:ascii="Arial" w:hAnsi="Arial" w:cs="Arial"/>
        </w:rPr>
        <w:t>.</w:t>
      </w:r>
      <w:bookmarkEnd w:id="38"/>
    </w:p>
    <w:p w14:paraId="6171F15C"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S</w:t>
      </w:r>
      <w:r w:rsidR="007E03E7" w:rsidRPr="00800EE4">
        <w:rPr>
          <w:rFonts w:ascii="Arial" w:hAnsi="Arial" w:cs="Arial"/>
        </w:rPr>
        <w:t xml:space="preserve"> výjimkou předchozího </w:t>
      </w:r>
      <w:r w:rsidRPr="00800EE4">
        <w:rPr>
          <w:rFonts w:ascii="Arial" w:hAnsi="Arial" w:cs="Arial"/>
        </w:rPr>
        <w:t>je možnost postoupení pohledávek, práv či povinností z</w:t>
      </w:r>
      <w:r w:rsidR="00E73632" w:rsidRPr="00800EE4">
        <w:rPr>
          <w:rFonts w:ascii="Arial" w:hAnsi="Arial" w:cs="Arial"/>
        </w:rPr>
        <w:t xml:space="preserve"> této</w:t>
      </w:r>
      <w:r w:rsidRPr="00800EE4">
        <w:rPr>
          <w:rFonts w:ascii="Arial" w:hAnsi="Arial" w:cs="Arial"/>
        </w:rPr>
        <w:t xml:space="preserve"> smlouvy na třetí stranu vyloučena, pokud se smluvní strany písemně nedohodnou jinak.</w:t>
      </w:r>
    </w:p>
    <w:p w14:paraId="6B4537D4"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 xml:space="preserve">Stane-li se některé ustanovení této smlouvy neplatné či neúčinné, nedotýká se to ostatních ustanovení této smlouvy, která zůstávají platná a účinná. Smluvní strany se v tomto případě zavazují dohodou nahradit ustanovení neplatné/neúčinné novým </w:t>
      </w:r>
      <w:r w:rsidRPr="00800EE4">
        <w:rPr>
          <w:rFonts w:ascii="Arial" w:hAnsi="Arial" w:cs="Arial"/>
        </w:rPr>
        <w:lastRenderedPageBreak/>
        <w:t>ustanovením platným/účinným, které nejlépe odpovídá původně zamýšlenému ekonomickému účelu ustanovení neplatného/neúčinného. Do té doby platí odpovídající úprava obecně závazných právních předpisů České republiky</w:t>
      </w:r>
      <w:r w:rsidR="00A44246">
        <w:rPr>
          <w:rFonts w:ascii="Arial" w:hAnsi="Arial" w:cs="Arial"/>
        </w:rPr>
        <w:t>.</w:t>
      </w:r>
    </w:p>
    <w:p w14:paraId="597B9EF3" w14:textId="77777777" w:rsidR="00943F4A" w:rsidRPr="00800EE4" w:rsidRDefault="00943F4A" w:rsidP="00E46D84">
      <w:pPr>
        <w:pStyle w:val="Odstavecseseznamem"/>
        <w:numPr>
          <w:ilvl w:val="0"/>
          <w:numId w:val="11"/>
        </w:numPr>
        <w:jc w:val="both"/>
        <w:rPr>
          <w:rFonts w:ascii="Arial" w:hAnsi="Arial" w:cs="Arial"/>
        </w:rPr>
      </w:pPr>
      <w:r w:rsidRPr="00800EE4">
        <w:rPr>
          <w:rFonts w:ascii="Arial" w:hAnsi="Arial" w:cs="Arial"/>
        </w:rPr>
        <w:t>Vyskytnou-li se události, které jedné nebo oběma smluvním stranám částečně nebo úplně znemožní plnění jejich povinností podle této smlouvy, jsou povinn</w:t>
      </w:r>
      <w:r w:rsidR="00D1443A" w:rsidRPr="00800EE4">
        <w:rPr>
          <w:rFonts w:ascii="Arial" w:hAnsi="Arial" w:cs="Arial"/>
        </w:rPr>
        <w:t>y</w:t>
      </w:r>
      <w:r w:rsidRPr="00800EE4">
        <w:rPr>
          <w:rFonts w:ascii="Arial" w:hAnsi="Arial" w:cs="Arial"/>
        </w:rPr>
        <w:t xml:space="preserve"> se o tomto bez zbytečného odkladu informovat a společně podniknout kroky k jejich překonání. Nesplnění této povinnosti zakládá právo na náhradu škody pro stranu, která se porušení </w:t>
      </w:r>
      <w:r w:rsidR="00E73632" w:rsidRPr="00800EE4">
        <w:rPr>
          <w:rFonts w:ascii="Arial" w:hAnsi="Arial" w:cs="Arial"/>
        </w:rPr>
        <w:t xml:space="preserve">této </w:t>
      </w:r>
      <w:r w:rsidRPr="00800EE4">
        <w:rPr>
          <w:rFonts w:ascii="Arial" w:hAnsi="Arial" w:cs="Arial"/>
        </w:rPr>
        <w:t>smlouvy v tomto bodě nedopustila.</w:t>
      </w:r>
    </w:p>
    <w:p w14:paraId="731A8AC1" w14:textId="77777777" w:rsidR="0020207C" w:rsidRPr="002F1CF7" w:rsidRDefault="0020207C" w:rsidP="0020207C">
      <w:pPr>
        <w:pStyle w:val="Odstavecseseznamem"/>
        <w:jc w:val="both"/>
        <w:rPr>
          <w:rFonts w:ascii="Arial" w:hAnsi="Arial" w:cs="Arial"/>
        </w:rPr>
      </w:pPr>
    </w:p>
    <w:p w14:paraId="45F7A98A" w14:textId="47CAA1F3" w:rsidR="00D37274" w:rsidRPr="00B24C0A" w:rsidRDefault="00D37274" w:rsidP="00D37274">
      <w:pPr>
        <w:jc w:val="center"/>
        <w:rPr>
          <w:rFonts w:ascii="Arial" w:hAnsi="Arial" w:cs="Arial"/>
          <w:b/>
          <w:u w:val="single"/>
        </w:rPr>
      </w:pPr>
      <w:r w:rsidRPr="00B24C0A">
        <w:rPr>
          <w:rFonts w:ascii="Arial" w:hAnsi="Arial" w:cs="Arial"/>
          <w:b/>
          <w:u w:val="single"/>
        </w:rPr>
        <w:t>Čl. XVI</w:t>
      </w:r>
      <w:r w:rsidR="00562BBC">
        <w:rPr>
          <w:rFonts w:ascii="Arial" w:hAnsi="Arial" w:cs="Arial"/>
          <w:b/>
          <w:u w:val="single"/>
        </w:rPr>
        <w:t>I</w:t>
      </w:r>
      <w:r w:rsidRPr="00B24C0A">
        <w:rPr>
          <w:rFonts w:ascii="Arial" w:hAnsi="Arial" w:cs="Arial"/>
          <w:b/>
          <w:u w:val="single"/>
        </w:rPr>
        <w:t xml:space="preserve"> Nepodstatné změny závazku</w:t>
      </w:r>
      <w:r w:rsidR="003D30C7">
        <w:rPr>
          <w:rFonts w:ascii="Arial" w:hAnsi="Arial" w:cs="Arial"/>
          <w:b/>
          <w:u w:val="single"/>
        </w:rPr>
        <w:t>, vyhrazené změny závazku</w:t>
      </w:r>
    </w:p>
    <w:p w14:paraId="492FEC72" w14:textId="77777777" w:rsidR="00D37274" w:rsidRPr="00B24C0A" w:rsidRDefault="00D37274" w:rsidP="00E46D84">
      <w:pPr>
        <w:pStyle w:val="Odstavecseseznamem"/>
        <w:numPr>
          <w:ilvl w:val="0"/>
          <w:numId w:val="20"/>
        </w:numPr>
        <w:jc w:val="both"/>
        <w:rPr>
          <w:rFonts w:ascii="Arial" w:hAnsi="Arial" w:cs="Arial"/>
        </w:rPr>
      </w:pPr>
      <w:bookmarkStart w:id="39" w:name="_Hlk18575489"/>
      <w:r w:rsidRPr="00B24C0A">
        <w:rPr>
          <w:rFonts w:ascii="Arial" w:hAnsi="Arial" w:cs="Arial"/>
        </w:rPr>
        <w:t>Objednatel si vyhrazuje právo kdykoliv v průběhu plnění předmětu smlouvy bez uvedení důvodu snížit nebo zvýšit druh a rozsah jednotlivých prací či dodávek</w:t>
      </w:r>
      <w:r w:rsidR="00562BBC">
        <w:rPr>
          <w:rFonts w:ascii="Arial" w:hAnsi="Arial" w:cs="Arial"/>
        </w:rPr>
        <w:t>, avšak vždy pouze v souladu se ZZVZ</w:t>
      </w:r>
      <w:r w:rsidR="00562BBC" w:rsidRPr="00BD0CD3">
        <w:rPr>
          <w:rFonts w:ascii="Arial" w:hAnsi="Arial" w:cs="Arial"/>
        </w:rPr>
        <w:t>.</w:t>
      </w:r>
    </w:p>
    <w:p w14:paraId="4E8EBF09"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V případě, že objednatel bude požadovat práce, dodávky nad rámec rozsahu díla, případně omezení rozsahu díla, nebo při realizaci díla budou zjištěny skutečnosti, které nebyly v době podpisu této smlouvy známy nebo při realizaci díla budou zjištěny skutečnosti odlišné od skutečností uvedené v příslušné projektové dokumentaci předané objednatelem a smluvní strany tyto skutečnosti nemohly předvídat, jsou smluvní strany povinny řešit otázku výše ceny a případnou změnu doby plnění  (nepodstatné změny závazku ze smlouvy dle ZZVZ).</w:t>
      </w:r>
    </w:p>
    <w:p w14:paraId="55438C24" w14:textId="1124747D" w:rsidR="00562BBC" w:rsidRPr="00BD0CD3" w:rsidRDefault="00562BBC" w:rsidP="00E46D84">
      <w:pPr>
        <w:pStyle w:val="Odstavecseseznamem"/>
        <w:numPr>
          <w:ilvl w:val="0"/>
          <w:numId w:val="20"/>
        </w:numPr>
        <w:jc w:val="both"/>
        <w:rPr>
          <w:rFonts w:ascii="Arial" w:hAnsi="Arial" w:cs="Arial"/>
        </w:rPr>
      </w:pPr>
      <w:r w:rsidRPr="00BD0CD3">
        <w:rPr>
          <w:rFonts w:ascii="Arial" w:hAnsi="Arial" w:cs="Arial"/>
        </w:rPr>
        <w:t xml:space="preserve">O jakýchkoli nepodstatných změnách závazku ze smlouvy musí být předem mezi objednatelem a zhotovitelem uzavřen dodatek k této smlouvě s ujednáním o ceně a vlivu na </w:t>
      </w:r>
      <w:r w:rsidR="00442C50">
        <w:rPr>
          <w:rFonts w:ascii="Arial" w:hAnsi="Arial" w:cs="Arial"/>
        </w:rPr>
        <w:t>lhůtu pro</w:t>
      </w:r>
      <w:r w:rsidRPr="00BD0CD3">
        <w:rPr>
          <w:rFonts w:ascii="Arial" w:hAnsi="Arial" w:cs="Arial"/>
        </w:rPr>
        <w:t xml:space="preserve"> předání díla dle této smlouvy.  Písemný dodatek ke smlouvě bude uzavřen v souladu s obecně závaznými právními předpisy upravujícími zadávání veřejných zakázek.</w:t>
      </w:r>
    </w:p>
    <w:p w14:paraId="1B64330C" w14:textId="5244D68F"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 xml:space="preserve">Objednatel bude zhotovitelem vždy předem informován o navrhované nepodstatné změně závazku ze smlouvy (méněpráce, </w:t>
      </w:r>
      <w:r w:rsidR="006A3B14">
        <w:rPr>
          <w:rFonts w:ascii="Arial" w:hAnsi="Arial" w:cs="Arial"/>
        </w:rPr>
        <w:t>vícepráce</w:t>
      </w:r>
      <w:r w:rsidRPr="00B24C0A">
        <w:rPr>
          <w:rFonts w:ascii="Arial" w:hAnsi="Arial" w:cs="Arial"/>
        </w:rPr>
        <w:t xml:space="preserve">). Zhotovitel není oprávněn začít </w:t>
      </w:r>
      <w:r w:rsidRPr="00B24C0A">
        <w:rPr>
          <w:rFonts w:ascii="Arial" w:hAnsi="Arial" w:cs="Arial"/>
        </w:rPr>
        <w:br/>
        <w:t xml:space="preserve">s realizací nepodstatných změn závazku ze smlouvy předtím, než je objednatel písemně odsouhlasí včetně jejich ceny. </w:t>
      </w:r>
      <w:r w:rsidR="00D46995">
        <w:rPr>
          <w:rFonts w:ascii="Arial" w:hAnsi="Arial" w:cs="Arial"/>
        </w:rPr>
        <w:t>K odsouhlasení těchto změn je oprávněn pouze zástupce objednatele jednající ve smluvních záležitostech.</w:t>
      </w:r>
      <w:r w:rsidR="00D46995" w:rsidRPr="000A58E0">
        <w:rPr>
          <w:rFonts w:ascii="Arial" w:hAnsi="Arial" w:cs="Arial"/>
        </w:rPr>
        <w:t xml:space="preserve"> </w:t>
      </w:r>
      <w:r w:rsidRPr="00B24C0A">
        <w:rPr>
          <w:rFonts w:ascii="Arial" w:hAnsi="Arial" w:cs="Arial"/>
        </w:rPr>
        <w:t xml:space="preserve"> </w:t>
      </w:r>
    </w:p>
    <w:p w14:paraId="6E071166" w14:textId="77777777" w:rsidR="00562BBC" w:rsidRPr="00BD0CD3" w:rsidRDefault="00562BBC" w:rsidP="00E46D84">
      <w:pPr>
        <w:pStyle w:val="Odstavecseseznamem"/>
        <w:numPr>
          <w:ilvl w:val="0"/>
          <w:numId w:val="20"/>
        </w:numPr>
        <w:jc w:val="both"/>
        <w:rPr>
          <w:rFonts w:ascii="Arial" w:hAnsi="Arial" w:cs="Arial"/>
        </w:rPr>
      </w:pPr>
      <w:r w:rsidRPr="00BD0CD3">
        <w:rPr>
          <w:rFonts w:ascii="Arial" w:hAnsi="Arial" w:cs="Arial"/>
        </w:rPr>
        <w:t xml:space="preserve">Pokud zhotovitel provede nepodstatné změny závazku ze smlouvy bez písemného souhlasu objednatele a </w:t>
      </w:r>
      <w:r>
        <w:rPr>
          <w:rFonts w:ascii="Arial" w:hAnsi="Arial" w:cs="Arial"/>
        </w:rPr>
        <w:t xml:space="preserve">před uzavřením </w:t>
      </w:r>
      <w:r w:rsidRPr="00BD0CD3">
        <w:rPr>
          <w:rFonts w:ascii="Arial" w:hAnsi="Arial" w:cs="Arial"/>
        </w:rPr>
        <w:t xml:space="preserve">dodatku ke smlouvě o dílo uzavřené s objednatelem, má objednatel právo odmítnout jejich úhradu. </w:t>
      </w:r>
    </w:p>
    <w:p w14:paraId="20335F2E"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V případě nepodstatných změn díla (vícepráce, méněpráce) se k ocenění těchto prací užije cen uvedených v nabídkovém rozpočtu, který je součástí této smlouvy jako její příloha č.2.</w:t>
      </w:r>
    </w:p>
    <w:p w14:paraId="6DD73B8E" w14:textId="77777777" w:rsidR="00D37274" w:rsidRPr="00B24C0A" w:rsidRDefault="00D37274" w:rsidP="00E46D84">
      <w:pPr>
        <w:pStyle w:val="Odstavecseseznamem"/>
        <w:numPr>
          <w:ilvl w:val="0"/>
          <w:numId w:val="20"/>
        </w:numPr>
        <w:jc w:val="both"/>
        <w:rPr>
          <w:rFonts w:ascii="Arial" w:hAnsi="Arial" w:cs="Arial"/>
        </w:rPr>
      </w:pPr>
      <w:r w:rsidRPr="00B24C0A">
        <w:rPr>
          <w:rFonts w:ascii="Arial" w:hAnsi="Arial" w:cs="Arial"/>
        </w:rPr>
        <w:t xml:space="preserve">Pokud v rámci </w:t>
      </w:r>
      <w:r w:rsidRPr="00B24C0A">
        <w:rPr>
          <w:rFonts w:ascii="Arial" w:hAnsi="Arial" w:cs="Arial"/>
          <w:iCs/>
        </w:rPr>
        <w:t xml:space="preserve">víceprací vzniknou nové položky, které nejsou uvedeny v </w:t>
      </w:r>
      <w:r w:rsidR="00562BBC">
        <w:rPr>
          <w:rFonts w:ascii="Arial" w:hAnsi="Arial" w:cs="Arial"/>
          <w:iCs/>
        </w:rPr>
        <w:t xml:space="preserve">položkovém </w:t>
      </w:r>
      <w:r w:rsidRPr="00B24C0A">
        <w:rPr>
          <w:rFonts w:ascii="Arial" w:hAnsi="Arial" w:cs="Arial"/>
          <w:iCs/>
        </w:rPr>
        <w:t xml:space="preserve">nabídkovém rozpočtu, stanoví se jejich tzv. odvozená cena. </w:t>
      </w:r>
      <w:r w:rsidR="00B24C0A" w:rsidRPr="00084D6F">
        <w:rPr>
          <w:rFonts w:ascii="Arial" w:hAnsi="Arial" w:cs="Arial"/>
          <w:iCs/>
        </w:rPr>
        <w:t xml:space="preserve">Tato cena bude stanovena dle následujícího vzorce: </w:t>
      </w:r>
      <w:r w:rsidR="00B24C0A" w:rsidRPr="00084D6F">
        <w:rPr>
          <w:rFonts w:ascii="Arial" w:hAnsi="Arial" w:cs="Arial"/>
          <w:i/>
          <w:iCs/>
        </w:rPr>
        <w:t xml:space="preserve">[(aktuální ceníková cena URS nové položky) x (celková nabídková cena díla dle </w:t>
      </w:r>
      <w:proofErr w:type="spellStart"/>
      <w:r w:rsidR="00B24C0A" w:rsidRPr="00084D6F">
        <w:rPr>
          <w:rFonts w:ascii="Arial" w:hAnsi="Arial" w:cs="Arial"/>
          <w:i/>
          <w:iCs/>
        </w:rPr>
        <w:t>SoD</w:t>
      </w:r>
      <w:proofErr w:type="spellEnd"/>
      <w:r w:rsidR="00B24C0A" w:rsidRPr="00084D6F">
        <w:rPr>
          <w:rFonts w:ascii="Arial" w:hAnsi="Arial" w:cs="Arial"/>
          <w:i/>
          <w:iCs/>
        </w:rPr>
        <w:t xml:space="preserve">)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sidRPr="00084D6F">
        <w:rPr>
          <w:rFonts w:ascii="Arial" w:hAnsi="Arial" w:cs="Arial"/>
          <w:i/>
          <w:iCs/>
        </w:rPr>
        <w:t>].</w:t>
      </w:r>
    </w:p>
    <w:p w14:paraId="75149A3D" w14:textId="77777777" w:rsidR="00B24C0A" w:rsidRDefault="00D37274" w:rsidP="00E46D84">
      <w:pPr>
        <w:pStyle w:val="Odstavecseseznamem"/>
        <w:numPr>
          <w:ilvl w:val="0"/>
          <w:numId w:val="20"/>
        </w:numPr>
        <w:jc w:val="both"/>
        <w:rPr>
          <w:rFonts w:ascii="Arial" w:hAnsi="Arial" w:cs="Arial"/>
        </w:rPr>
      </w:pPr>
      <w:r w:rsidRPr="00B24C0A">
        <w:rPr>
          <w:rFonts w:ascii="Arial" w:hAnsi="Arial" w:cs="Arial"/>
          <w:iCs/>
        </w:rPr>
        <w:t xml:space="preserve">Pokud v rámci víceprací vzniknou nové položky, které nebudou uvedené v cenové soustavě URS, bude cena takové položky posouzena objednatelem individuálně dle cen v místě a čase obvyklých, a to s přihlédnutím na úpravu této ceny koeficientem </w:t>
      </w:r>
      <w:r w:rsidRPr="00B24C0A">
        <w:rPr>
          <w:rFonts w:ascii="Arial" w:hAnsi="Arial" w:cs="Arial"/>
          <w:iCs/>
        </w:rPr>
        <w:lastRenderedPageBreak/>
        <w:t xml:space="preserve">získaným ze </w:t>
      </w:r>
      <w:r w:rsidR="00B24C0A">
        <w:rPr>
          <w:rFonts w:ascii="Arial" w:hAnsi="Arial" w:cs="Arial"/>
          <w:iCs/>
        </w:rPr>
        <w:t xml:space="preserve">vztahu: </w:t>
      </w:r>
      <w:r w:rsidR="00B24C0A">
        <w:rPr>
          <w:rFonts w:ascii="Arial" w:hAnsi="Arial" w:cs="Arial"/>
          <w:i/>
          <w:iCs/>
        </w:rPr>
        <w:t xml:space="preserve">[(celková nabídková cena díla dle </w:t>
      </w:r>
      <w:proofErr w:type="spellStart"/>
      <w:r w:rsidR="00B24C0A">
        <w:rPr>
          <w:rFonts w:ascii="Arial" w:hAnsi="Arial" w:cs="Arial"/>
          <w:i/>
          <w:iCs/>
        </w:rPr>
        <w:t>SoD</w:t>
      </w:r>
      <w:proofErr w:type="spellEnd"/>
      <w:r w:rsidR="00B24C0A">
        <w:rPr>
          <w:rFonts w:ascii="Arial" w:hAnsi="Arial" w:cs="Arial"/>
          <w:i/>
          <w:iCs/>
        </w:rPr>
        <w:t xml:space="preserve">) / </w:t>
      </w:r>
      <w:r w:rsidR="003E2702" w:rsidRPr="008D7054">
        <w:rPr>
          <w:rFonts w:ascii="Arial" w:hAnsi="Arial" w:cs="Arial"/>
          <w:i/>
          <w:iCs/>
          <w:sz w:val="24"/>
        </w:rPr>
        <w:t>(</w:t>
      </w:r>
      <w:r w:rsidR="003E2702" w:rsidRPr="00BF3698">
        <w:rPr>
          <w:rFonts w:ascii="Arial" w:hAnsi="Arial" w:cs="Arial"/>
          <w:i/>
          <w:iCs/>
        </w:rPr>
        <w:t>celková předpokládaná cena díla dle</w:t>
      </w:r>
      <w:r w:rsidR="003E2702" w:rsidRPr="004E506E">
        <w:rPr>
          <w:rFonts w:ascii="Arial" w:hAnsi="Arial" w:cs="Arial"/>
          <w:i/>
          <w:iCs/>
        </w:rPr>
        <w:t xml:space="preserve"> projektového kontrolního rozpočtu, vytvořeného dle </w:t>
      </w:r>
      <w:r w:rsidR="003E2702" w:rsidRPr="00BF3698">
        <w:rPr>
          <w:rFonts w:ascii="Arial" w:hAnsi="Arial" w:cs="Arial"/>
          <w:i/>
          <w:iCs/>
        </w:rPr>
        <w:t>ceníku URS)</w:t>
      </w:r>
      <w:r w:rsidR="00B24C0A">
        <w:rPr>
          <w:rFonts w:ascii="Arial" w:hAnsi="Arial" w:cs="Arial"/>
          <w:i/>
          <w:iCs/>
        </w:rPr>
        <w:t>].</w:t>
      </w:r>
    </w:p>
    <w:p w14:paraId="45621517" w14:textId="53A54A0D" w:rsidR="003D30C7" w:rsidRPr="00E066AE" w:rsidRDefault="00D37274" w:rsidP="00E46D84">
      <w:pPr>
        <w:pStyle w:val="Odstavecseseznamem"/>
        <w:numPr>
          <w:ilvl w:val="0"/>
          <w:numId w:val="20"/>
        </w:numPr>
        <w:rPr>
          <w:rFonts w:ascii="Arial" w:hAnsi="Arial" w:cs="Arial"/>
        </w:rPr>
      </w:pPr>
      <w:r w:rsidRPr="003D30C7">
        <w:rPr>
          <w:rFonts w:ascii="Arial" w:hAnsi="Arial" w:cs="Arial"/>
        </w:rPr>
        <w:t xml:space="preserve">Bez ohledu na předchozí ustanovení budou nepodstatné změny závazku ze smlouvy (vícepráce, méněpráce) </w:t>
      </w:r>
      <w:r w:rsidRPr="00E066AE">
        <w:rPr>
          <w:rFonts w:ascii="Arial" w:hAnsi="Arial" w:cs="Arial"/>
        </w:rPr>
        <w:t>vždy řešeny v souladu se ZZVZ (§ 222)</w:t>
      </w:r>
      <w:r w:rsidR="003D30C7" w:rsidRPr="00E066AE">
        <w:t xml:space="preserve"> </w:t>
      </w:r>
      <w:r w:rsidR="00132740" w:rsidRPr="00E066AE">
        <w:rPr>
          <w:rFonts w:ascii="Arial" w:hAnsi="Arial" w:cs="Arial"/>
        </w:rPr>
        <w:t xml:space="preserve">/ </w:t>
      </w:r>
      <w:r w:rsidR="003D30C7" w:rsidRPr="00E066AE">
        <w:rPr>
          <w:rFonts w:ascii="Arial" w:hAnsi="Arial" w:cs="Arial"/>
        </w:rPr>
        <w:t>VZMR řešeny adekvátně v souladu se ZZVZ (§222).</w:t>
      </w:r>
    </w:p>
    <w:p w14:paraId="5011CE4E" w14:textId="76F3E207" w:rsidR="003D30C7" w:rsidRPr="003D30C7" w:rsidRDefault="003D30C7" w:rsidP="00E46D84">
      <w:pPr>
        <w:pStyle w:val="Odstavecseseznamem"/>
        <w:numPr>
          <w:ilvl w:val="0"/>
          <w:numId w:val="20"/>
        </w:numPr>
        <w:jc w:val="both"/>
        <w:rPr>
          <w:rFonts w:ascii="Arial" w:hAnsi="Arial" w:cs="Arial"/>
        </w:rPr>
      </w:pPr>
      <w:r w:rsidRPr="003D30C7">
        <w:rPr>
          <w:rFonts w:ascii="Arial" w:hAnsi="Arial" w:cs="Arial"/>
        </w:rPr>
        <w:t xml:space="preserve">Součástí veškerých případných nepodstatných změn závazku ze </w:t>
      </w:r>
      <w:r w:rsidRPr="0020207C">
        <w:rPr>
          <w:rFonts w:ascii="Arial" w:hAnsi="Arial" w:cs="Arial"/>
        </w:rPr>
        <w:t>smlouvy bude položkový nabídkový rozpočet, a to i v elektronické podobě</w:t>
      </w:r>
      <w:r w:rsidR="008268EB" w:rsidRPr="0020207C">
        <w:rPr>
          <w:rFonts w:ascii="Arial" w:hAnsi="Arial" w:cs="Arial"/>
        </w:rPr>
        <w:t xml:space="preserve"> ve formátu</w:t>
      </w:r>
      <w:r w:rsidR="0020207C" w:rsidRPr="0020207C">
        <w:rPr>
          <w:rFonts w:ascii="Arial" w:hAnsi="Arial" w:cs="Arial"/>
        </w:rPr>
        <w:t xml:space="preserve"> </w:t>
      </w:r>
      <w:proofErr w:type="spellStart"/>
      <w:r w:rsidR="008268EB" w:rsidRPr="0020207C">
        <w:rPr>
          <w:rFonts w:ascii="Arial" w:hAnsi="Arial" w:cs="Arial"/>
        </w:rPr>
        <w:t>unixml</w:t>
      </w:r>
      <w:proofErr w:type="spellEnd"/>
      <w:r w:rsidR="008268EB" w:rsidRPr="000A58E0">
        <w:rPr>
          <w:rFonts w:ascii="Arial" w:hAnsi="Arial" w:cs="Arial"/>
        </w:rPr>
        <w:t xml:space="preserve"> (specifikace na </w:t>
      </w:r>
      <w:hyperlink r:id="rId14" w:history="1">
        <w:r w:rsidR="008268EB" w:rsidRPr="000A58E0">
          <w:rPr>
            <w:rStyle w:val="Hypertextovodkaz"/>
            <w:rFonts w:ascii="Arial" w:hAnsi="Arial" w:cs="Arial"/>
          </w:rPr>
          <w:t>www.unixml.cz</w:t>
        </w:r>
      </w:hyperlink>
      <w:r w:rsidR="008268EB" w:rsidRPr="000A58E0">
        <w:rPr>
          <w:rFonts w:ascii="Arial" w:hAnsi="Arial" w:cs="Arial"/>
        </w:rPr>
        <w:t>)</w:t>
      </w:r>
      <w:r w:rsidRPr="003D30C7">
        <w:rPr>
          <w:rFonts w:ascii="Arial" w:hAnsi="Arial" w:cs="Arial"/>
        </w:rPr>
        <w:t xml:space="preserve"> pro každou stavbu (stavební objekt) zvlášť. </w:t>
      </w:r>
    </w:p>
    <w:p w14:paraId="3D377825" w14:textId="14A4B31B" w:rsidR="00DF4837" w:rsidRDefault="00425420" w:rsidP="00E46D84">
      <w:pPr>
        <w:pStyle w:val="Odstavecseseznamem"/>
        <w:numPr>
          <w:ilvl w:val="0"/>
          <w:numId w:val="20"/>
        </w:numPr>
        <w:jc w:val="both"/>
        <w:rPr>
          <w:rFonts w:ascii="Arial" w:hAnsi="Arial" w:cs="Arial"/>
        </w:rPr>
      </w:pPr>
      <w:bookmarkStart w:id="40" w:name="_Hlk98500885"/>
      <w:r w:rsidRPr="00425420">
        <w:rPr>
          <w:rFonts w:ascii="Arial" w:hAnsi="Arial" w:cs="Arial"/>
        </w:rPr>
        <w:t xml:space="preserve"> </w:t>
      </w:r>
      <w:bookmarkStart w:id="41" w:name="_Hlk130970365"/>
      <w:bookmarkStart w:id="42" w:name="_Hlk98762770"/>
      <w:bookmarkEnd w:id="40"/>
      <w:r w:rsidR="00220165" w:rsidRPr="00220165">
        <w:rPr>
          <w:rFonts w:ascii="Arial" w:hAnsi="Arial" w:cs="Arial"/>
        </w:rPr>
        <w:t xml:space="preserve">Objednatel si vyhrazuje změnu </w:t>
      </w:r>
      <w:r w:rsidR="00D46995">
        <w:rPr>
          <w:rFonts w:ascii="Arial" w:hAnsi="Arial" w:cs="Arial"/>
        </w:rPr>
        <w:t xml:space="preserve">zhotovitele </w:t>
      </w:r>
      <w:r w:rsidR="00220165" w:rsidRPr="00220165">
        <w:rPr>
          <w:rFonts w:ascii="Arial" w:hAnsi="Arial" w:cs="Arial"/>
        </w:rPr>
        <w:t xml:space="preserve">v průběhu plnění veřejné zakázky, Objednatel však vyhrazenou změnu nemusí využít a může se rozhodnout provést nové </w:t>
      </w:r>
      <w:r w:rsidR="00220165" w:rsidRPr="0020207C">
        <w:rPr>
          <w:rFonts w:ascii="Arial" w:hAnsi="Arial" w:cs="Arial"/>
        </w:rPr>
        <w:t>zadávací řízení</w:t>
      </w:r>
      <w:r w:rsidR="00220165" w:rsidRPr="00220165">
        <w:rPr>
          <w:rFonts w:ascii="Arial" w:hAnsi="Arial" w:cs="Arial"/>
        </w:rPr>
        <w:t>. Podmínky pro tuto změnu a způsob určení nového Zhotovitele je jednoznačně vymezen v Zadávací dokumentaci.</w:t>
      </w:r>
      <w:bookmarkEnd w:id="41"/>
    </w:p>
    <w:bookmarkEnd w:id="42"/>
    <w:p w14:paraId="349F4AB9" w14:textId="75AB7CB1" w:rsidR="00DF4837" w:rsidRPr="000A58E0" w:rsidRDefault="00DF4837" w:rsidP="00DF4837">
      <w:pPr>
        <w:pStyle w:val="Odstavecseseznamem"/>
        <w:ind w:left="709" w:hanging="283"/>
        <w:jc w:val="both"/>
        <w:rPr>
          <w:rFonts w:ascii="Arial" w:hAnsi="Arial" w:cs="Arial"/>
        </w:rPr>
      </w:pPr>
      <w:r>
        <w:rPr>
          <w:rFonts w:ascii="Arial" w:hAnsi="Arial" w:cs="Arial"/>
        </w:rPr>
        <w:t xml:space="preserve">12. </w:t>
      </w:r>
      <w:r w:rsidR="00D46995">
        <w:rPr>
          <w:rFonts w:ascii="Arial" w:hAnsi="Arial" w:cs="Arial"/>
        </w:rPr>
        <w:t xml:space="preserve">Objednatel </w:t>
      </w:r>
      <w:r w:rsidRPr="004E2D9B">
        <w:rPr>
          <w:rFonts w:ascii="Arial" w:hAnsi="Arial" w:cs="Arial"/>
        </w:rPr>
        <w:t xml:space="preserve">si </w:t>
      </w:r>
      <w:r>
        <w:rPr>
          <w:rFonts w:ascii="Arial" w:hAnsi="Arial" w:cs="Arial"/>
        </w:rPr>
        <w:t xml:space="preserve">v souladu s § 100 odst. 1 ZZVZ </w:t>
      </w:r>
      <w:r w:rsidRPr="004E2D9B">
        <w:rPr>
          <w:rFonts w:ascii="Arial" w:hAnsi="Arial" w:cs="Arial"/>
        </w:rPr>
        <w:t>vyhrazuje právo upravit</w:t>
      </w:r>
      <w:r>
        <w:rPr>
          <w:rFonts w:ascii="Arial" w:hAnsi="Arial" w:cs="Arial"/>
        </w:rPr>
        <w:t xml:space="preserve"> cenu za</w:t>
      </w:r>
      <w:r w:rsidRPr="004E2D9B">
        <w:rPr>
          <w:rFonts w:ascii="Arial" w:hAnsi="Arial" w:cs="Arial"/>
        </w:rPr>
        <w:t xml:space="preserve"> </w:t>
      </w:r>
      <w:r>
        <w:rPr>
          <w:rFonts w:ascii="Arial" w:hAnsi="Arial" w:cs="Arial"/>
        </w:rPr>
        <w:t>povinnou</w:t>
      </w:r>
      <w:r w:rsidRPr="004E2D9B">
        <w:rPr>
          <w:rFonts w:ascii="Arial" w:hAnsi="Arial" w:cs="Arial"/>
        </w:rPr>
        <w:t xml:space="preserve"> </w:t>
      </w:r>
      <w:r>
        <w:rPr>
          <w:rFonts w:ascii="Arial" w:hAnsi="Arial" w:cs="Arial"/>
        </w:rPr>
        <w:t>publicitu</w:t>
      </w:r>
      <w:r w:rsidRPr="004E2D9B">
        <w:rPr>
          <w:rFonts w:ascii="Arial" w:hAnsi="Arial" w:cs="Arial"/>
        </w:rPr>
        <w:t xml:space="preserve"> v souvislosti s výší vysoutěžené ceny, a to v případě, že vysoutěžená cena bez DPH nedosáhne hodnoty 1 milion EUR a předpokládaná hodnota činila v přepočtu více než 1 milion EUR, a rovněž v případě, že vysoutěžená cena bez DPH přesáhne hodnotu 1 milion EUR a předpokládaná hodnota činila v přepočtu méně než 1 milion EUR (jedná se zejména o změnu povinnosti umístit plakát či billboard). Zhotovitel prohlašuje, že byl s tímto závazkem objednatelem seznámen a jsou mu známy jeho podmínky.</w:t>
      </w:r>
    </w:p>
    <w:bookmarkEnd w:id="39"/>
    <w:p w14:paraId="62DCF3F1" w14:textId="77777777" w:rsidR="00800EE4" w:rsidRPr="00800EE4" w:rsidRDefault="00800EE4" w:rsidP="0020207C">
      <w:pPr>
        <w:spacing w:after="0"/>
        <w:rPr>
          <w:rFonts w:ascii="Arial" w:hAnsi="Arial" w:cs="Arial"/>
          <w:b/>
          <w:u w:val="single"/>
        </w:rPr>
      </w:pPr>
    </w:p>
    <w:p w14:paraId="51875252" w14:textId="77777777" w:rsidR="00943F4A" w:rsidRPr="00800EE4" w:rsidRDefault="00E30146" w:rsidP="00EF6D19">
      <w:pPr>
        <w:jc w:val="center"/>
        <w:rPr>
          <w:rFonts w:ascii="Arial" w:hAnsi="Arial" w:cs="Arial"/>
          <w:b/>
          <w:u w:val="single"/>
        </w:rPr>
      </w:pPr>
      <w:r w:rsidRPr="00800EE4">
        <w:rPr>
          <w:rFonts w:ascii="Arial" w:hAnsi="Arial" w:cs="Arial"/>
          <w:b/>
          <w:u w:val="single"/>
        </w:rPr>
        <w:t>Čl. XVII</w:t>
      </w:r>
      <w:r w:rsidR="00562BBC">
        <w:rPr>
          <w:rFonts w:ascii="Arial" w:hAnsi="Arial" w:cs="Arial"/>
          <w:b/>
          <w:u w:val="single"/>
        </w:rPr>
        <w:t>I</w:t>
      </w:r>
      <w:r w:rsidR="00EF6D19" w:rsidRPr="00800EE4">
        <w:rPr>
          <w:rFonts w:ascii="Arial" w:hAnsi="Arial" w:cs="Arial"/>
          <w:b/>
          <w:u w:val="single"/>
        </w:rPr>
        <w:t xml:space="preserve"> </w:t>
      </w:r>
      <w:r w:rsidR="00943F4A" w:rsidRPr="00800EE4">
        <w:rPr>
          <w:rFonts w:ascii="Arial" w:hAnsi="Arial" w:cs="Arial"/>
          <w:b/>
          <w:u w:val="single"/>
        </w:rPr>
        <w:t>Závěrečná ustanovení</w:t>
      </w:r>
    </w:p>
    <w:p w14:paraId="4F6DF199" w14:textId="77777777"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Práva a povinnosti smluvních stran touto smlouvou výslovně neupravené se řídí občanským zákoníkem.</w:t>
      </w:r>
    </w:p>
    <w:p w14:paraId="47DA644E" w14:textId="3E7A6DB4"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V případě změny podmínek poskytování dotací z programu </w:t>
      </w:r>
      <w:r w:rsidR="00164EC3">
        <w:rPr>
          <w:rFonts w:ascii="Arial" w:hAnsi="Arial" w:cs="Arial"/>
        </w:rPr>
        <w:t>NPO</w:t>
      </w:r>
      <w:r w:rsidRPr="00800EE4">
        <w:rPr>
          <w:rFonts w:ascii="Arial" w:hAnsi="Arial" w:cs="Arial"/>
        </w:rPr>
        <w:t>, které by měly vliv na některá ustanovení této smlouvy, je objednatel oprávněn požadovat po zhotoviteli uzavření dodatku k této smlouvě.</w:t>
      </w:r>
    </w:p>
    <w:p w14:paraId="2046E97E" w14:textId="77777777" w:rsidR="007C5465" w:rsidRPr="00800EE4" w:rsidRDefault="007C5465" w:rsidP="00E46D84">
      <w:pPr>
        <w:pStyle w:val="Odstavecseseznamem"/>
        <w:numPr>
          <w:ilvl w:val="0"/>
          <w:numId w:val="10"/>
        </w:numPr>
        <w:jc w:val="both"/>
        <w:rPr>
          <w:rFonts w:ascii="Arial" w:hAnsi="Arial" w:cs="Arial"/>
        </w:rPr>
      </w:pPr>
      <w:r w:rsidRPr="00800EE4">
        <w:rPr>
          <w:rFonts w:ascii="Arial" w:hAnsi="Arial" w:cs="Arial"/>
        </w:rPr>
        <w:t>Smluvní strany jsou si plně vědomy zákonné povinnosti uveřejnit dle zákona č. 340/2015 Sb., o zvláštních podmínkách účinnosti některých smluv, uveřejňování těchto smluv a o registru smluv (zákon o registru smluv)</w:t>
      </w:r>
      <w:r w:rsidR="00937C89">
        <w:rPr>
          <w:rFonts w:ascii="Arial" w:hAnsi="Arial" w:cs="Arial"/>
        </w:rPr>
        <w:t>, ve znění pozdějších předpisů</w:t>
      </w:r>
      <w:r w:rsidRPr="00800EE4">
        <w:rPr>
          <w:rFonts w:ascii="Arial" w:hAnsi="Arial" w:cs="Arial"/>
        </w:rPr>
        <w:t xml:space="preserve"> tuto </w:t>
      </w:r>
      <w:r w:rsidR="00180B58" w:rsidRPr="00800EE4">
        <w:rPr>
          <w:rFonts w:ascii="Arial" w:hAnsi="Arial" w:cs="Arial"/>
        </w:rPr>
        <w:t>s</w:t>
      </w:r>
      <w:r w:rsidRPr="00800EE4">
        <w:rPr>
          <w:rFonts w:ascii="Arial" w:hAnsi="Arial" w:cs="Arial"/>
        </w:rPr>
        <w:t xml:space="preserve">mlouvu včetně všech případných dohod, kterými se tato </w:t>
      </w:r>
      <w:r w:rsidR="00180B58" w:rsidRPr="00800EE4">
        <w:rPr>
          <w:rFonts w:ascii="Arial" w:hAnsi="Arial" w:cs="Arial"/>
        </w:rPr>
        <w:t>s</w:t>
      </w:r>
      <w:r w:rsidRPr="00800EE4">
        <w:rPr>
          <w:rFonts w:ascii="Arial" w:hAnsi="Arial" w:cs="Arial"/>
        </w:rPr>
        <w:t xml:space="preserve">mlouva doplňuje, mění, nahrazuje nebo </w:t>
      </w:r>
      <w:proofErr w:type="gramStart"/>
      <w:r w:rsidRPr="00800EE4">
        <w:rPr>
          <w:rFonts w:ascii="Arial" w:hAnsi="Arial" w:cs="Arial"/>
        </w:rPr>
        <w:t>ruší</w:t>
      </w:r>
      <w:proofErr w:type="gramEnd"/>
      <w:r w:rsidRPr="00800EE4">
        <w:rPr>
          <w:rFonts w:ascii="Arial" w:hAnsi="Arial" w:cs="Arial"/>
        </w:rPr>
        <w:t xml:space="preserve">, a to prostřednictvím registru smluv. Smluvní strany se dále dohodly, že tuto </w:t>
      </w:r>
      <w:r w:rsidR="00180B58" w:rsidRPr="00800EE4">
        <w:rPr>
          <w:rFonts w:ascii="Arial" w:hAnsi="Arial" w:cs="Arial"/>
        </w:rPr>
        <w:t>s</w:t>
      </w:r>
      <w:r w:rsidRPr="00800EE4">
        <w:rPr>
          <w:rFonts w:ascii="Arial" w:hAnsi="Arial" w:cs="Arial"/>
        </w:rPr>
        <w:t xml:space="preserve">mlouvu zašle správci registru smluv k uveřejnění prostřednictvím registru smluv </w:t>
      </w:r>
      <w:r w:rsidR="00C70C20" w:rsidRPr="00800EE4">
        <w:rPr>
          <w:rFonts w:ascii="Arial" w:hAnsi="Arial" w:cs="Arial"/>
        </w:rPr>
        <w:t>o</w:t>
      </w:r>
      <w:r w:rsidRPr="00800EE4">
        <w:rPr>
          <w:rFonts w:ascii="Arial" w:hAnsi="Arial" w:cs="Arial"/>
        </w:rPr>
        <w:t>bjednatel.</w:t>
      </w:r>
    </w:p>
    <w:p w14:paraId="7BD355BF" w14:textId="77777777" w:rsidR="0078484C" w:rsidRPr="00E066AE" w:rsidRDefault="0078484C" w:rsidP="0078484C">
      <w:pPr>
        <w:pStyle w:val="Odstavecseseznamem"/>
        <w:numPr>
          <w:ilvl w:val="0"/>
          <w:numId w:val="10"/>
        </w:numPr>
        <w:jc w:val="both"/>
        <w:rPr>
          <w:rFonts w:ascii="Arial" w:hAnsi="Arial" w:cs="Arial"/>
        </w:rPr>
      </w:pPr>
      <w:r w:rsidRPr="00E066AE">
        <w:rPr>
          <w:rFonts w:ascii="Arial" w:hAnsi="Arial" w:cs="Arial"/>
        </w:rPr>
        <w:t xml:space="preserve">Smlouva nabývá platnosti dnem podpisu smluvních stran a účinnosti dnem jejího uveřejnění v registru smluv dle </w:t>
      </w:r>
      <w:proofErr w:type="spellStart"/>
      <w:r w:rsidRPr="00E066AE">
        <w:rPr>
          <w:rFonts w:ascii="Arial" w:hAnsi="Arial" w:cs="Arial"/>
        </w:rPr>
        <w:t>ust</w:t>
      </w:r>
      <w:proofErr w:type="spellEnd"/>
      <w:r w:rsidRPr="00E066AE">
        <w:rPr>
          <w:rFonts w:ascii="Arial" w:hAnsi="Arial" w:cs="Arial"/>
        </w:rPr>
        <w:t>. § 6 odst. 1 zákona č. 340/2015 Sb., o registru smluv.</w:t>
      </w:r>
    </w:p>
    <w:p w14:paraId="023D091A" w14:textId="77777777" w:rsidR="001947C1" w:rsidRDefault="001947C1" w:rsidP="00E46D84">
      <w:pPr>
        <w:pStyle w:val="Odstavecseseznamem"/>
        <w:numPr>
          <w:ilvl w:val="0"/>
          <w:numId w:val="10"/>
        </w:numPr>
        <w:jc w:val="both"/>
        <w:rPr>
          <w:rFonts w:ascii="Arial" w:hAnsi="Arial" w:cs="Arial"/>
        </w:rPr>
      </w:pPr>
      <w:r w:rsidRPr="001947C1">
        <w:rPr>
          <w:rFonts w:ascii="Arial" w:hAnsi="Arial" w:cs="Arial"/>
        </w:rPr>
        <w:t>Ustanovení smlouvy je možno měnit nebo zrušit pouze písemnou formou –</w:t>
      </w:r>
      <w:r w:rsidR="00A44246">
        <w:rPr>
          <w:rFonts w:ascii="Arial" w:hAnsi="Arial" w:cs="Arial"/>
        </w:rPr>
        <w:t xml:space="preserve"> </w:t>
      </w:r>
      <w:r w:rsidRPr="001947C1">
        <w:rPr>
          <w:rFonts w:ascii="Arial" w:hAnsi="Arial" w:cs="Arial"/>
        </w:rPr>
        <w:t>dodatku podepsaným oprávněnými zástupci obou smluvních stran. 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 ochraně informací, ani další ustanovení a nároky, z jejichž povahy vyplývá, že mají trvat i po zániku této smlouvy.</w:t>
      </w:r>
    </w:p>
    <w:p w14:paraId="6E5CA179" w14:textId="77777777" w:rsidR="00306A66" w:rsidRPr="001947C1" w:rsidRDefault="00306A66" w:rsidP="00306A66">
      <w:pPr>
        <w:pStyle w:val="Odstavecseseznamem"/>
        <w:jc w:val="both"/>
        <w:rPr>
          <w:rFonts w:ascii="Arial" w:hAnsi="Arial" w:cs="Arial"/>
        </w:rPr>
      </w:pPr>
    </w:p>
    <w:p w14:paraId="7A92D527" w14:textId="77777777"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lastRenderedPageBreak/>
        <w:t xml:space="preserve">Nedílnou součást smlouvy </w:t>
      </w:r>
      <w:proofErr w:type="gramStart"/>
      <w:r w:rsidRPr="00800EE4">
        <w:rPr>
          <w:rFonts w:ascii="Arial" w:hAnsi="Arial" w:cs="Arial"/>
        </w:rPr>
        <w:t>tvoří</w:t>
      </w:r>
      <w:proofErr w:type="gramEnd"/>
      <w:r w:rsidRPr="00800EE4">
        <w:rPr>
          <w:rFonts w:ascii="Arial" w:hAnsi="Arial" w:cs="Arial"/>
        </w:rPr>
        <w:t xml:space="preserve"> tyto přílohy: </w:t>
      </w:r>
    </w:p>
    <w:p w14:paraId="6E08278A" w14:textId="680AB698" w:rsidR="00943F4A" w:rsidRPr="00800EE4" w:rsidRDefault="00943F4A" w:rsidP="00E46D84">
      <w:pPr>
        <w:pStyle w:val="Odstavecseseznamem"/>
        <w:numPr>
          <w:ilvl w:val="1"/>
          <w:numId w:val="10"/>
        </w:numPr>
        <w:tabs>
          <w:tab w:val="num" w:pos="1588"/>
        </w:tabs>
        <w:jc w:val="both"/>
        <w:rPr>
          <w:rFonts w:ascii="Arial" w:hAnsi="Arial" w:cs="Arial"/>
        </w:rPr>
      </w:pPr>
      <w:r w:rsidRPr="00800EE4">
        <w:rPr>
          <w:rFonts w:ascii="Arial" w:hAnsi="Arial" w:cs="Arial"/>
        </w:rPr>
        <w:t xml:space="preserve">Přílohou č. 1 této smlouvy je specifikace díla </w:t>
      </w:r>
    </w:p>
    <w:p w14:paraId="49E1B8F7" w14:textId="1C12FB4D" w:rsidR="00943F4A" w:rsidRDefault="00943F4A" w:rsidP="00E46D84">
      <w:pPr>
        <w:pStyle w:val="Odstavecseseznamem"/>
        <w:numPr>
          <w:ilvl w:val="1"/>
          <w:numId w:val="10"/>
        </w:numPr>
        <w:tabs>
          <w:tab w:val="num" w:pos="1588"/>
        </w:tabs>
        <w:jc w:val="both"/>
        <w:rPr>
          <w:rFonts w:ascii="Arial" w:hAnsi="Arial" w:cs="Arial"/>
        </w:rPr>
      </w:pPr>
      <w:r w:rsidRPr="00800EE4">
        <w:rPr>
          <w:rFonts w:ascii="Arial" w:hAnsi="Arial" w:cs="Arial"/>
        </w:rPr>
        <w:t xml:space="preserve">Přílohou č. 2 této smlouvy je </w:t>
      </w:r>
      <w:r w:rsidR="00562BBC">
        <w:rPr>
          <w:rFonts w:ascii="Arial" w:hAnsi="Arial" w:cs="Arial"/>
        </w:rPr>
        <w:t xml:space="preserve">položkový </w:t>
      </w:r>
      <w:r w:rsidRPr="00800EE4">
        <w:rPr>
          <w:rFonts w:ascii="Arial" w:hAnsi="Arial" w:cs="Arial"/>
        </w:rPr>
        <w:t>nabídkový rozpočet zhotovitele včetně závazných jednotkových cen (oceněný soupi</w:t>
      </w:r>
      <w:r w:rsidR="008B7DE9" w:rsidRPr="00800EE4">
        <w:rPr>
          <w:rFonts w:ascii="Arial" w:hAnsi="Arial" w:cs="Arial"/>
        </w:rPr>
        <w:t>s</w:t>
      </w:r>
      <w:r w:rsidRPr="00800EE4">
        <w:rPr>
          <w:rFonts w:ascii="Arial" w:hAnsi="Arial" w:cs="Arial"/>
        </w:rPr>
        <w:t xml:space="preserve"> prací, dodávek a služeb s výkazem výměr).</w:t>
      </w:r>
    </w:p>
    <w:p w14:paraId="4C548F6A" w14:textId="05131BD9" w:rsidR="0067200E" w:rsidRPr="005E5625" w:rsidRDefault="0067200E" w:rsidP="00E46D84">
      <w:pPr>
        <w:pStyle w:val="Odstavecseseznamem"/>
        <w:numPr>
          <w:ilvl w:val="1"/>
          <w:numId w:val="10"/>
        </w:numPr>
        <w:tabs>
          <w:tab w:val="num" w:pos="1588"/>
        </w:tabs>
        <w:jc w:val="both"/>
        <w:rPr>
          <w:rFonts w:ascii="Arial" w:hAnsi="Arial" w:cs="Arial"/>
        </w:rPr>
      </w:pPr>
      <w:r>
        <w:rPr>
          <w:rFonts w:ascii="Arial" w:hAnsi="Arial" w:cs="Arial"/>
        </w:rPr>
        <w:t xml:space="preserve"> </w:t>
      </w:r>
      <w:bookmarkStart w:id="43" w:name="_Hlk99089982"/>
      <w:r>
        <w:rPr>
          <w:rFonts w:ascii="Arial" w:hAnsi="Arial" w:cs="Arial"/>
        </w:rPr>
        <w:t xml:space="preserve">Přílohou č. 3 této smlouvy jsou </w:t>
      </w:r>
      <w:bookmarkStart w:id="44" w:name="_Hlk99090050"/>
      <w:r>
        <w:rPr>
          <w:rFonts w:ascii="Arial" w:hAnsi="Arial" w:cs="Arial"/>
        </w:rPr>
        <w:t>podmínky povinné publicity NPO</w:t>
      </w:r>
      <w:bookmarkEnd w:id="44"/>
    </w:p>
    <w:p w14:paraId="7381C1DB" w14:textId="77777777" w:rsidR="00562BBC" w:rsidRPr="002F1BD8" w:rsidRDefault="00562BBC" w:rsidP="00E46D84">
      <w:pPr>
        <w:pStyle w:val="Odstavecseseznamem"/>
        <w:numPr>
          <w:ilvl w:val="0"/>
          <w:numId w:val="10"/>
        </w:numPr>
        <w:jc w:val="both"/>
        <w:rPr>
          <w:rFonts w:ascii="Arial" w:hAnsi="Arial" w:cs="Arial"/>
        </w:rPr>
      </w:pPr>
      <w:bookmarkStart w:id="45" w:name="_Hlk72405801"/>
      <w:bookmarkEnd w:id="43"/>
      <w:r>
        <w:rPr>
          <w:rFonts w:ascii="Arial" w:hAnsi="Arial" w:cs="Arial"/>
        </w:rPr>
        <w:t xml:space="preserve">Zhotovitel je povinen poskytovat plnění dle této Smlouvy a Dílo musí mít vlastnosti v souladu s požadavky uvedenými zejména v této Smlouvě a v </w:t>
      </w:r>
      <w:r w:rsidRPr="002F1BD8">
        <w:rPr>
          <w:rFonts w:ascii="Arial" w:hAnsi="Arial" w:cs="Arial"/>
        </w:rPr>
        <w:t>Zadávací dokumentaci</w:t>
      </w:r>
      <w:r>
        <w:rPr>
          <w:rFonts w:ascii="Arial" w:hAnsi="Arial" w:cs="Arial"/>
        </w:rPr>
        <w:t>.</w:t>
      </w:r>
    </w:p>
    <w:bookmarkEnd w:id="45"/>
    <w:p w14:paraId="40C2BCBA" w14:textId="369E2A9A" w:rsidR="00943F4A" w:rsidRPr="00800EE4" w:rsidRDefault="00943F4A" w:rsidP="00E46D84">
      <w:pPr>
        <w:pStyle w:val="Odstavecseseznamem"/>
        <w:numPr>
          <w:ilvl w:val="0"/>
          <w:numId w:val="10"/>
        </w:numPr>
        <w:jc w:val="both"/>
        <w:rPr>
          <w:rFonts w:ascii="Arial" w:hAnsi="Arial" w:cs="Arial"/>
        </w:rPr>
      </w:pPr>
      <w:r w:rsidRPr="00800EE4">
        <w:rPr>
          <w:rFonts w:ascii="Arial" w:hAnsi="Arial" w:cs="Arial"/>
        </w:rPr>
        <w:t xml:space="preserve">Zhotovitel ke dni podpisu této smlouvy prohlašuje, že není v úpadku dle platného </w:t>
      </w:r>
      <w:r w:rsidR="00DD3251" w:rsidRPr="00800EE4">
        <w:rPr>
          <w:rFonts w:ascii="Arial" w:hAnsi="Arial" w:cs="Arial"/>
        </w:rPr>
        <w:br/>
      </w:r>
      <w:r w:rsidRPr="00800EE4">
        <w:rPr>
          <w:rFonts w:ascii="Arial" w:hAnsi="Arial" w:cs="Arial"/>
        </w:rPr>
        <w:t xml:space="preserve">a účinného insolvenčního zákona ani v likvidaci, a zavazuje se udržovat toto prohlášení v pravdivosti a objednatele bezodkladně informovat o všech skutečnostech, které mohou mít dopad na pravdivost, úplnost nebo přesnost předmětného prohlášení </w:t>
      </w:r>
      <w:r w:rsidR="00DD3251" w:rsidRPr="00800EE4">
        <w:rPr>
          <w:rFonts w:ascii="Arial" w:hAnsi="Arial" w:cs="Arial"/>
        </w:rPr>
        <w:br/>
      </w:r>
      <w:r w:rsidRPr="00800EE4">
        <w:rPr>
          <w:rFonts w:ascii="Arial" w:hAnsi="Arial" w:cs="Arial"/>
        </w:rPr>
        <w:t xml:space="preserve">a o změnách v jeho kvalifikaci, kterou prokázal v rámci své nabídky na plnění </w:t>
      </w:r>
      <w:r w:rsidR="00760C8A">
        <w:rPr>
          <w:rFonts w:ascii="Arial" w:hAnsi="Arial" w:cs="Arial"/>
        </w:rPr>
        <w:t>v</w:t>
      </w:r>
      <w:r w:rsidRPr="00800EE4">
        <w:rPr>
          <w:rFonts w:ascii="Arial" w:hAnsi="Arial" w:cs="Arial"/>
        </w:rPr>
        <w:t>eřejné zakázky.</w:t>
      </w:r>
    </w:p>
    <w:p w14:paraId="09CEF873" w14:textId="77777777" w:rsidR="00D37274" w:rsidRPr="006C7FA1" w:rsidRDefault="00943F4A" w:rsidP="00E46D84">
      <w:pPr>
        <w:pStyle w:val="Odstavecseseznamem"/>
        <w:numPr>
          <w:ilvl w:val="0"/>
          <w:numId w:val="10"/>
        </w:numPr>
        <w:jc w:val="both"/>
        <w:rPr>
          <w:rFonts w:ascii="Arial" w:hAnsi="Arial" w:cs="Arial"/>
        </w:rPr>
      </w:pPr>
      <w:r w:rsidRPr="00800EE4">
        <w:rPr>
          <w:rFonts w:ascii="Arial" w:hAnsi="Arial" w:cs="Arial"/>
        </w:rPr>
        <w:t>V případě jakéhokoliv rozporu mezi zněním přílohy a vlastní smlouvy má přednost znění smlouvy.</w:t>
      </w:r>
      <w:r w:rsidR="00D37274" w:rsidRPr="006C7FA1">
        <w:rPr>
          <w:rFonts w:ascii="Arial" w:hAnsi="Arial" w:cs="Arial"/>
        </w:rPr>
        <w:t xml:space="preserve"> </w:t>
      </w:r>
    </w:p>
    <w:p w14:paraId="641E1530" w14:textId="2651CFD6" w:rsidR="00D37274" w:rsidRDefault="00D37274" w:rsidP="00E46D84">
      <w:pPr>
        <w:pStyle w:val="Odstavecseseznamem"/>
        <w:numPr>
          <w:ilvl w:val="0"/>
          <w:numId w:val="10"/>
        </w:numPr>
        <w:jc w:val="both"/>
        <w:rPr>
          <w:rFonts w:ascii="Arial" w:hAnsi="Arial" w:cs="Arial"/>
        </w:rPr>
      </w:pPr>
      <w:r w:rsidRPr="00800EE4">
        <w:rPr>
          <w:rFonts w:ascii="Arial" w:hAnsi="Arial" w:cs="Arial"/>
        </w:rPr>
        <w:t>Smluvní strany po jejím přečtení prohlašují, že tato smlouva byla sepsána na základě pravdivých údajů, nebyla ujednána v tísni ani za jinak jednostranně nevýhodných podmínek.</w:t>
      </w:r>
    </w:p>
    <w:p w14:paraId="63FD7632" w14:textId="004435B4" w:rsidR="00F65924" w:rsidRDefault="00F65924" w:rsidP="00E46D84">
      <w:pPr>
        <w:pStyle w:val="Odstavecseseznamem"/>
        <w:numPr>
          <w:ilvl w:val="0"/>
          <w:numId w:val="10"/>
        </w:numPr>
        <w:jc w:val="both"/>
        <w:rPr>
          <w:rFonts w:ascii="Arial" w:hAnsi="Arial" w:cs="Arial"/>
        </w:rPr>
      </w:pPr>
      <w:r>
        <w:rPr>
          <w:rFonts w:ascii="Arial" w:hAnsi="Arial" w:cs="Arial"/>
          <w:color w:val="201F1E"/>
          <w:shd w:val="clear" w:color="auto" w:fill="FFFFFF"/>
        </w:rPr>
        <w:t xml:space="preserve">Zhotovitel prohlašuje, že on sám ani jeho případný </w:t>
      </w:r>
      <w:r>
        <w:rPr>
          <w:rFonts w:ascii="Arial" w:hAnsi="Arial" w:cs="Arial"/>
        </w:rPr>
        <w:t>poddodavatel</w:t>
      </w:r>
      <w:r>
        <w:rPr>
          <w:rFonts w:ascii="Arial" w:hAnsi="Arial" w:cs="Arial"/>
          <w:color w:val="201F1E"/>
          <w:shd w:val="clear" w:color="auto" w:fill="FFFFFF"/>
        </w:rPr>
        <w:t>, prostřednictvím něhož prokazoval kvalifikaci v </w:t>
      </w:r>
      <w:r w:rsidRPr="00F66177">
        <w:rPr>
          <w:rFonts w:ascii="Arial" w:hAnsi="Arial" w:cs="Arial"/>
          <w:color w:val="201F1E"/>
          <w:shd w:val="clear" w:color="auto" w:fill="FFFFFF"/>
        </w:rPr>
        <w:t>zadávacím</w:t>
      </w:r>
      <w:r w:rsidR="00F66177">
        <w:rPr>
          <w:rFonts w:ascii="Arial" w:hAnsi="Arial" w:cs="Arial"/>
          <w:color w:val="201F1E"/>
          <w:shd w:val="clear" w:color="auto" w:fill="FFFFFF"/>
        </w:rPr>
        <w:t xml:space="preserve"> </w:t>
      </w:r>
      <w:r>
        <w:rPr>
          <w:rFonts w:ascii="Arial" w:hAnsi="Arial" w:cs="Arial"/>
          <w:color w:val="201F1E"/>
          <w:shd w:val="clear" w:color="auto" w:fill="FFFFFF"/>
        </w:rPr>
        <w:t>řízení, nebo poddodavatel, jehož prostřednictvím plní předmět této smlouvy, nejsou obchodní společností, ve které veřejný funkcionář uvedený v § 2 odst. 1 písm. c) zákona o střetu zájmů nebo jím ovládaná osoba vlastní podíl představující alespoň 25 % účasti společníka v obchodní společnosti.</w:t>
      </w:r>
    </w:p>
    <w:p w14:paraId="2B9F1A76" w14:textId="52B5C7EC" w:rsidR="00F65924" w:rsidRDefault="00F65924" w:rsidP="00E46D84">
      <w:pPr>
        <w:pStyle w:val="Odstavecseseznamem"/>
        <w:numPr>
          <w:ilvl w:val="0"/>
          <w:numId w:val="10"/>
        </w:numPr>
        <w:jc w:val="both"/>
        <w:rPr>
          <w:rFonts w:ascii="Arial" w:hAnsi="Arial" w:cs="Arial"/>
        </w:rPr>
      </w:pPr>
      <w:r>
        <w:rPr>
          <w:rFonts w:ascii="Arial" w:hAnsi="Arial" w:cs="Arial"/>
        </w:rPr>
        <w:t>Objednatel a zhotovitel se zavazují předcházet jakémukoliv střetu zájmů při plnění smlouvy a navazování obchodních vztahů, a to v jakékoliv formě. Objednatel a zhotovitel se dále zavazují v maximální možné míře předcházet i vzniku důvodného podezření, které má potenciál, aby dalo vzniknout negativnímu obrazu dotčených v mínění široké veřejnosti.</w:t>
      </w:r>
    </w:p>
    <w:p w14:paraId="3537FE21" w14:textId="7E25CAEE" w:rsidR="00F65924" w:rsidRDefault="00F65924" w:rsidP="00E46D84">
      <w:pPr>
        <w:pStyle w:val="Odstavecseseznamem"/>
        <w:numPr>
          <w:ilvl w:val="0"/>
          <w:numId w:val="10"/>
        </w:numPr>
        <w:jc w:val="both"/>
        <w:rPr>
          <w:rFonts w:ascii="Arial" w:hAnsi="Arial" w:cs="Arial"/>
        </w:rPr>
      </w:pPr>
      <w:r>
        <w:rPr>
          <w:rFonts w:ascii="Arial" w:hAnsi="Arial" w:cs="Arial"/>
          <w:color w:val="201F1E"/>
          <w:shd w:val="clear" w:color="auto" w:fill="FFFFFF"/>
        </w:rPr>
        <w:t xml:space="preserve">Zhotovitel podáním nabídky do </w:t>
      </w:r>
      <w:r w:rsidRPr="00F66177">
        <w:rPr>
          <w:rFonts w:ascii="Arial" w:hAnsi="Arial" w:cs="Arial"/>
          <w:color w:val="201F1E"/>
          <w:shd w:val="clear" w:color="auto" w:fill="FFFFFF"/>
        </w:rPr>
        <w:t>zadávacího</w:t>
      </w:r>
      <w:r w:rsidR="00F66177">
        <w:rPr>
          <w:rFonts w:ascii="Arial" w:hAnsi="Arial" w:cs="Arial"/>
          <w:color w:val="201F1E"/>
          <w:shd w:val="clear" w:color="auto" w:fill="FFFFFF"/>
        </w:rPr>
        <w:t xml:space="preserve"> </w:t>
      </w:r>
      <w:r>
        <w:rPr>
          <w:rFonts w:ascii="Arial" w:hAnsi="Arial" w:cs="Arial"/>
          <w:color w:val="201F1E"/>
          <w:shd w:val="clear" w:color="auto" w:fill="FFFFFF"/>
        </w:rPr>
        <w:t xml:space="preserve">řízení </w:t>
      </w:r>
      <w:r w:rsidRPr="00484C84">
        <w:rPr>
          <w:rFonts w:ascii="Arial" w:hAnsi="Arial" w:cs="Arial"/>
          <w:color w:val="201F1E"/>
          <w:shd w:val="clear" w:color="auto" w:fill="FFFFFF"/>
        </w:rPr>
        <w:t xml:space="preserve">na realizaci </w:t>
      </w:r>
      <w:r w:rsidR="00F66177" w:rsidRPr="00484C84">
        <w:rPr>
          <w:rFonts w:ascii="Arial" w:hAnsi="Arial" w:cs="Arial"/>
          <w:color w:val="201F1E"/>
          <w:shd w:val="clear" w:color="auto" w:fill="FFFFFF"/>
        </w:rPr>
        <w:t>výsadby</w:t>
      </w:r>
      <w:r w:rsidRPr="00484C84">
        <w:rPr>
          <w:rFonts w:ascii="Arial" w:hAnsi="Arial" w:cs="Arial"/>
          <w:color w:val="201F1E"/>
          <w:shd w:val="clear" w:color="auto" w:fill="FFFFFF"/>
        </w:rPr>
        <w:t xml:space="preserve"> uvedené v čl. I</w:t>
      </w:r>
      <w:r>
        <w:rPr>
          <w:rFonts w:ascii="Arial" w:hAnsi="Arial" w:cs="Arial"/>
          <w:color w:val="201F1E"/>
          <w:shd w:val="clear" w:color="auto" w:fill="FFFFFF"/>
        </w:rPr>
        <w:t xml:space="preserve"> odst. 2 smlouvy vyjádřil svůj souhlas se zásadami a pravidly, která jsou uvedena v Kodexu dodavatele veřejné zakázky (Příloha č. </w:t>
      </w:r>
      <w:r w:rsidR="00484C84">
        <w:rPr>
          <w:rFonts w:ascii="Arial" w:hAnsi="Arial" w:cs="Arial"/>
          <w:color w:val="201F1E"/>
          <w:shd w:val="clear" w:color="auto" w:fill="FFFFFF"/>
        </w:rPr>
        <w:t>7</w:t>
      </w:r>
      <w:r>
        <w:rPr>
          <w:rFonts w:ascii="Arial" w:hAnsi="Arial" w:cs="Arial"/>
          <w:color w:val="201F1E"/>
          <w:shd w:val="clear" w:color="auto" w:fill="FFFFFF"/>
        </w:rPr>
        <w:t xml:space="preserve"> Zadávací dokumentace). </w:t>
      </w:r>
    </w:p>
    <w:p w14:paraId="2C736DA9" w14:textId="77777777" w:rsidR="00833ED3" w:rsidRPr="00800EE4" w:rsidRDefault="00833ED3" w:rsidP="00800EE4">
      <w:pPr>
        <w:pStyle w:val="Odstavecseseznamem"/>
        <w:jc w:val="both"/>
        <w:rPr>
          <w:rFonts w:ascii="Arial" w:hAnsi="Arial" w:cs="Arial"/>
        </w:rPr>
      </w:pPr>
    </w:p>
    <w:tbl>
      <w:tblPr>
        <w:tblW w:w="9212" w:type="dxa"/>
        <w:tblLook w:val="04A0" w:firstRow="1" w:lastRow="0" w:firstColumn="1" w:lastColumn="0" w:noHBand="0" w:noVBand="1"/>
      </w:tblPr>
      <w:tblGrid>
        <w:gridCol w:w="4606"/>
        <w:gridCol w:w="4606"/>
      </w:tblGrid>
      <w:tr w:rsidR="00943F4A" w:rsidRPr="00CD3479" w14:paraId="59CB7A86" w14:textId="77777777" w:rsidTr="0091365D">
        <w:tc>
          <w:tcPr>
            <w:tcW w:w="4606" w:type="dxa"/>
            <w:shd w:val="clear" w:color="auto" w:fill="auto"/>
          </w:tcPr>
          <w:p w14:paraId="6342BC44" w14:textId="5AA9435C" w:rsidR="00943F4A" w:rsidRPr="00FA5F07" w:rsidRDefault="00943F4A" w:rsidP="00943F4A">
            <w:pPr>
              <w:rPr>
                <w:rFonts w:ascii="Arial" w:hAnsi="Arial" w:cs="Arial"/>
              </w:rPr>
            </w:pPr>
            <w:r w:rsidRPr="00FA5F07">
              <w:rPr>
                <w:rFonts w:ascii="Arial" w:hAnsi="Arial" w:cs="Arial"/>
              </w:rPr>
              <w:t>V</w:t>
            </w:r>
            <w:r w:rsidR="00B05300" w:rsidRPr="00FA5F07">
              <w:rPr>
                <w:rFonts w:ascii="Arial" w:hAnsi="Arial" w:cs="Arial"/>
              </w:rPr>
              <w:t xml:space="preserve"> Hradci Králové </w:t>
            </w:r>
            <w:r w:rsidRPr="00FA5F07">
              <w:rPr>
                <w:rFonts w:ascii="Arial" w:hAnsi="Arial" w:cs="Arial"/>
              </w:rPr>
              <w:t>dne</w:t>
            </w:r>
            <w:r w:rsidR="00B778E6">
              <w:rPr>
                <w:rFonts w:ascii="Arial" w:hAnsi="Arial" w:cs="Arial"/>
              </w:rPr>
              <w:t xml:space="preserve"> 11.06.2024</w:t>
            </w:r>
          </w:p>
        </w:tc>
        <w:tc>
          <w:tcPr>
            <w:tcW w:w="4606" w:type="dxa"/>
            <w:shd w:val="clear" w:color="auto" w:fill="auto"/>
          </w:tcPr>
          <w:p w14:paraId="123D6EAC" w14:textId="521F9D00" w:rsidR="00943F4A" w:rsidRPr="00FA5F07" w:rsidRDefault="00943F4A" w:rsidP="00943F4A">
            <w:pPr>
              <w:rPr>
                <w:rFonts w:ascii="Arial" w:hAnsi="Arial" w:cs="Arial"/>
              </w:rPr>
            </w:pPr>
            <w:r w:rsidRPr="00FA5F07">
              <w:rPr>
                <w:rFonts w:ascii="Arial" w:hAnsi="Arial" w:cs="Arial"/>
              </w:rPr>
              <w:t>V</w:t>
            </w:r>
            <w:r w:rsidR="00F305EA" w:rsidRPr="00FA5F07">
              <w:rPr>
                <w:rFonts w:ascii="Arial" w:hAnsi="Arial" w:cs="Arial"/>
              </w:rPr>
              <w:t xml:space="preserve"> </w:t>
            </w:r>
            <w:r w:rsidR="004333E3" w:rsidRPr="00FA5F07">
              <w:rPr>
                <w:rFonts w:ascii="Arial" w:hAnsi="Arial" w:cs="Arial"/>
              </w:rPr>
              <w:t>Opolanech</w:t>
            </w:r>
            <w:r w:rsidRPr="00FA5F07">
              <w:rPr>
                <w:rFonts w:ascii="Arial" w:hAnsi="Arial" w:cs="Arial"/>
              </w:rPr>
              <w:t xml:space="preserve"> dne</w:t>
            </w:r>
            <w:r w:rsidR="00B778E6">
              <w:rPr>
                <w:rFonts w:ascii="Arial" w:hAnsi="Arial" w:cs="Arial"/>
              </w:rPr>
              <w:t xml:space="preserve"> 11.06.2024</w:t>
            </w:r>
          </w:p>
        </w:tc>
      </w:tr>
      <w:tr w:rsidR="00943F4A" w:rsidRPr="00CD3479" w14:paraId="2768C826" w14:textId="77777777" w:rsidTr="0091365D">
        <w:tc>
          <w:tcPr>
            <w:tcW w:w="4606" w:type="dxa"/>
            <w:shd w:val="clear" w:color="auto" w:fill="auto"/>
          </w:tcPr>
          <w:p w14:paraId="6E284FCD" w14:textId="77777777" w:rsidR="00943F4A" w:rsidRPr="00800EE4" w:rsidRDefault="00943F4A" w:rsidP="00943F4A">
            <w:pPr>
              <w:rPr>
                <w:rFonts w:ascii="Arial" w:hAnsi="Arial" w:cs="Arial"/>
              </w:rPr>
            </w:pPr>
          </w:p>
        </w:tc>
        <w:tc>
          <w:tcPr>
            <w:tcW w:w="4606" w:type="dxa"/>
            <w:shd w:val="clear" w:color="auto" w:fill="auto"/>
          </w:tcPr>
          <w:p w14:paraId="1B8A659C" w14:textId="77777777" w:rsidR="00943F4A" w:rsidRPr="00800EE4" w:rsidRDefault="00943F4A" w:rsidP="00943F4A">
            <w:pPr>
              <w:rPr>
                <w:rFonts w:ascii="Arial" w:hAnsi="Arial" w:cs="Arial"/>
              </w:rPr>
            </w:pPr>
          </w:p>
        </w:tc>
      </w:tr>
      <w:tr w:rsidR="00943F4A" w:rsidRPr="00CD3479" w14:paraId="3F7D4D87" w14:textId="77777777" w:rsidTr="0091365D">
        <w:tc>
          <w:tcPr>
            <w:tcW w:w="4606" w:type="dxa"/>
            <w:shd w:val="clear" w:color="auto" w:fill="auto"/>
          </w:tcPr>
          <w:p w14:paraId="79D30F4D" w14:textId="77777777" w:rsidR="00943F4A" w:rsidRPr="00800EE4" w:rsidRDefault="00943F4A" w:rsidP="00943F4A">
            <w:pPr>
              <w:rPr>
                <w:rFonts w:ascii="Arial" w:hAnsi="Arial" w:cs="Arial"/>
              </w:rPr>
            </w:pPr>
            <w:r w:rsidRPr="00800EE4">
              <w:rPr>
                <w:rFonts w:ascii="Arial" w:hAnsi="Arial" w:cs="Arial"/>
              </w:rPr>
              <w:t>……………………………………</w:t>
            </w:r>
          </w:p>
        </w:tc>
        <w:tc>
          <w:tcPr>
            <w:tcW w:w="4606" w:type="dxa"/>
            <w:shd w:val="clear" w:color="auto" w:fill="auto"/>
          </w:tcPr>
          <w:p w14:paraId="30FEF156" w14:textId="77777777" w:rsidR="00943F4A" w:rsidRPr="00800EE4" w:rsidRDefault="00943F4A" w:rsidP="00943F4A">
            <w:pPr>
              <w:rPr>
                <w:rFonts w:ascii="Arial" w:hAnsi="Arial" w:cs="Arial"/>
              </w:rPr>
            </w:pPr>
            <w:r w:rsidRPr="00800EE4">
              <w:rPr>
                <w:rFonts w:ascii="Arial" w:hAnsi="Arial" w:cs="Arial"/>
              </w:rPr>
              <w:t>……………………………………</w:t>
            </w:r>
          </w:p>
        </w:tc>
      </w:tr>
      <w:tr w:rsidR="00943F4A" w:rsidRPr="00CD3479" w14:paraId="18857F57" w14:textId="77777777" w:rsidTr="0091365D">
        <w:tc>
          <w:tcPr>
            <w:tcW w:w="4606" w:type="dxa"/>
            <w:shd w:val="clear" w:color="auto" w:fill="auto"/>
          </w:tcPr>
          <w:p w14:paraId="46069BCA" w14:textId="77777777" w:rsidR="00E4152A" w:rsidRPr="00E4152A" w:rsidRDefault="00E4152A" w:rsidP="0091365D">
            <w:pPr>
              <w:spacing w:after="0"/>
              <w:rPr>
                <w:rFonts w:ascii="Arial" w:hAnsi="Arial" w:cs="Arial"/>
                <w:b/>
              </w:rPr>
            </w:pPr>
            <w:r w:rsidRPr="00E4152A">
              <w:rPr>
                <w:rFonts w:ascii="Arial" w:hAnsi="Arial" w:cs="Arial"/>
                <w:b/>
              </w:rPr>
              <w:t>Objednatel</w:t>
            </w:r>
          </w:p>
          <w:p w14:paraId="74E0E610" w14:textId="7B9609E5" w:rsidR="00943F4A" w:rsidRDefault="00826D89" w:rsidP="0091365D">
            <w:pPr>
              <w:spacing w:after="0"/>
              <w:rPr>
                <w:rFonts w:ascii="Arial" w:hAnsi="Arial" w:cs="Arial"/>
                <w:bCs/>
              </w:rPr>
            </w:pPr>
            <w:r w:rsidRPr="0097122D">
              <w:rPr>
                <w:rFonts w:ascii="Arial" w:hAnsi="Arial" w:cs="Arial"/>
                <w:bCs/>
              </w:rPr>
              <w:t>Ing. Petr Lázňovský</w:t>
            </w:r>
          </w:p>
          <w:p w14:paraId="520314A7" w14:textId="2170AD90" w:rsidR="0091365D" w:rsidRDefault="0091365D" w:rsidP="0091365D">
            <w:pPr>
              <w:spacing w:after="0"/>
              <w:rPr>
                <w:rFonts w:ascii="Arial" w:hAnsi="Arial" w:cs="Arial"/>
                <w:bCs/>
              </w:rPr>
            </w:pPr>
            <w:r>
              <w:rPr>
                <w:rFonts w:ascii="Arial" w:hAnsi="Arial" w:cs="Arial"/>
                <w:bCs/>
              </w:rPr>
              <w:t>ředitel KPÚ pro Královéhradecký kraj</w:t>
            </w:r>
          </w:p>
          <w:p w14:paraId="4514135A" w14:textId="2B9CDEC3" w:rsidR="0091365D" w:rsidRPr="0097122D" w:rsidRDefault="0091365D" w:rsidP="0091365D">
            <w:pPr>
              <w:spacing w:after="0"/>
              <w:rPr>
                <w:rFonts w:ascii="Arial" w:hAnsi="Arial" w:cs="Arial"/>
                <w:bCs/>
              </w:rPr>
            </w:pPr>
            <w:r>
              <w:rPr>
                <w:rFonts w:ascii="Arial" w:hAnsi="Arial" w:cs="Arial"/>
                <w:bCs/>
              </w:rPr>
              <w:t>Státní pozemkový úřad</w:t>
            </w:r>
          </w:p>
        </w:tc>
        <w:tc>
          <w:tcPr>
            <w:tcW w:w="4606" w:type="dxa"/>
            <w:shd w:val="clear" w:color="auto" w:fill="auto"/>
          </w:tcPr>
          <w:p w14:paraId="10179613" w14:textId="77777777" w:rsidR="00943F4A" w:rsidRDefault="005202F3" w:rsidP="00E4152A">
            <w:pPr>
              <w:spacing w:after="0"/>
              <w:rPr>
                <w:rFonts w:ascii="Arial" w:hAnsi="Arial" w:cs="Arial"/>
                <w:b/>
              </w:rPr>
            </w:pPr>
            <w:r>
              <w:rPr>
                <w:rFonts w:ascii="Arial" w:hAnsi="Arial" w:cs="Arial"/>
                <w:b/>
              </w:rPr>
              <w:t>Zhotovitel</w:t>
            </w:r>
          </w:p>
          <w:p w14:paraId="42938071" w14:textId="77777777" w:rsidR="005202F3" w:rsidRDefault="00F305EA" w:rsidP="004333E3">
            <w:pPr>
              <w:spacing w:after="0"/>
              <w:rPr>
                <w:rFonts w:ascii="Arial" w:hAnsi="Arial" w:cs="Arial"/>
              </w:rPr>
            </w:pPr>
            <w:r w:rsidRPr="004333E3">
              <w:rPr>
                <w:rFonts w:ascii="Arial" w:hAnsi="Arial" w:cs="Arial"/>
              </w:rPr>
              <w:t>Ing. Čestmír Tvrzník</w:t>
            </w:r>
          </w:p>
          <w:p w14:paraId="2E373F56" w14:textId="71FEE40F" w:rsidR="004333E3" w:rsidRPr="004333E3" w:rsidRDefault="004333E3" w:rsidP="005202F3">
            <w:pPr>
              <w:rPr>
                <w:rFonts w:ascii="Arial" w:hAnsi="Arial" w:cs="Arial"/>
                <w:bCs/>
              </w:rPr>
            </w:pPr>
            <w:r>
              <w:rPr>
                <w:rFonts w:ascii="Arial" w:hAnsi="Arial" w:cs="Arial"/>
                <w:bCs/>
              </w:rPr>
              <w:t>j</w:t>
            </w:r>
            <w:r w:rsidRPr="004333E3">
              <w:rPr>
                <w:rFonts w:ascii="Arial" w:hAnsi="Arial" w:cs="Arial"/>
                <w:bCs/>
              </w:rPr>
              <w:t>ednatel společnosti</w:t>
            </w:r>
          </w:p>
        </w:tc>
      </w:tr>
    </w:tbl>
    <w:p w14:paraId="49E09CED" w14:textId="77777777" w:rsidR="00E4152A" w:rsidRDefault="00E4152A">
      <w:pPr>
        <w:rPr>
          <w:rFonts w:ascii="Arial" w:hAnsi="Arial" w:cs="Arial"/>
        </w:rPr>
      </w:pPr>
      <w:r>
        <w:rPr>
          <w:rFonts w:ascii="Arial" w:hAnsi="Arial" w:cs="Arial"/>
        </w:rPr>
        <w:br w:type="page"/>
      </w:r>
    </w:p>
    <w:p w14:paraId="3298AF8F" w14:textId="3E7B6144" w:rsidR="006B77DE" w:rsidRDefault="006B77DE" w:rsidP="006B77DE">
      <w:pPr>
        <w:autoSpaceDE w:val="0"/>
        <w:autoSpaceDN w:val="0"/>
        <w:adjustRightInd w:val="0"/>
        <w:spacing w:before="100" w:beforeAutospacing="1" w:after="120"/>
        <w:jc w:val="both"/>
        <w:rPr>
          <w:rFonts w:ascii="Arial" w:hAnsi="Arial" w:cs="Arial"/>
          <w:b/>
          <w:bCs/>
          <w:sz w:val="24"/>
          <w:szCs w:val="24"/>
          <w:u w:val="single"/>
        </w:rPr>
      </w:pPr>
      <w:r>
        <w:rPr>
          <w:rFonts w:ascii="Arial" w:hAnsi="Arial" w:cs="Arial"/>
          <w:b/>
          <w:bCs/>
          <w:sz w:val="24"/>
          <w:szCs w:val="24"/>
          <w:u w:val="single"/>
        </w:rPr>
        <w:lastRenderedPageBreak/>
        <w:t xml:space="preserve">Příloha č. </w:t>
      </w:r>
      <w:proofErr w:type="gramStart"/>
      <w:r>
        <w:rPr>
          <w:rFonts w:ascii="Arial" w:hAnsi="Arial" w:cs="Arial"/>
          <w:b/>
          <w:bCs/>
          <w:sz w:val="24"/>
          <w:szCs w:val="24"/>
          <w:u w:val="single"/>
        </w:rPr>
        <w:t>1  Specifikace</w:t>
      </w:r>
      <w:proofErr w:type="gramEnd"/>
      <w:r>
        <w:rPr>
          <w:rFonts w:ascii="Arial" w:hAnsi="Arial" w:cs="Arial"/>
          <w:b/>
          <w:bCs/>
          <w:sz w:val="24"/>
          <w:szCs w:val="24"/>
          <w:u w:val="single"/>
        </w:rPr>
        <w:t xml:space="preserve"> díla </w:t>
      </w:r>
    </w:p>
    <w:p w14:paraId="2693DF70" w14:textId="77777777" w:rsidR="006B77DE" w:rsidRPr="004B6F05" w:rsidRDefault="006B77DE" w:rsidP="006B77DE">
      <w:pPr>
        <w:autoSpaceDE w:val="0"/>
        <w:autoSpaceDN w:val="0"/>
        <w:adjustRightInd w:val="0"/>
        <w:spacing w:after="0" w:line="240" w:lineRule="auto"/>
        <w:jc w:val="both"/>
        <w:rPr>
          <w:rFonts w:ascii="Arial" w:hAnsi="Arial" w:cs="Arial"/>
        </w:rPr>
      </w:pPr>
      <w:r w:rsidRPr="004B6F05">
        <w:rPr>
          <w:rFonts w:ascii="Arial" w:hAnsi="Arial" w:cs="Arial"/>
        </w:rPr>
        <w:t>SO1 – Interakční prvek IP6 – dosadba dřevin</w:t>
      </w:r>
    </w:p>
    <w:p w14:paraId="11EF810A" w14:textId="77777777" w:rsidR="006B77DE" w:rsidRPr="00C94AB3" w:rsidRDefault="006B77DE" w:rsidP="006B77DE">
      <w:pPr>
        <w:autoSpaceDE w:val="0"/>
        <w:autoSpaceDN w:val="0"/>
        <w:adjustRightInd w:val="0"/>
        <w:spacing w:after="0" w:line="240" w:lineRule="auto"/>
        <w:jc w:val="both"/>
        <w:rPr>
          <w:rFonts w:ascii="Arial" w:hAnsi="Arial" w:cs="Arial"/>
        </w:rPr>
      </w:pPr>
      <w:r w:rsidRPr="004B6F05">
        <w:rPr>
          <w:rFonts w:ascii="Arial" w:hAnsi="Arial" w:cs="Arial"/>
        </w:rPr>
        <w:t>Pro dosadbu interakčního prvku IP6 je vymezený</w:t>
      </w:r>
      <w:r>
        <w:rPr>
          <w:rFonts w:ascii="Arial" w:hAnsi="Arial" w:cs="Arial"/>
        </w:rPr>
        <w:t xml:space="preserve"> </w:t>
      </w:r>
      <w:r w:rsidRPr="004B6F05">
        <w:rPr>
          <w:rFonts w:ascii="Arial" w:hAnsi="Arial" w:cs="Arial"/>
        </w:rPr>
        <w:t xml:space="preserve">pozemek p. č. 641 </w:t>
      </w:r>
      <w:proofErr w:type="spellStart"/>
      <w:r w:rsidRPr="004B6F05">
        <w:rPr>
          <w:rFonts w:ascii="Arial" w:hAnsi="Arial" w:cs="Arial"/>
        </w:rPr>
        <w:t>k.ú</w:t>
      </w:r>
      <w:proofErr w:type="spellEnd"/>
      <w:r w:rsidRPr="004B6F05">
        <w:rPr>
          <w:rFonts w:ascii="Arial" w:hAnsi="Arial" w:cs="Arial"/>
        </w:rPr>
        <w:t>. Cerekvice nad Bystřicí. Celková délka dosadby je 72 m.</w:t>
      </w:r>
      <w:r>
        <w:rPr>
          <w:rFonts w:ascii="Arial" w:hAnsi="Arial" w:cs="Arial"/>
        </w:rPr>
        <w:t xml:space="preserve"> </w:t>
      </w:r>
      <w:r w:rsidRPr="004B6F05">
        <w:rPr>
          <w:rFonts w:ascii="Arial" w:hAnsi="Arial" w:cs="Arial"/>
        </w:rPr>
        <w:t xml:space="preserve">Dosadbu stromů tvoří třešeň </w:t>
      </w:r>
      <w:proofErr w:type="gramStart"/>
      <w:r w:rsidRPr="004B6F05">
        <w:rPr>
          <w:rFonts w:ascii="Arial" w:hAnsi="Arial" w:cs="Arial"/>
        </w:rPr>
        <w:t>ptačí</w:t>
      </w:r>
      <w:r>
        <w:rPr>
          <w:rFonts w:ascii="Arial" w:hAnsi="Arial" w:cs="Arial"/>
        </w:rPr>
        <w:t xml:space="preserve"> </w:t>
      </w:r>
      <w:r w:rsidRPr="00C94AB3">
        <w:rPr>
          <w:rFonts w:ascii="Arial" w:hAnsi="Arial" w:cs="Arial"/>
        </w:rPr>
        <w:t>- sazenic</w:t>
      </w:r>
      <w:proofErr w:type="gramEnd"/>
      <w:r w:rsidRPr="00C94AB3">
        <w:rPr>
          <w:rFonts w:ascii="Arial" w:hAnsi="Arial" w:cs="Arial"/>
        </w:rPr>
        <w:t xml:space="preserve"> stromů s kořenovým balem, polokmen/vysokokmen, s korunkou založenou ve výšce min. 150 cm. Vzdálenost jednotlivých dřevin bude 8 m.</w:t>
      </w:r>
    </w:p>
    <w:p w14:paraId="2C361CB3" w14:textId="77777777" w:rsidR="006B77DE" w:rsidRPr="004B6F05" w:rsidRDefault="006B77DE" w:rsidP="006B77DE">
      <w:pPr>
        <w:autoSpaceDE w:val="0"/>
        <w:autoSpaceDN w:val="0"/>
        <w:adjustRightInd w:val="0"/>
        <w:spacing w:after="0" w:line="240" w:lineRule="auto"/>
        <w:jc w:val="both"/>
        <w:rPr>
          <w:rFonts w:ascii="Arial" w:hAnsi="Arial" w:cs="Arial"/>
        </w:rPr>
      </w:pPr>
    </w:p>
    <w:p w14:paraId="32F7BE1E" w14:textId="77777777" w:rsidR="006B77DE" w:rsidRPr="004B6F05" w:rsidRDefault="006B77DE" w:rsidP="006B77DE">
      <w:pPr>
        <w:autoSpaceDE w:val="0"/>
        <w:autoSpaceDN w:val="0"/>
        <w:adjustRightInd w:val="0"/>
        <w:spacing w:after="0" w:line="240" w:lineRule="auto"/>
        <w:jc w:val="both"/>
        <w:rPr>
          <w:rFonts w:ascii="Arial" w:hAnsi="Arial" w:cs="Arial"/>
        </w:rPr>
      </w:pPr>
      <w:r w:rsidRPr="004B6F05">
        <w:rPr>
          <w:rFonts w:ascii="Arial" w:hAnsi="Arial" w:cs="Arial"/>
        </w:rPr>
        <w:t>SO3 – Ochranné zatravnění ORG1</w:t>
      </w:r>
    </w:p>
    <w:p w14:paraId="65455C7D" w14:textId="77777777" w:rsidR="006B77DE" w:rsidRDefault="006B77DE" w:rsidP="006B77DE">
      <w:pPr>
        <w:autoSpaceDE w:val="0"/>
        <w:autoSpaceDN w:val="0"/>
        <w:adjustRightInd w:val="0"/>
        <w:spacing w:after="0" w:line="240" w:lineRule="auto"/>
        <w:jc w:val="both"/>
        <w:rPr>
          <w:rFonts w:ascii="Arial" w:hAnsi="Arial" w:cs="Arial"/>
        </w:rPr>
      </w:pPr>
      <w:r w:rsidRPr="004B6F05">
        <w:rPr>
          <w:rFonts w:ascii="Arial" w:hAnsi="Arial" w:cs="Arial"/>
        </w:rPr>
        <w:t>Jedná se o protierozní organizační opatření spočívající v zatravnění erozně</w:t>
      </w:r>
      <w:r>
        <w:rPr>
          <w:rFonts w:ascii="Arial" w:hAnsi="Arial" w:cs="Arial"/>
        </w:rPr>
        <w:t xml:space="preserve"> </w:t>
      </w:r>
      <w:r w:rsidRPr="004B6F05">
        <w:rPr>
          <w:rFonts w:ascii="Arial" w:hAnsi="Arial" w:cs="Arial"/>
        </w:rPr>
        <w:t>ohrožených</w:t>
      </w:r>
      <w:r>
        <w:rPr>
          <w:rFonts w:ascii="Arial" w:hAnsi="Arial" w:cs="Arial"/>
        </w:rPr>
        <w:t xml:space="preserve"> </w:t>
      </w:r>
      <w:r w:rsidRPr="004B6F05">
        <w:rPr>
          <w:rFonts w:ascii="Arial" w:hAnsi="Arial" w:cs="Arial"/>
        </w:rPr>
        <w:t>pozemků, které se nacházejí v údolnici podél interakčního prvku IP6</w:t>
      </w:r>
      <w:r>
        <w:rPr>
          <w:rFonts w:ascii="Arial" w:hAnsi="Arial" w:cs="Arial"/>
        </w:rPr>
        <w:t xml:space="preserve"> </w:t>
      </w:r>
      <w:r w:rsidRPr="004B6F05">
        <w:rPr>
          <w:rFonts w:ascii="Arial" w:hAnsi="Arial" w:cs="Arial"/>
        </w:rPr>
        <w:t>severně od zastavěné části Cerekvic. Opatření zahrnuje celkem 4 pozemky určené pro</w:t>
      </w:r>
      <w:r>
        <w:rPr>
          <w:rFonts w:ascii="Arial" w:hAnsi="Arial" w:cs="Arial"/>
        </w:rPr>
        <w:t xml:space="preserve"> </w:t>
      </w:r>
      <w:r w:rsidRPr="004B6F05">
        <w:rPr>
          <w:rFonts w:ascii="Arial" w:hAnsi="Arial" w:cs="Arial"/>
        </w:rPr>
        <w:t>zatravnění, které jsou odděleny tůněmi TH1, TH2 a TH3. Celková plocha zatravnění je</w:t>
      </w:r>
      <w:r>
        <w:rPr>
          <w:rFonts w:ascii="Arial" w:hAnsi="Arial" w:cs="Arial"/>
        </w:rPr>
        <w:t xml:space="preserve"> </w:t>
      </w:r>
      <w:r w:rsidRPr="004B6F05">
        <w:rPr>
          <w:rFonts w:ascii="Arial" w:hAnsi="Arial" w:cs="Arial"/>
        </w:rPr>
        <w:t>7023 m2.</w:t>
      </w:r>
    </w:p>
    <w:p w14:paraId="30FA0E37" w14:textId="77777777" w:rsidR="006B77DE" w:rsidRPr="004B6F05" w:rsidRDefault="006B77DE" w:rsidP="006B77DE">
      <w:pPr>
        <w:autoSpaceDE w:val="0"/>
        <w:autoSpaceDN w:val="0"/>
        <w:adjustRightInd w:val="0"/>
        <w:spacing w:after="0" w:line="240" w:lineRule="auto"/>
        <w:jc w:val="both"/>
        <w:rPr>
          <w:rFonts w:ascii="Arial" w:hAnsi="Arial" w:cs="Arial"/>
        </w:rPr>
      </w:pPr>
    </w:p>
    <w:p w14:paraId="04000F8D" w14:textId="77777777" w:rsidR="006B77DE" w:rsidRPr="004B6F05" w:rsidRDefault="006B77DE" w:rsidP="006B77DE">
      <w:pPr>
        <w:autoSpaceDE w:val="0"/>
        <w:autoSpaceDN w:val="0"/>
        <w:adjustRightInd w:val="0"/>
        <w:spacing w:after="0" w:line="240" w:lineRule="auto"/>
        <w:jc w:val="both"/>
        <w:rPr>
          <w:rFonts w:ascii="Arial" w:hAnsi="Arial" w:cs="Arial"/>
        </w:rPr>
      </w:pPr>
      <w:r w:rsidRPr="004B6F05">
        <w:rPr>
          <w:rFonts w:ascii="Arial" w:hAnsi="Arial" w:cs="Arial"/>
        </w:rPr>
        <w:t>SO4 – Ochranné zatravnění ORG2</w:t>
      </w:r>
    </w:p>
    <w:p w14:paraId="11615736" w14:textId="77777777" w:rsidR="006B77DE" w:rsidRDefault="006B77DE" w:rsidP="006B77DE">
      <w:pPr>
        <w:autoSpaceDE w:val="0"/>
        <w:autoSpaceDN w:val="0"/>
        <w:adjustRightInd w:val="0"/>
        <w:spacing w:after="0" w:line="240" w:lineRule="auto"/>
        <w:jc w:val="both"/>
        <w:rPr>
          <w:rFonts w:ascii="Arial" w:hAnsi="Arial" w:cs="Arial"/>
        </w:rPr>
      </w:pPr>
      <w:r w:rsidRPr="004B6F05">
        <w:rPr>
          <w:rFonts w:ascii="Arial" w:hAnsi="Arial" w:cs="Arial"/>
        </w:rPr>
        <w:t>Jedná se o protierozní organizační opatření spočívající v zatravnění erozně</w:t>
      </w:r>
      <w:r>
        <w:rPr>
          <w:rFonts w:ascii="Arial" w:hAnsi="Arial" w:cs="Arial"/>
        </w:rPr>
        <w:t xml:space="preserve"> </w:t>
      </w:r>
      <w:r w:rsidRPr="004B6F05">
        <w:rPr>
          <w:rFonts w:ascii="Arial" w:hAnsi="Arial" w:cs="Arial"/>
        </w:rPr>
        <w:t>ohrožených pozemků, které se nacházejí v údolnici podél silnice III/32516 mezi</w:t>
      </w:r>
      <w:r>
        <w:rPr>
          <w:rFonts w:ascii="Arial" w:hAnsi="Arial" w:cs="Arial"/>
        </w:rPr>
        <w:t xml:space="preserve"> </w:t>
      </w:r>
      <w:r w:rsidRPr="004B6F05">
        <w:rPr>
          <w:rFonts w:ascii="Arial" w:hAnsi="Arial" w:cs="Arial"/>
        </w:rPr>
        <w:t>hřbitovem a interakčním prvkem IP6 severně od zastavěné části Cerekvic.</w:t>
      </w:r>
      <w:r>
        <w:rPr>
          <w:rFonts w:ascii="Arial" w:hAnsi="Arial" w:cs="Arial"/>
        </w:rPr>
        <w:t xml:space="preserve"> </w:t>
      </w:r>
      <w:r w:rsidRPr="004B6F05">
        <w:rPr>
          <w:rFonts w:ascii="Arial" w:hAnsi="Arial" w:cs="Arial"/>
        </w:rPr>
        <w:t>Celková plocha zatravnění je 6798 m2.</w:t>
      </w:r>
    </w:p>
    <w:p w14:paraId="5E5B74ED" w14:textId="77777777" w:rsidR="006B77DE" w:rsidRPr="004B6F05" w:rsidRDefault="006B77DE" w:rsidP="006B77DE">
      <w:pPr>
        <w:autoSpaceDE w:val="0"/>
        <w:autoSpaceDN w:val="0"/>
        <w:adjustRightInd w:val="0"/>
        <w:spacing w:after="0" w:line="240" w:lineRule="auto"/>
        <w:jc w:val="both"/>
        <w:rPr>
          <w:rFonts w:ascii="Arial" w:hAnsi="Arial" w:cs="Arial"/>
        </w:rPr>
      </w:pPr>
    </w:p>
    <w:p w14:paraId="75A19EC8" w14:textId="77777777" w:rsidR="006B77DE" w:rsidRPr="004B6F05" w:rsidRDefault="006B77DE" w:rsidP="006B77DE">
      <w:pPr>
        <w:autoSpaceDE w:val="0"/>
        <w:autoSpaceDN w:val="0"/>
        <w:adjustRightInd w:val="0"/>
        <w:spacing w:after="0" w:line="240" w:lineRule="auto"/>
        <w:jc w:val="both"/>
        <w:rPr>
          <w:rFonts w:ascii="Arial" w:hAnsi="Arial" w:cs="Arial"/>
        </w:rPr>
      </w:pPr>
      <w:r w:rsidRPr="004B6F05">
        <w:rPr>
          <w:rFonts w:ascii="Arial" w:hAnsi="Arial" w:cs="Arial"/>
        </w:rPr>
        <w:t>SO5 – Lokální biokoridor (část) LBK14</w:t>
      </w:r>
    </w:p>
    <w:p w14:paraId="54555411" w14:textId="484EEF7D" w:rsidR="006B77DE" w:rsidRPr="00C64453" w:rsidRDefault="006B77DE" w:rsidP="006B77DE">
      <w:pPr>
        <w:autoSpaceDE w:val="0"/>
        <w:autoSpaceDN w:val="0"/>
        <w:adjustRightInd w:val="0"/>
        <w:spacing w:after="0" w:line="240" w:lineRule="auto"/>
        <w:jc w:val="both"/>
        <w:rPr>
          <w:rFonts w:ascii="Arial" w:hAnsi="Arial" w:cs="Arial"/>
        </w:rPr>
      </w:pPr>
      <w:r w:rsidRPr="004B6F05">
        <w:rPr>
          <w:rFonts w:ascii="Arial" w:hAnsi="Arial" w:cs="Arial"/>
        </w:rPr>
        <w:t>Řešená část biokoridoru LBK14 začíná severně od zastavěné části Cerekvic,</w:t>
      </w:r>
      <w:r>
        <w:rPr>
          <w:rFonts w:ascii="Arial" w:hAnsi="Arial" w:cs="Arial"/>
        </w:rPr>
        <w:t xml:space="preserve"> </w:t>
      </w:r>
      <w:r w:rsidRPr="004B6F05">
        <w:rPr>
          <w:rFonts w:ascii="Arial" w:hAnsi="Arial" w:cs="Arial"/>
        </w:rPr>
        <w:t xml:space="preserve">cca 200 m východně </w:t>
      </w:r>
      <w:r w:rsidRPr="00C64453">
        <w:rPr>
          <w:rFonts w:ascii="Arial" w:hAnsi="Arial" w:cs="Arial"/>
        </w:rPr>
        <w:t xml:space="preserve">od hřbitova. Pro výsadbu biokoridoru jsou vymezeny pozemky p. č. 496, 513 a 514 </w:t>
      </w:r>
      <w:proofErr w:type="spellStart"/>
      <w:r w:rsidRPr="00C64453">
        <w:rPr>
          <w:rFonts w:ascii="Arial" w:hAnsi="Arial" w:cs="Arial"/>
        </w:rPr>
        <w:t>k.ú</w:t>
      </w:r>
      <w:proofErr w:type="spellEnd"/>
      <w:r w:rsidRPr="00C64453">
        <w:rPr>
          <w:rFonts w:ascii="Arial" w:hAnsi="Arial" w:cs="Arial"/>
        </w:rPr>
        <w:t>. Cerekvice nad Bystřicí. Celková délka navrženého biokoridoru LBK14 je cca 550 m. Je navržena výsadba dřevin do celkem čtyř výsadbových skupin umístěných v jednotlivých oplocenkách a jedné řady solitérních stromů. Celkem 201 ks stromů a 343 ks keřů.</w:t>
      </w:r>
      <w:r w:rsidR="00284357">
        <w:rPr>
          <w:rFonts w:ascii="Arial" w:hAnsi="Arial" w:cs="Arial"/>
        </w:rPr>
        <w:t xml:space="preserve"> Plochy biokoridoru budou zatravněny.</w:t>
      </w:r>
    </w:p>
    <w:p w14:paraId="6887024A" w14:textId="77777777" w:rsidR="006B77DE" w:rsidRPr="00C64453" w:rsidRDefault="006B77DE" w:rsidP="006B77DE">
      <w:pPr>
        <w:autoSpaceDE w:val="0"/>
        <w:autoSpaceDN w:val="0"/>
        <w:adjustRightInd w:val="0"/>
        <w:spacing w:after="0" w:line="240" w:lineRule="auto"/>
        <w:jc w:val="both"/>
        <w:rPr>
          <w:rFonts w:ascii="Arial" w:hAnsi="Arial" w:cs="Arial"/>
        </w:rPr>
      </w:pPr>
      <w:r w:rsidRPr="00C64453">
        <w:rPr>
          <w:rFonts w:ascii="Arial" w:hAnsi="Arial" w:cs="Arial"/>
        </w:rPr>
        <w:t xml:space="preserve">Výsadba solitérních stromů je tvořena třešní </w:t>
      </w:r>
      <w:proofErr w:type="gramStart"/>
      <w:r w:rsidRPr="00C64453">
        <w:rPr>
          <w:rFonts w:ascii="Arial" w:hAnsi="Arial" w:cs="Arial"/>
        </w:rPr>
        <w:t>ptačí - školkované</w:t>
      </w:r>
      <w:proofErr w:type="gramEnd"/>
      <w:r w:rsidRPr="00C64453">
        <w:rPr>
          <w:rFonts w:ascii="Arial" w:hAnsi="Arial" w:cs="Arial"/>
        </w:rPr>
        <w:t xml:space="preserve"> sazenice stromů s kořenovým balem, polokmen/vysokokmen, s korunkou založenou ve výšce min. 150</w:t>
      </w:r>
      <w:r>
        <w:rPr>
          <w:rFonts w:ascii="Arial" w:hAnsi="Arial" w:cs="Arial"/>
        </w:rPr>
        <w:t xml:space="preserve"> </w:t>
      </w:r>
      <w:r w:rsidRPr="00C64453">
        <w:rPr>
          <w:rFonts w:ascii="Arial" w:hAnsi="Arial" w:cs="Arial"/>
        </w:rPr>
        <w:t xml:space="preserve">cm. Dřeviny budou vysazovány ve vzdálenosti 8 m. Výsadba stromů v oplocenkách zahrnuje habr obecný, dub zimní, lípu srdčitou, javor mléč, javor babyku a třešeň </w:t>
      </w:r>
      <w:proofErr w:type="gramStart"/>
      <w:r w:rsidRPr="00C64453">
        <w:rPr>
          <w:rFonts w:ascii="Arial" w:hAnsi="Arial" w:cs="Arial"/>
        </w:rPr>
        <w:t>ptačí - školkované</w:t>
      </w:r>
      <w:proofErr w:type="gramEnd"/>
      <w:r w:rsidRPr="00C64453">
        <w:rPr>
          <w:rFonts w:ascii="Arial" w:hAnsi="Arial" w:cs="Arial"/>
        </w:rPr>
        <w:t xml:space="preserve"> sazenice </w:t>
      </w:r>
      <w:proofErr w:type="spellStart"/>
      <w:r w:rsidRPr="00C64453">
        <w:rPr>
          <w:rFonts w:ascii="Arial" w:hAnsi="Arial" w:cs="Arial"/>
        </w:rPr>
        <w:t>krytokořenné</w:t>
      </w:r>
      <w:proofErr w:type="spellEnd"/>
      <w:r w:rsidRPr="00C64453">
        <w:rPr>
          <w:rFonts w:ascii="Arial" w:hAnsi="Arial" w:cs="Arial"/>
        </w:rPr>
        <w:t xml:space="preserve"> s výškou nadzemní části minimálně 150 cm (špičák/odrostek).  Výsadbu keřů tvoří líska obecná, trnka obecná, hloh obecný, růže šípková, svída krvavá, zimolez pýřitý a řešetlák </w:t>
      </w:r>
      <w:proofErr w:type="gramStart"/>
      <w:r w:rsidRPr="00C64453">
        <w:rPr>
          <w:rFonts w:ascii="Arial" w:hAnsi="Arial" w:cs="Arial"/>
        </w:rPr>
        <w:t>počistivý - školkované</w:t>
      </w:r>
      <w:proofErr w:type="gramEnd"/>
      <w:r w:rsidRPr="00C64453">
        <w:rPr>
          <w:rFonts w:ascii="Arial" w:hAnsi="Arial" w:cs="Arial"/>
        </w:rPr>
        <w:t xml:space="preserve"> sazenice </w:t>
      </w:r>
      <w:proofErr w:type="spellStart"/>
      <w:r w:rsidRPr="00C64453">
        <w:rPr>
          <w:rFonts w:ascii="Arial" w:hAnsi="Arial" w:cs="Arial"/>
        </w:rPr>
        <w:t>kontejnerované</w:t>
      </w:r>
      <w:proofErr w:type="spellEnd"/>
      <w:r w:rsidRPr="00C64453">
        <w:rPr>
          <w:rFonts w:ascii="Arial" w:hAnsi="Arial" w:cs="Arial"/>
        </w:rPr>
        <w:t xml:space="preserve"> s 2-3 výhony a výškou nadzemní části min. 0,6 m. </w:t>
      </w:r>
    </w:p>
    <w:p w14:paraId="1E6FC33A" w14:textId="77777777" w:rsidR="006B77DE" w:rsidRDefault="006B77DE" w:rsidP="006B77DE">
      <w:pPr>
        <w:autoSpaceDE w:val="0"/>
        <w:autoSpaceDN w:val="0"/>
        <w:adjustRightInd w:val="0"/>
        <w:spacing w:after="0" w:line="240" w:lineRule="auto"/>
        <w:jc w:val="both"/>
        <w:rPr>
          <w:rFonts w:ascii="Arial" w:hAnsi="Arial" w:cs="Arial"/>
        </w:rPr>
      </w:pPr>
    </w:p>
    <w:p w14:paraId="40A14297" w14:textId="77777777" w:rsidR="006B77DE" w:rsidRPr="004B6F05" w:rsidRDefault="006B77DE" w:rsidP="006B77DE">
      <w:pPr>
        <w:autoSpaceDE w:val="0"/>
        <w:autoSpaceDN w:val="0"/>
        <w:adjustRightInd w:val="0"/>
        <w:spacing w:after="0" w:line="240" w:lineRule="auto"/>
        <w:jc w:val="both"/>
        <w:rPr>
          <w:rFonts w:ascii="Arial" w:hAnsi="Arial" w:cs="Arial"/>
        </w:rPr>
      </w:pPr>
      <w:r>
        <w:rPr>
          <w:rFonts w:ascii="Arial" w:hAnsi="Arial" w:cs="Arial"/>
        </w:rPr>
        <w:t>Následná 3- letá péče zahrnuje zálivku, kontrolu ochrany proti okusu a zdravotního stavu výsadby, výchovný řez, dosadbu úhynů, ožínání sazenic v oplocenkách, chemickou ochranu keřů, doplnění mulče, sečení travních porostů.</w:t>
      </w:r>
    </w:p>
    <w:p w14:paraId="3C0F50B9" w14:textId="67B6D928" w:rsidR="00EB1369" w:rsidRDefault="00EB1369">
      <w:pPr>
        <w:rPr>
          <w:rFonts w:ascii="Arial" w:hAnsi="Arial" w:cs="Arial"/>
        </w:rPr>
      </w:pPr>
      <w:r>
        <w:rPr>
          <w:rFonts w:ascii="Arial" w:hAnsi="Arial" w:cs="Arial"/>
        </w:rPr>
        <w:br w:type="page"/>
      </w:r>
    </w:p>
    <w:p w14:paraId="04BA9223" w14:textId="5B54D361" w:rsidR="00207318" w:rsidRPr="007B4C8D" w:rsidRDefault="00207318" w:rsidP="00207318">
      <w:pPr>
        <w:autoSpaceDE w:val="0"/>
        <w:autoSpaceDN w:val="0"/>
        <w:adjustRightInd w:val="0"/>
        <w:spacing w:before="100" w:beforeAutospacing="1" w:after="120"/>
        <w:jc w:val="both"/>
        <w:rPr>
          <w:rFonts w:ascii="Arial" w:hAnsi="Arial" w:cs="Arial"/>
          <w:b/>
          <w:bCs/>
          <w:sz w:val="24"/>
          <w:szCs w:val="24"/>
          <w:u w:val="single"/>
        </w:rPr>
      </w:pPr>
      <w:bookmarkStart w:id="46" w:name="_Hlk99090455"/>
      <w:r w:rsidRPr="007B4C8D">
        <w:rPr>
          <w:rFonts w:ascii="Arial" w:hAnsi="Arial" w:cs="Arial"/>
          <w:b/>
          <w:bCs/>
          <w:sz w:val="24"/>
          <w:szCs w:val="24"/>
          <w:u w:val="single"/>
        </w:rPr>
        <w:lastRenderedPageBreak/>
        <w:t xml:space="preserve">Příloha č. </w:t>
      </w:r>
      <w:r w:rsidRPr="00207318">
        <w:rPr>
          <w:rFonts w:ascii="Arial" w:hAnsi="Arial" w:cs="Arial"/>
          <w:b/>
          <w:bCs/>
          <w:sz w:val="24"/>
          <w:szCs w:val="24"/>
          <w:u w:val="single"/>
        </w:rPr>
        <w:t>3</w:t>
      </w:r>
      <w:r w:rsidRPr="00B47850">
        <w:rPr>
          <w:rFonts w:ascii="Arial" w:hAnsi="Arial" w:cs="Arial"/>
          <w:b/>
          <w:bCs/>
          <w:sz w:val="24"/>
          <w:szCs w:val="24"/>
          <w:u w:val="single"/>
        </w:rPr>
        <w:t xml:space="preserve"> </w:t>
      </w:r>
      <w:r>
        <w:rPr>
          <w:rFonts w:ascii="Arial" w:hAnsi="Arial" w:cs="Arial"/>
          <w:b/>
          <w:bCs/>
          <w:sz w:val="24"/>
          <w:szCs w:val="24"/>
          <w:u w:val="single"/>
        </w:rPr>
        <w:t>P</w:t>
      </w:r>
      <w:r w:rsidRPr="00940B6D">
        <w:rPr>
          <w:rFonts w:ascii="Arial" w:hAnsi="Arial" w:cs="Arial"/>
          <w:b/>
          <w:bCs/>
          <w:sz w:val="24"/>
          <w:szCs w:val="24"/>
          <w:u w:val="single"/>
        </w:rPr>
        <w:t xml:space="preserve">odmínky povinné publicity </w:t>
      </w:r>
      <w:r>
        <w:rPr>
          <w:rFonts w:ascii="Arial" w:hAnsi="Arial" w:cs="Arial"/>
          <w:b/>
          <w:bCs/>
          <w:sz w:val="24"/>
          <w:szCs w:val="24"/>
          <w:u w:val="single"/>
        </w:rPr>
        <w:t xml:space="preserve">projektů </w:t>
      </w:r>
      <w:r w:rsidRPr="00940B6D">
        <w:rPr>
          <w:rFonts w:ascii="Arial" w:hAnsi="Arial" w:cs="Arial"/>
          <w:b/>
          <w:bCs/>
          <w:sz w:val="24"/>
          <w:szCs w:val="24"/>
          <w:u w:val="single"/>
        </w:rPr>
        <w:t>NPO</w:t>
      </w:r>
      <w:r>
        <w:rPr>
          <w:rFonts w:ascii="Arial" w:hAnsi="Arial" w:cs="Arial"/>
          <w:b/>
          <w:bCs/>
          <w:sz w:val="24"/>
          <w:szCs w:val="24"/>
          <w:u w:val="single"/>
        </w:rPr>
        <w:t>, aktivity Pozemkové úpravy</w:t>
      </w:r>
    </w:p>
    <w:bookmarkEnd w:id="46"/>
    <w:p w14:paraId="0484EF62" w14:textId="77777777" w:rsidR="00207318" w:rsidRDefault="00207318" w:rsidP="00207318">
      <w:pPr>
        <w:spacing w:after="0" w:line="240" w:lineRule="auto"/>
        <w:jc w:val="both"/>
        <w:textAlignment w:val="baseline"/>
        <w:rPr>
          <w:rFonts w:ascii="Arial" w:eastAsia="Times New Roman" w:hAnsi="Arial" w:cs="Arial"/>
          <w:lang w:eastAsia="cs-CZ"/>
        </w:rPr>
      </w:pPr>
    </w:p>
    <w:p w14:paraId="7AE02B96"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xml:space="preserve">Pro splnění povinné publicity NPO je možné využít internetovou aplikaci zpracovanou Ministerstvem pro místní rozvoj Generátor nástrojů povinné publicity, dostupnou na: </w:t>
      </w:r>
      <w:hyperlink r:id="rId15" w:tgtFrame="_blank" w:history="1">
        <w:r w:rsidRPr="003462A7">
          <w:rPr>
            <w:rFonts w:ascii="Arial" w:eastAsia="Times New Roman" w:hAnsi="Arial" w:cs="Arial"/>
            <w:color w:val="0563C1"/>
            <w:u w:val="single"/>
            <w:lang w:eastAsia="cs-CZ"/>
          </w:rPr>
          <w:t>https://publicita.dotaceeu.cz/</w:t>
        </w:r>
      </w:hyperlink>
      <w:r w:rsidRPr="003462A7">
        <w:rPr>
          <w:rFonts w:ascii="Arial" w:eastAsia="Times New Roman" w:hAnsi="Arial" w:cs="Arial"/>
          <w:lang w:eastAsia="cs-CZ"/>
        </w:rPr>
        <w:t>. Při používání tohoto nástroje je nutné sledovat odlišnosti NPO. </w:t>
      </w:r>
    </w:p>
    <w:p w14:paraId="04F5010C" w14:textId="77777777" w:rsidR="00207318" w:rsidRDefault="00207318" w:rsidP="00207318">
      <w:pPr>
        <w:spacing w:after="0" w:line="240" w:lineRule="auto"/>
        <w:jc w:val="both"/>
        <w:textAlignment w:val="baseline"/>
        <w:rPr>
          <w:rFonts w:ascii="Arial" w:eastAsia="Times New Roman" w:hAnsi="Arial" w:cs="Arial"/>
          <w:lang w:eastAsia="cs-CZ"/>
        </w:rPr>
      </w:pPr>
    </w:p>
    <w:p w14:paraId="4635DE09"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1B93CD59" w14:textId="77777777" w:rsidR="00207318" w:rsidRPr="003462A7" w:rsidRDefault="00207318" w:rsidP="00207318">
      <w:pPr>
        <w:spacing w:after="0" w:line="240" w:lineRule="auto"/>
        <w:jc w:val="both"/>
        <w:textAlignment w:val="baseline"/>
        <w:rPr>
          <w:rFonts w:ascii="Arial" w:eastAsia="Times New Roman" w:hAnsi="Arial" w:cs="Arial"/>
          <w:b/>
          <w:bCs/>
          <w:sz w:val="24"/>
          <w:szCs w:val="24"/>
          <w:lang w:eastAsia="cs-CZ"/>
        </w:rPr>
      </w:pPr>
      <w:r>
        <w:rPr>
          <w:rFonts w:ascii="Arial" w:eastAsia="Times New Roman" w:hAnsi="Arial" w:cs="Arial"/>
          <w:b/>
          <w:bCs/>
          <w:sz w:val="24"/>
          <w:szCs w:val="24"/>
          <w:lang w:eastAsia="cs-CZ"/>
        </w:rPr>
        <w:t xml:space="preserve">1. </w:t>
      </w:r>
      <w:r w:rsidRPr="003462A7">
        <w:rPr>
          <w:rFonts w:ascii="Arial" w:eastAsia="Times New Roman" w:hAnsi="Arial" w:cs="Arial"/>
          <w:b/>
          <w:bCs/>
          <w:sz w:val="24"/>
          <w:szCs w:val="24"/>
          <w:lang w:eastAsia="cs-CZ"/>
        </w:rPr>
        <w:t>Podmínky pro použití log Evropské unie </w:t>
      </w:r>
    </w:p>
    <w:p w14:paraId="10398D27"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xml:space="preserve">Tato kapitola obsahuje popis jednotlivých hesel a log Evropské unie (dále jen „EU“) v rámci nástrojů povinné i nepovinné publicity. Povinné je použití loga EU a NPO. </w:t>
      </w:r>
    </w:p>
    <w:p w14:paraId="0AE8BF07"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1DF52951"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Použití jiných log než zde uvedených, je nepřípustné. </w:t>
      </w:r>
    </w:p>
    <w:p w14:paraId="613EBDA0"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3EFD7B9E"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V rámci nástrojů povinné i nepovinné publicity je upřednostňováno použití plnobarevných variant jednotlivých log. Pokud to není technicky možné, je možné použít černobílou variantu, přičemž platí zásada, že zvolená barevná varianta je použita na všechna loga v rámci jedné publicity. Není tedy přípustné, aby například logo EU bylo v černobílé variantě a logo NPO v plnobarevné variantě. </w:t>
      </w:r>
    </w:p>
    <w:p w14:paraId="1D7C23BC"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3E7393C7" w14:textId="77777777" w:rsidR="00207318" w:rsidRPr="003462A7" w:rsidRDefault="00207318" w:rsidP="00207318">
      <w:pPr>
        <w:spacing w:after="0" w:line="240" w:lineRule="auto"/>
        <w:jc w:val="both"/>
        <w:textAlignment w:val="baseline"/>
        <w:rPr>
          <w:rFonts w:ascii="Arial" w:eastAsia="Times New Roman" w:hAnsi="Arial" w:cs="Arial"/>
          <w:b/>
          <w:bCs/>
          <w:lang w:eastAsia="cs-CZ"/>
        </w:rPr>
      </w:pPr>
      <w:r>
        <w:rPr>
          <w:rFonts w:ascii="Arial" w:eastAsia="Times New Roman" w:hAnsi="Arial" w:cs="Arial"/>
          <w:b/>
          <w:bCs/>
          <w:lang w:eastAsia="cs-CZ"/>
        </w:rPr>
        <w:t xml:space="preserve">1.1 </w:t>
      </w:r>
      <w:r w:rsidRPr="003462A7">
        <w:rPr>
          <w:rFonts w:ascii="Arial" w:eastAsia="Times New Roman" w:hAnsi="Arial" w:cs="Arial"/>
          <w:b/>
          <w:bCs/>
          <w:lang w:eastAsia="cs-CZ"/>
        </w:rPr>
        <w:t>Logo Evropské unie </w:t>
      </w:r>
    </w:p>
    <w:p w14:paraId="72F900C6"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xml:space="preserve">U každé komunikační aktivity s přímým vztahem k RRF v rámci všech forem publicity NPO je povinné uvádět heslo EU („FINANCOVÁNO EVROPSKOU UNIÍ – NEXTGENERATIONEU“) a znak EU, který v kombinaci s heslem EU </w:t>
      </w:r>
      <w:proofErr w:type="gramStart"/>
      <w:r w:rsidRPr="003462A7">
        <w:rPr>
          <w:rFonts w:ascii="Arial" w:eastAsia="Times New Roman" w:hAnsi="Arial" w:cs="Arial"/>
          <w:lang w:eastAsia="cs-CZ"/>
        </w:rPr>
        <w:t>tvoří</w:t>
      </w:r>
      <w:proofErr w:type="gramEnd"/>
      <w:r w:rsidRPr="003462A7">
        <w:rPr>
          <w:rFonts w:ascii="Arial" w:eastAsia="Times New Roman" w:hAnsi="Arial" w:cs="Arial"/>
          <w:lang w:eastAsia="cs-CZ"/>
        </w:rPr>
        <w:t xml:space="preserve"> logo EU (viz Obr. č. 1). </w:t>
      </w:r>
    </w:p>
    <w:p w14:paraId="559F90B5"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23B8DB58" w14:textId="1ADB5F64" w:rsidR="00DD6B4C" w:rsidRDefault="00240334" w:rsidP="00DD6B4C">
      <w:pPr>
        <w:spacing w:after="0" w:line="240" w:lineRule="auto"/>
        <w:jc w:val="both"/>
        <w:textAlignment w:val="baseline"/>
        <w:rPr>
          <w:rFonts w:ascii="Arial" w:eastAsiaTheme="minorEastAsia" w:hAnsi="Arial" w:cs="Arial"/>
          <w:noProof/>
          <w:lang w:eastAsia="cs-CZ"/>
        </w:rPr>
      </w:pPr>
      <w:r>
        <w:rPr>
          <w:rFonts w:ascii="Arial" w:eastAsiaTheme="minorEastAsia" w:hAnsi="Arial" w:cs="Arial"/>
          <w:noProof/>
          <w:lang w:eastAsia="cs-CZ"/>
        </w:rPr>
        <w:t>x</w:t>
      </w:r>
      <w:r w:rsidR="00DD6B4C">
        <w:rPr>
          <w:rFonts w:ascii="Arial" w:eastAsiaTheme="minorEastAsia" w:hAnsi="Arial" w:cs="Arial"/>
          <w:noProof/>
          <w:lang w:eastAsia="cs-CZ"/>
        </w:rPr>
        <w:t>xxxxxxxxxxxx</w:t>
      </w:r>
    </w:p>
    <w:p w14:paraId="3E8C2C89" w14:textId="77777777" w:rsidR="00240334" w:rsidRDefault="00240334" w:rsidP="00DD6B4C">
      <w:pPr>
        <w:spacing w:after="0" w:line="240" w:lineRule="auto"/>
        <w:jc w:val="both"/>
        <w:textAlignment w:val="baseline"/>
        <w:rPr>
          <w:rFonts w:ascii="Arial" w:eastAsiaTheme="minorEastAsia" w:hAnsi="Arial" w:cs="Arial"/>
          <w:noProof/>
          <w:lang w:eastAsia="cs-CZ"/>
        </w:rPr>
      </w:pPr>
    </w:p>
    <w:p w14:paraId="60FD4975"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Pro použití loga EU platí dvě základní pravidla: </w:t>
      </w:r>
    </w:p>
    <w:p w14:paraId="6FF7E7F1" w14:textId="77777777" w:rsidR="00207318" w:rsidRPr="003462A7" w:rsidRDefault="00207318" w:rsidP="00207318">
      <w:pPr>
        <w:numPr>
          <w:ilvl w:val="0"/>
          <w:numId w:val="29"/>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nesmí být menší než jakékoliv jiné použité logo, </w:t>
      </w:r>
    </w:p>
    <w:p w14:paraId="1489EB9C" w14:textId="77777777" w:rsidR="00207318" w:rsidRDefault="00207318" w:rsidP="00207318">
      <w:pPr>
        <w:numPr>
          <w:ilvl w:val="0"/>
          <w:numId w:val="30"/>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musí být umístěno na prvním místě, ať již jde o horizontální nebo vertikální model.  </w:t>
      </w:r>
    </w:p>
    <w:p w14:paraId="0A20783F" w14:textId="77777777" w:rsidR="00207318" w:rsidRPr="003462A7" w:rsidRDefault="00207318" w:rsidP="00207318">
      <w:pPr>
        <w:spacing w:after="0" w:line="240" w:lineRule="auto"/>
        <w:ind w:left="1800"/>
        <w:jc w:val="both"/>
        <w:textAlignment w:val="baseline"/>
        <w:rPr>
          <w:rFonts w:ascii="Arial" w:eastAsia="Times New Roman" w:hAnsi="Arial" w:cs="Arial"/>
          <w:lang w:eastAsia="cs-CZ"/>
        </w:rPr>
      </w:pPr>
    </w:p>
    <w:p w14:paraId="1AB1C1AF"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Další pravidla pro použití loga EU jsou následující: </w:t>
      </w:r>
    </w:p>
    <w:p w14:paraId="30602447" w14:textId="77777777" w:rsidR="00207318" w:rsidRPr="003462A7" w:rsidRDefault="00207318" w:rsidP="00207318">
      <w:pPr>
        <w:numPr>
          <w:ilvl w:val="0"/>
          <w:numId w:val="31"/>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Žádné jiné logo EU nesmí být používáno, než které je uvedeno výše. </w:t>
      </w:r>
    </w:p>
    <w:p w14:paraId="735C7921" w14:textId="77777777" w:rsidR="00207318" w:rsidRPr="003462A7" w:rsidRDefault="00207318" w:rsidP="00207318">
      <w:pPr>
        <w:numPr>
          <w:ilvl w:val="0"/>
          <w:numId w:val="32"/>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Logo EU nesmí být překryto, upraveno.  </w:t>
      </w:r>
    </w:p>
    <w:p w14:paraId="3D9FCFD0" w14:textId="77777777" w:rsidR="00207318" w:rsidRPr="003462A7" w:rsidRDefault="00207318" w:rsidP="00207318">
      <w:pPr>
        <w:numPr>
          <w:ilvl w:val="0"/>
          <w:numId w:val="33"/>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Pokud bude logo EU doplněno jiným logem, musí mít logo EU nejméně stejnou velikost, jako největší logo, které bylo použito. </w:t>
      </w:r>
    </w:p>
    <w:p w14:paraId="36F43CE6" w14:textId="77777777" w:rsidR="00207318" w:rsidRPr="003462A7" w:rsidRDefault="00207318" w:rsidP="00207318">
      <w:pPr>
        <w:numPr>
          <w:ilvl w:val="0"/>
          <w:numId w:val="34"/>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V rámci RRF se nesmí používat žádná doplňující loga dodavatelů a subdodavatelů. </w:t>
      </w:r>
    </w:p>
    <w:p w14:paraId="52D11154" w14:textId="77777777" w:rsidR="00207318" w:rsidRPr="003462A7" w:rsidRDefault="00207318" w:rsidP="00207318">
      <w:pPr>
        <w:numPr>
          <w:ilvl w:val="0"/>
          <w:numId w:val="35"/>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Na webových stránkách se použije vždy barevné logo.  </w:t>
      </w:r>
    </w:p>
    <w:p w14:paraId="3992B22F" w14:textId="77777777" w:rsidR="00207318" w:rsidRDefault="00207318" w:rsidP="00207318">
      <w:pPr>
        <w:numPr>
          <w:ilvl w:val="0"/>
          <w:numId w:val="36"/>
        </w:numPr>
        <w:spacing w:after="0" w:line="240" w:lineRule="auto"/>
        <w:ind w:left="1800" w:firstLine="0"/>
        <w:jc w:val="both"/>
        <w:textAlignment w:val="baseline"/>
        <w:rPr>
          <w:rFonts w:ascii="Arial" w:eastAsia="Times New Roman" w:hAnsi="Arial" w:cs="Arial"/>
          <w:lang w:eastAsia="cs-CZ"/>
        </w:rPr>
      </w:pPr>
      <w:r w:rsidRPr="003462A7">
        <w:rPr>
          <w:rFonts w:ascii="Arial" w:eastAsia="Times New Roman" w:hAnsi="Arial" w:cs="Arial"/>
          <w:lang w:eastAsia="cs-CZ"/>
        </w:rPr>
        <w:t>Monochromatická barva se použije v odůvodněných případech (např. běžný kancelářský tisk).</w:t>
      </w:r>
      <w:r>
        <w:rPr>
          <w:rFonts w:ascii="Arial" w:eastAsia="Times New Roman" w:hAnsi="Arial" w:cs="Arial"/>
          <w:lang w:eastAsia="cs-CZ"/>
        </w:rPr>
        <w:t xml:space="preserve"> </w:t>
      </w:r>
    </w:p>
    <w:p w14:paraId="4BCA99C7" w14:textId="77777777" w:rsidR="00207318" w:rsidRDefault="00207318" w:rsidP="00207318">
      <w:pPr>
        <w:spacing w:after="0" w:line="240" w:lineRule="auto"/>
        <w:jc w:val="both"/>
        <w:textAlignment w:val="baseline"/>
        <w:rPr>
          <w:rFonts w:ascii="Arial" w:eastAsia="Times New Roman" w:hAnsi="Arial" w:cs="Arial"/>
          <w:lang w:eastAsia="cs-CZ"/>
        </w:rPr>
      </w:pPr>
    </w:p>
    <w:p w14:paraId="367A45EE" w14:textId="77777777" w:rsidR="00207318" w:rsidRDefault="00207318" w:rsidP="00207318">
      <w:pPr>
        <w:spacing w:after="0" w:line="240" w:lineRule="auto"/>
        <w:ind w:left="1800"/>
        <w:jc w:val="both"/>
        <w:textAlignment w:val="baseline"/>
        <w:rPr>
          <w:rFonts w:ascii="Arial" w:eastAsia="Times New Roman" w:hAnsi="Arial" w:cs="Arial"/>
          <w:lang w:eastAsia="cs-CZ"/>
        </w:rPr>
      </w:pPr>
    </w:p>
    <w:p w14:paraId="4837D86C" w14:textId="77777777" w:rsidR="00EB1369" w:rsidRPr="003462A7" w:rsidRDefault="00EB1369" w:rsidP="00207318">
      <w:pPr>
        <w:spacing w:after="0" w:line="240" w:lineRule="auto"/>
        <w:ind w:left="1800"/>
        <w:jc w:val="both"/>
        <w:textAlignment w:val="baseline"/>
        <w:rPr>
          <w:rFonts w:ascii="Arial" w:eastAsia="Times New Roman" w:hAnsi="Arial" w:cs="Arial"/>
          <w:lang w:eastAsia="cs-CZ"/>
        </w:rPr>
      </w:pPr>
    </w:p>
    <w:p w14:paraId="0BD97EC0" w14:textId="77777777" w:rsidR="00207318" w:rsidRPr="003462A7" w:rsidRDefault="00207318" w:rsidP="00207318">
      <w:pPr>
        <w:spacing w:after="0" w:line="240" w:lineRule="auto"/>
        <w:jc w:val="both"/>
        <w:textAlignment w:val="baseline"/>
        <w:rPr>
          <w:rFonts w:ascii="Arial" w:eastAsia="Times New Roman" w:hAnsi="Arial" w:cs="Arial"/>
          <w:b/>
          <w:bCs/>
          <w:lang w:eastAsia="cs-CZ"/>
        </w:rPr>
      </w:pPr>
      <w:r>
        <w:rPr>
          <w:rFonts w:ascii="Arial" w:eastAsia="Times New Roman" w:hAnsi="Arial" w:cs="Arial"/>
          <w:b/>
          <w:bCs/>
          <w:lang w:eastAsia="cs-CZ"/>
        </w:rPr>
        <w:t xml:space="preserve">1.2 </w:t>
      </w:r>
      <w:r w:rsidRPr="003462A7">
        <w:rPr>
          <w:rFonts w:ascii="Arial" w:eastAsia="Times New Roman" w:hAnsi="Arial" w:cs="Arial"/>
          <w:b/>
          <w:bCs/>
          <w:lang w:eastAsia="cs-CZ"/>
        </w:rPr>
        <w:t>Logo Národního plánu obnovy </w:t>
      </w:r>
    </w:p>
    <w:p w14:paraId="31E04393"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Při publicitě projektů aktivity Pozemkové úpravy je rovněž povinné uvádět logo Národního plánu obnovy (viz Obr. č. 2). </w:t>
      </w:r>
    </w:p>
    <w:p w14:paraId="4CBB476B" w14:textId="77777777" w:rsidR="002A27D3" w:rsidRDefault="002A27D3" w:rsidP="002A27D3">
      <w:pPr>
        <w:spacing w:after="0" w:line="240" w:lineRule="auto"/>
        <w:jc w:val="both"/>
        <w:textAlignment w:val="baseline"/>
        <w:rPr>
          <w:rFonts w:ascii="Arial" w:eastAsiaTheme="minorEastAsia" w:hAnsi="Arial" w:cs="Arial"/>
          <w:noProof/>
          <w:lang w:eastAsia="cs-CZ"/>
        </w:rPr>
      </w:pPr>
    </w:p>
    <w:p w14:paraId="7E852337" w14:textId="07CFDF6F" w:rsidR="002A27D3" w:rsidRPr="004C1A0D" w:rsidRDefault="002A27D3" w:rsidP="002A27D3">
      <w:pPr>
        <w:spacing w:after="0" w:line="240" w:lineRule="auto"/>
        <w:jc w:val="both"/>
        <w:textAlignment w:val="baseline"/>
        <w:rPr>
          <w:rFonts w:ascii="Arial" w:eastAsiaTheme="minorEastAsia" w:hAnsi="Arial" w:cs="Arial"/>
          <w:noProof/>
          <w:lang w:eastAsia="cs-CZ"/>
        </w:rPr>
      </w:pPr>
      <w:r>
        <w:rPr>
          <w:rFonts w:ascii="Arial" w:eastAsiaTheme="minorEastAsia" w:hAnsi="Arial" w:cs="Arial"/>
          <w:noProof/>
          <w:lang w:eastAsia="cs-CZ"/>
        </w:rPr>
        <w:t>xxxxxxxxxxxxx</w:t>
      </w:r>
    </w:p>
    <w:p w14:paraId="54A4E5BF" w14:textId="77777777" w:rsidR="002A27D3" w:rsidRPr="003462A7" w:rsidRDefault="002A27D3" w:rsidP="002A27D3">
      <w:pPr>
        <w:spacing w:after="0" w:line="240" w:lineRule="auto"/>
        <w:jc w:val="both"/>
        <w:textAlignment w:val="baseline"/>
        <w:rPr>
          <w:rFonts w:ascii="Arial" w:eastAsia="Times New Roman" w:hAnsi="Arial" w:cs="Arial"/>
          <w:lang w:eastAsia="cs-CZ"/>
        </w:rPr>
      </w:pPr>
    </w:p>
    <w:p w14:paraId="57CE0112" w14:textId="6A0D048E" w:rsidR="00207318" w:rsidRPr="00C90025" w:rsidRDefault="00207318" w:rsidP="00207318">
      <w:pPr>
        <w:spacing w:after="0" w:line="240" w:lineRule="auto"/>
        <w:jc w:val="both"/>
        <w:textAlignment w:val="baseline"/>
        <w:rPr>
          <w:rFonts w:ascii="Arial" w:eastAsia="Times New Roman" w:hAnsi="Arial" w:cs="Arial"/>
          <w:sz w:val="20"/>
          <w:szCs w:val="20"/>
          <w:lang w:eastAsia="cs-CZ"/>
        </w:rPr>
      </w:pPr>
      <w:r w:rsidRPr="00C90025">
        <w:rPr>
          <w:rFonts w:ascii="Arial" w:eastAsia="Times New Roman" w:hAnsi="Arial" w:cs="Arial"/>
          <w:sz w:val="20"/>
          <w:szCs w:val="20"/>
          <w:lang w:eastAsia="cs-CZ"/>
        </w:rPr>
        <w:t> </w:t>
      </w:r>
      <w:r w:rsidR="00C90025" w:rsidRPr="00C90025">
        <w:rPr>
          <w:rFonts w:ascii="Arial" w:eastAsia="Times New Roman" w:hAnsi="Arial" w:cs="Arial"/>
          <w:sz w:val="20"/>
          <w:szCs w:val="20"/>
          <w:lang w:eastAsia="cs-CZ"/>
        </w:rPr>
        <w:t>Obr. Č. 2: Logo Národního plánu obnovy v plnobarevné variantě</w:t>
      </w:r>
    </w:p>
    <w:p w14:paraId="06890E74" w14:textId="2C79414E"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w:t>
      </w:r>
    </w:p>
    <w:p w14:paraId="379FA833" w14:textId="77777777" w:rsidR="002A27D3" w:rsidRPr="003462A7" w:rsidRDefault="002A27D3" w:rsidP="00207318">
      <w:pPr>
        <w:spacing w:after="0" w:line="240" w:lineRule="auto"/>
        <w:jc w:val="both"/>
        <w:textAlignment w:val="baseline"/>
        <w:rPr>
          <w:rFonts w:ascii="Arial" w:eastAsia="Times New Roman" w:hAnsi="Arial" w:cs="Arial"/>
          <w:lang w:eastAsia="cs-CZ"/>
        </w:rPr>
      </w:pPr>
    </w:p>
    <w:p w14:paraId="52FC3E46" w14:textId="77777777" w:rsidR="00207318" w:rsidRPr="003462A7" w:rsidRDefault="00207318" w:rsidP="00207318">
      <w:pPr>
        <w:spacing w:after="0" w:line="240" w:lineRule="auto"/>
        <w:jc w:val="both"/>
        <w:textAlignment w:val="baseline"/>
        <w:rPr>
          <w:rFonts w:ascii="Arial" w:eastAsia="Times New Roman" w:hAnsi="Arial" w:cs="Arial"/>
          <w:b/>
          <w:bCs/>
          <w:sz w:val="24"/>
          <w:szCs w:val="24"/>
          <w:lang w:eastAsia="cs-CZ"/>
        </w:rPr>
      </w:pPr>
      <w:r>
        <w:rPr>
          <w:rFonts w:ascii="Arial" w:eastAsia="Times New Roman" w:hAnsi="Arial" w:cs="Arial"/>
          <w:b/>
          <w:bCs/>
          <w:sz w:val="24"/>
          <w:szCs w:val="24"/>
          <w:lang w:eastAsia="cs-CZ"/>
        </w:rPr>
        <w:t xml:space="preserve">2. </w:t>
      </w:r>
      <w:r w:rsidRPr="003462A7">
        <w:rPr>
          <w:rFonts w:ascii="Arial" w:eastAsia="Times New Roman" w:hAnsi="Arial" w:cs="Arial"/>
          <w:b/>
          <w:bCs/>
          <w:sz w:val="24"/>
          <w:szCs w:val="24"/>
          <w:lang w:eastAsia="cs-CZ"/>
        </w:rPr>
        <w:t>Povinné nástroje publicity </w:t>
      </w:r>
    </w:p>
    <w:p w14:paraId="31EDDDDF"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0D6570B5" w14:textId="77777777" w:rsidR="00207318" w:rsidRDefault="00207318" w:rsidP="00207318">
      <w:pPr>
        <w:pStyle w:val="Odstavecseseznamem"/>
        <w:numPr>
          <w:ilvl w:val="3"/>
          <w:numId w:val="18"/>
        </w:numPr>
        <w:spacing w:after="0" w:line="240" w:lineRule="auto"/>
        <w:ind w:left="709" w:hanging="425"/>
        <w:jc w:val="both"/>
        <w:textAlignment w:val="baseline"/>
        <w:rPr>
          <w:rFonts w:ascii="Arial" w:eastAsia="Times New Roman" w:hAnsi="Arial" w:cs="Arial"/>
          <w:lang w:eastAsia="cs-CZ"/>
        </w:rPr>
      </w:pPr>
      <w:bookmarkStart w:id="47" w:name="_Hlk140135153"/>
      <w:r>
        <w:rPr>
          <w:rFonts w:ascii="Arial" w:eastAsia="Times New Roman" w:hAnsi="Arial" w:cs="Arial"/>
          <w:lang w:eastAsia="cs-CZ"/>
        </w:rPr>
        <w:t>Internetové stránky (web SPÚ)</w:t>
      </w:r>
    </w:p>
    <w:p w14:paraId="07A1882E" w14:textId="77777777" w:rsidR="00207318" w:rsidRPr="008A4113" w:rsidRDefault="00207318" w:rsidP="00207318">
      <w:pPr>
        <w:pStyle w:val="Odstavecseseznamem"/>
        <w:numPr>
          <w:ilvl w:val="3"/>
          <w:numId w:val="18"/>
        </w:numPr>
        <w:spacing w:after="0" w:line="240" w:lineRule="auto"/>
        <w:ind w:left="709" w:hanging="425"/>
        <w:jc w:val="both"/>
        <w:textAlignment w:val="baseline"/>
        <w:rPr>
          <w:rFonts w:ascii="Arial" w:eastAsia="Times New Roman" w:hAnsi="Arial" w:cs="Arial"/>
          <w:lang w:eastAsia="cs-CZ"/>
        </w:rPr>
      </w:pPr>
      <w:bookmarkStart w:id="48" w:name="_Hlk140135170"/>
      <w:bookmarkEnd w:id="47"/>
      <w:r w:rsidRPr="00605520">
        <w:rPr>
          <w:rFonts w:ascii="Arial" w:eastAsia="Times New Roman" w:hAnsi="Arial" w:cs="Arial"/>
          <w:lang w:eastAsia="cs-CZ"/>
        </w:rPr>
        <w:t>Informační deska nebo plakát (minimální rozměr A3)</w:t>
      </w:r>
    </w:p>
    <w:bookmarkEnd w:id="48"/>
    <w:p w14:paraId="5AF1F792" w14:textId="77777777" w:rsidR="00207318" w:rsidRPr="008A4113" w:rsidRDefault="00207318" w:rsidP="00207318">
      <w:pPr>
        <w:pStyle w:val="Odstavecseseznamem"/>
        <w:numPr>
          <w:ilvl w:val="3"/>
          <w:numId w:val="18"/>
        </w:numPr>
        <w:spacing w:after="0" w:line="240" w:lineRule="auto"/>
        <w:ind w:left="709" w:hanging="425"/>
        <w:jc w:val="both"/>
        <w:textAlignment w:val="baseline"/>
        <w:rPr>
          <w:rFonts w:ascii="Arial" w:eastAsia="Times New Roman" w:hAnsi="Arial" w:cs="Arial"/>
          <w:lang w:eastAsia="cs-CZ"/>
        </w:rPr>
      </w:pPr>
      <w:r w:rsidRPr="008A4113">
        <w:rPr>
          <w:rFonts w:ascii="Arial" w:eastAsia="Times New Roman" w:hAnsi="Arial" w:cs="Arial"/>
          <w:lang w:eastAsia="cs-CZ"/>
        </w:rPr>
        <w:t>Dočasný billboard </w:t>
      </w:r>
    </w:p>
    <w:p w14:paraId="0FB371FC" w14:textId="77777777" w:rsidR="00207318" w:rsidRPr="008A4113" w:rsidRDefault="00207318" w:rsidP="00207318">
      <w:pPr>
        <w:pStyle w:val="Odstavecseseznamem"/>
        <w:numPr>
          <w:ilvl w:val="3"/>
          <w:numId w:val="18"/>
        </w:numPr>
        <w:spacing w:after="0" w:line="240" w:lineRule="auto"/>
        <w:ind w:left="709" w:hanging="425"/>
        <w:jc w:val="both"/>
        <w:textAlignment w:val="baseline"/>
        <w:rPr>
          <w:rFonts w:ascii="Arial" w:eastAsia="Times New Roman" w:hAnsi="Arial" w:cs="Arial"/>
          <w:lang w:eastAsia="cs-CZ"/>
        </w:rPr>
      </w:pPr>
      <w:r w:rsidRPr="008A4113">
        <w:rPr>
          <w:rFonts w:ascii="Arial" w:eastAsia="Times New Roman" w:hAnsi="Arial" w:cs="Arial"/>
          <w:lang w:eastAsia="cs-CZ"/>
        </w:rPr>
        <w:t>Stálá pamětní deska nebo stálý billboard </w:t>
      </w:r>
    </w:p>
    <w:p w14:paraId="1954B539" w14:textId="03B08B9B" w:rsidR="00207318" w:rsidRDefault="00207318" w:rsidP="00207318">
      <w:pPr>
        <w:spacing w:after="0" w:line="240" w:lineRule="auto"/>
        <w:jc w:val="both"/>
        <w:textAlignment w:val="baseline"/>
        <w:rPr>
          <w:rFonts w:ascii="Arial" w:eastAsia="Times New Roman" w:hAnsi="Arial" w:cs="Arial"/>
          <w:lang w:eastAsia="cs-CZ"/>
        </w:rPr>
      </w:pPr>
    </w:p>
    <w:p w14:paraId="26E862F8" w14:textId="77777777" w:rsidR="000764E5" w:rsidRPr="003462A7" w:rsidRDefault="000764E5" w:rsidP="00207318">
      <w:pPr>
        <w:spacing w:after="0" w:line="240" w:lineRule="auto"/>
        <w:jc w:val="both"/>
        <w:textAlignment w:val="baseline"/>
        <w:rPr>
          <w:rFonts w:ascii="Arial" w:eastAsia="Times New Roman" w:hAnsi="Arial" w:cs="Arial"/>
          <w:lang w:eastAsia="cs-CZ"/>
        </w:rPr>
      </w:pPr>
    </w:p>
    <w:p w14:paraId="61B90686" w14:textId="77777777" w:rsidR="00207318" w:rsidRDefault="00207318" w:rsidP="00207318">
      <w:pPr>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 xml:space="preserve">2.1 </w:t>
      </w:r>
      <w:r w:rsidRPr="003462A7">
        <w:rPr>
          <w:rFonts w:ascii="Arial" w:eastAsia="Times New Roman" w:hAnsi="Arial" w:cs="Arial"/>
          <w:b/>
          <w:bCs/>
          <w:lang w:eastAsia="cs-CZ"/>
        </w:rPr>
        <w:t xml:space="preserve">Postup </w:t>
      </w:r>
      <w:r>
        <w:rPr>
          <w:rFonts w:ascii="Arial" w:eastAsia="Times New Roman" w:hAnsi="Arial" w:cs="Arial"/>
          <w:b/>
          <w:bCs/>
          <w:lang w:eastAsia="cs-CZ"/>
        </w:rPr>
        <w:t>Objednatele a Zhotovitele</w:t>
      </w:r>
      <w:r w:rsidRPr="003462A7">
        <w:rPr>
          <w:rFonts w:ascii="Arial" w:eastAsia="Times New Roman" w:hAnsi="Arial" w:cs="Arial"/>
          <w:b/>
          <w:bCs/>
          <w:lang w:eastAsia="cs-CZ"/>
        </w:rPr>
        <w:t xml:space="preserve"> v oblasti publicity projektů NPO</w:t>
      </w:r>
      <w:r w:rsidRPr="003462A7">
        <w:rPr>
          <w:rFonts w:ascii="Arial" w:eastAsia="Times New Roman" w:hAnsi="Arial" w:cs="Arial"/>
          <w:lang w:eastAsia="cs-CZ"/>
        </w:rPr>
        <w:t> </w:t>
      </w:r>
    </w:p>
    <w:p w14:paraId="123C3313"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2A802510" w14:textId="539594C6" w:rsidR="00207318" w:rsidRDefault="00207318" w:rsidP="00207318">
      <w:pPr>
        <w:spacing w:after="0" w:line="240" w:lineRule="auto"/>
        <w:jc w:val="both"/>
        <w:textAlignment w:val="baseline"/>
        <w:rPr>
          <w:rFonts w:ascii="Arial" w:hAnsi="Arial" w:cs="Arial"/>
        </w:rPr>
      </w:pPr>
      <w:r w:rsidRPr="003462A7">
        <w:rPr>
          <w:rFonts w:ascii="Arial" w:eastAsia="Times New Roman" w:hAnsi="Arial" w:cs="Arial"/>
          <w:lang w:eastAsia="cs-CZ"/>
        </w:rPr>
        <w:t>U projektů do výše 1 mil. EUR (tento finanční limit se vztahuje na celý projekt</w:t>
      </w:r>
      <w:r>
        <w:rPr>
          <w:rFonts w:ascii="Arial" w:eastAsia="Times New Roman" w:hAnsi="Arial" w:cs="Arial"/>
          <w:lang w:eastAsia="cs-CZ"/>
        </w:rPr>
        <w:t xml:space="preserve"> bez DPH</w:t>
      </w:r>
      <w:r w:rsidRPr="003462A7">
        <w:rPr>
          <w:rFonts w:ascii="Arial" w:eastAsia="Times New Roman" w:hAnsi="Arial" w:cs="Arial"/>
          <w:lang w:eastAsia="cs-CZ"/>
        </w:rPr>
        <w:t xml:space="preserve">): </w:t>
      </w:r>
      <w:r>
        <w:rPr>
          <w:rFonts w:ascii="Arial" w:eastAsia="Times New Roman" w:hAnsi="Arial" w:cs="Arial"/>
          <w:lang w:eastAsia="cs-CZ"/>
        </w:rPr>
        <w:t>Zhotovitel</w:t>
      </w:r>
      <w:r w:rsidRPr="003462A7">
        <w:rPr>
          <w:rFonts w:ascii="Arial" w:eastAsia="Times New Roman" w:hAnsi="Arial" w:cs="Arial"/>
          <w:lang w:eastAsia="cs-CZ"/>
        </w:rPr>
        <w:t xml:space="preserve"> trvale umístí na dobře viditelném místě pro veřejnost alespoň 1 plakát o minimální velikosti A3 s informacemi o projektu s logem EU a logem NPO, nebo informační desku o minimální velikosti A3</w:t>
      </w:r>
      <w:r w:rsidRPr="004C7E9A">
        <w:rPr>
          <w:rFonts w:ascii="Arial" w:eastAsia="Times New Roman" w:hAnsi="Arial" w:cs="Arial"/>
          <w:lang w:eastAsia="cs-CZ"/>
        </w:rPr>
        <w:t>. </w:t>
      </w:r>
      <w:r w:rsidRPr="00BB43BA">
        <w:rPr>
          <w:rFonts w:ascii="Arial" w:hAnsi="Arial" w:cs="Arial"/>
        </w:rPr>
        <w:t xml:space="preserve">V Kontrolním </w:t>
      </w:r>
      <w:proofErr w:type="spellStart"/>
      <w:r w:rsidRPr="00BB43BA">
        <w:rPr>
          <w:rFonts w:ascii="Arial" w:hAnsi="Arial" w:cs="Arial"/>
        </w:rPr>
        <w:t>listu_OPÚ</w:t>
      </w:r>
      <w:proofErr w:type="spellEnd"/>
      <w:r w:rsidRPr="00BB43BA">
        <w:rPr>
          <w:rFonts w:ascii="Arial" w:hAnsi="Arial" w:cs="Arial"/>
        </w:rPr>
        <w:t xml:space="preserve"> je v tabulce „Podmínky NPO“, po uvedení celkové ceny ze </w:t>
      </w:r>
      <w:proofErr w:type="spellStart"/>
      <w:r w:rsidRPr="00BB43BA">
        <w:rPr>
          <w:rFonts w:ascii="Arial" w:hAnsi="Arial" w:cs="Arial"/>
        </w:rPr>
        <w:t>SoD</w:t>
      </w:r>
      <w:proofErr w:type="spellEnd"/>
      <w:r w:rsidRPr="00BB43BA">
        <w:rPr>
          <w:rFonts w:ascii="Arial" w:hAnsi="Arial" w:cs="Arial"/>
        </w:rPr>
        <w:t>, uveden typ publicity, který je nutné použít v terénu.</w:t>
      </w:r>
    </w:p>
    <w:p w14:paraId="491E5459"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2B96B2F9" w14:textId="77777777" w:rsidR="00207318"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xml:space="preserve">Přehled povinných nástrojů publicity a jejich použití je přehledně uveden v Tab. č. </w:t>
      </w:r>
      <w:r>
        <w:rPr>
          <w:rFonts w:ascii="Arial" w:eastAsia="Times New Roman" w:hAnsi="Arial" w:cs="Arial"/>
          <w:lang w:eastAsia="cs-CZ"/>
        </w:rPr>
        <w:t>1.</w:t>
      </w:r>
      <w:r w:rsidRPr="004C7E9A">
        <w:rPr>
          <w:rFonts w:ascii="Arial" w:eastAsia="Times New Roman" w:hAnsi="Arial" w:cs="Arial"/>
          <w:lang w:eastAsia="cs-CZ"/>
        </w:rPr>
        <w:t xml:space="preserve"> </w:t>
      </w:r>
    </w:p>
    <w:p w14:paraId="4F5CCFBA"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3699E12C" w14:textId="77777777" w:rsidR="00207318" w:rsidRDefault="00207318" w:rsidP="00207318">
      <w:pPr>
        <w:spacing w:after="0" w:line="240" w:lineRule="auto"/>
        <w:jc w:val="both"/>
        <w:textAlignment w:val="baseline"/>
        <w:rPr>
          <w:rFonts w:ascii="Arial" w:eastAsia="Times New Roman" w:hAnsi="Arial" w:cs="Arial"/>
          <w:i/>
          <w:iCs/>
          <w:color w:val="44546A"/>
          <w:lang w:eastAsia="cs-CZ"/>
        </w:rPr>
      </w:pPr>
      <w:r w:rsidRPr="003462A7">
        <w:rPr>
          <w:rFonts w:ascii="Arial" w:eastAsia="Times New Roman" w:hAnsi="Arial" w:cs="Arial"/>
          <w:sz w:val="18"/>
          <w:szCs w:val="18"/>
          <w:lang w:eastAsia="cs-CZ"/>
        </w:rPr>
        <w:t xml:space="preserve">Tab. č. </w:t>
      </w:r>
      <w:r>
        <w:rPr>
          <w:rFonts w:ascii="Arial" w:eastAsia="Times New Roman" w:hAnsi="Arial" w:cs="Arial"/>
          <w:color w:val="000000"/>
          <w:sz w:val="18"/>
          <w:szCs w:val="18"/>
          <w:shd w:val="clear" w:color="auto" w:fill="E1E3E6"/>
          <w:lang w:eastAsia="cs-CZ"/>
        </w:rPr>
        <w:t>1</w:t>
      </w:r>
      <w:r w:rsidRPr="003462A7">
        <w:rPr>
          <w:rFonts w:ascii="Arial" w:eastAsia="Times New Roman" w:hAnsi="Arial" w:cs="Arial"/>
          <w:sz w:val="18"/>
          <w:szCs w:val="18"/>
          <w:lang w:eastAsia="cs-CZ"/>
        </w:rPr>
        <w:t>: Přehled povinných nástrojů publicity</w:t>
      </w:r>
      <w:r>
        <w:rPr>
          <w:rFonts w:ascii="Arial" w:eastAsia="Times New Roman" w:hAnsi="Arial" w:cs="Arial"/>
          <w:sz w:val="18"/>
          <w:szCs w:val="18"/>
          <w:lang w:eastAsia="cs-CZ"/>
        </w:rPr>
        <w:t xml:space="preserve"> a</w:t>
      </w:r>
      <w:r w:rsidRPr="003462A7">
        <w:rPr>
          <w:rFonts w:ascii="Arial" w:eastAsia="Times New Roman" w:hAnsi="Arial" w:cs="Arial"/>
          <w:sz w:val="18"/>
          <w:szCs w:val="18"/>
          <w:lang w:eastAsia="cs-CZ"/>
        </w:rPr>
        <w:t xml:space="preserve"> jejich termíny splnění</w:t>
      </w:r>
      <w:r w:rsidRPr="003462A7">
        <w:rPr>
          <w:rFonts w:ascii="Arial" w:eastAsia="Times New Roman" w:hAnsi="Arial" w:cs="Arial"/>
          <w:i/>
          <w:iCs/>
          <w:sz w:val="18"/>
          <w:szCs w:val="18"/>
          <w:lang w:eastAsia="cs-CZ"/>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85"/>
        <w:gridCol w:w="3420"/>
        <w:gridCol w:w="3240"/>
      </w:tblGrid>
      <w:tr w:rsidR="00207318" w:rsidRPr="003462A7" w14:paraId="597E5E12" w14:textId="77777777" w:rsidTr="00A51BA6">
        <w:tc>
          <w:tcPr>
            <w:tcW w:w="2385" w:type="dxa"/>
            <w:tcBorders>
              <w:top w:val="single" w:sz="6" w:space="0" w:color="auto"/>
              <w:left w:val="single" w:sz="6" w:space="0" w:color="auto"/>
              <w:bottom w:val="single" w:sz="6" w:space="0" w:color="auto"/>
              <w:right w:val="single" w:sz="6" w:space="0" w:color="auto"/>
            </w:tcBorders>
            <w:shd w:val="clear" w:color="auto" w:fill="D0CECE"/>
          </w:tcPr>
          <w:p w14:paraId="48601D37"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lang w:eastAsia="cs-CZ"/>
              </w:rPr>
              <w:t>Nástroj </w:t>
            </w:r>
          </w:p>
        </w:tc>
        <w:tc>
          <w:tcPr>
            <w:tcW w:w="3420" w:type="dxa"/>
            <w:tcBorders>
              <w:top w:val="single" w:sz="6" w:space="0" w:color="auto"/>
              <w:left w:val="single" w:sz="6" w:space="0" w:color="auto"/>
              <w:bottom w:val="single" w:sz="6" w:space="0" w:color="auto"/>
              <w:right w:val="single" w:sz="6" w:space="0" w:color="auto"/>
            </w:tcBorders>
            <w:shd w:val="clear" w:color="auto" w:fill="D0CECE"/>
          </w:tcPr>
          <w:p w14:paraId="2A4DA4B8"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color w:val="000000"/>
                <w:lang w:eastAsia="cs-CZ"/>
              </w:rPr>
              <w:t>Fáze rozpracovanosti projektu </w:t>
            </w:r>
          </w:p>
        </w:tc>
        <w:tc>
          <w:tcPr>
            <w:tcW w:w="3240" w:type="dxa"/>
            <w:tcBorders>
              <w:top w:val="single" w:sz="6" w:space="0" w:color="auto"/>
              <w:left w:val="single" w:sz="6" w:space="0" w:color="auto"/>
              <w:bottom w:val="single" w:sz="6" w:space="0" w:color="auto"/>
              <w:right w:val="single" w:sz="6" w:space="0" w:color="auto"/>
            </w:tcBorders>
            <w:shd w:val="clear" w:color="auto" w:fill="D0CECE"/>
          </w:tcPr>
          <w:p w14:paraId="7FB4E33B"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color w:val="000000"/>
                <w:lang w:eastAsia="cs-CZ"/>
              </w:rPr>
              <w:t>Termín splnění publicity </w:t>
            </w:r>
          </w:p>
        </w:tc>
      </w:tr>
      <w:tr w:rsidR="00207318" w:rsidRPr="003462A7" w14:paraId="7157B733" w14:textId="77777777" w:rsidTr="00A51BA6">
        <w:tc>
          <w:tcPr>
            <w:tcW w:w="9045" w:type="dxa"/>
            <w:gridSpan w:val="3"/>
            <w:tcBorders>
              <w:top w:val="single" w:sz="6" w:space="0" w:color="auto"/>
              <w:left w:val="single" w:sz="6" w:space="0" w:color="auto"/>
              <w:bottom w:val="single" w:sz="6" w:space="0" w:color="auto"/>
              <w:right w:val="single" w:sz="6" w:space="0" w:color="auto"/>
            </w:tcBorders>
            <w:shd w:val="clear" w:color="auto" w:fill="auto"/>
          </w:tcPr>
          <w:p w14:paraId="5FEBBA52" w14:textId="77777777" w:rsidR="00207318" w:rsidRPr="008A4113" w:rsidRDefault="00207318" w:rsidP="00A51BA6">
            <w:pPr>
              <w:spacing w:after="0" w:line="240" w:lineRule="auto"/>
              <w:jc w:val="both"/>
              <w:textAlignment w:val="baseline"/>
              <w:rPr>
                <w:rFonts w:ascii="Arial" w:eastAsia="Times New Roman" w:hAnsi="Arial" w:cs="Arial"/>
                <w:b/>
                <w:bCs/>
                <w:color w:val="000000"/>
                <w:lang w:eastAsia="cs-CZ"/>
              </w:rPr>
            </w:pPr>
            <w:r>
              <w:rPr>
                <w:rFonts w:ascii="Arial" w:eastAsia="Times New Roman" w:hAnsi="Arial" w:cs="Arial"/>
                <w:b/>
                <w:bCs/>
                <w:lang w:eastAsia="cs-CZ"/>
              </w:rPr>
              <w:t>P</w:t>
            </w:r>
            <w:r w:rsidRPr="008A4113">
              <w:rPr>
                <w:rFonts w:ascii="Arial" w:eastAsia="Times New Roman" w:hAnsi="Arial" w:cs="Arial"/>
                <w:b/>
                <w:bCs/>
                <w:lang w:eastAsia="cs-CZ"/>
              </w:rPr>
              <w:t xml:space="preserve">rojekty do 1 </w:t>
            </w:r>
            <w:r>
              <w:rPr>
                <w:rFonts w:ascii="Arial" w:eastAsia="Times New Roman" w:hAnsi="Arial" w:cs="Arial"/>
                <w:b/>
                <w:bCs/>
                <w:lang w:eastAsia="cs-CZ"/>
              </w:rPr>
              <w:t>mil.</w:t>
            </w:r>
            <w:r w:rsidRPr="008A4113">
              <w:rPr>
                <w:rFonts w:ascii="Arial" w:eastAsia="Times New Roman" w:hAnsi="Arial" w:cs="Arial"/>
                <w:b/>
                <w:bCs/>
                <w:lang w:eastAsia="cs-CZ"/>
              </w:rPr>
              <w:t xml:space="preserve"> EUR</w:t>
            </w:r>
          </w:p>
        </w:tc>
      </w:tr>
      <w:tr w:rsidR="00207318" w:rsidRPr="003462A7" w14:paraId="091B72C8" w14:textId="77777777" w:rsidTr="00A51BA6">
        <w:tc>
          <w:tcPr>
            <w:tcW w:w="2385" w:type="dxa"/>
            <w:tcBorders>
              <w:top w:val="single" w:sz="6" w:space="0" w:color="auto"/>
              <w:left w:val="single" w:sz="6" w:space="0" w:color="auto"/>
              <w:bottom w:val="single" w:sz="6" w:space="0" w:color="auto"/>
              <w:right w:val="single" w:sz="6" w:space="0" w:color="auto"/>
            </w:tcBorders>
            <w:shd w:val="clear" w:color="auto" w:fill="auto"/>
          </w:tcPr>
          <w:p w14:paraId="4D1C1072" w14:textId="77777777" w:rsidR="00207318" w:rsidRPr="006146FF" w:rsidRDefault="00207318" w:rsidP="00A51BA6">
            <w:pPr>
              <w:spacing w:after="0" w:line="240" w:lineRule="auto"/>
              <w:jc w:val="both"/>
              <w:textAlignment w:val="baseline"/>
              <w:rPr>
                <w:rFonts w:ascii="Arial" w:eastAsia="Times New Roman" w:hAnsi="Arial" w:cs="Arial"/>
                <w:lang w:eastAsia="cs-CZ"/>
              </w:rPr>
            </w:pPr>
            <w:r w:rsidRPr="006146FF">
              <w:rPr>
                <w:rFonts w:ascii="Arial" w:eastAsia="Times New Roman" w:hAnsi="Arial" w:cs="Arial"/>
                <w:lang w:eastAsia="cs-CZ"/>
              </w:rPr>
              <w:t>Informační deska nebo plakát </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48AFB510" w14:textId="77777777" w:rsidR="00207318" w:rsidRPr="006146FF" w:rsidRDefault="00207318" w:rsidP="00A51BA6">
            <w:pPr>
              <w:spacing w:after="0" w:line="240" w:lineRule="auto"/>
              <w:jc w:val="both"/>
              <w:textAlignment w:val="baseline"/>
              <w:rPr>
                <w:rFonts w:ascii="Arial" w:eastAsia="Times New Roman" w:hAnsi="Arial" w:cs="Arial"/>
                <w:color w:val="000000"/>
                <w:lang w:eastAsia="cs-CZ"/>
              </w:rPr>
            </w:pPr>
            <w:r w:rsidRPr="006146FF">
              <w:rPr>
                <w:rFonts w:ascii="Arial" w:eastAsia="Times New Roman" w:hAnsi="Arial" w:cs="Arial"/>
                <w:lang w:eastAsia="cs-CZ"/>
              </w:rPr>
              <w:t>V průběhu</w:t>
            </w:r>
            <w:r>
              <w:rPr>
                <w:rFonts w:ascii="Arial" w:eastAsia="Times New Roman" w:hAnsi="Arial" w:cs="Arial"/>
                <w:lang w:eastAsia="cs-CZ"/>
              </w:rPr>
              <w:t xml:space="preserve"> realizace projektu i </w:t>
            </w:r>
            <w:bookmarkStart w:id="49" w:name="_Hlk100048186"/>
            <w:r w:rsidRPr="006146FF">
              <w:rPr>
                <w:rFonts w:ascii="Arial" w:eastAsia="Times New Roman" w:hAnsi="Arial" w:cs="Arial"/>
                <w:lang w:eastAsia="cs-CZ"/>
              </w:rPr>
              <w:t xml:space="preserve">po ukončení </w:t>
            </w:r>
            <w:bookmarkEnd w:id="49"/>
            <w:r>
              <w:rPr>
                <w:rFonts w:ascii="Arial" w:eastAsia="Times New Roman" w:hAnsi="Arial" w:cs="Arial"/>
                <w:lang w:eastAsia="cs-CZ"/>
              </w:rPr>
              <w:t>realizace projektu</w:t>
            </w:r>
            <w:r>
              <w:t xml:space="preserve"> </w:t>
            </w:r>
            <w:r w:rsidRPr="004C7E9A">
              <w:rPr>
                <w:rFonts w:ascii="Arial" w:eastAsia="Times New Roman" w:hAnsi="Arial" w:cs="Arial"/>
                <w:lang w:eastAsia="cs-CZ"/>
              </w:rPr>
              <w:t>(stavby, příp. výsadby)</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17C203E0" w14:textId="77777777" w:rsidR="00207318" w:rsidRPr="006146FF" w:rsidRDefault="00207318" w:rsidP="00A51BA6">
            <w:pPr>
              <w:spacing w:after="0" w:line="240" w:lineRule="auto"/>
              <w:jc w:val="both"/>
              <w:textAlignment w:val="baseline"/>
              <w:rPr>
                <w:rFonts w:ascii="Arial" w:eastAsia="Times New Roman" w:hAnsi="Arial" w:cs="Arial"/>
                <w:color w:val="000000"/>
                <w:lang w:eastAsia="cs-CZ"/>
              </w:rPr>
            </w:pPr>
            <w:r w:rsidRPr="006146FF">
              <w:rPr>
                <w:rFonts w:ascii="Arial" w:eastAsia="Times New Roman" w:hAnsi="Arial" w:cs="Arial"/>
                <w:lang w:eastAsia="cs-CZ"/>
              </w:rPr>
              <w:t>Do 1 měsíce od předání staveniště (trvalé umístění) </w:t>
            </w:r>
          </w:p>
        </w:tc>
      </w:tr>
      <w:tr w:rsidR="00207318" w:rsidRPr="003462A7" w14:paraId="79FA6991" w14:textId="77777777" w:rsidTr="00A51BA6">
        <w:tc>
          <w:tcPr>
            <w:tcW w:w="2385" w:type="dxa"/>
            <w:tcBorders>
              <w:top w:val="single" w:sz="6" w:space="0" w:color="auto"/>
              <w:left w:val="single" w:sz="6" w:space="0" w:color="auto"/>
              <w:bottom w:val="single" w:sz="6" w:space="0" w:color="auto"/>
              <w:right w:val="single" w:sz="6" w:space="0" w:color="auto"/>
            </w:tcBorders>
            <w:shd w:val="clear" w:color="auto" w:fill="auto"/>
          </w:tcPr>
          <w:p w14:paraId="7D0F244A"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Internetové stránky</w:t>
            </w:r>
          </w:p>
          <w:p w14:paraId="48F02F95" w14:textId="77777777" w:rsidR="00207318" w:rsidRPr="006146FF"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(web SPÚ)</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415E34FB"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Po ukončení realizace projektu</w:t>
            </w:r>
          </w:p>
          <w:p w14:paraId="56235075" w14:textId="77777777" w:rsidR="00207318" w:rsidRPr="006146FF"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(stavby, příp. výsadby)</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23D27917"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 xml:space="preserve">Do 1 měsíce po dokončení </w:t>
            </w:r>
          </w:p>
          <w:p w14:paraId="5C7C2000"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 xml:space="preserve">realizace projektu (stavby, příp. </w:t>
            </w:r>
          </w:p>
          <w:p w14:paraId="20E48621" w14:textId="77777777" w:rsidR="00207318" w:rsidRPr="006146FF"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výsadby)</w:t>
            </w:r>
          </w:p>
        </w:tc>
      </w:tr>
      <w:tr w:rsidR="00207318" w:rsidRPr="003462A7" w14:paraId="16EBF621" w14:textId="77777777" w:rsidTr="00A51BA6">
        <w:tc>
          <w:tcPr>
            <w:tcW w:w="9045" w:type="dxa"/>
            <w:gridSpan w:val="3"/>
            <w:tcBorders>
              <w:top w:val="single" w:sz="6" w:space="0" w:color="auto"/>
              <w:left w:val="single" w:sz="6" w:space="0" w:color="auto"/>
              <w:bottom w:val="single" w:sz="6" w:space="0" w:color="auto"/>
              <w:right w:val="single" w:sz="6" w:space="0" w:color="auto"/>
            </w:tcBorders>
            <w:shd w:val="clear" w:color="auto" w:fill="auto"/>
          </w:tcPr>
          <w:p w14:paraId="16B0C7C1" w14:textId="77777777" w:rsidR="00207318" w:rsidRPr="008A4113" w:rsidRDefault="00207318" w:rsidP="00A51BA6">
            <w:pPr>
              <w:spacing w:after="0" w:line="240" w:lineRule="auto"/>
              <w:jc w:val="both"/>
              <w:textAlignment w:val="baseline"/>
              <w:rPr>
                <w:rFonts w:ascii="Arial" w:eastAsia="Times New Roman" w:hAnsi="Arial" w:cs="Arial"/>
                <w:b/>
                <w:bCs/>
                <w:color w:val="000000"/>
                <w:lang w:eastAsia="cs-CZ"/>
              </w:rPr>
            </w:pPr>
            <w:r>
              <w:rPr>
                <w:rFonts w:ascii="Arial" w:eastAsia="Times New Roman" w:hAnsi="Arial" w:cs="Arial"/>
                <w:b/>
                <w:bCs/>
                <w:lang w:eastAsia="cs-CZ"/>
              </w:rPr>
              <w:t>P</w:t>
            </w:r>
            <w:r w:rsidRPr="008A4113">
              <w:rPr>
                <w:rFonts w:ascii="Arial" w:eastAsia="Times New Roman" w:hAnsi="Arial" w:cs="Arial"/>
                <w:b/>
                <w:bCs/>
                <w:lang w:eastAsia="cs-CZ"/>
              </w:rPr>
              <w:t xml:space="preserve">rojekty nad 1 </w:t>
            </w:r>
            <w:r>
              <w:rPr>
                <w:rFonts w:ascii="Arial" w:eastAsia="Times New Roman" w:hAnsi="Arial" w:cs="Arial"/>
                <w:b/>
                <w:bCs/>
                <w:lang w:eastAsia="cs-CZ"/>
              </w:rPr>
              <w:t xml:space="preserve">mil, </w:t>
            </w:r>
            <w:r w:rsidRPr="008A4113">
              <w:rPr>
                <w:rFonts w:ascii="Arial" w:eastAsia="Times New Roman" w:hAnsi="Arial" w:cs="Arial"/>
                <w:b/>
                <w:bCs/>
                <w:lang w:eastAsia="cs-CZ"/>
              </w:rPr>
              <w:t>EUR</w:t>
            </w:r>
          </w:p>
        </w:tc>
      </w:tr>
      <w:tr w:rsidR="00207318" w:rsidRPr="003462A7" w14:paraId="1B77B049" w14:textId="77777777" w:rsidTr="00A51BA6">
        <w:tc>
          <w:tcPr>
            <w:tcW w:w="2385" w:type="dxa"/>
            <w:tcBorders>
              <w:top w:val="nil"/>
              <w:left w:val="single" w:sz="6" w:space="0" w:color="auto"/>
              <w:bottom w:val="single" w:sz="6" w:space="0" w:color="auto"/>
              <w:right w:val="single" w:sz="6" w:space="0" w:color="auto"/>
            </w:tcBorders>
            <w:shd w:val="clear" w:color="auto" w:fill="auto"/>
            <w:hideMark/>
          </w:tcPr>
          <w:p w14:paraId="754E209C"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lang w:eastAsia="cs-CZ"/>
              </w:rPr>
              <w:t>Dočasný billboard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145EB98"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lang w:eastAsia="cs-CZ"/>
              </w:rPr>
              <w:t xml:space="preserve">V průběhu </w:t>
            </w:r>
            <w:r>
              <w:rPr>
                <w:rFonts w:ascii="Arial" w:eastAsia="Times New Roman" w:hAnsi="Arial" w:cs="Arial"/>
                <w:lang w:eastAsia="cs-CZ"/>
              </w:rPr>
              <w:t>realizace projektu</w:t>
            </w:r>
          </w:p>
          <w:p w14:paraId="026C07DB"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lang w:eastAsia="cs-CZ"/>
              </w:rPr>
              <w:t>  </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57603AD"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lang w:eastAsia="cs-CZ"/>
              </w:rPr>
              <w:t>Do 1 měsíce od předání staveniště </w:t>
            </w:r>
          </w:p>
        </w:tc>
      </w:tr>
      <w:tr w:rsidR="00207318" w:rsidRPr="003462A7" w14:paraId="6749F9F8" w14:textId="77777777" w:rsidTr="00A51BA6">
        <w:tc>
          <w:tcPr>
            <w:tcW w:w="2385" w:type="dxa"/>
            <w:tcBorders>
              <w:top w:val="single" w:sz="6" w:space="0" w:color="auto"/>
              <w:left w:val="single" w:sz="6" w:space="0" w:color="auto"/>
              <w:bottom w:val="single" w:sz="6" w:space="0" w:color="auto"/>
              <w:right w:val="single" w:sz="6" w:space="0" w:color="auto"/>
            </w:tcBorders>
            <w:shd w:val="clear" w:color="auto" w:fill="auto"/>
            <w:hideMark/>
          </w:tcPr>
          <w:p w14:paraId="59B29FF9"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3462A7">
              <w:rPr>
                <w:rFonts w:ascii="Arial" w:eastAsia="Times New Roman" w:hAnsi="Arial" w:cs="Arial"/>
                <w:lang w:eastAsia="cs-CZ"/>
              </w:rPr>
              <w:t>Stálá pamětní deska  </w:t>
            </w:r>
            <w:r w:rsidRPr="003462A7">
              <w:rPr>
                <w:rFonts w:ascii="Arial" w:eastAsia="Times New Roman" w:hAnsi="Arial" w:cs="Arial"/>
                <w:lang w:eastAsia="cs-CZ"/>
              </w:rPr>
              <w:br/>
              <w:t>nebo stálý billboard  </w:t>
            </w:r>
          </w:p>
        </w:tc>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4AFFEA5" w14:textId="77777777" w:rsidR="00207318" w:rsidRPr="00BB43BA" w:rsidRDefault="00207318" w:rsidP="00A51BA6">
            <w:pPr>
              <w:spacing w:after="0" w:line="240" w:lineRule="auto"/>
              <w:jc w:val="both"/>
              <w:textAlignment w:val="baseline"/>
              <w:rPr>
                <w:rFonts w:ascii="Arial" w:eastAsia="Times New Roman" w:hAnsi="Arial" w:cs="Arial"/>
                <w:lang w:eastAsia="cs-CZ"/>
              </w:rPr>
            </w:pPr>
            <w:r>
              <w:rPr>
                <w:rFonts w:ascii="Arial" w:eastAsia="Times New Roman" w:hAnsi="Arial" w:cs="Arial"/>
                <w:lang w:eastAsia="cs-CZ"/>
              </w:rPr>
              <w:t>P</w:t>
            </w:r>
            <w:r w:rsidRPr="004848C9">
              <w:rPr>
                <w:rFonts w:ascii="Arial" w:eastAsia="Times New Roman" w:hAnsi="Arial" w:cs="Arial"/>
                <w:lang w:eastAsia="cs-CZ"/>
              </w:rPr>
              <w:t xml:space="preserve">o ukončení </w:t>
            </w:r>
            <w:r>
              <w:rPr>
                <w:rFonts w:ascii="Arial" w:eastAsia="Times New Roman" w:hAnsi="Arial" w:cs="Arial"/>
                <w:lang w:eastAsia="cs-CZ"/>
              </w:rPr>
              <w:t>realizace projektu</w:t>
            </w:r>
            <w:r>
              <w:t xml:space="preserve"> </w:t>
            </w:r>
            <w:r w:rsidRPr="004C7E9A">
              <w:rPr>
                <w:rFonts w:ascii="Arial" w:eastAsia="Times New Roman" w:hAnsi="Arial" w:cs="Arial"/>
                <w:lang w:eastAsia="cs-CZ"/>
              </w:rPr>
              <w:t>(stavby, příp. výsadby)</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5EC8C061" w14:textId="77777777" w:rsidR="00207318" w:rsidRPr="004C7E9A" w:rsidRDefault="00207318" w:rsidP="00A51BA6">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 xml:space="preserve">Do 3 měsíců od ukončení </w:t>
            </w:r>
            <w:r>
              <w:rPr>
                <w:rFonts w:ascii="Arial" w:eastAsia="Times New Roman" w:hAnsi="Arial" w:cs="Arial"/>
                <w:lang w:eastAsia="cs-CZ"/>
              </w:rPr>
              <w:t>realizace projektu</w:t>
            </w:r>
            <w:r w:rsidRPr="004C7E9A">
              <w:rPr>
                <w:rFonts w:ascii="Arial" w:eastAsia="Times New Roman" w:hAnsi="Arial" w:cs="Arial"/>
                <w:lang w:eastAsia="cs-CZ"/>
              </w:rPr>
              <w:t xml:space="preserve"> (stavby, příp. </w:t>
            </w:r>
          </w:p>
          <w:p w14:paraId="56892B2B" w14:textId="77777777" w:rsidR="00207318" w:rsidRPr="003462A7" w:rsidRDefault="00207318" w:rsidP="00A51BA6">
            <w:pPr>
              <w:spacing w:after="0" w:line="240" w:lineRule="auto"/>
              <w:jc w:val="both"/>
              <w:textAlignment w:val="baseline"/>
              <w:rPr>
                <w:rFonts w:ascii="Times New Roman" w:eastAsia="Times New Roman" w:hAnsi="Times New Roman" w:cs="Times New Roman"/>
                <w:sz w:val="24"/>
                <w:szCs w:val="24"/>
                <w:lang w:eastAsia="cs-CZ"/>
              </w:rPr>
            </w:pPr>
            <w:r w:rsidRPr="004C7E9A">
              <w:rPr>
                <w:rFonts w:ascii="Arial" w:eastAsia="Times New Roman" w:hAnsi="Arial" w:cs="Arial"/>
                <w:lang w:eastAsia="cs-CZ"/>
              </w:rPr>
              <w:t>výsadby)</w:t>
            </w:r>
          </w:p>
        </w:tc>
      </w:tr>
      <w:tr w:rsidR="00207318" w:rsidRPr="003462A7" w14:paraId="417E98C9" w14:textId="77777777" w:rsidTr="00A51BA6">
        <w:tc>
          <w:tcPr>
            <w:tcW w:w="2385" w:type="dxa"/>
            <w:tcBorders>
              <w:top w:val="single" w:sz="6" w:space="0" w:color="auto"/>
              <w:left w:val="single" w:sz="6" w:space="0" w:color="auto"/>
              <w:bottom w:val="single" w:sz="6" w:space="0" w:color="auto"/>
              <w:right w:val="single" w:sz="6" w:space="0" w:color="auto"/>
            </w:tcBorders>
            <w:shd w:val="clear" w:color="auto" w:fill="auto"/>
          </w:tcPr>
          <w:p w14:paraId="1C0787C5"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 xml:space="preserve">Internetové stránky </w:t>
            </w:r>
          </w:p>
          <w:p w14:paraId="67F060E3" w14:textId="77777777" w:rsidR="00207318" w:rsidRPr="003462A7"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(web SPÚ)</w:t>
            </w:r>
          </w:p>
        </w:tc>
        <w:tc>
          <w:tcPr>
            <w:tcW w:w="3420" w:type="dxa"/>
            <w:tcBorders>
              <w:top w:val="single" w:sz="6" w:space="0" w:color="auto"/>
              <w:left w:val="single" w:sz="6" w:space="0" w:color="auto"/>
              <w:bottom w:val="single" w:sz="6" w:space="0" w:color="auto"/>
              <w:right w:val="single" w:sz="6" w:space="0" w:color="auto"/>
            </w:tcBorders>
            <w:shd w:val="clear" w:color="auto" w:fill="auto"/>
          </w:tcPr>
          <w:p w14:paraId="0BC1D9E2"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Po ukončení realizace projektu</w:t>
            </w:r>
          </w:p>
          <w:p w14:paraId="26D0586B" w14:textId="77777777" w:rsidR="00207318"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(stavby, příp. výsadby)</w:t>
            </w:r>
          </w:p>
        </w:tc>
        <w:tc>
          <w:tcPr>
            <w:tcW w:w="3240" w:type="dxa"/>
            <w:tcBorders>
              <w:top w:val="single" w:sz="6" w:space="0" w:color="auto"/>
              <w:left w:val="single" w:sz="6" w:space="0" w:color="auto"/>
              <w:bottom w:val="single" w:sz="6" w:space="0" w:color="auto"/>
              <w:right w:val="single" w:sz="6" w:space="0" w:color="auto"/>
            </w:tcBorders>
            <w:shd w:val="clear" w:color="auto" w:fill="auto"/>
          </w:tcPr>
          <w:p w14:paraId="21DCC5E2"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 xml:space="preserve">Do 1 měsíce po ukončení </w:t>
            </w:r>
          </w:p>
          <w:p w14:paraId="2DA02DBE" w14:textId="77777777" w:rsidR="00207318" w:rsidRPr="00BC608B"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 xml:space="preserve">realizace projektu (stavby, příp. </w:t>
            </w:r>
          </w:p>
          <w:p w14:paraId="7507A62A" w14:textId="77777777" w:rsidR="00207318" w:rsidRPr="003462A7" w:rsidRDefault="00207318" w:rsidP="00A51BA6">
            <w:pPr>
              <w:spacing w:after="0" w:line="240" w:lineRule="auto"/>
              <w:jc w:val="both"/>
              <w:textAlignment w:val="baseline"/>
              <w:rPr>
                <w:rFonts w:ascii="Arial" w:eastAsia="Times New Roman" w:hAnsi="Arial" w:cs="Arial"/>
                <w:lang w:eastAsia="cs-CZ"/>
              </w:rPr>
            </w:pPr>
            <w:r w:rsidRPr="00BC608B">
              <w:rPr>
                <w:rFonts w:ascii="Arial" w:eastAsia="Times New Roman" w:hAnsi="Arial" w:cs="Arial"/>
                <w:lang w:eastAsia="cs-CZ"/>
              </w:rPr>
              <w:t>výsadby)</w:t>
            </w:r>
          </w:p>
        </w:tc>
      </w:tr>
    </w:tbl>
    <w:p w14:paraId="30B836DB" w14:textId="77777777" w:rsidR="00207318" w:rsidRDefault="00207318" w:rsidP="00207318">
      <w:pPr>
        <w:spacing w:after="0" w:line="240" w:lineRule="auto"/>
        <w:jc w:val="both"/>
        <w:textAlignment w:val="baseline"/>
        <w:rPr>
          <w:rFonts w:ascii="Arial" w:eastAsia="Times New Roman" w:hAnsi="Arial" w:cs="Arial"/>
          <w:i/>
          <w:iCs/>
          <w:sz w:val="18"/>
          <w:szCs w:val="18"/>
          <w:lang w:eastAsia="cs-CZ"/>
        </w:rPr>
      </w:pPr>
    </w:p>
    <w:p w14:paraId="026C2BE9" w14:textId="0ADD2D8A" w:rsidR="00A3072F" w:rsidRDefault="00A3072F" w:rsidP="00207318">
      <w:pPr>
        <w:spacing w:after="0" w:line="240" w:lineRule="auto"/>
        <w:jc w:val="both"/>
        <w:textAlignment w:val="baseline"/>
        <w:rPr>
          <w:rFonts w:ascii="Arial" w:eastAsia="Times New Roman" w:hAnsi="Arial" w:cs="Arial"/>
          <w:i/>
          <w:iCs/>
          <w:sz w:val="18"/>
          <w:szCs w:val="18"/>
          <w:lang w:eastAsia="cs-CZ"/>
        </w:rPr>
      </w:pPr>
    </w:p>
    <w:p w14:paraId="1A8B5E45" w14:textId="77777777" w:rsidR="00306A66" w:rsidRDefault="00306A66" w:rsidP="00207318">
      <w:pPr>
        <w:spacing w:after="0" w:line="240" w:lineRule="auto"/>
        <w:jc w:val="both"/>
        <w:textAlignment w:val="baseline"/>
        <w:rPr>
          <w:rFonts w:ascii="Arial" w:eastAsia="Times New Roman" w:hAnsi="Arial" w:cs="Arial"/>
          <w:i/>
          <w:iCs/>
          <w:sz w:val="18"/>
          <w:szCs w:val="18"/>
          <w:lang w:eastAsia="cs-CZ"/>
        </w:rPr>
      </w:pPr>
    </w:p>
    <w:p w14:paraId="6228BAD5" w14:textId="77777777" w:rsidR="00A3072F" w:rsidRDefault="00A3072F" w:rsidP="00207318">
      <w:pPr>
        <w:spacing w:after="0" w:line="240" w:lineRule="auto"/>
        <w:jc w:val="both"/>
        <w:textAlignment w:val="baseline"/>
        <w:rPr>
          <w:rFonts w:ascii="Arial" w:eastAsia="Times New Roman" w:hAnsi="Arial" w:cs="Arial"/>
          <w:i/>
          <w:iCs/>
          <w:sz w:val="18"/>
          <w:szCs w:val="18"/>
          <w:lang w:eastAsia="cs-CZ"/>
        </w:rPr>
      </w:pPr>
    </w:p>
    <w:p w14:paraId="48AA6CDC" w14:textId="77777777" w:rsidR="00207318" w:rsidRPr="00BB43BA" w:rsidRDefault="00207318" w:rsidP="00207318">
      <w:pPr>
        <w:spacing w:after="0" w:line="240" w:lineRule="auto"/>
        <w:jc w:val="both"/>
        <w:textAlignment w:val="baseline"/>
        <w:rPr>
          <w:rFonts w:ascii="Arial" w:eastAsia="Times New Roman" w:hAnsi="Arial" w:cs="Arial"/>
          <w:b/>
          <w:bCs/>
          <w:lang w:eastAsia="cs-CZ"/>
        </w:rPr>
      </w:pPr>
      <w:r w:rsidRPr="00BB43BA">
        <w:rPr>
          <w:rFonts w:ascii="Arial" w:eastAsia="Times New Roman" w:hAnsi="Arial" w:cs="Arial"/>
          <w:b/>
          <w:bCs/>
          <w:lang w:eastAsia="cs-CZ"/>
        </w:rPr>
        <w:t>2.2 Prvky povinné publicity</w:t>
      </w:r>
    </w:p>
    <w:p w14:paraId="4D1F201E" w14:textId="77777777" w:rsidR="00207318" w:rsidRDefault="00207318" w:rsidP="00207318">
      <w:pPr>
        <w:spacing w:after="0" w:line="240" w:lineRule="auto"/>
        <w:jc w:val="both"/>
        <w:textAlignment w:val="baseline"/>
        <w:rPr>
          <w:rFonts w:ascii="Arial" w:eastAsia="Times New Roman" w:hAnsi="Arial" w:cs="Arial"/>
          <w:lang w:eastAsia="cs-CZ"/>
        </w:rPr>
      </w:pPr>
      <w:r w:rsidRPr="00403E48">
        <w:rPr>
          <w:rFonts w:ascii="Arial" w:eastAsia="Times New Roman" w:hAnsi="Arial" w:cs="Arial"/>
          <w:lang w:eastAsia="cs-CZ"/>
        </w:rPr>
        <w:t>Výše uvedené povinné nástroje publicity pro aktivitu Pozemkové úpravy musí obsahovat tyto prvky (informace):</w:t>
      </w:r>
    </w:p>
    <w:p w14:paraId="3E2003D4" w14:textId="77777777" w:rsidR="00207318" w:rsidRPr="00403E48" w:rsidRDefault="00207318" w:rsidP="00207318">
      <w:pPr>
        <w:spacing w:after="0" w:line="240" w:lineRule="auto"/>
        <w:jc w:val="both"/>
        <w:textAlignment w:val="baseline"/>
        <w:rPr>
          <w:rFonts w:ascii="Arial" w:eastAsia="Times New Roman" w:hAnsi="Arial" w:cs="Arial"/>
          <w:lang w:eastAsia="cs-CZ"/>
        </w:rPr>
      </w:pPr>
    </w:p>
    <w:p w14:paraId="6D3FA930" w14:textId="77777777" w:rsidR="00207318" w:rsidRPr="00403E48" w:rsidRDefault="00207318" w:rsidP="00207318">
      <w:pPr>
        <w:spacing w:after="0" w:line="240" w:lineRule="auto"/>
        <w:jc w:val="both"/>
        <w:textAlignment w:val="baseline"/>
        <w:rPr>
          <w:rFonts w:ascii="Arial" w:eastAsia="Times New Roman" w:hAnsi="Arial" w:cs="Arial"/>
          <w:lang w:eastAsia="cs-CZ"/>
        </w:rPr>
      </w:pPr>
      <w:r w:rsidRPr="00403E48">
        <w:rPr>
          <w:rFonts w:ascii="Arial" w:eastAsia="Times New Roman" w:hAnsi="Arial" w:cs="Arial"/>
          <w:lang w:eastAsia="cs-CZ"/>
        </w:rPr>
        <w:t>a) název projektu (</w:t>
      </w:r>
      <w:r>
        <w:rPr>
          <w:rFonts w:ascii="Arial" w:eastAsia="Times New Roman" w:hAnsi="Arial" w:cs="Arial"/>
          <w:lang w:eastAsia="cs-CZ"/>
        </w:rPr>
        <w:t xml:space="preserve">Objednatel předá Zhotoviteli </w:t>
      </w:r>
      <w:r w:rsidRPr="00403E48">
        <w:rPr>
          <w:rFonts w:ascii="Arial" w:eastAsia="Times New Roman" w:hAnsi="Arial" w:cs="Arial"/>
          <w:lang w:eastAsia="cs-CZ"/>
        </w:rPr>
        <w:t>název projektu dle kontrolního listu projektu)</w:t>
      </w:r>
    </w:p>
    <w:p w14:paraId="3E4A9A16" w14:textId="77777777" w:rsidR="00207318" w:rsidRPr="00403E48" w:rsidRDefault="00207318" w:rsidP="00207318">
      <w:pPr>
        <w:spacing w:after="0" w:line="240" w:lineRule="auto"/>
        <w:jc w:val="both"/>
        <w:textAlignment w:val="baseline"/>
        <w:rPr>
          <w:rFonts w:ascii="Arial" w:eastAsia="Times New Roman" w:hAnsi="Arial" w:cs="Arial"/>
          <w:lang w:eastAsia="cs-CZ"/>
        </w:rPr>
      </w:pPr>
      <w:r w:rsidRPr="00403E48">
        <w:rPr>
          <w:rFonts w:ascii="Arial" w:eastAsia="Times New Roman" w:hAnsi="Arial" w:cs="Arial"/>
          <w:lang w:eastAsia="cs-CZ"/>
        </w:rPr>
        <w:t>b) hlavní cíl operace (</w:t>
      </w:r>
      <w:r>
        <w:rPr>
          <w:rFonts w:ascii="Arial" w:eastAsia="Times New Roman" w:hAnsi="Arial" w:cs="Arial"/>
          <w:lang w:eastAsia="cs-CZ"/>
        </w:rPr>
        <w:t>dle</w:t>
      </w:r>
      <w:r w:rsidRPr="00403E48">
        <w:rPr>
          <w:rFonts w:ascii="Arial" w:eastAsia="Times New Roman" w:hAnsi="Arial" w:cs="Arial"/>
          <w:lang w:eastAsia="cs-CZ"/>
        </w:rPr>
        <w:t xml:space="preserve"> text</w:t>
      </w:r>
      <w:r>
        <w:rPr>
          <w:rFonts w:ascii="Arial" w:eastAsia="Times New Roman" w:hAnsi="Arial" w:cs="Arial"/>
          <w:lang w:eastAsia="cs-CZ"/>
        </w:rPr>
        <w:t>u</w:t>
      </w:r>
      <w:r w:rsidRPr="00403E48">
        <w:rPr>
          <w:rFonts w:ascii="Arial" w:eastAsia="Times New Roman" w:hAnsi="Arial" w:cs="Arial"/>
          <w:lang w:eastAsia="cs-CZ"/>
        </w:rPr>
        <w:t xml:space="preserve"> v Tab. č. </w:t>
      </w:r>
      <w:r>
        <w:rPr>
          <w:rFonts w:ascii="Arial" w:eastAsia="Times New Roman" w:hAnsi="Arial" w:cs="Arial"/>
          <w:lang w:eastAsia="cs-CZ"/>
        </w:rPr>
        <w:t>2</w:t>
      </w:r>
      <w:r w:rsidRPr="00403E48">
        <w:rPr>
          <w:rFonts w:ascii="Arial" w:eastAsia="Times New Roman" w:hAnsi="Arial" w:cs="Arial"/>
          <w:lang w:eastAsia="cs-CZ"/>
        </w:rPr>
        <w:t xml:space="preserve"> (dle záměru)</w:t>
      </w:r>
    </w:p>
    <w:p w14:paraId="4F061D60" w14:textId="77777777" w:rsidR="00207318" w:rsidRPr="00403E48" w:rsidRDefault="00207318" w:rsidP="00207318">
      <w:pPr>
        <w:spacing w:after="0" w:line="240" w:lineRule="auto"/>
        <w:jc w:val="both"/>
        <w:textAlignment w:val="baseline"/>
        <w:rPr>
          <w:rFonts w:ascii="Arial" w:eastAsia="Times New Roman" w:hAnsi="Arial" w:cs="Arial"/>
          <w:lang w:eastAsia="cs-CZ"/>
        </w:rPr>
      </w:pPr>
      <w:r w:rsidRPr="00403E48">
        <w:rPr>
          <w:rFonts w:ascii="Arial" w:eastAsia="Times New Roman" w:hAnsi="Arial" w:cs="Arial"/>
          <w:lang w:eastAsia="cs-CZ"/>
        </w:rPr>
        <w:t>c) logo a heslo EU</w:t>
      </w:r>
    </w:p>
    <w:p w14:paraId="38A1CE7B" w14:textId="77777777" w:rsidR="00207318" w:rsidRDefault="00207318" w:rsidP="00207318">
      <w:pPr>
        <w:spacing w:after="0" w:line="240" w:lineRule="auto"/>
        <w:jc w:val="both"/>
        <w:textAlignment w:val="baseline"/>
        <w:rPr>
          <w:rFonts w:ascii="Arial" w:eastAsia="Times New Roman" w:hAnsi="Arial" w:cs="Arial"/>
          <w:lang w:eastAsia="cs-CZ"/>
        </w:rPr>
      </w:pPr>
      <w:r w:rsidRPr="00403E48">
        <w:rPr>
          <w:rFonts w:ascii="Arial" w:eastAsia="Times New Roman" w:hAnsi="Arial" w:cs="Arial"/>
          <w:lang w:eastAsia="cs-CZ"/>
        </w:rPr>
        <w:t>d) logo NPO</w:t>
      </w:r>
    </w:p>
    <w:p w14:paraId="327B2006" w14:textId="77777777" w:rsidR="00207318" w:rsidRDefault="00207318" w:rsidP="00207318">
      <w:pPr>
        <w:spacing w:after="0" w:line="240" w:lineRule="auto"/>
        <w:jc w:val="both"/>
        <w:textAlignment w:val="baseline"/>
        <w:rPr>
          <w:rFonts w:ascii="Arial" w:eastAsia="Times New Roman" w:hAnsi="Arial" w:cs="Arial"/>
          <w:lang w:eastAsia="cs-CZ"/>
        </w:rPr>
      </w:pPr>
    </w:p>
    <w:p w14:paraId="5C5F1B74" w14:textId="77777777" w:rsidR="002A27D3" w:rsidRDefault="002A27D3" w:rsidP="00207318">
      <w:pPr>
        <w:spacing w:after="0" w:line="240" w:lineRule="auto"/>
        <w:jc w:val="both"/>
        <w:textAlignment w:val="baseline"/>
        <w:rPr>
          <w:rFonts w:ascii="Arial" w:eastAsia="Times New Roman" w:hAnsi="Arial" w:cs="Arial"/>
          <w:lang w:eastAsia="cs-CZ"/>
        </w:rPr>
      </w:pPr>
    </w:p>
    <w:p w14:paraId="55F8376F" w14:textId="77777777" w:rsidR="002A27D3" w:rsidRDefault="002A27D3" w:rsidP="00207318">
      <w:pPr>
        <w:spacing w:after="0" w:line="240" w:lineRule="auto"/>
        <w:jc w:val="both"/>
        <w:textAlignment w:val="baseline"/>
        <w:rPr>
          <w:rFonts w:ascii="Arial" w:eastAsia="Times New Roman" w:hAnsi="Arial" w:cs="Arial"/>
          <w:lang w:eastAsia="cs-CZ"/>
        </w:rPr>
      </w:pPr>
    </w:p>
    <w:p w14:paraId="1F5050B1" w14:textId="77777777" w:rsidR="002A27D3" w:rsidRDefault="002A27D3" w:rsidP="00207318">
      <w:pPr>
        <w:spacing w:after="0" w:line="240" w:lineRule="auto"/>
        <w:jc w:val="both"/>
        <w:textAlignment w:val="baseline"/>
        <w:rPr>
          <w:rFonts w:ascii="Arial" w:eastAsia="Times New Roman" w:hAnsi="Arial" w:cs="Arial"/>
          <w:lang w:eastAsia="cs-CZ"/>
        </w:rPr>
      </w:pPr>
    </w:p>
    <w:p w14:paraId="5BD6EAC6" w14:textId="77777777" w:rsidR="002A27D3" w:rsidRDefault="002A27D3" w:rsidP="00207318">
      <w:pPr>
        <w:spacing w:after="0" w:line="240" w:lineRule="auto"/>
        <w:jc w:val="both"/>
        <w:textAlignment w:val="baseline"/>
        <w:rPr>
          <w:rFonts w:ascii="Arial" w:eastAsia="Times New Roman" w:hAnsi="Arial" w:cs="Arial"/>
          <w:lang w:eastAsia="cs-CZ"/>
        </w:rPr>
      </w:pPr>
    </w:p>
    <w:p w14:paraId="28AEC1A6" w14:textId="77777777" w:rsidR="002A27D3" w:rsidRDefault="002A27D3" w:rsidP="00207318">
      <w:pPr>
        <w:spacing w:after="0" w:line="240" w:lineRule="auto"/>
        <w:jc w:val="both"/>
        <w:textAlignment w:val="baseline"/>
        <w:rPr>
          <w:rFonts w:ascii="Arial" w:eastAsia="Times New Roman" w:hAnsi="Arial" w:cs="Arial"/>
          <w:lang w:eastAsia="cs-CZ"/>
        </w:rPr>
      </w:pPr>
    </w:p>
    <w:p w14:paraId="388849C4" w14:textId="77777777" w:rsidR="00207318" w:rsidRDefault="00207318" w:rsidP="00207318">
      <w:pPr>
        <w:spacing w:after="0" w:line="240" w:lineRule="auto"/>
        <w:jc w:val="both"/>
        <w:textAlignment w:val="baseline"/>
        <w:rPr>
          <w:rFonts w:ascii="Arial" w:eastAsia="Times New Roman" w:hAnsi="Arial" w:cs="Arial"/>
          <w:lang w:eastAsia="cs-CZ"/>
        </w:rPr>
      </w:pPr>
      <w:r w:rsidRPr="008D1C6F">
        <w:rPr>
          <w:rFonts w:ascii="Arial" w:eastAsia="Times New Roman" w:hAnsi="Arial" w:cs="Arial"/>
          <w:sz w:val="18"/>
          <w:szCs w:val="18"/>
          <w:lang w:eastAsia="cs-CZ"/>
        </w:rPr>
        <w:t>Tab. č. 2: Text povinné publicity pro jednotlivé záměry aktivity Pozemkové úpravy – hlavní cíle operace</w:t>
      </w:r>
    </w:p>
    <w:p w14:paraId="5F82B7E5" w14:textId="77777777" w:rsidR="00207318" w:rsidRDefault="00207318" w:rsidP="00207318">
      <w:pPr>
        <w:spacing w:after="0" w:line="240" w:lineRule="auto"/>
        <w:jc w:val="both"/>
        <w:textAlignment w:val="baseline"/>
        <w:rPr>
          <w:rFonts w:ascii="Arial" w:eastAsia="Times New Roman" w:hAnsi="Arial" w:cs="Arial"/>
          <w:lang w:eastAsia="cs-CZ"/>
        </w:rPr>
      </w:pPr>
      <w:r w:rsidRPr="00144B8E">
        <w:rPr>
          <w:noProof/>
        </w:rPr>
        <w:drawing>
          <wp:inline distT="0" distB="0" distL="0" distR="0" wp14:anchorId="0488A937" wp14:editId="09D05124">
            <wp:extent cx="5760720" cy="1371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1371600"/>
                    </a:xfrm>
                    <a:prstGeom prst="rect">
                      <a:avLst/>
                    </a:prstGeom>
                    <a:noFill/>
                    <a:ln>
                      <a:noFill/>
                    </a:ln>
                  </pic:spPr>
                </pic:pic>
              </a:graphicData>
            </a:graphic>
          </wp:inline>
        </w:drawing>
      </w:r>
      <w:r w:rsidRPr="00605520">
        <w:rPr>
          <w:rFonts w:ascii="Arial" w:eastAsia="Times New Roman" w:hAnsi="Arial" w:cs="Arial"/>
          <w:lang w:eastAsia="cs-CZ"/>
        </w:rPr>
        <w:t>Je doporučeno, aby první tři prvky povinné publicity, tedy název projektu, hlavní cíl operace, heslo a logo EU zaujímaly nejméně 25 % plochy billboardu, desky nebo plakátu. V případě internetové stránky je v těchto 25 % zahrnutý i stručný popis hlavního cíle daného projektu.</w:t>
      </w:r>
    </w:p>
    <w:p w14:paraId="0870F77B" w14:textId="77777777" w:rsidR="00207318" w:rsidRPr="003462A7" w:rsidRDefault="00207318" w:rsidP="00207318">
      <w:pPr>
        <w:spacing w:after="0" w:line="240" w:lineRule="auto"/>
        <w:jc w:val="both"/>
        <w:textAlignment w:val="baseline"/>
        <w:rPr>
          <w:rFonts w:ascii="Arial" w:eastAsia="Times New Roman" w:hAnsi="Arial" w:cs="Arial"/>
          <w:i/>
          <w:iCs/>
          <w:color w:val="44546A"/>
          <w:lang w:eastAsia="cs-CZ"/>
        </w:rPr>
      </w:pPr>
    </w:p>
    <w:p w14:paraId="70D2D92F"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 xml:space="preserve">2.3 </w:t>
      </w:r>
      <w:r w:rsidRPr="003462A7">
        <w:rPr>
          <w:rFonts w:ascii="Arial" w:eastAsia="Times New Roman" w:hAnsi="Arial" w:cs="Arial"/>
          <w:b/>
          <w:bCs/>
          <w:lang w:eastAsia="cs-CZ"/>
        </w:rPr>
        <w:t>Manuál pro publicitu a použití log při zadání do tisku</w:t>
      </w:r>
      <w:r w:rsidRPr="003462A7">
        <w:rPr>
          <w:rFonts w:ascii="Arial" w:eastAsia="Times New Roman" w:hAnsi="Arial" w:cs="Arial"/>
          <w:lang w:eastAsia="cs-CZ"/>
        </w:rPr>
        <w:t> </w:t>
      </w:r>
    </w:p>
    <w:p w14:paraId="63E2E66B"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V případě publicit určených k tisku (všech s výjimkou internetových stránek) je nutné postupovat následovně: </w:t>
      </w:r>
    </w:p>
    <w:p w14:paraId="12AE8AF0" w14:textId="77777777" w:rsidR="00207318" w:rsidRPr="003462A7" w:rsidRDefault="00207318" w:rsidP="002B49F8">
      <w:pPr>
        <w:numPr>
          <w:ilvl w:val="0"/>
          <w:numId w:val="52"/>
        </w:numPr>
        <w:spacing w:after="0" w:line="240" w:lineRule="auto"/>
        <w:ind w:left="709" w:hanging="425"/>
        <w:jc w:val="both"/>
        <w:textAlignment w:val="baseline"/>
        <w:rPr>
          <w:rFonts w:ascii="Arial" w:eastAsia="Times New Roman" w:hAnsi="Arial" w:cs="Arial"/>
          <w:lang w:eastAsia="cs-CZ"/>
        </w:rPr>
      </w:pPr>
      <w:r>
        <w:rPr>
          <w:rFonts w:ascii="Arial" w:eastAsia="Times New Roman" w:hAnsi="Arial" w:cs="Arial"/>
          <w:lang w:eastAsia="cs-CZ"/>
        </w:rPr>
        <w:t>Objednatel</w:t>
      </w:r>
      <w:r w:rsidRPr="003462A7">
        <w:rPr>
          <w:rFonts w:ascii="Arial" w:eastAsia="Times New Roman" w:hAnsi="Arial" w:cs="Arial"/>
          <w:lang w:eastAsia="cs-CZ"/>
        </w:rPr>
        <w:t xml:space="preserve"> vyplní příslušnou šablonu nástroje pro publicitu (úprava názvu projektu a hlavního cíle operace)</w:t>
      </w:r>
      <w:r>
        <w:rPr>
          <w:rFonts w:ascii="Arial" w:eastAsia="Times New Roman" w:hAnsi="Arial" w:cs="Arial"/>
          <w:lang w:eastAsia="cs-CZ"/>
        </w:rPr>
        <w:t xml:space="preserve">, </w:t>
      </w:r>
      <w:proofErr w:type="gramStart"/>
      <w:r w:rsidRPr="003462A7">
        <w:rPr>
          <w:rFonts w:ascii="Arial" w:eastAsia="Times New Roman" w:hAnsi="Arial" w:cs="Arial"/>
          <w:lang w:eastAsia="cs-CZ"/>
        </w:rPr>
        <w:t>vytvoří</w:t>
      </w:r>
      <w:proofErr w:type="gramEnd"/>
      <w:r w:rsidRPr="003462A7">
        <w:rPr>
          <w:rFonts w:ascii="Arial" w:eastAsia="Times New Roman" w:hAnsi="Arial" w:cs="Arial"/>
          <w:lang w:eastAsia="cs-CZ"/>
        </w:rPr>
        <w:t xml:space="preserve"> dokument ve formátu </w:t>
      </w:r>
      <w:proofErr w:type="spellStart"/>
      <w:r w:rsidRPr="003462A7">
        <w:rPr>
          <w:rFonts w:ascii="Arial" w:eastAsia="Times New Roman" w:hAnsi="Arial" w:cs="Arial"/>
          <w:lang w:eastAsia="cs-CZ"/>
        </w:rPr>
        <w:t>pdf</w:t>
      </w:r>
      <w:proofErr w:type="spellEnd"/>
      <w:r>
        <w:rPr>
          <w:rFonts w:ascii="Arial" w:eastAsia="Times New Roman" w:hAnsi="Arial" w:cs="Arial"/>
          <w:lang w:eastAsia="cs-CZ"/>
        </w:rPr>
        <w:t xml:space="preserve"> a předá jej společně s logy EU a NPO v plné kvalitě Zhotoviteli</w:t>
      </w:r>
      <w:r w:rsidRPr="003462A7">
        <w:rPr>
          <w:rFonts w:ascii="Arial" w:eastAsia="Times New Roman" w:hAnsi="Arial" w:cs="Arial"/>
          <w:lang w:eastAsia="cs-CZ"/>
        </w:rPr>
        <w:t>, </w:t>
      </w:r>
    </w:p>
    <w:p w14:paraId="4D14DA86" w14:textId="77777777" w:rsidR="00207318" w:rsidRDefault="00207318" w:rsidP="002B49F8">
      <w:pPr>
        <w:numPr>
          <w:ilvl w:val="0"/>
          <w:numId w:val="53"/>
        </w:numPr>
        <w:spacing w:after="0" w:line="240" w:lineRule="auto"/>
        <w:ind w:left="709" w:hanging="425"/>
        <w:jc w:val="both"/>
        <w:textAlignment w:val="baseline"/>
        <w:rPr>
          <w:rFonts w:ascii="Arial" w:eastAsia="Times New Roman" w:hAnsi="Arial" w:cs="Arial"/>
          <w:lang w:eastAsia="cs-CZ"/>
        </w:rPr>
      </w:pPr>
      <w:r>
        <w:rPr>
          <w:rFonts w:ascii="Arial" w:eastAsia="Times New Roman" w:hAnsi="Arial" w:cs="Arial"/>
          <w:lang w:eastAsia="cs-CZ"/>
        </w:rPr>
        <w:t>Zhotovitel</w:t>
      </w:r>
      <w:r w:rsidRPr="003462A7">
        <w:rPr>
          <w:rFonts w:ascii="Arial" w:eastAsia="Times New Roman" w:hAnsi="Arial" w:cs="Arial"/>
          <w:lang w:eastAsia="cs-CZ"/>
        </w:rPr>
        <w:t xml:space="preserve"> k objednávce tisku povinné publicity </w:t>
      </w:r>
      <w:proofErr w:type="gramStart"/>
      <w:r w:rsidRPr="003462A7">
        <w:rPr>
          <w:rFonts w:ascii="Arial" w:eastAsia="Times New Roman" w:hAnsi="Arial" w:cs="Arial"/>
          <w:lang w:eastAsia="cs-CZ"/>
        </w:rPr>
        <w:t>přiloží</w:t>
      </w:r>
      <w:proofErr w:type="gramEnd"/>
      <w:r w:rsidRPr="003462A7">
        <w:rPr>
          <w:rFonts w:ascii="Arial" w:eastAsia="Times New Roman" w:hAnsi="Arial" w:cs="Arial"/>
          <w:lang w:eastAsia="cs-CZ"/>
        </w:rPr>
        <w:t xml:space="preserve"> vytvořený dokument</w:t>
      </w:r>
      <w:r>
        <w:rPr>
          <w:rFonts w:ascii="Arial" w:eastAsia="Times New Roman" w:hAnsi="Arial" w:cs="Arial"/>
          <w:lang w:eastAsia="cs-CZ"/>
        </w:rPr>
        <w:t>,</w:t>
      </w:r>
      <w:r w:rsidRPr="003462A7">
        <w:rPr>
          <w:rFonts w:ascii="Arial" w:eastAsia="Times New Roman" w:hAnsi="Arial" w:cs="Arial"/>
          <w:lang w:eastAsia="cs-CZ"/>
        </w:rPr>
        <w:t xml:space="preserve"> </w:t>
      </w:r>
      <w:r>
        <w:rPr>
          <w:rFonts w:ascii="Arial" w:eastAsia="Times New Roman" w:hAnsi="Arial" w:cs="Arial"/>
          <w:lang w:eastAsia="cs-CZ"/>
        </w:rPr>
        <w:br/>
      </w:r>
      <w:r w:rsidRPr="003462A7">
        <w:rPr>
          <w:rFonts w:ascii="Arial" w:eastAsia="Times New Roman" w:hAnsi="Arial" w:cs="Arial"/>
          <w:lang w:eastAsia="cs-CZ"/>
        </w:rPr>
        <w:t>v samostatné příloze pak loga EU a NPO v plné kvalitě. </w:t>
      </w:r>
      <w:r w:rsidRPr="00B02F78">
        <w:rPr>
          <w:rFonts w:ascii="Arial" w:eastAsia="Times New Roman" w:hAnsi="Arial" w:cs="Arial"/>
          <w:lang w:eastAsia="cs-CZ"/>
        </w:rPr>
        <w:t>Poměr velikostí písma a formátování textu musí být zachován</w:t>
      </w:r>
      <w:r>
        <w:rPr>
          <w:rFonts w:ascii="Arial" w:eastAsia="Times New Roman" w:hAnsi="Arial" w:cs="Arial"/>
          <w:lang w:eastAsia="cs-CZ"/>
        </w:rPr>
        <w:t>y.</w:t>
      </w:r>
    </w:p>
    <w:p w14:paraId="6BFB461F"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21BE006F" w14:textId="77777777" w:rsidR="00207318" w:rsidRDefault="00207318" w:rsidP="00207318">
      <w:pPr>
        <w:spacing w:after="0" w:line="240" w:lineRule="auto"/>
        <w:jc w:val="both"/>
        <w:textAlignment w:val="baseline"/>
        <w:rPr>
          <w:rFonts w:ascii="Arial" w:eastAsia="Times New Roman" w:hAnsi="Arial" w:cs="Arial"/>
          <w:b/>
          <w:bCs/>
          <w:lang w:eastAsia="cs-CZ"/>
        </w:rPr>
      </w:pPr>
      <w:r>
        <w:rPr>
          <w:rFonts w:ascii="Arial" w:eastAsia="Times New Roman" w:hAnsi="Arial" w:cs="Arial"/>
          <w:b/>
          <w:bCs/>
          <w:lang w:eastAsia="cs-CZ"/>
        </w:rPr>
        <w:t xml:space="preserve">2.4 Povinná publicita v průběhu </w:t>
      </w:r>
      <w:r w:rsidRPr="001A52E6">
        <w:rPr>
          <w:rFonts w:ascii="Arial" w:eastAsia="Times New Roman" w:hAnsi="Arial" w:cs="Arial"/>
          <w:b/>
          <w:bCs/>
          <w:lang w:eastAsia="cs-CZ"/>
        </w:rPr>
        <w:t>realizace projektu</w:t>
      </w:r>
    </w:p>
    <w:p w14:paraId="11236ED4" w14:textId="77777777" w:rsidR="00207318" w:rsidRDefault="00207318" w:rsidP="00207318">
      <w:pPr>
        <w:spacing w:after="0" w:line="240" w:lineRule="auto"/>
        <w:jc w:val="both"/>
        <w:textAlignment w:val="baseline"/>
        <w:rPr>
          <w:rFonts w:ascii="Arial" w:eastAsia="Times New Roman" w:hAnsi="Arial" w:cs="Arial"/>
          <w:b/>
          <w:bCs/>
          <w:lang w:eastAsia="cs-CZ"/>
        </w:rPr>
      </w:pPr>
    </w:p>
    <w:p w14:paraId="175F7FF4"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 xml:space="preserve">2.4.1 </w:t>
      </w:r>
      <w:r w:rsidRPr="003462A7">
        <w:rPr>
          <w:rFonts w:ascii="Arial" w:eastAsia="Times New Roman" w:hAnsi="Arial" w:cs="Arial"/>
          <w:b/>
          <w:bCs/>
          <w:lang w:eastAsia="cs-CZ"/>
        </w:rPr>
        <w:t>Informační deska nebo plakát (minimální rozměr A3)</w:t>
      </w:r>
      <w:r w:rsidRPr="003462A7">
        <w:rPr>
          <w:rFonts w:ascii="Arial" w:eastAsia="Times New Roman" w:hAnsi="Arial" w:cs="Arial"/>
          <w:lang w:eastAsia="cs-CZ"/>
        </w:rPr>
        <w:t> </w:t>
      </w:r>
    </w:p>
    <w:p w14:paraId="4DB52DBD" w14:textId="72F8008C" w:rsidR="002B49F8" w:rsidRDefault="00207318" w:rsidP="00D0538C">
      <w:pPr>
        <w:numPr>
          <w:ilvl w:val="0"/>
          <w:numId w:val="57"/>
        </w:numPr>
        <w:spacing w:after="0" w:line="240" w:lineRule="auto"/>
        <w:ind w:left="709" w:hanging="425"/>
        <w:textAlignment w:val="baseline"/>
        <w:rPr>
          <w:rFonts w:ascii="Arial" w:eastAsia="Times New Roman" w:hAnsi="Arial" w:cs="Arial"/>
          <w:lang w:eastAsia="cs-CZ"/>
        </w:rPr>
      </w:pPr>
      <w:r w:rsidRPr="003462A7">
        <w:rPr>
          <w:rFonts w:ascii="Arial" w:eastAsia="Times New Roman" w:hAnsi="Arial" w:cs="Arial"/>
          <w:lang w:eastAsia="cs-CZ"/>
        </w:rPr>
        <w:t xml:space="preserve">Tento typ publicity se používá u projektů, kde celková </w:t>
      </w:r>
      <w:r>
        <w:rPr>
          <w:rFonts w:ascii="Arial" w:eastAsia="Times New Roman" w:hAnsi="Arial" w:cs="Arial"/>
          <w:lang w:eastAsia="cs-CZ"/>
        </w:rPr>
        <w:t xml:space="preserve">cena projektu bez DPH </w:t>
      </w:r>
      <w:r w:rsidRPr="003462A7">
        <w:rPr>
          <w:rFonts w:ascii="Arial" w:eastAsia="Times New Roman" w:hAnsi="Arial" w:cs="Arial"/>
          <w:lang w:eastAsia="cs-CZ"/>
        </w:rPr>
        <w:t xml:space="preserve">nepřesáhne 1 </w:t>
      </w:r>
      <w:r>
        <w:rPr>
          <w:rFonts w:ascii="Arial" w:eastAsia="Times New Roman" w:hAnsi="Arial" w:cs="Arial"/>
          <w:lang w:eastAsia="cs-CZ"/>
        </w:rPr>
        <w:t>mil.</w:t>
      </w:r>
      <w:r w:rsidR="00263AD5">
        <w:rPr>
          <w:rFonts w:ascii="Arial" w:eastAsia="Times New Roman" w:hAnsi="Arial" w:cs="Arial"/>
          <w:lang w:eastAsia="cs-CZ"/>
        </w:rPr>
        <w:t xml:space="preserve"> </w:t>
      </w:r>
      <w:r w:rsidRPr="003462A7">
        <w:rPr>
          <w:rFonts w:ascii="Arial" w:eastAsia="Times New Roman" w:hAnsi="Arial" w:cs="Arial"/>
          <w:lang w:eastAsia="cs-CZ"/>
        </w:rPr>
        <w:t>EUR (přepočet dle kurzu ECB ke dni</w:t>
      </w:r>
      <w:r>
        <w:rPr>
          <w:rFonts w:ascii="Arial" w:eastAsia="Times New Roman" w:hAnsi="Arial" w:cs="Arial"/>
          <w:lang w:eastAsia="cs-CZ"/>
        </w:rPr>
        <w:t xml:space="preserve"> podpisu smlouvy o dílo</w:t>
      </w:r>
      <w:r w:rsidRPr="003462A7">
        <w:rPr>
          <w:rFonts w:ascii="Arial" w:eastAsia="Times New Roman" w:hAnsi="Arial" w:cs="Arial"/>
          <w:lang w:eastAsia="cs-CZ"/>
        </w:rPr>
        <w:t xml:space="preserve">). </w:t>
      </w:r>
    </w:p>
    <w:p w14:paraId="45BC6B50" w14:textId="2F8CF58F" w:rsidR="00207318" w:rsidRPr="003462A7" w:rsidRDefault="00207318" w:rsidP="00D0538C">
      <w:pPr>
        <w:spacing w:after="0" w:line="240" w:lineRule="auto"/>
        <w:ind w:left="709"/>
        <w:textAlignment w:val="baseline"/>
        <w:rPr>
          <w:rFonts w:ascii="Arial" w:eastAsia="Times New Roman" w:hAnsi="Arial" w:cs="Arial"/>
          <w:lang w:eastAsia="cs-CZ"/>
        </w:rPr>
      </w:pPr>
      <w:r w:rsidRPr="003462A7">
        <w:rPr>
          <w:rFonts w:ascii="Arial" w:eastAsia="Times New Roman" w:hAnsi="Arial" w:cs="Arial"/>
          <w:lang w:eastAsia="cs-CZ"/>
        </w:rPr>
        <w:t>V případě projektů, které se skládají z většího množství dílčích aktivit, bude informační deska/plakát obsahovat pouze informace o projektu jako celku.  </w:t>
      </w:r>
    </w:p>
    <w:p w14:paraId="686DB453" w14:textId="77777777" w:rsidR="00207318" w:rsidRPr="003462A7" w:rsidRDefault="00207318" w:rsidP="00D0538C">
      <w:pPr>
        <w:numPr>
          <w:ilvl w:val="0"/>
          <w:numId w:val="58"/>
        </w:numPr>
        <w:spacing w:after="0" w:line="240" w:lineRule="auto"/>
        <w:ind w:left="709" w:hanging="425"/>
        <w:textAlignment w:val="baseline"/>
        <w:rPr>
          <w:rFonts w:ascii="Arial" w:eastAsia="Times New Roman" w:hAnsi="Arial" w:cs="Arial"/>
          <w:lang w:eastAsia="cs-CZ"/>
        </w:rPr>
      </w:pPr>
      <w:r w:rsidRPr="003462A7">
        <w:rPr>
          <w:rFonts w:ascii="Arial" w:eastAsia="Times New Roman" w:hAnsi="Arial" w:cs="Arial"/>
          <w:lang w:eastAsia="cs-CZ"/>
        </w:rPr>
        <w:t>Informační deska musí mít rozměr minimálně velikosti A3, musí být vyhotovena z trvanlivého, voděodolného materiálu a musí být umístěna v místě realizace projektu na místě snadno viditelném pro veřejnost.  </w:t>
      </w:r>
    </w:p>
    <w:p w14:paraId="53ABD34E" w14:textId="77777777" w:rsidR="00207318" w:rsidRPr="003462A7" w:rsidRDefault="00207318" w:rsidP="00D0538C">
      <w:pPr>
        <w:numPr>
          <w:ilvl w:val="0"/>
          <w:numId w:val="59"/>
        </w:numPr>
        <w:tabs>
          <w:tab w:val="clear" w:pos="720"/>
        </w:tabs>
        <w:spacing w:after="0" w:line="240" w:lineRule="auto"/>
        <w:ind w:left="709" w:hanging="425"/>
        <w:textAlignment w:val="baseline"/>
        <w:rPr>
          <w:rFonts w:ascii="Arial" w:eastAsia="Times New Roman" w:hAnsi="Arial" w:cs="Arial"/>
          <w:lang w:eastAsia="cs-CZ"/>
        </w:rPr>
      </w:pPr>
      <w:r w:rsidRPr="003462A7">
        <w:rPr>
          <w:rFonts w:ascii="Arial" w:eastAsia="Times New Roman" w:hAnsi="Arial" w:cs="Arial"/>
          <w:lang w:eastAsia="cs-CZ"/>
        </w:rPr>
        <w:t>Pokud toto umístění není technicky možné, bude v sídle pobočky KPÚ na místě snadno viditelném pro veřejnost umístěn plakát o minimální velikosti A3.  </w:t>
      </w:r>
    </w:p>
    <w:p w14:paraId="01D63A8C" w14:textId="77777777" w:rsidR="00207318" w:rsidRDefault="00207318" w:rsidP="00D0538C">
      <w:pPr>
        <w:spacing w:after="0" w:line="240" w:lineRule="auto"/>
        <w:ind w:left="704" w:hanging="420"/>
        <w:textAlignment w:val="baseline"/>
        <w:rPr>
          <w:rFonts w:ascii="Arial" w:eastAsia="Times New Roman" w:hAnsi="Arial" w:cs="Arial"/>
          <w:lang w:eastAsia="cs-CZ"/>
        </w:rPr>
      </w:pPr>
      <w:r>
        <w:rPr>
          <w:rFonts w:ascii="Arial" w:eastAsia="Times New Roman" w:hAnsi="Arial" w:cs="Arial"/>
          <w:lang w:eastAsia="cs-CZ"/>
        </w:rPr>
        <w:t>d.</w:t>
      </w:r>
      <w:r>
        <w:rPr>
          <w:rFonts w:ascii="Arial" w:eastAsia="Times New Roman" w:hAnsi="Arial" w:cs="Arial"/>
          <w:lang w:eastAsia="cs-CZ"/>
        </w:rPr>
        <w:tab/>
      </w:r>
      <w:r w:rsidRPr="003462A7">
        <w:rPr>
          <w:rFonts w:ascii="Arial" w:eastAsia="Times New Roman" w:hAnsi="Arial" w:cs="Arial"/>
          <w:lang w:eastAsia="cs-CZ"/>
        </w:rPr>
        <w:t>Informační deska nebo plakát musí být na určeném místě umístěny do 1 měsíce od předání staveniště. </w:t>
      </w:r>
    </w:p>
    <w:p w14:paraId="1290ACDB" w14:textId="77777777" w:rsidR="00207318" w:rsidRDefault="00207318" w:rsidP="00D0538C">
      <w:pPr>
        <w:spacing w:after="0" w:line="240" w:lineRule="auto"/>
        <w:ind w:left="704" w:hanging="420"/>
        <w:textAlignment w:val="baseline"/>
        <w:rPr>
          <w:rFonts w:ascii="Arial" w:eastAsia="Times New Roman" w:hAnsi="Arial" w:cs="Arial"/>
          <w:lang w:eastAsia="cs-CZ"/>
        </w:rPr>
      </w:pPr>
      <w:r w:rsidRPr="00B02F78">
        <w:rPr>
          <w:rFonts w:ascii="Arial" w:eastAsia="Times New Roman" w:hAnsi="Arial" w:cs="Arial"/>
          <w:lang w:eastAsia="cs-CZ"/>
        </w:rPr>
        <w:t xml:space="preserve">e. </w:t>
      </w:r>
      <w:r>
        <w:rPr>
          <w:rFonts w:ascii="Arial" w:eastAsia="Times New Roman" w:hAnsi="Arial" w:cs="Arial"/>
          <w:lang w:eastAsia="cs-CZ"/>
        </w:rPr>
        <w:tab/>
      </w:r>
      <w:r w:rsidRPr="00B02F78">
        <w:rPr>
          <w:rFonts w:ascii="Arial" w:eastAsia="Times New Roman" w:hAnsi="Arial" w:cs="Arial"/>
          <w:lang w:eastAsia="cs-CZ"/>
        </w:rPr>
        <w:t xml:space="preserve">Nástroje uvedené v této podkapitole jsou umístěny trvale i po ukončení </w:t>
      </w:r>
      <w:r>
        <w:rPr>
          <w:rFonts w:ascii="Arial" w:eastAsia="Times New Roman" w:hAnsi="Arial" w:cs="Arial"/>
          <w:lang w:eastAsia="cs-CZ"/>
        </w:rPr>
        <w:t>realizace projektu</w:t>
      </w:r>
      <w:r w:rsidRPr="00B02F78">
        <w:rPr>
          <w:rFonts w:ascii="Arial" w:eastAsia="Times New Roman" w:hAnsi="Arial" w:cs="Arial"/>
          <w:lang w:eastAsia="cs-CZ"/>
        </w:rPr>
        <w:t>.</w:t>
      </w:r>
    </w:p>
    <w:p w14:paraId="5344168A"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762199D3"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 xml:space="preserve">2.4.2 </w:t>
      </w:r>
      <w:r w:rsidRPr="003462A7">
        <w:rPr>
          <w:rFonts w:ascii="Arial" w:eastAsia="Times New Roman" w:hAnsi="Arial" w:cs="Arial"/>
          <w:b/>
          <w:bCs/>
          <w:lang w:eastAsia="cs-CZ"/>
        </w:rPr>
        <w:t>Dočasný billboard</w:t>
      </w:r>
      <w:r w:rsidRPr="003462A7">
        <w:rPr>
          <w:rFonts w:ascii="Arial" w:eastAsia="Times New Roman" w:hAnsi="Arial" w:cs="Arial"/>
          <w:lang w:eastAsia="cs-CZ"/>
        </w:rPr>
        <w:t> </w:t>
      </w:r>
    </w:p>
    <w:p w14:paraId="021730DD" w14:textId="77777777" w:rsidR="00207318" w:rsidRPr="003462A7" w:rsidRDefault="00207318" w:rsidP="00D0538C">
      <w:pPr>
        <w:numPr>
          <w:ilvl w:val="0"/>
          <w:numId w:val="63"/>
        </w:numPr>
        <w:spacing w:after="0" w:line="240" w:lineRule="auto"/>
        <w:ind w:left="709" w:hanging="425"/>
        <w:jc w:val="both"/>
        <w:textAlignment w:val="baseline"/>
        <w:rPr>
          <w:rFonts w:ascii="Arial" w:eastAsia="Times New Roman" w:hAnsi="Arial" w:cs="Arial"/>
          <w:lang w:eastAsia="cs-CZ"/>
        </w:rPr>
      </w:pPr>
      <w:r w:rsidRPr="003462A7">
        <w:rPr>
          <w:rFonts w:ascii="Arial" w:eastAsia="Times New Roman" w:hAnsi="Arial" w:cs="Arial"/>
          <w:lang w:eastAsia="cs-CZ"/>
        </w:rPr>
        <w:t xml:space="preserve">Dočasný billboard je použit u projektů, u kterých celková </w:t>
      </w:r>
      <w:r w:rsidRPr="00BB43BA">
        <w:rPr>
          <w:rFonts w:ascii="Arial" w:hAnsi="Arial" w:cs="Arial"/>
        </w:rPr>
        <w:t>cena projektu bez DPH je vyšší než 1 mil. EUR (přepočet dle kurzu ECB ke dni podpisu smlouvy o dílo)</w:t>
      </w:r>
      <w:r>
        <w:rPr>
          <w:rFonts w:ascii="Arial" w:eastAsia="Times New Roman" w:hAnsi="Arial" w:cs="Arial"/>
          <w:lang w:eastAsia="cs-CZ"/>
        </w:rPr>
        <w:t xml:space="preserve">, tuto informaci </w:t>
      </w:r>
      <w:proofErr w:type="gramStart"/>
      <w:r>
        <w:rPr>
          <w:rFonts w:ascii="Arial" w:eastAsia="Times New Roman" w:hAnsi="Arial" w:cs="Arial"/>
          <w:lang w:eastAsia="cs-CZ"/>
        </w:rPr>
        <w:t>obdrží</w:t>
      </w:r>
      <w:proofErr w:type="gramEnd"/>
      <w:r>
        <w:rPr>
          <w:rFonts w:ascii="Arial" w:eastAsia="Times New Roman" w:hAnsi="Arial" w:cs="Arial"/>
          <w:lang w:eastAsia="cs-CZ"/>
        </w:rPr>
        <w:t xml:space="preserve"> Zhotovitel od Objednatele.</w:t>
      </w:r>
      <w:r w:rsidRPr="003462A7">
        <w:rPr>
          <w:rFonts w:ascii="Arial" w:eastAsia="Times New Roman" w:hAnsi="Arial" w:cs="Arial"/>
          <w:lang w:eastAsia="cs-CZ"/>
        </w:rPr>
        <w:t>  </w:t>
      </w:r>
    </w:p>
    <w:p w14:paraId="4EBA2F7A" w14:textId="77777777" w:rsidR="00207318" w:rsidRPr="003462A7" w:rsidRDefault="00207318" w:rsidP="00D0538C">
      <w:pPr>
        <w:numPr>
          <w:ilvl w:val="0"/>
          <w:numId w:val="64"/>
        </w:numPr>
        <w:spacing w:after="0" w:line="240" w:lineRule="auto"/>
        <w:ind w:left="709" w:hanging="425"/>
        <w:jc w:val="both"/>
        <w:textAlignment w:val="baseline"/>
        <w:rPr>
          <w:rFonts w:ascii="Arial" w:eastAsia="Times New Roman" w:hAnsi="Arial" w:cs="Arial"/>
          <w:lang w:eastAsia="cs-CZ"/>
        </w:rPr>
      </w:pPr>
      <w:r w:rsidRPr="003462A7">
        <w:rPr>
          <w:rFonts w:ascii="Arial" w:eastAsia="Times New Roman" w:hAnsi="Arial" w:cs="Arial"/>
          <w:lang w:eastAsia="cs-CZ"/>
        </w:rPr>
        <w:t>Dočasný billboard musí být umístěn na místě snadno viditelném pro veřejnost, přednostně v místě realizace projektu. </w:t>
      </w:r>
    </w:p>
    <w:p w14:paraId="57BC4712" w14:textId="1399EE12" w:rsidR="00207318" w:rsidRPr="003462A7" w:rsidRDefault="00207318" w:rsidP="00D0538C">
      <w:pPr>
        <w:numPr>
          <w:ilvl w:val="0"/>
          <w:numId w:val="65"/>
        </w:numPr>
        <w:spacing w:after="0" w:line="240" w:lineRule="auto"/>
        <w:ind w:left="709" w:hanging="425"/>
        <w:jc w:val="both"/>
        <w:textAlignment w:val="baseline"/>
        <w:rPr>
          <w:rFonts w:ascii="Arial" w:eastAsia="Times New Roman" w:hAnsi="Arial" w:cs="Arial"/>
          <w:lang w:eastAsia="cs-CZ"/>
        </w:rPr>
      </w:pPr>
      <w:r w:rsidRPr="003462A7">
        <w:rPr>
          <w:rFonts w:ascii="Arial" w:eastAsia="Times New Roman" w:hAnsi="Arial" w:cs="Arial"/>
          <w:lang w:eastAsia="cs-CZ"/>
        </w:rPr>
        <w:t>Doporučená (a současně minimální) velikost dočasného billboardu je 2</w:t>
      </w:r>
      <w:r w:rsidR="00D0538C">
        <w:rPr>
          <w:rFonts w:ascii="Arial" w:eastAsia="Times New Roman" w:hAnsi="Arial" w:cs="Arial"/>
          <w:lang w:eastAsia="cs-CZ"/>
        </w:rPr>
        <w:t xml:space="preserve"> </w:t>
      </w:r>
      <w:r w:rsidRPr="003462A7">
        <w:rPr>
          <w:rFonts w:ascii="Arial" w:eastAsia="Times New Roman" w:hAnsi="Arial" w:cs="Arial"/>
          <w:lang w:eastAsia="cs-CZ"/>
        </w:rPr>
        <w:t>100</w:t>
      </w:r>
      <w:r w:rsidR="002B49F8">
        <w:rPr>
          <w:rFonts w:ascii="Arial" w:eastAsia="Times New Roman" w:hAnsi="Arial" w:cs="Arial"/>
          <w:lang w:eastAsia="cs-CZ"/>
        </w:rPr>
        <w:t xml:space="preserve"> </w:t>
      </w:r>
      <w:r w:rsidRPr="003462A7">
        <w:rPr>
          <w:rFonts w:ascii="Arial" w:eastAsia="Times New Roman" w:hAnsi="Arial" w:cs="Arial"/>
          <w:lang w:eastAsia="cs-CZ"/>
        </w:rPr>
        <w:t>x</w:t>
      </w:r>
      <w:r w:rsidR="002B49F8">
        <w:rPr>
          <w:rFonts w:ascii="Arial" w:eastAsia="Times New Roman" w:hAnsi="Arial" w:cs="Arial"/>
          <w:lang w:eastAsia="cs-CZ"/>
        </w:rPr>
        <w:t xml:space="preserve"> </w:t>
      </w:r>
      <w:r w:rsidRPr="003462A7">
        <w:rPr>
          <w:rFonts w:ascii="Arial" w:eastAsia="Times New Roman" w:hAnsi="Arial" w:cs="Arial"/>
          <w:lang w:eastAsia="cs-CZ"/>
        </w:rPr>
        <w:t>2</w:t>
      </w:r>
      <w:r w:rsidR="00D0538C">
        <w:rPr>
          <w:rFonts w:ascii="Arial" w:eastAsia="Times New Roman" w:hAnsi="Arial" w:cs="Arial"/>
          <w:lang w:eastAsia="cs-CZ"/>
        </w:rPr>
        <w:t> </w:t>
      </w:r>
      <w:r w:rsidRPr="003462A7">
        <w:rPr>
          <w:rFonts w:ascii="Arial" w:eastAsia="Times New Roman" w:hAnsi="Arial" w:cs="Arial"/>
          <w:lang w:eastAsia="cs-CZ"/>
        </w:rPr>
        <w:t>200 mm. P</w:t>
      </w:r>
      <w:r w:rsidRPr="006146FF">
        <w:rPr>
          <w:rFonts w:ascii="Arial" w:eastAsia="Times New Roman" w:hAnsi="Arial" w:cs="Arial"/>
          <w:lang w:eastAsia="cs-CZ"/>
        </w:rPr>
        <w:t xml:space="preserve">o ukončení </w:t>
      </w:r>
      <w:r>
        <w:rPr>
          <w:rFonts w:ascii="Arial" w:eastAsia="Times New Roman" w:hAnsi="Arial" w:cs="Arial"/>
          <w:lang w:eastAsia="cs-CZ"/>
        </w:rPr>
        <w:t xml:space="preserve">realizace projektu </w:t>
      </w:r>
      <w:r w:rsidRPr="003462A7">
        <w:rPr>
          <w:rFonts w:ascii="Arial" w:eastAsia="Times New Roman" w:hAnsi="Arial" w:cs="Arial"/>
          <w:lang w:eastAsia="cs-CZ"/>
        </w:rPr>
        <w:t>je dočasný billboard nahrazen stálou pamětní deskou nebo stálým billboardem, případně může být ponechán na místě trvale.  </w:t>
      </w:r>
    </w:p>
    <w:p w14:paraId="6CFF4FA8" w14:textId="77777777" w:rsidR="00207318" w:rsidRDefault="00207318" w:rsidP="00D0538C">
      <w:pPr>
        <w:spacing w:after="0" w:line="240" w:lineRule="auto"/>
        <w:ind w:left="704" w:hanging="420"/>
        <w:jc w:val="both"/>
        <w:textAlignment w:val="baseline"/>
        <w:rPr>
          <w:rFonts w:ascii="Arial" w:eastAsia="Times New Roman" w:hAnsi="Arial" w:cs="Arial"/>
          <w:lang w:eastAsia="cs-CZ"/>
        </w:rPr>
      </w:pPr>
      <w:r>
        <w:rPr>
          <w:rFonts w:ascii="Arial" w:eastAsia="Times New Roman" w:hAnsi="Arial" w:cs="Arial"/>
          <w:lang w:eastAsia="cs-CZ"/>
        </w:rPr>
        <w:t xml:space="preserve">d. </w:t>
      </w:r>
      <w:r>
        <w:rPr>
          <w:rFonts w:ascii="Arial" w:eastAsia="Times New Roman" w:hAnsi="Arial" w:cs="Arial"/>
          <w:lang w:eastAsia="cs-CZ"/>
        </w:rPr>
        <w:tab/>
      </w:r>
      <w:r w:rsidRPr="003462A7">
        <w:rPr>
          <w:rFonts w:ascii="Arial" w:eastAsia="Times New Roman" w:hAnsi="Arial" w:cs="Arial"/>
          <w:lang w:eastAsia="cs-CZ"/>
        </w:rPr>
        <w:t>Dočasný billboard musí být na určeném místě umístěn do 1 měsíce od předání staveniště. </w:t>
      </w:r>
    </w:p>
    <w:p w14:paraId="25DD2A5F" w14:textId="77777777" w:rsidR="00207318" w:rsidRDefault="00207318" w:rsidP="00207318">
      <w:pPr>
        <w:spacing w:after="0" w:line="240" w:lineRule="auto"/>
        <w:jc w:val="both"/>
        <w:textAlignment w:val="baseline"/>
        <w:rPr>
          <w:rFonts w:ascii="Arial" w:eastAsia="Times New Roman" w:hAnsi="Arial" w:cs="Arial"/>
          <w:lang w:eastAsia="cs-CZ"/>
        </w:rPr>
      </w:pPr>
    </w:p>
    <w:p w14:paraId="059CBD8C" w14:textId="77777777" w:rsidR="002A27D3" w:rsidRPr="003462A7" w:rsidRDefault="002A27D3" w:rsidP="00207318">
      <w:pPr>
        <w:spacing w:after="0" w:line="240" w:lineRule="auto"/>
        <w:jc w:val="both"/>
        <w:textAlignment w:val="baseline"/>
        <w:rPr>
          <w:rFonts w:ascii="Arial" w:eastAsia="Times New Roman" w:hAnsi="Arial" w:cs="Arial"/>
          <w:lang w:eastAsia="cs-CZ"/>
        </w:rPr>
      </w:pPr>
    </w:p>
    <w:p w14:paraId="30AF537B" w14:textId="77777777" w:rsidR="00207318" w:rsidRPr="00772BE6" w:rsidRDefault="00207318" w:rsidP="00207318">
      <w:pPr>
        <w:spacing w:after="0" w:line="240" w:lineRule="auto"/>
        <w:jc w:val="both"/>
        <w:textAlignment w:val="baseline"/>
        <w:rPr>
          <w:rFonts w:ascii="Arial" w:eastAsia="Times New Roman" w:hAnsi="Arial" w:cs="Arial"/>
          <w:b/>
          <w:bCs/>
          <w:lang w:eastAsia="cs-CZ"/>
        </w:rPr>
      </w:pPr>
      <w:r>
        <w:rPr>
          <w:rFonts w:ascii="Arial" w:eastAsia="Times New Roman" w:hAnsi="Arial" w:cs="Arial"/>
          <w:b/>
          <w:bCs/>
          <w:lang w:eastAsia="cs-CZ"/>
        </w:rPr>
        <w:t xml:space="preserve">2.5 </w:t>
      </w:r>
      <w:r w:rsidRPr="00772BE6">
        <w:rPr>
          <w:rFonts w:ascii="Arial" w:eastAsia="Times New Roman" w:hAnsi="Arial" w:cs="Arial"/>
          <w:b/>
          <w:bCs/>
          <w:lang w:eastAsia="cs-CZ"/>
        </w:rPr>
        <w:t xml:space="preserve">Povinná publicita po ukončení </w:t>
      </w:r>
      <w:r w:rsidRPr="001A52E6">
        <w:rPr>
          <w:rFonts w:ascii="Arial" w:eastAsia="Times New Roman" w:hAnsi="Arial" w:cs="Arial"/>
          <w:b/>
          <w:bCs/>
          <w:lang w:eastAsia="cs-CZ"/>
        </w:rPr>
        <w:t>realizace projektu</w:t>
      </w:r>
    </w:p>
    <w:p w14:paraId="51226EC6"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31007AA5" w14:textId="43836009" w:rsidR="00207318" w:rsidRDefault="00207318" w:rsidP="00207318">
      <w:pPr>
        <w:spacing w:after="0" w:line="240" w:lineRule="auto"/>
        <w:jc w:val="both"/>
        <w:textAlignment w:val="baseline"/>
      </w:pPr>
      <w:r>
        <w:rPr>
          <w:rFonts w:ascii="Arial" w:eastAsia="Times New Roman" w:hAnsi="Arial" w:cs="Arial"/>
          <w:b/>
          <w:bCs/>
          <w:lang w:eastAsia="cs-CZ"/>
        </w:rPr>
        <w:t xml:space="preserve">2.5.1 </w:t>
      </w:r>
      <w:r w:rsidRPr="007657E7">
        <w:rPr>
          <w:rFonts w:ascii="Arial" w:eastAsia="Times New Roman" w:hAnsi="Arial" w:cs="Arial"/>
          <w:b/>
          <w:bCs/>
          <w:lang w:eastAsia="cs-CZ"/>
        </w:rPr>
        <w:t>Internetové stránky (web SPÚ)</w:t>
      </w:r>
      <w:r w:rsidRPr="007657E7">
        <w:rPr>
          <w:rFonts w:ascii="Arial" w:eastAsia="Times New Roman" w:hAnsi="Arial" w:cs="Arial"/>
          <w:b/>
          <w:bCs/>
          <w:lang w:eastAsia="cs-CZ"/>
        </w:rPr>
        <w:cr/>
      </w:r>
      <w:r w:rsidRPr="00BB43BA">
        <w:rPr>
          <w:rFonts w:ascii="Arial" w:eastAsia="Times New Roman" w:hAnsi="Arial" w:cs="Arial"/>
          <w:lang w:eastAsia="cs-CZ"/>
        </w:rPr>
        <w:t>Publicitu na webových stránkách SPÚ je nutné dodržovat i po ukončení realizace projektu NPO u všech projektů</w:t>
      </w:r>
      <w:r>
        <w:rPr>
          <w:rFonts w:ascii="Arial" w:eastAsia="Times New Roman" w:hAnsi="Arial" w:cs="Arial"/>
          <w:lang w:eastAsia="cs-CZ"/>
        </w:rPr>
        <w:t>.</w:t>
      </w:r>
      <w:r w:rsidRPr="00BB43BA">
        <w:rPr>
          <w:rFonts w:ascii="Arial" w:eastAsia="Times New Roman" w:hAnsi="Arial" w:cs="Arial"/>
          <w:lang w:eastAsia="cs-CZ"/>
        </w:rPr>
        <w:t xml:space="preserve"> </w:t>
      </w:r>
      <w:r>
        <w:rPr>
          <w:rFonts w:ascii="Arial" w:eastAsia="Times New Roman" w:hAnsi="Arial" w:cs="Arial"/>
          <w:lang w:eastAsia="cs-CZ"/>
        </w:rPr>
        <w:t xml:space="preserve">Objednatel </w:t>
      </w:r>
      <w:r w:rsidRPr="00BB43BA">
        <w:rPr>
          <w:rFonts w:ascii="Arial" w:eastAsia="Times New Roman" w:hAnsi="Arial" w:cs="Arial"/>
          <w:lang w:eastAsia="cs-CZ"/>
        </w:rPr>
        <w:t>zašl</w:t>
      </w:r>
      <w:r>
        <w:rPr>
          <w:rFonts w:ascii="Arial" w:eastAsia="Times New Roman" w:hAnsi="Arial" w:cs="Arial"/>
          <w:lang w:eastAsia="cs-CZ"/>
        </w:rPr>
        <w:t>e</w:t>
      </w:r>
      <w:r w:rsidRPr="00BB43BA">
        <w:rPr>
          <w:rFonts w:ascii="Arial" w:eastAsia="Times New Roman" w:hAnsi="Arial" w:cs="Arial"/>
          <w:lang w:eastAsia="cs-CZ"/>
        </w:rPr>
        <w:t xml:space="preserve"> na e-mail npo@spucr.cz do 1 měsíce po dokončení realizace projektu</w:t>
      </w:r>
      <w:r>
        <w:rPr>
          <w:rFonts w:ascii="Arial" w:eastAsia="Times New Roman" w:hAnsi="Arial" w:cs="Arial"/>
          <w:lang w:eastAsia="cs-CZ"/>
        </w:rPr>
        <w:t>. Z</w:t>
      </w:r>
      <w:r w:rsidRPr="00BB43BA">
        <w:rPr>
          <w:rFonts w:ascii="Arial" w:eastAsia="Times New Roman" w:hAnsi="Arial" w:cs="Arial"/>
          <w:lang w:eastAsia="cs-CZ"/>
        </w:rPr>
        <w:t>veřejnění publicity na webových stránkách SPÚ zajistí OPÚ na adrese</w:t>
      </w:r>
      <w:r w:rsidR="006A427C" w:rsidRPr="006A427C">
        <w:t xml:space="preserve"> </w:t>
      </w:r>
      <w:r w:rsidR="006A427C" w:rsidRPr="006A427C">
        <w:rPr>
          <w:rFonts w:ascii="Arial" w:eastAsia="Times New Roman" w:hAnsi="Arial" w:cs="Arial"/>
          <w:lang w:eastAsia="cs-CZ"/>
        </w:rPr>
        <w:t>Projekty zrealizované / KOMPONENTA 2.6: Ochrana přírody a adaptace na klimatickou změnu / Národní plán obnovy | Státní pozemkový úřad (spucr.cz)</w:t>
      </w:r>
    </w:p>
    <w:p w14:paraId="7A6DE82D"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6570F730" w14:textId="77777777" w:rsidR="00207318" w:rsidRPr="004C7971" w:rsidRDefault="00207318" w:rsidP="00207318">
      <w:pPr>
        <w:spacing w:after="0" w:line="240" w:lineRule="auto"/>
        <w:jc w:val="both"/>
        <w:textAlignment w:val="baseline"/>
        <w:rPr>
          <w:rFonts w:ascii="Arial" w:eastAsia="Times New Roman" w:hAnsi="Arial" w:cs="Arial"/>
          <w:lang w:eastAsia="cs-CZ"/>
        </w:rPr>
      </w:pPr>
      <w:r w:rsidRPr="007657E7">
        <w:rPr>
          <w:rFonts w:ascii="Arial" w:eastAsia="Times New Roman" w:hAnsi="Arial" w:cs="Arial"/>
          <w:b/>
          <w:bCs/>
          <w:lang w:eastAsia="cs-CZ"/>
        </w:rPr>
        <w:t>2.5.2</w:t>
      </w:r>
      <w:r w:rsidRPr="004C7971">
        <w:rPr>
          <w:rFonts w:ascii="Arial" w:eastAsia="Times New Roman" w:hAnsi="Arial" w:cs="Arial"/>
          <w:lang w:eastAsia="cs-CZ"/>
        </w:rPr>
        <w:t xml:space="preserve"> </w:t>
      </w:r>
      <w:r w:rsidRPr="007657E7">
        <w:rPr>
          <w:rFonts w:ascii="Arial" w:eastAsia="Times New Roman" w:hAnsi="Arial" w:cs="Arial"/>
          <w:b/>
          <w:bCs/>
          <w:lang w:eastAsia="cs-CZ"/>
        </w:rPr>
        <w:t>Informační deska nebo plakát</w:t>
      </w:r>
      <w:r w:rsidRPr="004C7971">
        <w:rPr>
          <w:rFonts w:ascii="Arial" w:eastAsia="Times New Roman" w:hAnsi="Arial" w:cs="Arial"/>
          <w:lang w:eastAsia="cs-CZ"/>
        </w:rPr>
        <w:t xml:space="preserve"> </w:t>
      </w:r>
    </w:p>
    <w:p w14:paraId="39C7DB8F" w14:textId="77777777" w:rsidR="00207318" w:rsidRDefault="00207318" w:rsidP="00207318">
      <w:pPr>
        <w:spacing w:after="0" w:line="240" w:lineRule="auto"/>
        <w:jc w:val="both"/>
        <w:textAlignment w:val="baseline"/>
        <w:rPr>
          <w:rFonts w:ascii="Arial" w:eastAsia="Times New Roman" w:hAnsi="Arial" w:cs="Arial"/>
          <w:lang w:eastAsia="cs-CZ"/>
        </w:rPr>
      </w:pPr>
      <w:r w:rsidRPr="004C7971">
        <w:rPr>
          <w:rFonts w:ascii="Arial" w:eastAsia="Times New Roman" w:hAnsi="Arial" w:cs="Arial"/>
          <w:lang w:eastAsia="cs-CZ"/>
        </w:rPr>
        <w:t>Informační deska nebo plakát o minimální velikosti A3, které byly instalovány během realizace projektu, jsou umístěny trvale.</w:t>
      </w:r>
    </w:p>
    <w:p w14:paraId="433EBEBD"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59281E91"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Pr>
          <w:rFonts w:ascii="Arial" w:eastAsia="Times New Roman" w:hAnsi="Arial" w:cs="Arial"/>
          <w:b/>
          <w:bCs/>
          <w:lang w:eastAsia="cs-CZ"/>
        </w:rPr>
        <w:t xml:space="preserve">2.5.3 </w:t>
      </w:r>
      <w:r w:rsidRPr="003462A7">
        <w:rPr>
          <w:rFonts w:ascii="Arial" w:eastAsia="Times New Roman" w:hAnsi="Arial" w:cs="Arial"/>
          <w:b/>
          <w:bCs/>
          <w:lang w:eastAsia="cs-CZ"/>
        </w:rPr>
        <w:t>Stálá pamětní deska nebo stálý billboard</w:t>
      </w:r>
      <w:r w:rsidRPr="003462A7">
        <w:rPr>
          <w:rFonts w:ascii="Arial" w:eastAsia="Times New Roman" w:hAnsi="Arial" w:cs="Arial"/>
          <w:lang w:eastAsia="cs-CZ"/>
        </w:rPr>
        <w:t> </w:t>
      </w:r>
    </w:p>
    <w:p w14:paraId="73298C92" w14:textId="77777777" w:rsidR="00207318" w:rsidRPr="00C8100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lang w:eastAsia="cs-CZ"/>
        </w:rPr>
        <w:t>U projektů</w:t>
      </w:r>
      <w:r>
        <w:rPr>
          <w:rFonts w:ascii="Arial" w:eastAsia="Times New Roman" w:hAnsi="Arial" w:cs="Arial"/>
          <w:lang w:eastAsia="cs-CZ"/>
        </w:rPr>
        <w:t>,</w:t>
      </w:r>
      <w:r w:rsidRPr="003462A7">
        <w:rPr>
          <w:rFonts w:ascii="Arial" w:eastAsia="Times New Roman" w:hAnsi="Arial" w:cs="Arial"/>
          <w:lang w:eastAsia="cs-CZ"/>
        </w:rPr>
        <w:t xml:space="preserve"> </w:t>
      </w:r>
      <w:r w:rsidRPr="00C81007">
        <w:rPr>
          <w:rFonts w:ascii="Arial" w:eastAsia="Times New Roman" w:hAnsi="Arial" w:cs="Arial"/>
          <w:lang w:eastAsia="cs-CZ"/>
        </w:rPr>
        <w:t xml:space="preserve">u kterých je celková cena projektu bez DPH vyšší než 1 mil. EUR (přepočet dle </w:t>
      </w:r>
    </w:p>
    <w:p w14:paraId="1C02AC76" w14:textId="77777777" w:rsidR="00207318" w:rsidRDefault="00207318" w:rsidP="00207318">
      <w:pPr>
        <w:spacing w:after="0" w:line="240" w:lineRule="auto"/>
        <w:jc w:val="both"/>
        <w:textAlignment w:val="baseline"/>
        <w:rPr>
          <w:rFonts w:ascii="Arial" w:eastAsia="Times New Roman" w:hAnsi="Arial" w:cs="Arial"/>
          <w:lang w:eastAsia="cs-CZ"/>
        </w:rPr>
      </w:pPr>
      <w:r w:rsidRPr="00C81007">
        <w:rPr>
          <w:rFonts w:ascii="Arial" w:eastAsia="Times New Roman" w:hAnsi="Arial" w:cs="Arial"/>
          <w:lang w:eastAsia="cs-CZ"/>
        </w:rPr>
        <w:t>kurzu ECB ke dni podpisu smlouvy o dílo)</w:t>
      </w:r>
      <w:r>
        <w:rPr>
          <w:rFonts w:ascii="Arial" w:eastAsia="Times New Roman" w:hAnsi="Arial" w:cs="Arial"/>
          <w:lang w:eastAsia="cs-CZ"/>
        </w:rPr>
        <w:t xml:space="preserve"> </w:t>
      </w:r>
      <w:r w:rsidRPr="003462A7">
        <w:rPr>
          <w:rFonts w:ascii="Arial" w:eastAsia="Times New Roman" w:hAnsi="Arial" w:cs="Arial"/>
          <w:lang w:eastAsia="cs-CZ"/>
        </w:rPr>
        <w:t xml:space="preserve">se po ukončení </w:t>
      </w:r>
      <w:r>
        <w:rPr>
          <w:rFonts w:ascii="Arial" w:eastAsia="Times New Roman" w:hAnsi="Arial" w:cs="Arial"/>
          <w:lang w:eastAsia="cs-CZ"/>
        </w:rPr>
        <w:t xml:space="preserve">realizace projektu </w:t>
      </w:r>
      <w:r w:rsidRPr="003462A7">
        <w:rPr>
          <w:rFonts w:ascii="Arial" w:eastAsia="Times New Roman" w:hAnsi="Arial" w:cs="Arial"/>
          <w:lang w:eastAsia="cs-CZ"/>
        </w:rPr>
        <w:t xml:space="preserve">používá povinná publicita ve formě stálé pamětní desky nebo stálého billboardu, přičemž záleží na </w:t>
      </w:r>
      <w:r>
        <w:rPr>
          <w:rFonts w:ascii="Arial" w:eastAsia="Times New Roman" w:hAnsi="Arial" w:cs="Arial"/>
          <w:lang w:eastAsia="cs-CZ"/>
        </w:rPr>
        <w:t>Objednateli</w:t>
      </w:r>
      <w:r w:rsidRPr="003462A7">
        <w:rPr>
          <w:rFonts w:ascii="Arial" w:eastAsia="Times New Roman" w:hAnsi="Arial" w:cs="Arial"/>
          <w:lang w:eastAsia="cs-CZ"/>
        </w:rPr>
        <w:t xml:space="preserve">, zda zvolí k publicitě stálou pamětní desku či stálý billboard. Stálou pamětní desku nebo stálý billboard je povinné umístit do 3 měsíců od ukončení </w:t>
      </w:r>
      <w:r>
        <w:rPr>
          <w:rFonts w:ascii="Arial" w:eastAsia="Times New Roman" w:hAnsi="Arial" w:cs="Arial"/>
          <w:lang w:eastAsia="cs-CZ"/>
        </w:rPr>
        <w:t>realizace projektu</w:t>
      </w:r>
      <w:r w:rsidRPr="003462A7">
        <w:rPr>
          <w:rFonts w:ascii="Arial" w:eastAsia="Times New Roman" w:hAnsi="Arial" w:cs="Arial"/>
          <w:lang w:eastAsia="cs-CZ"/>
        </w:rPr>
        <w:t>. </w:t>
      </w:r>
    </w:p>
    <w:p w14:paraId="2D9EE23E"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435A20EA" w14:textId="77777777" w:rsidR="00207318" w:rsidRPr="003462A7" w:rsidRDefault="00207318" w:rsidP="00207318">
      <w:pPr>
        <w:spacing w:after="0" w:line="240" w:lineRule="auto"/>
        <w:ind w:firstLine="708"/>
        <w:jc w:val="both"/>
        <w:textAlignment w:val="baseline"/>
        <w:rPr>
          <w:rFonts w:ascii="Arial" w:eastAsia="Times New Roman" w:hAnsi="Arial" w:cs="Arial"/>
          <w:lang w:eastAsia="cs-CZ"/>
        </w:rPr>
      </w:pPr>
      <w:r w:rsidRPr="003462A7">
        <w:rPr>
          <w:rFonts w:ascii="Arial" w:eastAsia="Times New Roman" w:hAnsi="Arial" w:cs="Arial"/>
          <w:b/>
          <w:bCs/>
          <w:lang w:eastAsia="cs-CZ"/>
        </w:rPr>
        <w:t>Stálá pamětní deska</w:t>
      </w:r>
      <w:r w:rsidRPr="003462A7">
        <w:rPr>
          <w:rFonts w:ascii="Arial" w:eastAsia="Times New Roman" w:hAnsi="Arial" w:cs="Arial"/>
          <w:lang w:eastAsia="cs-CZ"/>
        </w:rPr>
        <w:t> </w:t>
      </w:r>
    </w:p>
    <w:p w14:paraId="73AD9A47" w14:textId="77777777" w:rsidR="00207318" w:rsidRPr="003462A7" w:rsidRDefault="00207318" w:rsidP="00207318">
      <w:pPr>
        <w:spacing w:after="0" w:line="240" w:lineRule="auto"/>
        <w:ind w:firstLine="708"/>
        <w:jc w:val="both"/>
        <w:textAlignment w:val="baseline"/>
        <w:rPr>
          <w:rFonts w:ascii="Arial" w:eastAsia="Times New Roman" w:hAnsi="Arial" w:cs="Arial"/>
          <w:lang w:eastAsia="cs-CZ"/>
        </w:rPr>
      </w:pPr>
      <w:r w:rsidRPr="003462A7">
        <w:rPr>
          <w:rFonts w:ascii="Arial" w:eastAsia="Times New Roman" w:hAnsi="Arial" w:cs="Arial"/>
          <w:lang w:eastAsia="cs-CZ"/>
        </w:rPr>
        <w:t>Stálá pamětní deska musí splňovat následující parametry: </w:t>
      </w:r>
    </w:p>
    <w:p w14:paraId="66049DDC" w14:textId="77777777" w:rsidR="00207318" w:rsidRPr="003462A7" w:rsidRDefault="00207318" w:rsidP="00207318">
      <w:pPr>
        <w:numPr>
          <w:ilvl w:val="0"/>
          <w:numId w:val="73"/>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je umístěna na místě snadno viditelném pro veřejnost, </w:t>
      </w:r>
    </w:p>
    <w:p w14:paraId="5A28FBBA" w14:textId="77777777" w:rsidR="00207318" w:rsidRPr="003462A7" w:rsidRDefault="00207318" w:rsidP="00207318">
      <w:pPr>
        <w:numPr>
          <w:ilvl w:val="0"/>
          <w:numId w:val="74"/>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minimální rozměr je 300 x 400 mm, </w:t>
      </w:r>
    </w:p>
    <w:p w14:paraId="714E039B" w14:textId="77777777" w:rsidR="00207318" w:rsidRPr="003462A7" w:rsidRDefault="00207318" w:rsidP="00207318">
      <w:pPr>
        <w:numPr>
          <w:ilvl w:val="0"/>
          <w:numId w:val="75"/>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může být orientována na výšku nebo na šířku, </w:t>
      </w:r>
    </w:p>
    <w:p w14:paraId="58ED46DF" w14:textId="77777777" w:rsidR="00207318" w:rsidRPr="003462A7" w:rsidRDefault="00207318" w:rsidP="00207318">
      <w:pPr>
        <w:numPr>
          <w:ilvl w:val="0"/>
          <w:numId w:val="76"/>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poměr velikostí písma musí být zachován. </w:t>
      </w:r>
    </w:p>
    <w:p w14:paraId="21C4B2B4"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12086721" w14:textId="77777777" w:rsidR="00207318" w:rsidRPr="003462A7" w:rsidRDefault="00207318" w:rsidP="00207318">
      <w:pPr>
        <w:spacing w:after="0" w:line="240" w:lineRule="auto"/>
        <w:ind w:firstLine="708"/>
        <w:jc w:val="both"/>
        <w:textAlignment w:val="baseline"/>
        <w:rPr>
          <w:rFonts w:ascii="Arial" w:eastAsia="Times New Roman" w:hAnsi="Arial" w:cs="Arial"/>
          <w:lang w:eastAsia="cs-CZ"/>
        </w:rPr>
      </w:pPr>
      <w:r w:rsidRPr="003462A7">
        <w:rPr>
          <w:rFonts w:ascii="Arial" w:eastAsia="Times New Roman" w:hAnsi="Arial" w:cs="Arial"/>
          <w:b/>
          <w:bCs/>
          <w:lang w:eastAsia="cs-CZ"/>
        </w:rPr>
        <w:t>Stálý billboard</w:t>
      </w:r>
      <w:r w:rsidRPr="003462A7">
        <w:rPr>
          <w:rFonts w:ascii="Arial" w:eastAsia="Times New Roman" w:hAnsi="Arial" w:cs="Arial"/>
          <w:lang w:eastAsia="cs-CZ"/>
        </w:rPr>
        <w:t> </w:t>
      </w:r>
    </w:p>
    <w:p w14:paraId="67691841" w14:textId="77777777" w:rsidR="00207318" w:rsidRPr="003462A7" w:rsidRDefault="00207318" w:rsidP="00207318">
      <w:pPr>
        <w:spacing w:after="0" w:line="240" w:lineRule="auto"/>
        <w:ind w:firstLine="708"/>
        <w:jc w:val="both"/>
        <w:textAlignment w:val="baseline"/>
        <w:rPr>
          <w:rFonts w:ascii="Arial" w:eastAsia="Times New Roman" w:hAnsi="Arial" w:cs="Arial"/>
          <w:lang w:eastAsia="cs-CZ"/>
        </w:rPr>
      </w:pPr>
      <w:r w:rsidRPr="003462A7">
        <w:rPr>
          <w:rFonts w:ascii="Arial" w:eastAsia="Times New Roman" w:hAnsi="Arial" w:cs="Arial"/>
          <w:lang w:eastAsia="cs-CZ"/>
        </w:rPr>
        <w:t>Stálý billboard musí splňovat následující parametry: </w:t>
      </w:r>
    </w:p>
    <w:p w14:paraId="45D46974" w14:textId="77777777" w:rsidR="00207318" w:rsidRPr="003462A7" w:rsidRDefault="00207318" w:rsidP="00207318">
      <w:pPr>
        <w:numPr>
          <w:ilvl w:val="0"/>
          <w:numId w:val="77"/>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je umístěn na místě snadno viditelném pro veřejnost, </w:t>
      </w:r>
    </w:p>
    <w:p w14:paraId="00DE59F1" w14:textId="77777777" w:rsidR="00207318" w:rsidRPr="003462A7" w:rsidRDefault="00207318" w:rsidP="00207318">
      <w:pPr>
        <w:numPr>
          <w:ilvl w:val="0"/>
          <w:numId w:val="78"/>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minimální a zároveň doporučený rozměr je 2 100 x 2 200 mm, </w:t>
      </w:r>
    </w:p>
    <w:p w14:paraId="6D2D1B02" w14:textId="77777777" w:rsidR="00207318" w:rsidRPr="003462A7" w:rsidRDefault="00207318" w:rsidP="00207318">
      <w:pPr>
        <w:numPr>
          <w:ilvl w:val="0"/>
          <w:numId w:val="79"/>
        </w:numPr>
        <w:spacing w:after="0" w:line="240" w:lineRule="auto"/>
        <w:ind w:left="1080" w:firstLine="0"/>
        <w:jc w:val="both"/>
        <w:textAlignment w:val="baseline"/>
        <w:rPr>
          <w:rFonts w:ascii="Arial" w:eastAsia="Times New Roman" w:hAnsi="Arial" w:cs="Arial"/>
          <w:lang w:eastAsia="cs-CZ"/>
        </w:rPr>
      </w:pPr>
      <w:r w:rsidRPr="003462A7">
        <w:rPr>
          <w:rFonts w:ascii="Arial" w:eastAsia="Times New Roman" w:hAnsi="Arial" w:cs="Arial"/>
          <w:lang w:eastAsia="cs-CZ"/>
        </w:rPr>
        <w:t>poměr velikostí písma musí být zachován. </w:t>
      </w:r>
    </w:p>
    <w:p w14:paraId="76721F39" w14:textId="77777777" w:rsidR="00207318" w:rsidRPr="003462A7" w:rsidRDefault="00207318" w:rsidP="00207318">
      <w:pPr>
        <w:spacing w:after="0" w:line="240" w:lineRule="auto"/>
        <w:jc w:val="both"/>
        <w:textAlignment w:val="baseline"/>
        <w:rPr>
          <w:rFonts w:ascii="Arial" w:eastAsia="Times New Roman" w:hAnsi="Arial" w:cs="Arial"/>
          <w:lang w:eastAsia="cs-CZ"/>
        </w:rPr>
      </w:pPr>
    </w:p>
    <w:p w14:paraId="1324D10F" w14:textId="77777777" w:rsidR="00207318" w:rsidRDefault="00207318" w:rsidP="00207318">
      <w:pPr>
        <w:spacing w:after="0" w:line="240" w:lineRule="auto"/>
        <w:jc w:val="both"/>
        <w:textAlignment w:val="baseline"/>
        <w:rPr>
          <w:rFonts w:ascii="Arial" w:eastAsia="Times New Roman" w:hAnsi="Arial" w:cs="Arial"/>
          <w:b/>
          <w:bCs/>
          <w:sz w:val="24"/>
          <w:szCs w:val="24"/>
          <w:lang w:eastAsia="cs-CZ"/>
        </w:rPr>
      </w:pPr>
      <w:r>
        <w:rPr>
          <w:rFonts w:ascii="Arial" w:eastAsia="Times New Roman" w:hAnsi="Arial" w:cs="Arial"/>
          <w:b/>
          <w:bCs/>
          <w:sz w:val="24"/>
          <w:szCs w:val="24"/>
          <w:lang w:eastAsia="cs-CZ"/>
        </w:rPr>
        <w:t xml:space="preserve">3. </w:t>
      </w:r>
      <w:r w:rsidRPr="003462A7">
        <w:rPr>
          <w:rFonts w:ascii="Arial" w:eastAsia="Times New Roman" w:hAnsi="Arial" w:cs="Arial"/>
          <w:b/>
          <w:bCs/>
          <w:sz w:val="24"/>
          <w:szCs w:val="24"/>
          <w:lang w:eastAsia="cs-CZ"/>
        </w:rPr>
        <w:t>Další informace a doporučení </w:t>
      </w:r>
    </w:p>
    <w:p w14:paraId="0674EFF7" w14:textId="77777777" w:rsidR="00207318" w:rsidRPr="003462A7" w:rsidRDefault="00207318" w:rsidP="00207318">
      <w:pPr>
        <w:spacing w:after="0" w:line="240" w:lineRule="auto"/>
        <w:jc w:val="both"/>
        <w:textAlignment w:val="baseline"/>
        <w:rPr>
          <w:rFonts w:ascii="Arial" w:eastAsia="Times New Roman" w:hAnsi="Arial" w:cs="Arial"/>
          <w:b/>
          <w:bCs/>
          <w:sz w:val="24"/>
          <w:szCs w:val="24"/>
          <w:lang w:eastAsia="cs-CZ"/>
        </w:rPr>
      </w:pPr>
    </w:p>
    <w:p w14:paraId="4F267D18"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b/>
          <w:bCs/>
          <w:lang w:eastAsia="cs-CZ"/>
        </w:rPr>
        <w:t>Materiál</w:t>
      </w:r>
      <w:r w:rsidRPr="003462A7">
        <w:rPr>
          <w:rFonts w:ascii="Arial" w:eastAsia="Times New Roman" w:hAnsi="Arial" w:cs="Arial"/>
          <w:lang w:eastAsia="cs-CZ"/>
        </w:rPr>
        <w:t>: plakát o minimální velikosti A3 – papír nebo jeho vhodně upravená forma např. v provedení laminovaného papíru; informační deska, dočasný billboard, stálá deska/billboard – trvanlivý/voděodolný materiál (např. laminát, plachta, kov, kámen, dřevo apod.). </w:t>
      </w:r>
    </w:p>
    <w:p w14:paraId="1299DB90" w14:textId="77777777" w:rsidR="00207318" w:rsidRDefault="00207318" w:rsidP="00207318">
      <w:pPr>
        <w:spacing w:after="0" w:line="240" w:lineRule="auto"/>
        <w:jc w:val="both"/>
        <w:textAlignment w:val="baseline"/>
        <w:rPr>
          <w:rFonts w:ascii="Arial" w:eastAsia="Times New Roman" w:hAnsi="Arial" w:cs="Arial"/>
          <w:b/>
          <w:bCs/>
          <w:lang w:eastAsia="cs-CZ"/>
        </w:rPr>
      </w:pPr>
    </w:p>
    <w:p w14:paraId="3388CE9F" w14:textId="77777777" w:rsidR="00207318" w:rsidRPr="003462A7" w:rsidRDefault="00207318" w:rsidP="00207318">
      <w:pPr>
        <w:spacing w:after="0" w:line="240" w:lineRule="auto"/>
        <w:jc w:val="both"/>
        <w:textAlignment w:val="baseline"/>
        <w:rPr>
          <w:rFonts w:ascii="Arial" w:eastAsia="Times New Roman" w:hAnsi="Arial" w:cs="Arial"/>
          <w:lang w:eastAsia="cs-CZ"/>
        </w:rPr>
      </w:pPr>
      <w:r w:rsidRPr="003462A7">
        <w:rPr>
          <w:rFonts w:ascii="Arial" w:eastAsia="Times New Roman" w:hAnsi="Arial" w:cs="Arial"/>
          <w:b/>
          <w:bCs/>
          <w:lang w:eastAsia="cs-CZ"/>
        </w:rPr>
        <w:t>Umístění</w:t>
      </w:r>
      <w:r w:rsidRPr="003462A7">
        <w:rPr>
          <w:rFonts w:ascii="Arial" w:eastAsia="Times New Roman" w:hAnsi="Arial" w:cs="Arial"/>
          <w:lang w:eastAsia="cs-CZ"/>
        </w:rPr>
        <w:t>: místo snadno viditelné pro veřejnost, prioritně v místě realizace projektu, příp. u silnice v blízkosti realizace projektu apod., eventuálně v sídle pobočky KPÚ (např. vstupní či jiné prostory budov přístupné veřejnosti). Při umístění je potřeba brát v potaz druh materiálu, ze kterého jsou jednotlivé nástroje povinné publicity vyrobeny a jejich účel. V případě použití plakátu je vhodné takové umístění, které zamezí jeho poškození. </w:t>
      </w:r>
    </w:p>
    <w:p w14:paraId="1D64CE98" w14:textId="2BD8413F" w:rsidR="005B4750" w:rsidRDefault="005B4750" w:rsidP="009B3B28">
      <w:pPr>
        <w:rPr>
          <w:rFonts w:ascii="Arial" w:hAnsi="Arial" w:cs="Arial"/>
        </w:rPr>
      </w:pPr>
    </w:p>
    <w:sectPr w:rsidR="005B4750" w:rsidSect="004F0679">
      <w:headerReference w:type="default" r:id="rId17"/>
      <w:footerReference w:type="default" r:id="rId18"/>
      <w:headerReference w:type="first" r:id="rId19"/>
      <w:foot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DF49" w14:textId="77777777" w:rsidR="00992CBF" w:rsidRDefault="00992CBF" w:rsidP="006C3D15">
      <w:pPr>
        <w:spacing w:after="0" w:line="240" w:lineRule="auto"/>
      </w:pPr>
      <w:r>
        <w:separator/>
      </w:r>
    </w:p>
  </w:endnote>
  <w:endnote w:type="continuationSeparator" w:id="0">
    <w:p w14:paraId="7DA2F931" w14:textId="77777777" w:rsidR="00992CBF" w:rsidRDefault="00992CBF" w:rsidP="006C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35805"/>
      <w:docPartObj>
        <w:docPartGallery w:val="Page Numbers (Bottom of Page)"/>
        <w:docPartUnique/>
      </w:docPartObj>
    </w:sdtPr>
    <w:sdtContent>
      <w:p w14:paraId="27D9E2CD" w14:textId="389872EC" w:rsidR="00D46995" w:rsidRDefault="00C77CF8">
        <w:pPr>
          <w:pStyle w:val="Zpat"/>
          <w:jc w:val="center"/>
          <w:rPr>
            <w:rFonts w:ascii="Arial" w:hAnsi="Arial" w:cs="Arial"/>
          </w:rPr>
        </w:pPr>
        <w:r w:rsidRPr="00800EE4">
          <w:rPr>
            <w:rFonts w:ascii="Arial" w:hAnsi="Arial" w:cs="Arial"/>
          </w:rPr>
          <w:fldChar w:fldCharType="begin"/>
        </w:r>
        <w:r w:rsidR="00C6775C" w:rsidRPr="00800EE4">
          <w:rPr>
            <w:rFonts w:ascii="Arial" w:hAnsi="Arial" w:cs="Arial"/>
          </w:rPr>
          <w:instrText>PAGE   \* MERGEFORMAT</w:instrText>
        </w:r>
        <w:r w:rsidRPr="00800EE4">
          <w:rPr>
            <w:rFonts w:ascii="Arial" w:hAnsi="Arial" w:cs="Arial"/>
          </w:rPr>
          <w:fldChar w:fldCharType="separate"/>
        </w:r>
        <w:r w:rsidR="00337CF9">
          <w:rPr>
            <w:rFonts w:ascii="Arial" w:hAnsi="Arial" w:cs="Arial"/>
            <w:noProof/>
          </w:rPr>
          <w:t>2</w:t>
        </w:r>
        <w:r w:rsidRPr="00800EE4">
          <w:rPr>
            <w:rFonts w:ascii="Arial" w:hAnsi="Arial" w:cs="Arial"/>
          </w:rPr>
          <w:fldChar w:fldCharType="end"/>
        </w:r>
      </w:p>
      <w:p w14:paraId="23842749" w14:textId="6DB6EB14" w:rsidR="00C6775C" w:rsidRDefault="00000000">
        <w:pPr>
          <w:pStyle w:val="Zpat"/>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72A5" w14:textId="064224D9" w:rsidR="008A394C" w:rsidRDefault="00C90025" w:rsidP="008A394C">
    <w:pPr>
      <w:pStyle w:val="Zpat"/>
    </w:pPr>
    <w:r>
      <w:rPr>
        <w:noProof/>
      </w:rPr>
      <w:drawing>
        <wp:anchor distT="0" distB="0" distL="114300" distR="114300" simplePos="0" relativeHeight="251658240" behindDoc="0" locked="0" layoutInCell="1" allowOverlap="1" wp14:anchorId="4EDFE377" wp14:editId="59AA4971">
          <wp:simplePos x="0" y="0"/>
          <wp:positionH relativeFrom="column">
            <wp:posOffset>3881755</wp:posOffset>
          </wp:positionH>
          <wp:positionV relativeFrom="paragraph">
            <wp:posOffset>-1905</wp:posOffset>
          </wp:positionV>
          <wp:extent cx="2170430" cy="841375"/>
          <wp:effectExtent l="0" t="0" r="1270" b="0"/>
          <wp:wrapThrough wrapText="bothSides">
            <wp:wrapPolygon edited="0">
              <wp:start x="0" y="0"/>
              <wp:lineTo x="0" y="21029"/>
              <wp:lineTo x="21423" y="21029"/>
              <wp:lineTo x="21423"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841375"/>
                  </a:xfrm>
                  <a:prstGeom prst="rect">
                    <a:avLst/>
                  </a:prstGeom>
                  <a:noFill/>
                </pic:spPr>
              </pic:pic>
            </a:graphicData>
          </a:graphic>
          <wp14:sizeRelH relativeFrom="page">
            <wp14:pctWidth>0</wp14:pctWidth>
          </wp14:sizeRelH>
          <wp14:sizeRelV relativeFrom="page">
            <wp14:pctHeight>0</wp14:pctHeight>
          </wp14:sizeRelV>
        </wp:anchor>
      </w:drawing>
    </w:r>
    <w:r w:rsidR="008A394C" w:rsidRPr="008A394C">
      <w:rPr>
        <w:noProof/>
      </w:rPr>
      <w:drawing>
        <wp:inline distT="0" distB="0" distL="0" distR="0" wp14:anchorId="499E2E1C" wp14:editId="6357446E">
          <wp:extent cx="2137145" cy="639573"/>
          <wp:effectExtent l="1905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2">
                    <a:extLst>
                      <a:ext uri="{28A0092B-C50C-407E-A947-70E740481C1C}">
                        <a14:useLocalDpi xmlns:a14="http://schemas.microsoft.com/office/drawing/2010/main" val="0"/>
                      </a:ext>
                    </a:extLst>
                  </a:blip>
                  <a:stretch>
                    <a:fillRect/>
                  </a:stretch>
                </pic:blipFill>
                <pic:spPr bwMode="auto">
                  <a:xfrm>
                    <a:off x="0" y="0"/>
                    <a:ext cx="2148247" cy="642895"/>
                  </a:xfrm>
                  <a:prstGeom prst="rect">
                    <a:avLst/>
                  </a:prstGeom>
                  <a:noFill/>
                </pic:spPr>
              </pic:pic>
            </a:graphicData>
          </a:graphic>
        </wp:inline>
      </w:drawing>
    </w:r>
    <w:r w:rsidR="008A394C">
      <w:rPr>
        <w:rFonts w:ascii="Arial" w:hAnsi="Arial" w:cs="Arial"/>
      </w:rPr>
      <w:tab/>
      <w:t xml:space="preserve">       </w:t>
    </w:r>
    <w:r w:rsidR="00C6775C" w:rsidRPr="00014A99">
      <w:rPr>
        <w:rFonts w:ascii="Arial" w:hAnsi="Arial" w:cs="Arial"/>
      </w:rPr>
      <w:t>1/2</w:t>
    </w:r>
    <w:r w:rsidR="004F74A4" w:rsidRPr="00014A99">
      <w:rPr>
        <w:rFonts w:ascii="Arial" w:hAnsi="Arial" w:cs="Arial"/>
      </w:rPr>
      <w:t>8</w:t>
    </w:r>
    <w:r w:rsidR="00C6775C">
      <w:t xml:space="preserve">                   </w:t>
    </w:r>
    <w:r w:rsidR="008A394C">
      <w:t xml:space="preserve">                             </w:t>
    </w:r>
    <w:r w:rsidR="00C6775C">
      <w:t xml:space="preserve">     </w:t>
    </w:r>
  </w:p>
  <w:p w14:paraId="3CC308B8" w14:textId="62CB1E29" w:rsidR="00C6775C" w:rsidRDefault="00C6775C" w:rsidP="008A394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26FF" w14:textId="77777777" w:rsidR="00992CBF" w:rsidRDefault="00992CBF" w:rsidP="006C3D15">
      <w:pPr>
        <w:spacing w:after="0" w:line="240" w:lineRule="auto"/>
      </w:pPr>
      <w:r>
        <w:separator/>
      </w:r>
    </w:p>
  </w:footnote>
  <w:footnote w:type="continuationSeparator" w:id="0">
    <w:p w14:paraId="03FF564A" w14:textId="77777777" w:rsidR="00992CBF" w:rsidRDefault="00992CBF" w:rsidP="006C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7CA1" w14:textId="0460D6F5" w:rsidR="00F67562" w:rsidRDefault="00F67562" w:rsidP="00F67562">
    <w:pPr>
      <w:pStyle w:val="Zhlav"/>
      <w:tabs>
        <w:tab w:val="clear" w:pos="4536"/>
      </w:tabs>
      <w:ind w:left="5529"/>
      <w:rPr>
        <w:rFonts w:ascii="Arial" w:hAnsi="Arial" w:cs="Arial"/>
      </w:rPr>
    </w:pPr>
    <w:r>
      <w:rPr>
        <w:rFonts w:ascii="Arial" w:hAnsi="Arial" w:cs="Arial"/>
      </w:rPr>
      <w:t>UID:</w:t>
    </w:r>
    <w:r w:rsidR="009D2A0B">
      <w:rPr>
        <w:rFonts w:ascii="Arial" w:hAnsi="Arial" w:cs="Arial"/>
      </w:rPr>
      <w:t xml:space="preserve"> </w:t>
    </w:r>
    <w:r w:rsidR="009D2A0B" w:rsidRPr="009D2A0B">
      <w:rPr>
        <w:rFonts w:ascii="Arial" w:hAnsi="Arial" w:cs="Arial"/>
      </w:rPr>
      <w:t>spudms00000014626884</w:t>
    </w:r>
  </w:p>
  <w:p w14:paraId="4F1617EF" w14:textId="52C2AAE2" w:rsidR="00F67562" w:rsidRPr="00B109EB" w:rsidRDefault="00F67562" w:rsidP="00F67562">
    <w:pPr>
      <w:pStyle w:val="Zhlav"/>
      <w:tabs>
        <w:tab w:val="clear" w:pos="4536"/>
      </w:tabs>
      <w:ind w:left="5529"/>
      <w:rPr>
        <w:rFonts w:ascii="Arial" w:hAnsi="Arial" w:cs="Arial"/>
      </w:rPr>
    </w:pPr>
    <w:r w:rsidRPr="00B109EB">
      <w:rPr>
        <w:rFonts w:ascii="Arial" w:hAnsi="Arial" w:cs="Arial"/>
      </w:rPr>
      <w:t>Č.j. objednatele:</w:t>
    </w:r>
    <w:r w:rsidR="008E1C9D">
      <w:rPr>
        <w:rFonts w:ascii="Arial" w:hAnsi="Arial" w:cs="Arial"/>
      </w:rPr>
      <w:t xml:space="preserve"> </w:t>
    </w:r>
    <w:r w:rsidR="008E1C9D" w:rsidRPr="008E1C9D">
      <w:rPr>
        <w:rFonts w:ascii="Arial" w:hAnsi="Arial" w:cs="Arial"/>
      </w:rPr>
      <w:t>483-2024-514101</w:t>
    </w:r>
  </w:p>
  <w:p w14:paraId="1DA117CC" w14:textId="78609612" w:rsidR="00F67562" w:rsidRPr="00B109EB" w:rsidRDefault="00F67562" w:rsidP="00F67562">
    <w:pPr>
      <w:pStyle w:val="Zhlav"/>
      <w:tabs>
        <w:tab w:val="clear" w:pos="4536"/>
      </w:tabs>
      <w:ind w:left="5529"/>
      <w:rPr>
        <w:rFonts w:ascii="Arial" w:hAnsi="Arial" w:cs="Arial"/>
      </w:rPr>
    </w:pPr>
    <w:r w:rsidRPr="00B109EB">
      <w:rPr>
        <w:rFonts w:ascii="Arial" w:hAnsi="Arial" w:cs="Arial"/>
      </w:rPr>
      <w:t xml:space="preserve">Č.j. </w:t>
    </w:r>
    <w:proofErr w:type="gramStart"/>
    <w:r w:rsidRPr="00B109EB">
      <w:rPr>
        <w:rFonts w:ascii="Arial" w:hAnsi="Arial" w:cs="Arial"/>
      </w:rPr>
      <w:t>zhotovitele:</w:t>
    </w:r>
    <w:r w:rsidR="009D2A0B">
      <w:rPr>
        <w:rFonts w:ascii="Arial" w:hAnsi="Arial" w:cs="Arial"/>
      </w:rPr>
      <w:t xml:space="preserve">   </w:t>
    </w:r>
    <w:proofErr w:type="gramEnd"/>
    <w:r w:rsidR="009D2A0B">
      <w:rPr>
        <w:rFonts w:ascii="Arial" w:hAnsi="Arial" w:cs="Arial"/>
      </w:rPr>
      <w:t>31/4/2024</w:t>
    </w:r>
  </w:p>
  <w:p w14:paraId="481ABD22" w14:textId="77777777" w:rsidR="00F67562" w:rsidRDefault="00F67562" w:rsidP="00F67562">
    <w:pPr>
      <w:pStyle w:val="Zhlav"/>
      <w:ind w:left="7371" w:hanging="29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A76A7" w14:textId="2842C412" w:rsidR="003022D9" w:rsidRDefault="003022D9" w:rsidP="003022D9">
    <w:pPr>
      <w:pStyle w:val="Zhlav"/>
      <w:tabs>
        <w:tab w:val="clear" w:pos="4536"/>
      </w:tabs>
      <w:ind w:left="5529"/>
      <w:rPr>
        <w:rFonts w:ascii="Arial" w:hAnsi="Arial" w:cs="Arial"/>
      </w:rPr>
    </w:pPr>
    <w:r>
      <w:rPr>
        <w:rFonts w:ascii="Arial" w:hAnsi="Arial" w:cs="Arial"/>
      </w:rPr>
      <w:t>UID:</w:t>
    </w:r>
    <w:r w:rsidR="009D2A0B">
      <w:rPr>
        <w:rFonts w:ascii="Arial" w:hAnsi="Arial" w:cs="Arial"/>
      </w:rPr>
      <w:t xml:space="preserve"> </w:t>
    </w:r>
    <w:r w:rsidR="009D2A0B" w:rsidRPr="009D2A0B">
      <w:rPr>
        <w:rFonts w:ascii="Arial" w:hAnsi="Arial" w:cs="Arial"/>
      </w:rPr>
      <w:t>spudms00000014626884</w:t>
    </w:r>
  </w:p>
  <w:p w14:paraId="28C09202" w14:textId="41BD74FD" w:rsidR="00885612" w:rsidRPr="00B109EB" w:rsidRDefault="00885612" w:rsidP="003022D9">
    <w:pPr>
      <w:pStyle w:val="Zhlav"/>
      <w:tabs>
        <w:tab w:val="clear" w:pos="4536"/>
      </w:tabs>
      <w:ind w:left="5529"/>
      <w:rPr>
        <w:rFonts w:ascii="Arial" w:hAnsi="Arial" w:cs="Arial"/>
      </w:rPr>
    </w:pPr>
    <w:r w:rsidRPr="00B109EB">
      <w:rPr>
        <w:rFonts w:ascii="Arial" w:hAnsi="Arial" w:cs="Arial"/>
      </w:rPr>
      <w:t>Č.j. objednatele:</w:t>
    </w:r>
    <w:r w:rsidR="008E1C9D">
      <w:rPr>
        <w:rFonts w:ascii="Arial" w:hAnsi="Arial" w:cs="Arial"/>
      </w:rPr>
      <w:t xml:space="preserve"> </w:t>
    </w:r>
    <w:r w:rsidR="008E1C9D" w:rsidRPr="008E1C9D">
      <w:rPr>
        <w:rFonts w:ascii="Arial" w:hAnsi="Arial" w:cs="Arial"/>
      </w:rPr>
      <w:t>483-2024-514101</w:t>
    </w:r>
  </w:p>
  <w:p w14:paraId="7EAE2E64" w14:textId="5CA9F475" w:rsidR="00885612" w:rsidRPr="00B109EB" w:rsidRDefault="00885612" w:rsidP="003022D9">
    <w:pPr>
      <w:pStyle w:val="Zhlav"/>
      <w:tabs>
        <w:tab w:val="clear" w:pos="4536"/>
      </w:tabs>
      <w:ind w:left="5529"/>
      <w:rPr>
        <w:rFonts w:ascii="Arial" w:hAnsi="Arial" w:cs="Arial"/>
      </w:rPr>
    </w:pPr>
    <w:r w:rsidRPr="00B109EB">
      <w:rPr>
        <w:rFonts w:ascii="Arial" w:hAnsi="Arial" w:cs="Arial"/>
      </w:rPr>
      <w:t xml:space="preserve">Č.j. </w:t>
    </w:r>
    <w:proofErr w:type="gramStart"/>
    <w:r w:rsidRPr="00B109EB">
      <w:rPr>
        <w:rFonts w:ascii="Arial" w:hAnsi="Arial" w:cs="Arial"/>
      </w:rPr>
      <w:t>zhotovitele:</w:t>
    </w:r>
    <w:r w:rsidR="008E1C9D">
      <w:rPr>
        <w:rFonts w:ascii="Arial" w:hAnsi="Arial" w:cs="Arial"/>
      </w:rPr>
      <w:t xml:space="preserve"> </w:t>
    </w:r>
    <w:r w:rsidR="009D2A0B">
      <w:rPr>
        <w:rFonts w:ascii="Arial" w:hAnsi="Arial" w:cs="Arial"/>
      </w:rPr>
      <w:t xml:space="preserve">  </w:t>
    </w:r>
    <w:proofErr w:type="gramEnd"/>
    <w:r w:rsidR="009D2A0B">
      <w:rPr>
        <w:rFonts w:ascii="Arial" w:hAnsi="Arial" w:cs="Arial"/>
      </w:rPr>
      <w:t>31/4/2024</w:t>
    </w:r>
  </w:p>
  <w:p w14:paraId="69888A21" w14:textId="7B36A018" w:rsidR="00C6775C" w:rsidRDefault="00C6775C" w:rsidP="00885612">
    <w:pPr>
      <w:pStyle w:val="Zhlav"/>
      <w:ind w:left="7371" w:hanging="29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277C"/>
    <w:multiLevelType w:val="multilevel"/>
    <w:tmpl w:val="1506F2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FF73DA"/>
    <w:multiLevelType w:val="multilevel"/>
    <w:tmpl w:val="9BCEB4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EB41C4"/>
    <w:multiLevelType w:val="hybridMultilevel"/>
    <w:tmpl w:val="7CA8DA32"/>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B5D77"/>
    <w:multiLevelType w:val="multilevel"/>
    <w:tmpl w:val="EBA4B74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5" w15:restartNumberingAfterBreak="0">
    <w:nsid w:val="0A6B5045"/>
    <w:multiLevelType w:val="hybridMultilevel"/>
    <w:tmpl w:val="59047A68"/>
    <w:lvl w:ilvl="0" w:tplc="04050019">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6" w15:restartNumberingAfterBreak="0">
    <w:nsid w:val="0B8A4EAA"/>
    <w:multiLevelType w:val="multilevel"/>
    <w:tmpl w:val="08003EF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1929EC"/>
    <w:multiLevelType w:val="multilevel"/>
    <w:tmpl w:val="E528C3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D17CE2"/>
    <w:multiLevelType w:val="multilevel"/>
    <w:tmpl w:val="65D051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1DC6929"/>
    <w:multiLevelType w:val="hybridMultilevel"/>
    <w:tmpl w:val="37FC1A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F64309"/>
    <w:multiLevelType w:val="multilevel"/>
    <w:tmpl w:val="EB220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F201FA"/>
    <w:multiLevelType w:val="multilevel"/>
    <w:tmpl w:val="1150926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45B116F"/>
    <w:multiLevelType w:val="multilevel"/>
    <w:tmpl w:val="19180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4B05EA3"/>
    <w:multiLevelType w:val="hybridMultilevel"/>
    <w:tmpl w:val="E03E6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67B1660"/>
    <w:multiLevelType w:val="multilevel"/>
    <w:tmpl w:val="335466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68A5AE5"/>
    <w:multiLevelType w:val="hybridMultilevel"/>
    <w:tmpl w:val="F8D0F06A"/>
    <w:lvl w:ilvl="0" w:tplc="99E2EEB4">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7B22CB1"/>
    <w:multiLevelType w:val="multilevel"/>
    <w:tmpl w:val="97565AE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A2C44C6"/>
    <w:multiLevelType w:val="hybridMultilevel"/>
    <w:tmpl w:val="3E2C993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D063636"/>
    <w:multiLevelType w:val="multilevel"/>
    <w:tmpl w:val="EA80B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E5B51BE"/>
    <w:multiLevelType w:val="multilevel"/>
    <w:tmpl w:val="53A09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E10DFB"/>
    <w:multiLevelType w:val="hybridMultilevel"/>
    <w:tmpl w:val="7CA8DA32"/>
    <w:lvl w:ilvl="0" w:tplc="8CCABC3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10738B5"/>
    <w:multiLevelType w:val="multilevel"/>
    <w:tmpl w:val="708879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2F01BE3"/>
    <w:multiLevelType w:val="multilevel"/>
    <w:tmpl w:val="0268CF3A"/>
    <w:lvl w:ilvl="0">
      <w:start w:val="1"/>
      <w:numFmt w:val="lowerLetter"/>
      <w:lvlText w:val="%1."/>
      <w:lvlJc w:val="left"/>
      <w:pPr>
        <w:tabs>
          <w:tab w:val="num" w:pos="861"/>
        </w:tabs>
        <w:ind w:left="861" w:hanging="360"/>
      </w:pPr>
    </w:lvl>
    <w:lvl w:ilvl="1" w:tentative="1">
      <w:start w:val="1"/>
      <w:numFmt w:val="lowerLetter"/>
      <w:lvlText w:val="%2."/>
      <w:lvlJc w:val="left"/>
      <w:pPr>
        <w:tabs>
          <w:tab w:val="num" w:pos="1581"/>
        </w:tabs>
        <w:ind w:left="1581" w:hanging="360"/>
      </w:pPr>
    </w:lvl>
    <w:lvl w:ilvl="2" w:tentative="1">
      <w:start w:val="1"/>
      <w:numFmt w:val="lowerLetter"/>
      <w:lvlText w:val="%3."/>
      <w:lvlJc w:val="left"/>
      <w:pPr>
        <w:tabs>
          <w:tab w:val="num" w:pos="2301"/>
        </w:tabs>
        <w:ind w:left="2301" w:hanging="360"/>
      </w:pPr>
    </w:lvl>
    <w:lvl w:ilvl="3" w:tentative="1">
      <w:start w:val="1"/>
      <w:numFmt w:val="lowerLetter"/>
      <w:lvlText w:val="%4."/>
      <w:lvlJc w:val="left"/>
      <w:pPr>
        <w:tabs>
          <w:tab w:val="num" w:pos="3021"/>
        </w:tabs>
        <w:ind w:left="3021" w:hanging="360"/>
      </w:pPr>
    </w:lvl>
    <w:lvl w:ilvl="4" w:tentative="1">
      <w:start w:val="1"/>
      <w:numFmt w:val="lowerLetter"/>
      <w:lvlText w:val="%5."/>
      <w:lvlJc w:val="left"/>
      <w:pPr>
        <w:tabs>
          <w:tab w:val="num" w:pos="3741"/>
        </w:tabs>
        <w:ind w:left="3741" w:hanging="360"/>
      </w:pPr>
    </w:lvl>
    <w:lvl w:ilvl="5" w:tentative="1">
      <w:start w:val="1"/>
      <w:numFmt w:val="lowerLetter"/>
      <w:lvlText w:val="%6."/>
      <w:lvlJc w:val="left"/>
      <w:pPr>
        <w:tabs>
          <w:tab w:val="num" w:pos="4461"/>
        </w:tabs>
        <w:ind w:left="4461" w:hanging="360"/>
      </w:pPr>
    </w:lvl>
    <w:lvl w:ilvl="6" w:tentative="1">
      <w:start w:val="1"/>
      <w:numFmt w:val="lowerLetter"/>
      <w:lvlText w:val="%7."/>
      <w:lvlJc w:val="left"/>
      <w:pPr>
        <w:tabs>
          <w:tab w:val="num" w:pos="5181"/>
        </w:tabs>
        <w:ind w:left="5181" w:hanging="360"/>
      </w:pPr>
    </w:lvl>
    <w:lvl w:ilvl="7" w:tentative="1">
      <w:start w:val="1"/>
      <w:numFmt w:val="lowerLetter"/>
      <w:lvlText w:val="%8."/>
      <w:lvlJc w:val="left"/>
      <w:pPr>
        <w:tabs>
          <w:tab w:val="num" w:pos="5901"/>
        </w:tabs>
        <w:ind w:left="5901" w:hanging="360"/>
      </w:pPr>
    </w:lvl>
    <w:lvl w:ilvl="8" w:tentative="1">
      <w:start w:val="1"/>
      <w:numFmt w:val="lowerLetter"/>
      <w:lvlText w:val="%9."/>
      <w:lvlJc w:val="left"/>
      <w:pPr>
        <w:tabs>
          <w:tab w:val="num" w:pos="6621"/>
        </w:tabs>
        <w:ind w:left="6621" w:hanging="360"/>
      </w:pPr>
    </w:lvl>
  </w:abstractNum>
  <w:abstractNum w:abstractNumId="23" w15:restartNumberingAfterBreak="0">
    <w:nsid w:val="250C659A"/>
    <w:multiLevelType w:val="hybridMultilevel"/>
    <w:tmpl w:val="1098E9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5BE19C8"/>
    <w:multiLevelType w:val="multilevel"/>
    <w:tmpl w:val="8F6A5F6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6FB3672"/>
    <w:multiLevelType w:val="multilevel"/>
    <w:tmpl w:val="02527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EE055E"/>
    <w:multiLevelType w:val="multilevel"/>
    <w:tmpl w:val="54304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9085A0C"/>
    <w:multiLevelType w:val="multilevel"/>
    <w:tmpl w:val="88661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963046D"/>
    <w:multiLevelType w:val="hybridMultilevel"/>
    <w:tmpl w:val="CD3E58AE"/>
    <w:lvl w:ilvl="0" w:tplc="9F9C8E0E">
      <w:start w:val="1"/>
      <w:numFmt w:val="lowerLetter"/>
      <w:lvlText w:val="%1."/>
      <w:lvlJc w:val="left"/>
      <w:pPr>
        <w:ind w:left="2880" w:hanging="360"/>
      </w:pPr>
      <w:rPr>
        <w:b w:val="0"/>
        <w:bCs w:val="0"/>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9" w15:restartNumberingAfterBreak="0">
    <w:nsid w:val="29EE3B77"/>
    <w:multiLevelType w:val="multilevel"/>
    <w:tmpl w:val="0330C1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B760DD"/>
    <w:multiLevelType w:val="multilevel"/>
    <w:tmpl w:val="AF7E2C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BB8749E"/>
    <w:multiLevelType w:val="multilevel"/>
    <w:tmpl w:val="114E4BC6"/>
    <w:lvl w:ilvl="0">
      <w:start w:val="1"/>
      <w:numFmt w:val="upperRoman"/>
      <w:pStyle w:val="l-L1"/>
      <w:suff w:val="nothing"/>
      <w:lvlText w:val="Čl. %1"/>
      <w:lvlJc w:val="left"/>
      <w:pPr>
        <w:ind w:left="4820" w:firstLine="0"/>
      </w:pPr>
      <w:rPr>
        <w:rFonts w:ascii="Times New Roman" w:hAnsi="Times New Roman" w:cs="Times New Roman" w:hint="default"/>
        <w:b/>
        <w:i w:val="0"/>
        <w:caps w:val="0"/>
        <w:strike w:val="0"/>
        <w:dstrike w:val="0"/>
        <w:vanish w:val="0"/>
        <w:color w:val="000000"/>
        <w:sz w:val="24"/>
        <w:szCs w:val="24"/>
        <w:vertAlign w:val="baseline"/>
      </w:rPr>
    </w:lvl>
    <w:lvl w:ilvl="1">
      <w:start w:val="1"/>
      <w:numFmt w:val="decimal"/>
      <w:isLgl/>
      <w:lvlText w:val="%1.%2"/>
      <w:lvlJc w:val="left"/>
      <w:pPr>
        <w:tabs>
          <w:tab w:val="num" w:pos="737"/>
        </w:tabs>
        <w:ind w:left="737" w:hanging="737"/>
      </w:pPr>
      <w:rPr>
        <w:rFonts w:ascii="Arial" w:hAnsi="Arial" w:cs="Arial" w:hint="default"/>
        <w:b w:val="0"/>
        <w:sz w:val="24"/>
        <w:szCs w:val="24"/>
      </w:rPr>
    </w:lvl>
    <w:lvl w:ilvl="2">
      <w:start w:val="1"/>
      <w:numFmt w:val="decimal"/>
      <w:isLgl/>
      <w:lvlText w:val="%1.%2.%3"/>
      <w:lvlJc w:val="left"/>
      <w:pPr>
        <w:tabs>
          <w:tab w:val="num" w:pos="1304"/>
        </w:tabs>
        <w:ind w:left="130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DA377FA"/>
    <w:multiLevelType w:val="multilevel"/>
    <w:tmpl w:val="E6DAF10C"/>
    <w:lvl w:ilvl="0">
      <w:start w:val="3"/>
      <w:numFmt w:val="lowerLetter"/>
      <w:lvlText w:val="%1."/>
      <w:lvlJc w:val="left"/>
      <w:pPr>
        <w:tabs>
          <w:tab w:val="num" w:pos="1692"/>
        </w:tabs>
        <w:ind w:left="1692" w:hanging="360"/>
      </w:pPr>
    </w:lvl>
    <w:lvl w:ilvl="1" w:tentative="1">
      <w:start w:val="1"/>
      <w:numFmt w:val="lowerLetter"/>
      <w:lvlText w:val="%2."/>
      <w:lvlJc w:val="left"/>
      <w:pPr>
        <w:tabs>
          <w:tab w:val="num" w:pos="2412"/>
        </w:tabs>
        <w:ind w:left="2412" w:hanging="360"/>
      </w:pPr>
    </w:lvl>
    <w:lvl w:ilvl="2" w:tentative="1">
      <w:start w:val="1"/>
      <w:numFmt w:val="lowerLetter"/>
      <w:lvlText w:val="%3."/>
      <w:lvlJc w:val="left"/>
      <w:pPr>
        <w:tabs>
          <w:tab w:val="num" w:pos="3132"/>
        </w:tabs>
        <w:ind w:left="3132" w:hanging="360"/>
      </w:pPr>
    </w:lvl>
    <w:lvl w:ilvl="3" w:tentative="1">
      <w:start w:val="1"/>
      <w:numFmt w:val="lowerLetter"/>
      <w:lvlText w:val="%4."/>
      <w:lvlJc w:val="left"/>
      <w:pPr>
        <w:tabs>
          <w:tab w:val="num" w:pos="3852"/>
        </w:tabs>
        <w:ind w:left="3852" w:hanging="360"/>
      </w:pPr>
    </w:lvl>
    <w:lvl w:ilvl="4" w:tentative="1">
      <w:start w:val="1"/>
      <w:numFmt w:val="lowerLetter"/>
      <w:lvlText w:val="%5."/>
      <w:lvlJc w:val="left"/>
      <w:pPr>
        <w:tabs>
          <w:tab w:val="num" w:pos="4572"/>
        </w:tabs>
        <w:ind w:left="4572" w:hanging="360"/>
      </w:pPr>
    </w:lvl>
    <w:lvl w:ilvl="5" w:tentative="1">
      <w:start w:val="1"/>
      <w:numFmt w:val="lowerLetter"/>
      <w:lvlText w:val="%6."/>
      <w:lvlJc w:val="left"/>
      <w:pPr>
        <w:tabs>
          <w:tab w:val="num" w:pos="5292"/>
        </w:tabs>
        <w:ind w:left="5292" w:hanging="360"/>
      </w:pPr>
    </w:lvl>
    <w:lvl w:ilvl="6" w:tentative="1">
      <w:start w:val="1"/>
      <w:numFmt w:val="lowerLetter"/>
      <w:lvlText w:val="%7."/>
      <w:lvlJc w:val="left"/>
      <w:pPr>
        <w:tabs>
          <w:tab w:val="num" w:pos="6012"/>
        </w:tabs>
        <w:ind w:left="6012" w:hanging="360"/>
      </w:pPr>
    </w:lvl>
    <w:lvl w:ilvl="7" w:tentative="1">
      <w:start w:val="1"/>
      <w:numFmt w:val="lowerLetter"/>
      <w:lvlText w:val="%8."/>
      <w:lvlJc w:val="left"/>
      <w:pPr>
        <w:tabs>
          <w:tab w:val="num" w:pos="6732"/>
        </w:tabs>
        <w:ind w:left="6732" w:hanging="360"/>
      </w:pPr>
    </w:lvl>
    <w:lvl w:ilvl="8" w:tentative="1">
      <w:start w:val="1"/>
      <w:numFmt w:val="lowerLetter"/>
      <w:lvlText w:val="%9."/>
      <w:lvlJc w:val="left"/>
      <w:pPr>
        <w:tabs>
          <w:tab w:val="num" w:pos="7452"/>
        </w:tabs>
        <w:ind w:left="7452" w:hanging="360"/>
      </w:pPr>
    </w:lvl>
  </w:abstractNum>
  <w:abstractNum w:abstractNumId="33" w15:restartNumberingAfterBreak="0">
    <w:nsid w:val="2DBF3AEA"/>
    <w:multiLevelType w:val="multilevel"/>
    <w:tmpl w:val="DD2EBBB2"/>
    <w:lvl w:ilvl="0">
      <w:start w:val="6"/>
      <w:numFmt w:val="lowerLetter"/>
      <w:lvlText w:val="%1."/>
      <w:lvlJc w:val="left"/>
      <w:pPr>
        <w:tabs>
          <w:tab w:val="num" w:pos="1044"/>
        </w:tabs>
        <w:ind w:left="1044" w:hanging="360"/>
      </w:pPr>
    </w:lvl>
    <w:lvl w:ilvl="1" w:tentative="1">
      <w:start w:val="1"/>
      <w:numFmt w:val="lowerLetter"/>
      <w:lvlText w:val="%2."/>
      <w:lvlJc w:val="left"/>
      <w:pPr>
        <w:tabs>
          <w:tab w:val="num" w:pos="1764"/>
        </w:tabs>
        <w:ind w:left="1764" w:hanging="360"/>
      </w:pPr>
    </w:lvl>
    <w:lvl w:ilvl="2" w:tentative="1">
      <w:start w:val="1"/>
      <w:numFmt w:val="lowerLetter"/>
      <w:lvlText w:val="%3."/>
      <w:lvlJc w:val="left"/>
      <w:pPr>
        <w:tabs>
          <w:tab w:val="num" w:pos="2484"/>
        </w:tabs>
        <w:ind w:left="2484" w:hanging="360"/>
      </w:pPr>
    </w:lvl>
    <w:lvl w:ilvl="3" w:tentative="1">
      <w:start w:val="1"/>
      <w:numFmt w:val="lowerLetter"/>
      <w:lvlText w:val="%4."/>
      <w:lvlJc w:val="left"/>
      <w:pPr>
        <w:tabs>
          <w:tab w:val="num" w:pos="3204"/>
        </w:tabs>
        <w:ind w:left="3204" w:hanging="360"/>
      </w:pPr>
    </w:lvl>
    <w:lvl w:ilvl="4" w:tentative="1">
      <w:start w:val="1"/>
      <w:numFmt w:val="lowerLetter"/>
      <w:lvlText w:val="%5."/>
      <w:lvlJc w:val="left"/>
      <w:pPr>
        <w:tabs>
          <w:tab w:val="num" w:pos="3924"/>
        </w:tabs>
        <w:ind w:left="3924" w:hanging="360"/>
      </w:pPr>
    </w:lvl>
    <w:lvl w:ilvl="5" w:tentative="1">
      <w:start w:val="1"/>
      <w:numFmt w:val="lowerLetter"/>
      <w:lvlText w:val="%6."/>
      <w:lvlJc w:val="left"/>
      <w:pPr>
        <w:tabs>
          <w:tab w:val="num" w:pos="4644"/>
        </w:tabs>
        <w:ind w:left="4644" w:hanging="360"/>
      </w:pPr>
    </w:lvl>
    <w:lvl w:ilvl="6" w:tentative="1">
      <w:start w:val="1"/>
      <w:numFmt w:val="lowerLetter"/>
      <w:lvlText w:val="%7."/>
      <w:lvlJc w:val="left"/>
      <w:pPr>
        <w:tabs>
          <w:tab w:val="num" w:pos="5364"/>
        </w:tabs>
        <w:ind w:left="5364" w:hanging="360"/>
      </w:pPr>
    </w:lvl>
    <w:lvl w:ilvl="7" w:tentative="1">
      <w:start w:val="1"/>
      <w:numFmt w:val="lowerLetter"/>
      <w:lvlText w:val="%8."/>
      <w:lvlJc w:val="left"/>
      <w:pPr>
        <w:tabs>
          <w:tab w:val="num" w:pos="6084"/>
        </w:tabs>
        <w:ind w:left="6084" w:hanging="360"/>
      </w:pPr>
    </w:lvl>
    <w:lvl w:ilvl="8" w:tentative="1">
      <w:start w:val="1"/>
      <w:numFmt w:val="lowerLetter"/>
      <w:lvlText w:val="%9."/>
      <w:lvlJc w:val="left"/>
      <w:pPr>
        <w:tabs>
          <w:tab w:val="num" w:pos="6804"/>
        </w:tabs>
        <w:ind w:left="6804" w:hanging="360"/>
      </w:pPr>
    </w:lvl>
  </w:abstractNum>
  <w:abstractNum w:abstractNumId="34" w15:restartNumberingAfterBreak="0">
    <w:nsid w:val="2F80110B"/>
    <w:multiLevelType w:val="multilevel"/>
    <w:tmpl w:val="F372E21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13D1D16"/>
    <w:multiLevelType w:val="hybridMultilevel"/>
    <w:tmpl w:val="F7CC0C2A"/>
    <w:lvl w:ilvl="0" w:tplc="FFFFFFFF">
      <w:start w:val="1"/>
      <w:numFmt w:val="decimal"/>
      <w:lvlText w:val="%1."/>
      <w:lvlJc w:val="left"/>
      <w:pPr>
        <w:ind w:left="720" w:hanging="360"/>
      </w:pPr>
    </w:lvl>
    <w:lvl w:ilvl="1" w:tplc="FFFFFFFF">
      <w:start w:val="15"/>
      <w:numFmt w:val="bullet"/>
      <w:lvlText w:val="•"/>
      <w:lvlJc w:val="left"/>
      <w:pPr>
        <w:ind w:left="1440" w:hanging="360"/>
      </w:pPr>
      <w:rPr>
        <w:rFonts w:ascii="Calibri" w:eastAsiaTheme="minorHAnsi" w:hAnsi="Calibri"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628" w:hanging="360"/>
      </w:pPr>
      <w:rPr>
        <w:b w:val="0"/>
        <w:i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856502"/>
    <w:multiLevelType w:val="hybridMultilevel"/>
    <w:tmpl w:val="C16017F2"/>
    <w:lvl w:ilvl="0" w:tplc="1D7C9760">
      <w:start w:val="1"/>
      <w:numFmt w:val="decimal"/>
      <w:lvlText w:val="%1."/>
      <w:lvlJc w:val="left"/>
      <w:pPr>
        <w:ind w:left="720" w:hanging="360"/>
      </w:pPr>
      <w:rPr>
        <w:rFonts w:ascii="Arial" w:hAnsi="Arial" w:cs="Arial"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5105FB7"/>
    <w:multiLevelType w:val="hybridMultilevel"/>
    <w:tmpl w:val="6248DAEA"/>
    <w:lvl w:ilvl="0" w:tplc="FFC03808">
      <w:start w:val="1"/>
      <w:numFmt w:val="decimal"/>
      <w:lvlText w:val="%1."/>
      <w:lvlJc w:val="left"/>
      <w:pPr>
        <w:ind w:left="720" w:hanging="360"/>
      </w:pPr>
      <w:rPr>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362C6FCD"/>
    <w:multiLevelType w:val="multilevel"/>
    <w:tmpl w:val="8A52FE12"/>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i w:val="0"/>
        <w:strike w:val="0"/>
        <w:color w:val="auto"/>
      </w:rPr>
    </w:lvl>
    <w:lvl w:ilvl="2">
      <w:start w:val="1"/>
      <w:numFmt w:val="decimal"/>
      <w:isLgl/>
      <w:lvlText w:val="%1.%2.%3"/>
      <w:lvlJc w:val="left"/>
      <w:pPr>
        <w:tabs>
          <w:tab w:val="num" w:pos="1588"/>
        </w:tabs>
        <w:ind w:left="1588" w:hanging="737"/>
      </w:pPr>
      <w:rPr>
        <w:rFonts w:ascii="Times New Roman" w:hAnsi="Times New Roman" w:cs="Times New Roman" w:hint="default"/>
        <w:b w:val="0"/>
        <w:i w:val="0"/>
        <w:color w:val="auto"/>
        <w:sz w:val="24"/>
        <w:szCs w:val="24"/>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6BB5197"/>
    <w:multiLevelType w:val="hybridMultilevel"/>
    <w:tmpl w:val="BB84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36CE4A29"/>
    <w:multiLevelType w:val="multilevel"/>
    <w:tmpl w:val="A33EEA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75B5AFA"/>
    <w:multiLevelType w:val="multilevel"/>
    <w:tmpl w:val="FE8ABE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9C56C98"/>
    <w:multiLevelType w:val="hybridMultilevel"/>
    <w:tmpl w:val="50846F2C"/>
    <w:lvl w:ilvl="0" w:tplc="13D04FB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3" w15:restartNumberingAfterBreak="0">
    <w:nsid w:val="3A72733C"/>
    <w:multiLevelType w:val="hybridMultilevel"/>
    <w:tmpl w:val="37EE26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3BD047BC"/>
    <w:multiLevelType w:val="multilevel"/>
    <w:tmpl w:val="6C4C0E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CC76961"/>
    <w:multiLevelType w:val="multilevel"/>
    <w:tmpl w:val="EF46F6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F4C0942"/>
    <w:multiLevelType w:val="multilevel"/>
    <w:tmpl w:val="AD7AD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442A4BFF"/>
    <w:multiLevelType w:val="multilevel"/>
    <w:tmpl w:val="51F822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4EB2FA5"/>
    <w:multiLevelType w:val="multilevel"/>
    <w:tmpl w:val="04A69D8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62E2128"/>
    <w:multiLevelType w:val="multilevel"/>
    <w:tmpl w:val="64884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6AE392D"/>
    <w:multiLevelType w:val="hybridMultilevel"/>
    <w:tmpl w:val="80408E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478A2F75"/>
    <w:multiLevelType w:val="multilevel"/>
    <w:tmpl w:val="D256C7F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A126759"/>
    <w:multiLevelType w:val="hybridMultilevel"/>
    <w:tmpl w:val="8236B798"/>
    <w:lvl w:ilvl="0" w:tplc="ECE0072A">
      <w:start w:val="1"/>
      <w:numFmt w:val="decimal"/>
      <w:lvlText w:val="%1."/>
      <w:lvlJc w:val="left"/>
      <w:pPr>
        <w:ind w:left="720" w:hanging="360"/>
      </w:pPr>
      <w:rPr>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CFB6F18"/>
    <w:multiLevelType w:val="hybridMultilevel"/>
    <w:tmpl w:val="864C9A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50F51BBD"/>
    <w:multiLevelType w:val="multilevel"/>
    <w:tmpl w:val="8CE495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17C40A5"/>
    <w:multiLevelType w:val="multilevel"/>
    <w:tmpl w:val="7CAC6DE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25E170F"/>
    <w:multiLevelType w:val="multilevel"/>
    <w:tmpl w:val="B1CC7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283BF3"/>
    <w:multiLevelType w:val="hybridMultilevel"/>
    <w:tmpl w:val="FAC283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5933333"/>
    <w:multiLevelType w:val="hybridMultilevel"/>
    <w:tmpl w:val="A15CAF24"/>
    <w:lvl w:ilvl="0" w:tplc="04050017">
      <w:start w:val="1"/>
      <w:numFmt w:val="lowerLetter"/>
      <w:lvlText w:val="%1)"/>
      <w:lvlJc w:val="left"/>
      <w:pPr>
        <w:ind w:left="1069"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57440D9A"/>
    <w:multiLevelType w:val="multilevel"/>
    <w:tmpl w:val="FAFE780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A0D00A8"/>
    <w:multiLevelType w:val="multilevel"/>
    <w:tmpl w:val="AA46B2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5AEA16B6"/>
    <w:multiLevelType w:val="hybridMultilevel"/>
    <w:tmpl w:val="2E0C0894"/>
    <w:lvl w:ilvl="0" w:tplc="F12CAAF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2" w15:restartNumberingAfterBreak="0">
    <w:nsid w:val="5CDA6262"/>
    <w:multiLevelType w:val="hybridMultilevel"/>
    <w:tmpl w:val="4AE46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5E9A7ABA"/>
    <w:multiLevelType w:val="hybridMultilevel"/>
    <w:tmpl w:val="EC400E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612D4A62"/>
    <w:multiLevelType w:val="multilevel"/>
    <w:tmpl w:val="C45A52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1391942"/>
    <w:multiLevelType w:val="multilevel"/>
    <w:tmpl w:val="3F946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C57E56"/>
    <w:multiLevelType w:val="multilevel"/>
    <w:tmpl w:val="1D8AB6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648A4907"/>
    <w:multiLevelType w:val="multilevel"/>
    <w:tmpl w:val="BD9EC8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4D93070"/>
    <w:multiLevelType w:val="hybridMultilevel"/>
    <w:tmpl w:val="F98E7482"/>
    <w:lvl w:ilvl="0" w:tplc="0405000F">
      <w:start w:val="1"/>
      <w:numFmt w:val="decimal"/>
      <w:lvlText w:val="%1."/>
      <w:lvlJc w:val="left"/>
      <w:pPr>
        <w:ind w:left="720" w:hanging="360"/>
      </w:pPr>
    </w:lvl>
    <w:lvl w:ilvl="1" w:tplc="3392F294">
      <w:start w:val="15"/>
      <w:numFmt w:val="bullet"/>
      <w:lvlText w:val="•"/>
      <w:lvlJc w:val="left"/>
      <w:pPr>
        <w:ind w:left="1440" w:hanging="360"/>
      </w:pPr>
      <w:rPr>
        <w:rFonts w:ascii="Calibri" w:eastAsiaTheme="minorHAnsi" w:hAnsi="Calibri" w:cstheme="minorBidi" w:hint="default"/>
      </w:rPr>
    </w:lvl>
    <w:lvl w:ilvl="2" w:tplc="0405001B">
      <w:start w:val="1"/>
      <w:numFmt w:val="lowerRoman"/>
      <w:lvlText w:val="%3."/>
      <w:lvlJc w:val="right"/>
      <w:pPr>
        <w:ind w:left="2160" w:hanging="180"/>
      </w:pPr>
    </w:lvl>
    <w:lvl w:ilvl="3" w:tplc="CDC0E2CC">
      <w:start w:val="1"/>
      <w:numFmt w:val="decimal"/>
      <w:lvlText w:val="%4."/>
      <w:lvlJc w:val="left"/>
      <w:pPr>
        <w:ind w:left="2880" w:hanging="360"/>
      </w:pPr>
      <w:rPr>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669652E9"/>
    <w:multiLevelType w:val="multilevel"/>
    <w:tmpl w:val="D638AB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69D60719"/>
    <w:multiLevelType w:val="multilevel"/>
    <w:tmpl w:val="05BC6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6B82313E"/>
    <w:multiLevelType w:val="multilevel"/>
    <w:tmpl w:val="A14C63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CB202C"/>
    <w:multiLevelType w:val="multilevel"/>
    <w:tmpl w:val="F47A94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6EFC7C8A"/>
    <w:multiLevelType w:val="hybridMultilevel"/>
    <w:tmpl w:val="142C4ADA"/>
    <w:lvl w:ilvl="0" w:tplc="FDD8E44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70413717"/>
    <w:multiLevelType w:val="multilevel"/>
    <w:tmpl w:val="73840D0C"/>
    <w:lvl w:ilvl="0">
      <w:start w:val="2"/>
      <w:numFmt w:val="lowerLetter"/>
      <w:lvlText w:val="%1."/>
      <w:lvlJc w:val="left"/>
      <w:pPr>
        <w:tabs>
          <w:tab w:val="num" w:pos="1854"/>
        </w:tabs>
        <w:ind w:left="1854" w:hanging="360"/>
      </w:pPr>
    </w:lvl>
    <w:lvl w:ilvl="1" w:tentative="1">
      <w:start w:val="1"/>
      <w:numFmt w:val="lowerLetter"/>
      <w:lvlText w:val="%2."/>
      <w:lvlJc w:val="left"/>
      <w:pPr>
        <w:tabs>
          <w:tab w:val="num" w:pos="2574"/>
        </w:tabs>
        <w:ind w:left="2574" w:hanging="360"/>
      </w:pPr>
    </w:lvl>
    <w:lvl w:ilvl="2" w:tentative="1">
      <w:start w:val="1"/>
      <w:numFmt w:val="lowerLetter"/>
      <w:lvlText w:val="%3."/>
      <w:lvlJc w:val="left"/>
      <w:pPr>
        <w:tabs>
          <w:tab w:val="num" w:pos="3294"/>
        </w:tabs>
        <w:ind w:left="3294" w:hanging="360"/>
      </w:pPr>
    </w:lvl>
    <w:lvl w:ilvl="3" w:tentative="1">
      <w:start w:val="1"/>
      <w:numFmt w:val="lowerLetter"/>
      <w:lvlText w:val="%4."/>
      <w:lvlJc w:val="left"/>
      <w:pPr>
        <w:tabs>
          <w:tab w:val="num" w:pos="4014"/>
        </w:tabs>
        <w:ind w:left="4014" w:hanging="360"/>
      </w:pPr>
    </w:lvl>
    <w:lvl w:ilvl="4" w:tentative="1">
      <w:start w:val="1"/>
      <w:numFmt w:val="lowerLetter"/>
      <w:lvlText w:val="%5."/>
      <w:lvlJc w:val="left"/>
      <w:pPr>
        <w:tabs>
          <w:tab w:val="num" w:pos="4734"/>
        </w:tabs>
        <w:ind w:left="4734" w:hanging="360"/>
      </w:pPr>
    </w:lvl>
    <w:lvl w:ilvl="5" w:tentative="1">
      <w:start w:val="1"/>
      <w:numFmt w:val="lowerLetter"/>
      <w:lvlText w:val="%6."/>
      <w:lvlJc w:val="left"/>
      <w:pPr>
        <w:tabs>
          <w:tab w:val="num" w:pos="5454"/>
        </w:tabs>
        <w:ind w:left="5454" w:hanging="360"/>
      </w:pPr>
    </w:lvl>
    <w:lvl w:ilvl="6" w:tentative="1">
      <w:start w:val="1"/>
      <w:numFmt w:val="lowerLetter"/>
      <w:lvlText w:val="%7."/>
      <w:lvlJc w:val="left"/>
      <w:pPr>
        <w:tabs>
          <w:tab w:val="num" w:pos="6174"/>
        </w:tabs>
        <w:ind w:left="6174" w:hanging="360"/>
      </w:pPr>
    </w:lvl>
    <w:lvl w:ilvl="7" w:tentative="1">
      <w:start w:val="1"/>
      <w:numFmt w:val="lowerLetter"/>
      <w:lvlText w:val="%8."/>
      <w:lvlJc w:val="left"/>
      <w:pPr>
        <w:tabs>
          <w:tab w:val="num" w:pos="6894"/>
        </w:tabs>
        <w:ind w:left="6894" w:hanging="360"/>
      </w:pPr>
    </w:lvl>
    <w:lvl w:ilvl="8" w:tentative="1">
      <w:start w:val="1"/>
      <w:numFmt w:val="lowerLetter"/>
      <w:lvlText w:val="%9."/>
      <w:lvlJc w:val="left"/>
      <w:pPr>
        <w:tabs>
          <w:tab w:val="num" w:pos="7614"/>
        </w:tabs>
        <w:ind w:left="7614" w:hanging="360"/>
      </w:pPr>
    </w:lvl>
  </w:abstractNum>
  <w:abstractNum w:abstractNumId="75" w15:restartNumberingAfterBreak="0">
    <w:nsid w:val="71730AC6"/>
    <w:multiLevelType w:val="multilevel"/>
    <w:tmpl w:val="0164B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1743025"/>
    <w:multiLevelType w:val="hybridMultilevel"/>
    <w:tmpl w:val="2E9A45A0"/>
    <w:lvl w:ilvl="0" w:tplc="9996950E">
      <w:start w:val="1"/>
      <w:numFmt w:val="lowerLetter"/>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77" w15:restartNumberingAfterBreak="0">
    <w:nsid w:val="71BA4258"/>
    <w:multiLevelType w:val="multilevel"/>
    <w:tmpl w:val="B7EC7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54B7CD2"/>
    <w:multiLevelType w:val="hybridMultilevel"/>
    <w:tmpl w:val="B5D068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76F01421"/>
    <w:multiLevelType w:val="multilevel"/>
    <w:tmpl w:val="F9AA9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8047A2E"/>
    <w:multiLevelType w:val="multilevel"/>
    <w:tmpl w:val="0EB46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8D60B65"/>
    <w:multiLevelType w:val="multilevel"/>
    <w:tmpl w:val="A3F6BE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79976A43"/>
    <w:multiLevelType w:val="multilevel"/>
    <w:tmpl w:val="AED00D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7FC166A6"/>
    <w:multiLevelType w:val="multilevel"/>
    <w:tmpl w:val="6EB0BAA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22293487">
    <w:abstractNumId w:val="38"/>
  </w:num>
  <w:num w:numId="2" w16cid:durableId="937715413">
    <w:abstractNumId w:val="9"/>
  </w:num>
  <w:num w:numId="3" w16cid:durableId="2002537139">
    <w:abstractNumId w:val="73"/>
  </w:num>
  <w:num w:numId="4" w16cid:durableId="1234585746">
    <w:abstractNumId w:val="76"/>
  </w:num>
  <w:num w:numId="5" w16cid:durableId="1167407384">
    <w:abstractNumId w:val="78"/>
  </w:num>
  <w:num w:numId="6" w16cid:durableId="2003847818">
    <w:abstractNumId w:val="52"/>
  </w:num>
  <w:num w:numId="7" w16cid:durableId="112868446">
    <w:abstractNumId w:val="63"/>
  </w:num>
  <w:num w:numId="8" w16cid:durableId="1355615464">
    <w:abstractNumId w:val="36"/>
  </w:num>
  <w:num w:numId="9" w16cid:durableId="627321105">
    <w:abstractNumId w:val="13"/>
  </w:num>
  <w:num w:numId="10" w16cid:durableId="981272118">
    <w:abstractNumId w:val="17"/>
  </w:num>
  <w:num w:numId="11" w16cid:durableId="811755625">
    <w:abstractNumId w:val="62"/>
  </w:num>
  <w:num w:numId="12" w16cid:durableId="950015592">
    <w:abstractNumId w:val="15"/>
  </w:num>
  <w:num w:numId="13" w16cid:durableId="754785296">
    <w:abstractNumId w:val="43"/>
  </w:num>
  <w:num w:numId="14" w16cid:durableId="125126937">
    <w:abstractNumId w:val="39"/>
  </w:num>
  <w:num w:numId="15" w16cid:durableId="1286811421">
    <w:abstractNumId w:val="50"/>
  </w:num>
  <w:num w:numId="16" w16cid:durableId="979264543">
    <w:abstractNumId w:val="53"/>
  </w:num>
  <w:num w:numId="17" w16cid:durableId="637612041">
    <w:abstractNumId w:val="23"/>
  </w:num>
  <w:num w:numId="18" w16cid:durableId="727799467">
    <w:abstractNumId w:val="68"/>
  </w:num>
  <w:num w:numId="19" w16cid:durableId="405809381">
    <w:abstractNumId w:val="28"/>
  </w:num>
  <w:num w:numId="20" w16cid:durableId="1189564437">
    <w:abstractNumId w:val="37"/>
  </w:num>
  <w:num w:numId="21" w16cid:durableId="1945070450">
    <w:abstractNumId w:val="61"/>
  </w:num>
  <w:num w:numId="22" w16cid:durableId="891770770">
    <w:abstractNumId w:val="42"/>
  </w:num>
  <w:num w:numId="23" w16cid:durableId="1007751200">
    <w:abstractNumId w:val="31"/>
  </w:num>
  <w:num w:numId="24" w16cid:durableId="684482341">
    <w:abstractNumId w:val="57"/>
  </w:num>
  <w:num w:numId="25" w16cid:durableId="726689199">
    <w:abstractNumId w:val="58"/>
  </w:num>
  <w:num w:numId="26" w16cid:durableId="476920557">
    <w:abstractNumId w:val="4"/>
  </w:num>
  <w:num w:numId="27" w16cid:durableId="5992898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2383033">
    <w:abstractNumId w:val="20"/>
  </w:num>
  <w:num w:numId="29" w16cid:durableId="1900049473">
    <w:abstractNumId w:val="1"/>
  </w:num>
  <w:num w:numId="30" w16cid:durableId="1220171252">
    <w:abstractNumId w:val="81"/>
  </w:num>
  <w:num w:numId="31" w16cid:durableId="1424258525">
    <w:abstractNumId w:val="30"/>
  </w:num>
  <w:num w:numId="32" w16cid:durableId="872809084">
    <w:abstractNumId w:val="12"/>
  </w:num>
  <w:num w:numId="33" w16cid:durableId="970749384">
    <w:abstractNumId w:val="32"/>
  </w:num>
  <w:num w:numId="34" w16cid:durableId="1821189964">
    <w:abstractNumId w:val="75"/>
  </w:num>
  <w:num w:numId="35" w16cid:durableId="470681735">
    <w:abstractNumId w:val="6"/>
  </w:num>
  <w:num w:numId="36" w16cid:durableId="184290869">
    <w:abstractNumId w:val="33"/>
  </w:num>
  <w:num w:numId="37" w16cid:durableId="1659453610">
    <w:abstractNumId w:val="19"/>
  </w:num>
  <w:num w:numId="38" w16cid:durableId="590163404">
    <w:abstractNumId w:val="80"/>
  </w:num>
  <w:num w:numId="39" w16cid:durableId="1809275529">
    <w:abstractNumId w:val="49"/>
  </w:num>
  <w:num w:numId="40" w16cid:durableId="1781803987">
    <w:abstractNumId w:val="27"/>
  </w:num>
  <w:num w:numId="41" w16cid:durableId="442309457">
    <w:abstractNumId w:val="29"/>
  </w:num>
  <w:num w:numId="42" w16cid:durableId="1664897227">
    <w:abstractNumId w:val="46"/>
  </w:num>
  <w:num w:numId="43" w16cid:durableId="699663877">
    <w:abstractNumId w:val="45"/>
  </w:num>
  <w:num w:numId="44" w16cid:durableId="970483213">
    <w:abstractNumId w:val="7"/>
  </w:num>
  <w:num w:numId="45" w16cid:durableId="744692428">
    <w:abstractNumId w:val="44"/>
  </w:num>
  <w:num w:numId="46" w16cid:durableId="766005342">
    <w:abstractNumId w:val="34"/>
  </w:num>
  <w:num w:numId="47" w16cid:durableId="1925262168">
    <w:abstractNumId w:val="25"/>
  </w:num>
  <w:num w:numId="48" w16cid:durableId="615716192">
    <w:abstractNumId w:val="77"/>
  </w:num>
  <w:num w:numId="49" w16cid:durableId="55712966">
    <w:abstractNumId w:val="65"/>
  </w:num>
  <w:num w:numId="50" w16cid:durableId="2011178611">
    <w:abstractNumId w:val="67"/>
  </w:num>
  <w:num w:numId="51" w16cid:durableId="452097602">
    <w:abstractNumId w:val="79"/>
  </w:num>
  <w:num w:numId="52" w16cid:durableId="1822622240">
    <w:abstractNumId w:val="26"/>
  </w:num>
  <w:num w:numId="53" w16cid:durableId="936401193">
    <w:abstractNumId w:val="54"/>
  </w:num>
  <w:num w:numId="54" w16cid:durableId="1908150851">
    <w:abstractNumId w:val="47"/>
  </w:num>
  <w:num w:numId="55" w16cid:durableId="232006886">
    <w:abstractNumId w:val="21"/>
  </w:num>
  <w:num w:numId="56" w16cid:durableId="1236234191">
    <w:abstractNumId w:val="16"/>
  </w:num>
  <w:num w:numId="57" w16cid:durableId="479270053">
    <w:abstractNumId w:val="22"/>
  </w:num>
  <w:num w:numId="58" w16cid:durableId="227957496">
    <w:abstractNumId w:val="74"/>
  </w:num>
  <w:num w:numId="59" w16cid:durableId="344596678">
    <w:abstractNumId w:val="66"/>
  </w:num>
  <w:num w:numId="60" w16cid:durableId="1857111058">
    <w:abstractNumId w:val="11"/>
  </w:num>
  <w:num w:numId="61" w16cid:durableId="346562270">
    <w:abstractNumId w:val="59"/>
  </w:num>
  <w:num w:numId="62" w16cid:durableId="1816289275">
    <w:abstractNumId w:val="51"/>
  </w:num>
  <w:num w:numId="63" w16cid:durableId="1046904596">
    <w:abstractNumId w:val="82"/>
  </w:num>
  <w:num w:numId="64" w16cid:durableId="2117091568">
    <w:abstractNumId w:val="40"/>
  </w:num>
  <w:num w:numId="65" w16cid:durableId="1993093072">
    <w:abstractNumId w:val="64"/>
  </w:num>
  <w:num w:numId="66" w16cid:durableId="1609854502">
    <w:abstractNumId w:val="14"/>
  </w:num>
  <w:num w:numId="67" w16cid:durableId="972901787">
    <w:abstractNumId w:val="72"/>
  </w:num>
  <w:num w:numId="68" w16cid:durableId="448545851">
    <w:abstractNumId w:val="60"/>
  </w:num>
  <w:num w:numId="69" w16cid:durableId="1002510245">
    <w:abstractNumId w:val="18"/>
  </w:num>
  <w:num w:numId="70" w16cid:durableId="899680647">
    <w:abstractNumId w:val="24"/>
  </w:num>
  <w:num w:numId="71" w16cid:durableId="632640065">
    <w:abstractNumId w:val="8"/>
  </w:num>
  <w:num w:numId="72" w16cid:durableId="1356808121">
    <w:abstractNumId w:val="55"/>
  </w:num>
  <w:num w:numId="73" w16cid:durableId="1548300280">
    <w:abstractNumId w:val="71"/>
  </w:num>
  <w:num w:numId="74" w16cid:durableId="2011903680">
    <w:abstractNumId w:val="69"/>
  </w:num>
  <w:num w:numId="75" w16cid:durableId="1731616671">
    <w:abstractNumId w:val="41"/>
  </w:num>
  <w:num w:numId="76" w16cid:durableId="1885483340">
    <w:abstractNumId w:val="83"/>
  </w:num>
  <w:num w:numId="77" w16cid:durableId="1812942505">
    <w:abstractNumId w:val="70"/>
  </w:num>
  <w:num w:numId="78" w16cid:durableId="1964730105">
    <w:abstractNumId w:val="0"/>
  </w:num>
  <w:num w:numId="79" w16cid:durableId="803159395">
    <w:abstractNumId w:val="48"/>
  </w:num>
  <w:num w:numId="80" w16cid:durableId="1204631024">
    <w:abstractNumId w:val="56"/>
  </w:num>
  <w:num w:numId="81" w16cid:durableId="2064988909">
    <w:abstractNumId w:val="10"/>
  </w:num>
  <w:num w:numId="82" w16cid:durableId="1143887214">
    <w:abstractNumId w:val="3"/>
  </w:num>
  <w:num w:numId="83" w16cid:durableId="1326786051">
    <w:abstractNumId w:val="5"/>
  </w:num>
  <w:num w:numId="84" w16cid:durableId="744111308">
    <w:abstractNumId w:val="2"/>
  </w:num>
  <w:num w:numId="85" w16cid:durableId="1106998767">
    <w:abstractNumId w:val="35"/>
  </w:num>
  <w:num w:numId="86" w16cid:durableId="1465153889">
    <w:abstractNumId w:val="5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B19"/>
    <w:rsid w:val="00000339"/>
    <w:rsid w:val="00001618"/>
    <w:rsid w:val="00004170"/>
    <w:rsid w:val="00010475"/>
    <w:rsid w:val="00012BAF"/>
    <w:rsid w:val="00014A99"/>
    <w:rsid w:val="00015A12"/>
    <w:rsid w:val="000246D6"/>
    <w:rsid w:val="00030FFC"/>
    <w:rsid w:val="00031BB1"/>
    <w:rsid w:val="00034FEC"/>
    <w:rsid w:val="000354FC"/>
    <w:rsid w:val="000453FC"/>
    <w:rsid w:val="000458BD"/>
    <w:rsid w:val="00046A2B"/>
    <w:rsid w:val="00047060"/>
    <w:rsid w:val="00047B0A"/>
    <w:rsid w:val="00050E94"/>
    <w:rsid w:val="000527BA"/>
    <w:rsid w:val="00052ADB"/>
    <w:rsid w:val="00053288"/>
    <w:rsid w:val="000559CD"/>
    <w:rsid w:val="00060B9F"/>
    <w:rsid w:val="000711AF"/>
    <w:rsid w:val="00073207"/>
    <w:rsid w:val="000735AF"/>
    <w:rsid w:val="00073FAF"/>
    <w:rsid w:val="000764E5"/>
    <w:rsid w:val="00076B04"/>
    <w:rsid w:val="00076B45"/>
    <w:rsid w:val="00077494"/>
    <w:rsid w:val="00080D4E"/>
    <w:rsid w:val="00087566"/>
    <w:rsid w:val="0009148A"/>
    <w:rsid w:val="00092614"/>
    <w:rsid w:val="0009437F"/>
    <w:rsid w:val="00094493"/>
    <w:rsid w:val="00095434"/>
    <w:rsid w:val="000A37DE"/>
    <w:rsid w:val="000B5051"/>
    <w:rsid w:val="000C176D"/>
    <w:rsid w:val="000C24AB"/>
    <w:rsid w:val="000C558C"/>
    <w:rsid w:val="000D251B"/>
    <w:rsid w:val="000E053F"/>
    <w:rsid w:val="001039CB"/>
    <w:rsid w:val="00110305"/>
    <w:rsid w:val="001136A6"/>
    <w:rsid w:val="00120499"/>
    <w:rsid w:val="001216DB"/>
    <w:rsid w:val="00122580"/>
    <w:rsid w:val="00132740"/>
    <w:rsid w:val="001339B7"/>
    <w:rsid w:val="00134CFB"/>
    <w:rsid w:val="00135F52"/>
    <w:rsid w:val="00137C2B"/>
    <w:rsid w:val="0014133A"/>
    <w:rsid w:val="0014530C"/>
    <w:rsid w:val="001470A4"/>
    <w:rsid w:val="001529B2"/>
    <w:rsid w:val="00154381"/>
    <w:rsid w:val="001617A9"/>
    <w:rsid w:val="00164A9B"/>
    <w:rsid w:val="00164EC3"/>
    <w:rsid w:val="001651FF"/>
    <w:rsid w:val="00166C7E"/>
    <w:rsid w:val="00174642"/>
    <w:rsid w:val="00180B58"/>
    <w:rsid w:val="001838C4"/>
    <w:rsid w:val="00186D1E"/>
    <w:rsid w:val="00191A88"/>
    <w:rsid w:val="001947C1"/>
    <w:rsid w:val="00196BD1"/>
    <w:rsid w:val="001A46FA"/>
    <w:rsid w:val="001A54C6"/>
    <w:rsid w:val="001A72DE"/>
    <w:rsid w:val="001C0619"/>
    <w:rsid w:val="001C5C37"/>
    <w:rsid w:val="001E2B5B"/>
    <w:rsid w:val="001E3AD2"/>
    <w:rsid w:val="001F057D"/>
    <w:rsid w:val="001F53A4"/>
    <w:rsid w:val="001F7F5E"/>
    <w:rsid w:val="0020207C"/>
    <w:rsid w:val="00203D6F"/>
    <w:rsid w:val="0020439C"/>
    <w:rsid w:val="00207318"/>
    <w:rsid w:val="00212C43"/>
    <w:rsid w:val="00220165"/>
    <w:rsid w:val="002233A6"/>
    <w:rsid w:val="00225620"/>
    <w:rsid w:val="00227B10"/>
    <w:rsid w:val="002318FF"/>
    <w:rsid w:val="00233C77"/>
    <w:rsid w:val="00240334"/>
    <w:rsid w:val="002449A1"/>
    <w:rsid w:val="00244C1D"/>
    <w:rsid w:val="00245C7B"/>
    <w:rsid w:val="00245E9D"/>
    <w:rsid w:val="00251764"/>
    <w:rsid w:val="00263AD5"/>
    <w:rsid w:val="0026468F"/>
    <w:rsid w:val="00267CC8"/>
    <w:rsid w:val="00276032"/>
    <w:rsid w:val="00276FEA"/>
    <w:rsid w:val="0027706A"/>
    <w:rsid w:val="00284357"/>
    <w:rsid w:val="00286474"/>
    <w:rsid w:val="002864DA"/>
    <w:rsid w:val="00286890"/>
    <w:rsid w:val="00286E2A"/>
    <w:rsid w:val="00287B76"/>
    <w:rsid w:val="00292FA6"/>
    <w:rsid w:val="002A0E91"/>
    <w:rsid w:val="002A11FC"/>
    <w:rsid w:val="002A27D3"/>
    <w:rsid w:val="002A4B68"/>
    <w:rsid w:val="002B248C"/>
    <w:rsid w:val="002B2D7E"/>
    <w:rsid w:val="002B4145"/>
    <w:rsid w:val="002B49F8"/>
    <w:rsid w:val="002C1CE7"/>
    <w:rsid w:val="002C4BD8"/>
    <w:rsid w:val="002D1000"/>
    <w:rsid w:val="002E08DD"/>
    <w:rsid w:val="002E3BF5"/>
    <w:rsid w:val="002E7397"/>
    <w:rsid w:val="002F080F"/>
    <w:rsid w:val="002F1CF7"/>
    <w:rsid w:val="002F4163"/>
    <w:rsid w:val="002F55E4"/>
    <w:rsid w:val="002F5E5D"/>
    <w:rsid w:val="002F6957"/>
    <w:rsid w:val="003014E2"/>
    <w:rsid w:val="003022D9"/>
    <w:rsid w:val="003025C1"/>
    <w:rsid w:val="0030654A"/>
    <w:rsid w:val="00306A66"/>
    <w:rsid w:val="00307A1B"/>
    <w:rsid w:val="0031026D"/>
    <w:rsid w:val="00312ED6"/>
    <w:rsid w:val="003146E3"/>
    <w:rsid w:val="00317CEE"/>
    <w:rsid w:val="00325832"/>
    <w:rsid w:val="00332612"/>
    <w:rsid w:val="00334521"/>
    <w:rsid w:val="00337CF9"/>
    <w:rsid w:val="0034099B"/>
    <w:rsid w:val="00346559"/>
    <w:rsid w:val="003469ED"/>
    <w:rsid w:val="00347B0C"/>
    <w:rsid w:val="00350B9E"/>
    <w:rsid w:val="00350F0F"/>
    <w:rsid w:val="00360125"/>
    <w:rsid w:val="00360594"/>
    <w:rsid w:val="00370448"/>
    <w:rsid w:val="00381351"/>
    <w:rsid w:val="0038344C"/>
    <w:rsid w:val="00387A2D"/>
    <w:rsid w:val="00394334"/>
    <w:rsid w:val="00395371"/>
    <w:rsid w:val="00395F22"/>
    <w:rsid w:val="003A0D1F"/>
    <w:rsid w:val="003A3739"/>
    <w:rsid w:val="003A4893"/>
    <w:rsid w:val="003A5F38"/>
    <w:rsid w:val="003A70AE"/>
    <w:rsid w:val="003B147D"/>
    <w:rsid w:val="003B5728"/>
    <w:rsid w:val="003B69A6"/>
    <w:rsid w:val="003C2C28"/>
    <w:rsid w:val="003C3395"/>
    <w:rsid w:val="003C6313"/>
    <w:rsid w:val="003D21B7"/>
    <w:rsid w:val="003D30C7"/>
    <w:rsid w:val="003D6CD1"/>
    <w:rsid w:val="003D7879"/>
    <w:rsid w:val="003D7C08"/>
    <w:rsid w:val="003E00DA"/>
    <w:rsid w:val="003E1FE8"/>
    <w:rsid w:val="003E2702"/>
    <w:rsid w:val="003E578B"/>
    <w:rsid w:val="003F5EE0"/>
    <w:rsid w:val="003F7743"/>
    <w:rsid w:val="00411666"/>
    <w:rsid w:val="00412DA9"/>
    <w:rsid w:val="00414852"/>
    <w:rsid w:val="004166C5"/>
    <w:rsid w:val="0042000A"/>
    <w:rsid w:val="0042192D"/>
    <w:rsid w:val="00423803"/>
    <w:rsid w:val="004238AD"/>
    <w:rsid w:val="00423C70"/>
    <w:rsid w:val="00425420"/>
    <w:rsid w:val="004333E3"/>
    <w:rsid w:val="00433C9B"/>
    <w:rsid w:val="00442C50"/>
    <w:rsid w:val="00442E78"/>
    <w:rsid w:val="00446E5D"/>
    <w:rsid w:val="00447744"/>
    <w:rsid w:val="00452404"/>
    <w:rsid w:val="0046199C"/>
    <w:rsid w:val="00462662"/>
    <w:rsid w:val="00463206"/>
    <w:rsid w:val="00463DA1"/>
    <w:rsid w:val="00465E02"/>
    <w:rsid w:val="00472302"/>
    <w:rsid w:val="00475B1D"/>
    <w:rsid w:val="0048065C"/>
    <w:rsid w:val="00481193"/>
    <w:rsid w:val="00484897"/>
    <w:rsid w:val="004848C9"/>
    <w:rsid w:val="00484C84"/>
    <w:rsid w:val="00486CA2"/>
    <w:rsid w:val="00495A8D"/>
    <w:rsid w:val="00497582"/>
    <w:rsid w:val="004A4EFF"/>
    <w:rsid w:val="004B0D74"/>
    <w:rsid w:val="004B1365"/>
    <w:rsid w:val="004C5E36"/>
    <w:rsid w:val="004D06FD"/>
    <w:rsid w:val="004D19FE"/>
    <w:rsid w:val="004D725A"/>
    <w:rsid w:val="004D7F5C"/>
    <w:rsid w:val="004E09EC"/>
    <w:rsid w:val="004F0679"/>
    <w:rsid w:val="004F74A4"/>
    <w:rsid w:val="00502776"/>
    <w:rsid w:val="005133F9"/>
    <w:rsid w:val="005202F3"/>
    <w:rsid w:val="00522DF6"/>
    <w:rsid w:val="0052592B"/>
    <w:rsid w:val="00526154"/>
    <w:rsid w:val="005441B7"/>
    <w:rsid w:val="0054451D"/>
    <w:rsid w:val="00546663"/>
    <w:rsid w:val="00546E8E"/>
    <w:rsid w:val="005566AE"/>
    <w:rsid w:val="00560AB2"/>
    <w:rsid w:val="005614E4"/>
    <w:rsid w:val="00561D72"/>
    <w:rsid w:val="00562BBC"/>
    <w:rsid w:val="00563034"/>
    <w:rsid w:val="005643D1"/>
    <w:rsid w:val="00564BC4"/>
    <w:rsid w:val="0057454C"/>
    <w:rsid w:val="0057582B"/>
    <w:rsid w:val="00576629"/>
    <w:rsid w:val="00576CB0"/>
    <w:rsid w:val="00577472"/>
    <w:rsid w:val="0058078C"/>
    <w:rsid w:val="005821B1"/>
    <w:rsid w:val="0058469D"/>
    <w:rsid w:val="00585E44"/>
    <w:rsid w:val="00586738"/>
    <w:rsid w:val="00586DC4"/>
    <w:rsid w:val="005904FF"/>
    <w:rsid w:val="00597707"/>
    <w:rsid w:val="00597BAF"/>
    <w:rsid w:val="005B192F"/>
    <w:rsid w:val="005B23C2"/>
    <w:rsid w:val="005B4750"/>
    <w:rsid w:val="005C58A5"/>
    <w:rsid w:val="005C6D86"/>
    <w:rsid w:val="005D1486"/>
    <w:rsid w:val="005D18F8"/>
    <w:rsid w:val="005D3C44"/>
    <w:rsid w:val="005E53B9"/>
    <w:rsid w:val="005E61C9"/>
    <w:rsid w:val="005E64B9"/>
    <w:rsid w:val="005F0FF9"/>
    <w:rsid w:val="00607C37"/>
    <w:rsid w:val="006136AB"/>
    <w:rsid w:val="00613CCD"/>
    <w:rsid w:val="006146FF"/>
    <w:rsid w:val="00614972"/>
    <w:rsid w:val="00614F3B"/>
    <w:rsid w:val="00616722"/>
    <w:rsid w:val="00616E93"/>
    <w:rsid w:val="00621F11"/>
    <w:rsid w:val="00630A09"/>
    <w:rsid w:val="00630CB4"/>
    <w:rsid w:val="00643104"/>
    <w:rsid w:val="006445FC"/>
    <w:rsid w:val="00645032"/>
    <w:rsid w:val="00645EFA"/>
    <w:rsid w:val="00646665"/>
    <w:rsid w:val="0064675F"/>
    <w:rsid w:val="00655964"/>
    <w:rsid w:val="006615F7"/>
    <w:rsid w:val="00661ABF"/>
    <w:rsid w:val="0066399B"/>
    <w:rsid w:val="0066443B"/>
    <w:rsid w:val="006670C1"/>
    <w:rsid w:val="00670E95"/>
    <w:rsid w:val="0067200E"/>
    <w:rsid w:val="006720FA"/>
    <w:rsid w:val="006815D8"/>
    <w:rsid w:val="00693320"/>
    <w:rsid w:val="00696B9A"/>
    <w:rsid w:val="006A1F34"/>
    <w:rsid w:val="006A3B14"/>
    <w:rsid w:val="006A427C"/>
    <w:rsid w:val="006A5BC6"/>
    <w:rsid w:val="006A6983"/>
    <w:rsid w:val="006B54C6"/>
    <w:rsid w:val="006B77DE"/>
    <w:rsid w:val="006C11C1"/>
    <w:rsid w:val="006C1FA0"/>
    <w:rsid w:val="006C3D15"/>
    <w:rsid w:val="006C3D22"/>
    <w:rsid w:val="006C7FA1"/>
    <w:rsid w:val="006E2713"/>
    <w:rsid w:val="006F4416"/>
    <w:rsid w:val="006F4EEA"/>
    <w:rsid w:val="006F5951"/>
    <w:rsid w:val="00701680"/>
    <w:rsid w:val="00702DFC"/>
    <w:rsid w:val="00710CD1"/>
    <w:rsid w:val="00710F71"/>
    <w:rsid w:val="0071323D"/>
    <w:rsid w:val="007220A5"/>
    <w:rsid w:val="007241FD"/>
    <w:rsid w:val="0073434C"/>
    <w:rsid w:val="00743CB9"/>
    <w:rsid w:val="0074529F"/>
    <w:rsid w:val="00745CF0"/>
    <w:rsid w:val="00755995"/>
    <w:rsid w:val="00760C8A"/>
    <w:rsid w:val="007637B1"/>
    <w:rsid w:val="00772BE6"/>
    <w:rsid w:val="00774494"/>
    <w:rsid w:val="00775C8E"/>
    <w:rsid w:val="0078484C"/>
    <w:rsid w:val="00786004"/>
    <w:rsid w:val="0078734C"/>
    <w:rsid w:val="0079317F"/>
    <w:rsid w:val="00794114"/>
    <w:rsid w:val="00794BBC"/>
    <w:rsid w:val="007958B9"/>
    <w:rsid w:val="007A1D38"/>
    <w:rsid w:val="007A7954"/>
    <w:rsid w:val="007B22A5"/>
    <w:rsid w:val="007B4FA1"/>
    <w:rsid w:val="007B5508"/>
    <w:rsid w:val="007B6C8C"/>
    <w:rsid w:val="007C0E4A"/>
    <w:rsid w:val="007C1C05"/>
    <w:rsid w:val="007C4870"/>
    <w:rsid w:val="007C5465"/>
    <w:rsid w:val="007C5F1F"/>
    <w:rsid w:val="007D0CEC"/>
    <w:rsid w:val="007D1ABF"/>
    <w:rsid w:val="007D2CF4"/>
    <w:rsid w:val="007D3EAB"/>
    <w:rsid w:val="007D4883"/>
    <w:rsid w:val="007E03E7"/>
    <w:rsid w:val="007E0C22"/>
    <w:rsid w:val="007E4B11"/>
    <w:rsid w:val="007E734D"/>
    <w:rsid w:val="007E7C9C"/>
    <w:rsid w:val="007F2533"/>
    <w:rsid w:val="007F6229"/>
    <w:rsid w:val="007F68C4"/>
    <w:rsid w:val="00800EE4"/>
    <w:rsid w:val="008012ED"/>
    <w:rsid w:val="00801C97"/>
    <w:rsid w:val="00807293"/>
    <w:rsid w:val="0081323E"/>
    <w:rsid w:val="0081462E"/>
    <w:rsid w:val="00816051"/>
    <w:rsid w:val="008164C9"/>
    <w:rsid w:val="00820C88"/>
    <w:rsid w:val="0082122C"/>
    <w:rsid w:val="008220E4"/>
    <w:rsid w:val="00824D81"/>
    <w:rsid w:val="00825154"/>
    <w:rsid w:val="008268EB"/>
    <w:rsid w:val="00826D89"/>
    <w:rsid w:val="0082745D"/>
    <w:rsid w:val="00833886"/>
    <w:rsid w:val="00833E12"/>
    <w:rsid w:val="00833ED3"/>
    <w:rsid w:val="00834C7B"/>
    <w:rsid w:val="0084132B"/>
    <w:rsid w:val="008433D0"/>
    <w:rsid w:val="00850F2F"/>
    <w:rsid w:val="00853915"/>
    <w:rsid w:val="00853DD1"/>
    <w:rsid w:val="00853E13"/>
    <w:rsid w:val="00855095"/>
    <w:rsid w:val="0086048A"/>
    <w:rsid w:val="0086088C"/>
    <w:rsid w:val="008613B9"/>
    <w:rsid w:val="008620D5"/>
    <w:rsid w:val="00862749"/>
    <w:rsid w:val="008633F8"/>
    <w:rsid w:val="0086685B"/>
    <w:rsid w:val="008727BE"/>
    <w:rsid w:val="008727C9"/>
    <w:rsid w:val="0087565C"/>
    <w:rsid w:val="008756DA"/>
    <w:rsid w:val="0087762F"/>
    <w:rsid w:val="00882B62"/>
    <w:rsid w:val="00885612"/>
    <w:rsid w:val="008902D2"/>
    <w:rsid w:val="00892B2A"/>
    <w:rsid w:val="008940A4"/>
    <w:rsid w:val="00894A05"/>
    <w:rsid w:val="008A0D93"/>
    <w:rsid w:val="008A2AD7"/>
    <w:rsid w:val="008A394C"/>
    <w:rsid w:val="008A3D9A"/>
    <w:rsid w:val="008A575B"/>
    <w:rsid w:val="008B1B41"/>
    <w:rsid w:val="008B6A3A"/>
    <w:rsid w:val="008B75C6"/>
    <w:rsid w:val="008B7DE9"/>
    <w:rsid w:val="008C158B"/>
    <w:rsid w:val="008C2596"/>
    <w:rsid w:val="008C2BD8"/>
    <w:rsid w:val="008C2DF0"/>
    <w:rsid w:val="008C4B3D"/>
    <w:rsid w:val="008C4EEE"/>
    <w:rsid w:val="008C602E"/>
    <w:rsid w:val="008D27B1"/>
    <w:rsid w:val="008D306F"/>
    <w:rsid w:val="008D4E02"/>
    <w:rsid w:val="008E1C9D"/>
    <w:rsid w:val="008E3E17"/>
    <w:rsid w:val="008E4DA0"/>
    <w:rsid w:val="008E6DC0"/>
    <w:rsid w:val="008F2411"/>
    <w:rsid w:val="008F39D1"/>
    <w:rsid w:val="008F463B"/>
    <w:rsid w:val="008F64E5"/>
    <w:rsid w:val="008F6D4A"/>
    <w:rsid w:val="009030C0"/>
    <w:rsid w:val="00904DA9"/>
    <w:rsid w:val="00912759"/>
    <w:rsid w:val="009135BA"/>
    <w:rsid w:val="0091365D"/>
    <w:rsid w:val="00922B4E"/>
    <w:rsid w:val="0092400A"/>
    <w:rsid w:val="00925587"/>
    <w:rsid w:val="009269A7"/>
    <w:rsid w:val="0093038D"/>
    <w:rsid w:val="00930EAC"/>
    <w:rsid w:val="00935DCD"/>
    <w:rsid w:val="00937C07"/>
    <w:rsid w:val="00937C89"/>
    <w:rsid w:val="00943F4A"/>
    <w:rsid w:val="00944FFE"/>
    <w:rsid w:val="00954797"/>
    <w:rsid w:val="009553BF"/>
    <w:rsid w:val="0096394F"/>
    <w:rsid w:val="00965E28"/>
    <w:rsid w:val="0096668B"/>
    <w:rsid w:val="0097122D"/>
    <w:rsid w:val="00971331"/>
    <w:rsid w:val="009725BB"/>
    <w:rsid w:val="00972E6C"/>
    <w:rsid w:val="009732D2"/>
    <w:rsid w:val="00973A5E"/>
    <w:rsid w:val="00973AE0"/>
    <w:rsid w:val="0097548C"/>
    <w:rsid w:val="00977845"/>
    <w:rsid w:val="009812A0"/>
    <w:rsid w:val="00984568"/>
    <w:rsid w:val="00987EF3"/>
    <w:rsid w:val="00992CBF"/>
    <w:rsid w:val="0099496D"/>
    <w:rsid w:val="00997581"/>
    <w:rsid w:val="009A2D08"/>
    <w:rsid w:val="009A6F40"/>
    <w:rsid w:val="009B3B28"/>
    <w:rsid w:val="009B6F8D"/>
    <w:rsid w:val="009C3DEA"/>
    <w:rsid w:val="009C7747"/>
    <w:rsid w:val="009C7B54"/>
    <w:rsid w:val="009D2A0B"/>
    <w:rsid w:val="009D325A"/>
    <w:rsid w:val="009D7F89"/>
    <w:rsid w:val="009E69C2"/>
    <w:rsid w:val="00A02BF6"/>
    <w:rsid w:val="00A05D6F"/>
    <w:rsid w:val="00A07787"/>
    <w:rsid w:val="00A24760"/>
    <w:rsid w:val="00A24CAD"/>
    <w:rsid w:val="00A26E5C"/>
    <w:rsid w:val="00A305C7"/>
    <w:rsid w:val="00A3072F"/>
    <w:rsid w:val="00A33E28"/>
    <w:rsid w:val="00A34426"/>
    <w:rsid w:val="00A355F7"/>
    <w:rsid w:val="00A42CB0"/>
    <w:rsid w:val="00A44246"/>
    <w:rsid w:val="00A5101D"/>
    <w:rsid w:val="00A62B0B"/>
    <w:rsid w:val="00A662AA"/>
    <w:rsid w:val="00A70C19"/>
    <w:rsid w:val="00A74DC0"/>
    <w:rsid w:val="00A84BA8"/>
    <w:rsid w:val="00A92686"/>
    <w:rsid w:val="00A95446"/>
    <w:rsid w:val="00AA0B7B"/>
    <w:rsid w:val="00AA1804"/>
    <w:rsid w:val="00AA7AB8"/>
    <w:rsid w:val="00AB1632"/>
    <w:rsid w:val="00AB2996"/>
    <w:rsid w:val="00AB31C2"/>
    <w:rsid w:val="00AB34FD"/>
    <w:rsid w:val="00AB4746"/>
    <w:rsid w:val="00AC013F"/>
    <w:rsid w:val="00AC6C17"/>
    <w:rsid w:val="00AF549E"/>
    <w:rsid w:val="00AF7368"/>
    <w:rsid w:val="00AF7AF9"/>
    <w:rsid w:val="00B02F78"/>
    <w:rsid w:val="00B04178"/>
    <w:rsid w:val="00B05300"/>
    <w:rsid w:val="00B07996"/>
    <w:rsid w:val="00B11C5F"/>
    <w:rsid w:val="00B1205A"/>
    <w:rsid w:val="00B22DBE"/>
    <w:rsid w:val="00B23ECB"/>
    <w:rsid w:val="00B24C0A"/>
    <w:rsid w:val="00B2555E"/>
    <w:rsid w:val="00B3223D"/>
    <w:rsid w:val="00B4470E"/>
    <w:rsid w:val="00B45A40"/>
    <w:rsid w:val="00B57FBD"/>
    <w:rsid w:val="00B61440"/>
    <w:rsid w:val="00B634ED"/>
    <w:rsid w:val="00B6662A"/>
    <w:rsid w:val="00B7127E"/>
    <w:rsid w:val="00B73875"/>
    <w:rsid w:val="00B73D92"/>
    <w:rsid w:val="00B75150"/>
    <w:rsid w:val="00B751C5"/>
    <w:rsid w:val="00B778E6"/>
    <w:rsid w:val="00B85846"/>
    <w:rsid w:val="00B87525"/>
    <w:rsid w:val="00B9054F"/>
    <w:rsid w:val="00B90E36"/>
    <w:rsid w:val="00BA3B77"/>
    <w:rsid w:val="00BB4203"/>
    <w:rsid w:val="00BB692A"/>
    <w:rsid w:val="00BC4F23"/>
    <w:rsid w:val="00BD277D"/>
    <w:rsid w:val="00BE1F7D"/>
    <w:rsid w:val="00BE279C"/>
    <w:rsid w:val="00BE4568"/>
    <w:rsid w:val="00BF24FE"/>
    <w:rsid w:val="00BF2B19"/>
    <w:rsid w:val="00BF3D2C"/>
    <w:rsid w:val="00BF5A04"/>
    <w:rsid w:val="00BF5BCC"/>
    <w:rsid w:val="00BF5C9A"/>
    <w:rsid w:val="00BF5D5C"/>
    <w:rsid w:val="00BF62ED"/>
    <w:rsid w:val="00C01851"/>
    <w:rsid w:val="00C13C8F"/>
    <w:rsid w:val="00C13FD0"/>
    <w:rsid w:val="00C1509C"/>
    <w:rsid w:val="00C203B8"/>
    <w:rsid w:val="00C23E83"/>
    <w:rsid w:val="00C241A3"/>
    <w:rsid w:val="00C242C6"/>
    <w:rsid w:val="00C2561A"/>
    <w:rsid w:val="00C35A79"/>
    <w:rsid w:val="00C36C55"/>
    <w:rsid w:val="00C4071F"/>
    <w:rsid w:val="00C463E3"/>
    <w:rsid w:val="00C563CB"/>
    <w:rsid w:val="00C62FFD"/>
    <w:rsid w:val="00C6703E"/>
    <w:rsid w:val="00C6775C"/>
    <w:rsid w:val="00C70C20"/>
    <w:rsid w:val="00C73B32"/>
    <w:rsid w:val="00C74E4D"/>
    <w:rsid w:val="00C75B49"/>
    <w:rsid w:val="00C77134"/>
    <w:rsid w:val="00C77CF8"/>
    <w:rsid w:val="00C8483D"/>
    <w:rsid w:val="00C8524F"/>
    <w:rsid w:val="00C90025"/>
    <w:rsid w:val="00C9020E"/>
    <w:rsid w:val="00C926FE"/>
    <w:rsid w:val="00C93D07"/>
    <w:rsid w:val="00C952A4"/>
    <w:rsid w:val="00C96381"/>
    <w:rsid w:val="00CA5587"/>
    <w:rsid w:val="00CA6541"/>
    <w:rsid w:val="00CB0F83"/>
    <w:rsid w:val="00CC0061"/>
    <w:rsid w:val="00CC2DAF"/>
    <w:rsid w:val="00CC3134"/>
    <w:rsid w:val="00CC70FE"/>
    <w:rsid w:val="00CD3479"/>
    <w:rsid w:val="00CE54DF"/>
    <w:rsid w:val="00CE63CC"/>
    <w:rsid w:val="00CE679F"/>
    <w:rsid w:val="00CE68AA"/>
    <w:rsid w:val="00CF2755"/>
    <w:rsid w:val="00D0538C"/>
    <w:rsid w:val="00D076B1"/>
    <w:rsid w:val="00D11229"/>
    <w:rsid w:val="00D118A4"/>
    <w:rsid w:val="00D1443A"/>
    <w:rsid w:val="00D22EBD"/>
    <w:rsid w:val="00D25F6F"/>
    <w:rsid w:val="00D30AE2"/>
    <w:rsid w:val="00D37274"/>
    <w:rsid w:val="00D457A1"/>
    <w:rsid w:val="00D46995"/>
    <w:rsid w:val="00D57FD4"/>
    <w:rsid w:val="00D61C3D"/>
    <w:rsid w:val="00D6259E"/>
    <w:rsid w:val="00D6683C"/>
    <w:rsid w:val="00D71AEB"/>
    <w:rsid w:val="00D83393"/>
    <w:rsid w:val="00D83B48"/>
    <w:rsid w:val="00D956C3"/>
    <w:rsid w:val="00D97ADF"/>
    <w:rsid w:val="00DA255B"/>
    <w:rsid w:val="00DA2AE9"/>
    <w:rsid w:val="00DA64EE"/>
    <w:rsid w:val="00DB0CBA"/>
    <w:rsid w:val="00DB134F"/>
    <w:rsid w:val="00DC3145"/>
    <w:rsid w:val="00DC4C72"/>
    <w:rsid w:val="00DC585A"/>
    <w:rsid w:val="00DC745F"/>
    <w:rsid w:val="00DD1026"/>
    <w:rsid w:val="00DD3251"/>
    <w:rsid w:val="00DD36B5"/>
    <w:rsid w:val="00DD68E3"/>
    <w:rsid w:val="00DD6B4C"/>
    <w:rsid w:val="00DD6C36"/>
    <w:rsid w:val="00DD7359"/>
    <w:rsid w:val="00DD7BC3"/>
    <w:rsid w:val="00DE32DE"/>
    <w:rsid w:val="00DF0658"/>
    <w:rsid w:val="00DF4837"/>
    <w:rsid w:val="00DF5C29"/>
    <w:rsid w:val="00DF6A24"/>
    <w:rsid w:val="00E01390"/>
    <w:rsid w:val="00E02066"/>
    <w:rsid w:val="00E05075"/>
    <w:rsid w:val="00E05E6B"/>
    <w:rsid w:val="00E066AE"/>
    <w:rsid w:val="00E133E4"/>
    <w:rsid w:val="00E15637"/>
    <w:rsid w:val="00E234E7"/>
    <w:rsid w:val="00E23E3E"/>
    <w:rsid w:val="00E2422B"/>
    <w:rsid w:val="00E30146"/>
    <w:rsid w:val="00E350AF"/>
    <w:rsid w:val="00E4152A"/>
    <w:rsid w:val="00E46D84"/>
    <w:rsid w:val="00E51C2C"/>
    <w:rsid w:val="00E52A2C"/>
    <w:rsid w:val="00E533B0"/>
    <w:rsid w:val="00E6175B"/>
    <w:rsid w:val="00E70139"/>
    <w:rsid w:val="00E73632"/>
    <w:rsid w:val="00E842DC"/>
    <w:rsid w:val="00E903D1"/>
    <w:rsid w:val="00E937C2"/>
    <w:rsid w:val="00E95AB1"/>
    <w:rsid w:val="00EA4879"/>
    <w:rsid w:val="00EA6894"/>
    <w:rsid w:val="00EB1369"/>
    <w:rsid w:val="00EC204C"/>
    <w:rsid w:val="00ED2025"/>
    <w:rsid w:val="00EE1535"/>
    <w:rsid w:val="00EE3997"/>
    <w:rsid w:val="00EF6D19"/>
    <w:rsid w:val="00EF7BC6"/>
    <w:rsid w:val="00F05046"/>
    <w:rsid w:val="00F05B5A"/>
    <w:rsid w:val="00F06ED6"/>
    <w:rsid w:val="00F1111B"/>
    <w:rsid w:val="00F26DA0"/>
    <w:rsid w:val="00F305EA"/>
    <w:rsid w:val="00F323EE"/>
    <w:rsid w:val="00F33377"/>
    <w:rsid w:val="00F33F95"/>
    <w:rsid w:val="00F36B41"/>
    <w:rsid w:val="00F45A7B"/>
    <w:rsid w:val="00F5095A"/>
    <w:rsid w:val="00F5177A"/>
    <w:rsid w:val="00F52265"/>
    <w:rsid w:val="00F6590F"/>
    <w:rsid w:val="00F65924"/>
    <w:rsid w:val="00F66177"/>
    <w:rsid w:val="00F66571"/>
    <w:rsid w:val="00F67562"/>
    <w:rsid w:val="00F67ADB"/>
    <w:rsid w:val="00F74336"/>
    <w:rsid w:val="00F849DF"/>
    <w:rsid w:val="00F8737C"/>
    <w:rsid w:val="00F90189"/>
    <w:rsid w:val="00F97ED8"/>
    <w:rsid w:val="00FA0FD4"/>
    <w:rsid w:val="00FA5F07"/>
    <w:rsid w:val="00FA6F35"/>
    <w:rsid w:val="00FA72D3"/>
    <w:rsid w:val="00FB5D44"/>
    <w:rsid w:val="00FB7B5D"/>
    <w:rsid w:val="00FC0912"/>
    <w:rsid w:val="00FC4053"/>
    <w:rsid w:val="00FC4F37"/>
    <w:rsid w:val="00FC6924"/>
    <w:rsid w:val="00FD6993"/>
    <w:rsid w:val="00FE2479"/>
    <w:rsid w:val="00FE3A16"/>
    <w:rsid w:val="00FE46AB"/>
    <w:rsid w:val="00FE51B5"/>
    <w:rsid w:val="00FF28EC"/>
    <w:rsid w:val="00FF57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02DD8"/>
  <w15:docId w15:val="{84FBEEB3-85AA-4FFB-9930-7AA66674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202F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 1.1."/>
    <w:basedOn w:val="Normln"/>
    <w:uiPriority w:val="34"/>
    <w:qFormat/>
    <w:rsid w:val="005643D1"/>
    <w:pPr>
      <w:ind w:left="720"/>
      <w:contextualSpacing/>
    </w:pPr>
  </w:style>
  <w:style w:type="paragraph" w:customStyle="1" w:styleId="TSlneksmlouvy">
    <w:name w:val="TS Článek smlouvy"/>
    <w:basedOn w:val="Normln"/>
    <w:next w:val="Normln"/>
    <w:link w:val="TSlneksmlouvyChar"/>
    <w:rsid w:val="00D6259E"/>
    <w:pPr>
      <w:keepNext/>
      <w:numPr>
        <w:numId w:val="1"/>
      </w:numPr>
      <w:suppressAutoHyphens/>
      <w:spacing w:before="480" w:after="240" w:line="280" w:lineRule="exact"/>
      <w:jc w:val="center"/>
      <w:outlineLvl w:val="0"/>
    </w:pPr>
    <w:rPr>
      <w:rFonts w:ascii="Arial" w:eastAsia="Times New Roman" w:hAnsi="Arial" w:cs="Times New Roman"/>
      <w:b/>
      <w:szCs w:val="24"/>
      <w:u w:val="single"/>
    </w:rPr>
  </w:style>
  <w:style w:type="character" w:styleId="Hypertextovodkaz">
    <w:name w:val="Hyperlink"/>
    <w:basedOn w:val="Standardnpsmoodstavce"/>
    <w:uiPriority w:val="99"/>
    <w:unhideWhenUsed/>
    <w:rsid w:val="00D6259E"/>
    <w:rPr>
      <w:color w:val="0000FF" w:themeColor="hyperlink"/>
      <w:u w:val="single"/>
    </w:rPr>
  </w:style>
  <w:style w:type="character" w:styleId="Odkaznakoment">
    <w:name w:val="annotation reference"/>
    <w:uiPriority w:val="99"/>
    <w:unhideWhenUsed/>
    <w:rsid w:val="00A26E5C"/>
    <w:rPr>
      <w:sz w:val="16"/>
      <w:szCs w:val="16"/>
    </w:rPr>
  </w:style>
  <w:style w:type="paragraph" w:styleId="Textkomente">
    <w:name w:val="annotation text"/>
    <w:basedOn w:val="Normln"/>
    <w:link w:val="TextkomenteChar"/>
    <w:uiPriority w:val="99"/>
    <w:unhideWhenUsed/>
    <w:rsid w:val="00A26E5C"/>
    <w:pPr>
      <w:spacing w:after="120" w:line="280" w:lineRule="exact"/>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rsid w:val="00A26E5C"/>
    <w:rPr>
      <w:rFonts w:ascii="Times New Roman" w:eastAsia="Times New Roman" w:hAnsi="Times New Roman" w:cs="Times New Roman"/>
      <w:sz w:val="20"/>
      <w:szCs w:val="20"/>
    </w:rPr>
  </w:style>
  <w:style w:type="paragraph" w:styleId="Textbubliny">
    <w:name w:val="Balloon Text"/>
    <w:basedOn w:val="Normln"/>
    <w:link w:val="TextbublinyChar"/>
    <w:uiPriority w:val="99"/>
    <w:semiHidden/>
    <w:unhideWhenUsed/>
    <w:rsid w:val="00A26E5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26E5C"/>
    <w:rPr>
      <w:rFonts w:ascii="Tahoma" w:hAnsi="Tahoma" w:cs="Tahoma"/>
      <w:sz w:val="16"/>
      <w:szCs w:val="16"/>
    </w:rPr>
  </w:style>
  <w:style w:type="paragraph" w:styleId="Zhlav">
    <w:name w:val="header"/>
    <w:basedOn w:val="Normln"/>
    <w:link w:val="ZhlavChar"/>
    <w:uiPriority w:val="99"/>
    <w:unhideWhenUsed/>
    <w:rsid w:val="006C3D1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3D15"/>
  </w:style>
  <w:style w:type="paragraph" w:styleId="Zpat">
    <w:name w:val="footer"/>
    <w:basedOn w:val="Normln"/>
    <w:link w:val="ZpatChar"/>
    <w:uiPriority w:val="99"/>
    <w:unhideWhenUsed/>
    <w:rsid w:val="006C3D15"/>
    <w:pPr>
      <w:tabs>
        <w:tab w:val="center" w:pos="4536"/>
        <w:tab w:val="right" w:pos="9072"/>
      </w:tabs>
      <w:spacing w:after="0" w:line="240" w:lineRule="auto"/>
    </w:pPr>
  </w:style>
  <w:style w:type="character" w:customStyle="1" w:styleId="ZpatChar">
    <w:name w:val="Zápatí Char"/>
    <w:basedOn w:val="Standardnpsmoodstavce"/>
    <w:link w:val="Zpat"/>
    <w:uiPriority w:val="99"/>
    <w:rsid w:val="006C3D15"/>
  </w:style>
  <w:style w:type="paragraph" w:styleId="Pedmtkomente">
    <w:name w:val="annotation subject"/>
    <w:basedOn w:val="Textkomente"/>
    <w:next w:val="Textkomente"/>
    <w:link w:val="PedmtkomenteChar"/>
    <w:uiPriority w:val="99"/>
    <w:semiHidden/>
    <w:unhideWhenUsed/>
    <w:rsid w:val="00A95446"/>
    <w:pPr>
      <w:spacing w:after="200" w:line="240" w:lineRule="auto"/>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A95446"/>
    <w:rPr>
      <w:rFonts w:ascii="Times New Roman" w:eastAsia="Times New Roman" w:hAnsi="Times New Roman" w:cs="Times New Roman"/>
      <w:b/>
      <w:bCs/>
      <w:sz w:val="20"/>
      <w:szCs w:val="20"/>
    </w:rPr>
  </w:style>
  <w:style w:type="character" w:customStyle="1" w:styleId="TSlneksmlouvyChar">
    <w:name w:val="TS Článek smlouvy Char"/>
    <w:link w:val="TSlneksmlouvy"/>
    <w:rsid w:val="00E23E3E"/>
    <w:rPr>
      <w:rFonts w:ascii="Arial" w:eastAsia="Times New Roman" w:hAnsi="Arial" w:cs="Times New Roman"/>
      <w:b/>
      <w:szCs w:val="24"/>
      <w:u w:val="single"/>
    </w:rPr>
  </w:style>
  <w:style w:type="paragraph" w:customStyle="1" w:styleId="TSTextlnkuslovan">
    <w:name w:val="TS Text článku číslovaný"/>
    <w:basedOn w:val="Normln"/>
    <w:link w:val="TSTextlnkuslovanChar"/>
    <w:rsid w:val="00E23E3E"/>
    <w:pPr>
      <w:spacing w:after="120" w:line="280" w:lineRule="exact"/>
      <w:jc w:val="both"/>
    </w:pPr>
    <w:rPr>
      <w:rFonts w:ascii="Arial" w:eastAsia="Times New Roman" w:hAnsi="Arial" w:cs="Times New Roman"/>
      <w:szCs w:val="24"/>
    </w:rPr>
  </w:style>
  <w:style w:type="character" w:customStyle="1" w:styleId="TSTextlnkuslovanChar">
    <w:name w:val="TS Text článku číslovaný Char"/>
    <w:link w:val="TSTextlnkuslovan"/>
    <w:rsid w:val="00E23E3E"/>
    <w:rPr>
      <w:rFonts w:ascii="Arial" w:eastAsia="Times New Roman" w:hAnsi="Arial" w:cs="Times New Roman"/>
      <w:szCs w:val="24"/>
    </w:rPr>
  </w:style>
  <w:style w:type="paragraph" w:styleId="Revize">
    <w:name w:val="Revision"/>
    <w:hidden/>
    <w:uiPriority w:val="99"/>
    <w:semiHidden/>
    <w:rsid w:val="00912759"/>
    <w:pPr>
      <w:spacing w:after="0" w:line="240" w:lineRule="auto"/>
    </w:pPr>
  </w:style>
  <w:style w:type="paragraph" w:customStyle="1" w:styleId="l-L1">
    <w:name w:val="Čl. - L1"/>
    <w:basedOn w:val="Normln"/>
    <w:link w:val="l-L1Char"/>
    <w:qFormat/>
    <w:rsid w:val="00562BBC"/>
    <w:pPr>
      <w:keepNext/>
      <w:numPr>
        <w:numId w:val="23"/>
      </w:numPr>
      <w:suppressAutoHyphens/>
      <w:spacing w:before="480" w:after="240" w:line="288" w:lineRule="auto"/>
      <w:jc w:val="center"/>
      <w:outlineLvl w:val="0"/>
    </w:pPr>
    <w:rPr>
      <w:rFonts w:ascii="Times New Roman" w:eastAsia="Times New Roman" w:hAnsi="Times New Roman" w:cs="Times New Roman"/>
      <w:b/>
      <w:szCs w:val="24"/>
      <w:u w:val="single"/>
    </w:rPr>
  </w:style>
  <w:style w:type="character" w:customStyle="1" w:styleId="l-L1Char">
    <w:name w:val="Čl. - L1 Char"/>
    <w:link w:val="l-L1"/>
    <w:rsid w:val="00562BBC"/>
    <w:rPr>
      <w:rFonts w:ascii="Times New Roman" w:eastAsia="Times New Roman" w:hAnsi="Times New Roman" w:cs="Times New Roman"/>
      <w:b/>
      <w:szCs w:val="24"/>
      <w:u w:val="single"/>
    </w:rPr>
  </w:style>
  <w:style w:type="paragraph" w:customStyle="1" w:styleId="l-L2">
    <w:name w:val="Čl - L2"/>
    <w:basedOn w:val="Normln"/>
    <w:link w:val="l-L2Char"/>
    <w:qFormat/>
    <w:rsid w:val="00562BBC"/>
    <w:pPr>
      <w:tabs>
        <w:tab w:val="num" w:pos="737"/>
      </w:tabs>
      <w:spacing w:after="0" w:line="280" w:lineRule="exact"/>
      <w:ind w:left="737" w:hanging="737"/>
      <w:jc w:val="both"/>
    </w:pPr>
    <w:rPr>
      <w:rFonts w:ascii="Arial" w:eastAsia="Times New Roman" w:hAnsi="Arial" w:cs="Times New Roman"/>
      <w:szCs w:val="24"/>
      <w:lang w:eastAsia="cs-CZ"/>
    </w:rPr>
  </w:style>
  <w:style w:type="character" w:customStyle="1" w:styleId="l-L2Char">
    <w:name w:val="Čl - L2 Char"/>
    <w:link w:val="l-L2"/>
    <w:rsid w:val="00562BBC"/>
    <w:rPr>
      <w:rFonts w:ascii="Arial" w:eastAsia="Times New Roman" w:hAnsi="Arial" w:cs="Times New Roman"/>
      <w:szCs w:val="24"/>
      <w:lang w:eastAsia="cs-CZ"/>
    </w:rPr>
  </w:style>
  <w:style w:type="paragraph" w:styleId="Bezmezer">
    <w:name w:val="No Spacing"/>
    <w:uiPriority w:val="1"/>
    <w:qFormat/>
    <w:rsid w:val="00562BBC"/>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207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66328">
      <w:bodyDiv w:val="1"/>
      <w:marLeft w:val="0"/>
      <w:marRight w:val="0"/>
      <w:marTop w:val="0"/>
      <w:marBottom w:val="0"/>
      <w:divBdr>
        <w:top w:val="none" w:sz="0" w:space="0" w:color="auto"/>
        <w:left w:val="none" w:sz="0" w:space="0" w:color="auto"/>
        <w:bottom w:val="none" w:sz="0" w:space="0" w:color="auto"/>
        <w:right w:val="none" w:sz="0" w:space="0" w:color="auto"/>
      </w:divBdr>
    </w:div>
    <w:div w:id="1485395446">
      <w:bodyDiv w:val="1"/>
      <w:marLeft w:val="0"/>
      <w:marRight w:val="0"/>
      <w:marTop w:val="0"/>
      <w:marBottom w:val="0"/>
      <w:divBdr>
        <w:top w:val="none" w:sz="0" w:space="0" w:color="auto"/>
        <w:left w:val="none" w:sz="0" w:space="0" w:color="auto"/>
        <w:bottom w:val="none" w:sz="0" w:space="0" w:color="auto"/>
        <w:right w:val="none" w:sz="0" w:space="0" w:color="auto"/>
      </w:divBdr>
    </w:div>
    <w:div w:id="2036038526">
      <w:bodyDiv w:val="1"/>
      <w:marLeft w:val="0"/>
      <w:marRight w:val="0"/>
      <w:marTop w:val="0"/>
      <w:marBottom w:val="0"/>
      <w:divBdr>
        <w:top w:val="none" w:sz="0" w:space="0" w:color="auto"/>
        <w:left w:val="none" w:sz="0" w:space="0" w:color="auto"/>
        <w:bottom w:val="none" w:sz="0" w:space="0" w:color="auto"/>
        <w:right w:val="none" w:sz="0" w:space="0" w:color="auto"/>
      </w:divBdr>
    </w:div>
    <w:div w:id="2091802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stastna@spucr.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ublicita.dotaceeu.cz/"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nixml.c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/sites/Portal/rd/RidiciDokumentace/Forms/DispForm.aspx</Display>
  <Edit>/sites/Portal/rd/RidiciDokumentace/Forms/EditForm.aspx</Edit>
</FormUrls>
</file>

<file path=customXml/item2.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HCUZCRXN6NH5-927520346-6122</_dlc_DocId>
    <_dlc_DocIdUrl xmlns="85f4b5cc-4033-44c7-b405-f5eed34c8154">
      <Url>https://spucr.sharepoint.com/sites/Portal/rd/_layouts/15/DocIdRedir.aspx?ID=HCUZCRXN6NH5-927520346-6122</Url>
      <Description>HCUZCRXN6NH5-927520346-6122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45D1-0A3D-4986-9752-784F0EF2EF2C}">
  <ds:schemaRefs>
    <ds:schemaRef ds:uri="http://schemas.microsoft.com/sharepoint/v3/contenttype/forms/url"/>
  </ds:schemaRefs>
</ds:datastoreItem>
</file>

<file path=customXml/itemProps2.xml><?xml version="1.0" encoding="utf-8"?>
<ds:datastoreItem xmlns:ds="http://schemas.openxmlformats.org/officeDocument/2006/customXml" ds:itemID="{7DE0BCA0-5653-4E32-8464-BD0304C74A7C}">
  <ds:schemaRefs>
    <ds:schemaRef ds:uri="http://schemas.microsoft.com/office/2006/metadata/properties"/>
    <ds:schemaRef ds:uri="http://schemas.microsoft.com/office/infopath/2007/PartnerControls"/>
    <ds:schemaRef ds:uri="85f4b5cc-4033-44c7-b405-f5eed34c8154"/>
    <ds:schemaRef ds:uri="2046fdb6-fa60-49a6-a635-1115ab0d2074"/>
  </ds:schemaRefs>
</ds:datastoreItem>
</file>

<file path=customXml/itemProps3.xml><?xml version="1.0" encoding="utf-8"?>
<ds:datastoreItem xmlns:ds="http://schemas.openxmlformats.org/officeDocument/2006/customXml" ds:itemID="{9E445086-977E-4A60-B5A2-26E9D85EB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A3754-C475-4511-905E-B3C386B6CE41}">
  <ds:schemaRefs>
    <ds:schemaRef ds:uri="http://schemas.microsoft.com/sharepoint/v3/contenttype/forms"/>
  </ds:schemaRefs>
</ds:datastoreItem>
</file>

<file path=customXml/itemProps5.xml><?xml version="1.0" encoding="utf-8"?>
<ds:datastoreItem xmlns:ds="http://schemas.openxmlformats.org/officeDocument/2006/customXml" ds:itemID="{4EDF5A4E-32AF-4942-9398-27471B32757C}">
  <ds:schemaRefs>
    <ds:schemaRef ds:uri="http://schemas.microsoft.com/sharepoint/events"/>
  </ds:schemaRefs>
</ds:datastoreItem>
</file>

<file path=customXml/itemProps6.xml><?xml version="1.0" encoding="utf-8"?>
<ds:datastoreItem xmlns:ds="http://schemas.openxmlformats.org/officeDocument/2006/customXml" ds:itemID="{D049D53A-6089-4A8F-85F5-DD192B6F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28</Pages>
  <Words>11187</Words>
  <Characters>66005</Characters>
  <Application>Microsoft Office Word</Application>
  <DocSecurity>0</DocSecurity>
  <Lines>550</Lines>
  <Paragraphs>154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Lukešová Simona JUDr.</dc:creator>
  <cp:keywords/>
  <dc:description/>
  <cp:lastModifiedBy>Žáková Petra Ing.</cp:lastModifiedBy>
  <cp:revision>106</cp:revision>
  <cp:lastPrinted>2024-05-14T05:33:00Z</cp:lastPrinted>
  <dcterms:created xsi:type="dcterms:W3CDTF">2023-06-05T13:26:00Z</dcterms:created>
  <dcterms:modified xsi:type="dcterms:W3CDTF">2024-06-12T07:33:00Z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71ba6e66-44a6-4a24-9379-aa6305a3c083</vt:lpwstr>
  </property>
</Properties>
</file>