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79" w:x="4832" w:y="1409"/>
        <w:widowControl w:val="off"/>
        <w:autoSpaceDE w:val="off"/>
        <w:autoSpaceDN w:val="off"/>
        <w:spacing w:before="0" w:after="0" w:line="35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32"/>
        </w:rPr>
      </w:pPr>
      <w:r>
        <w:rPr>
          <w:rFonts w:ascii="Arial" w:hAnsi="Arial" w:cs="Arial"/>
          <w:b w:val="on"/>
          <w:color w:val="000000"/>
          <w:spacing w:val="0"/>
          <w:sz w:val="32"/>
        </w:rPr>
        <w:t>OBJEDNÁVKA</w:t>
      </w:r>
      <w:r>
        <w:rPr>
          <w:rFonts w:ascii="Arial"/>
          <w:b w:val="on"/>
          <w:color w:val="000000"/>
          <w:spacing w:val="0"/>
          <w:sz w:val="32"/>
        </w:rPr>
      </w:r>
    </w:p>
    <w:p>
      <w:pPr>
        <w:pStyle w:val="Normal"/>
        <w:framePr w:w="1360" w:x="1416" w:y="26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Dodavatel: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42" w:x="5979" w:y="264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Odběratel: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338" w:x="1416" w:y="30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Název:</w:t>
      </w:r>
      <w:r>
        <w:rPr>
          <w:rFonts w:ascii="Times New Roman"/>
          <w:color w:val="000000"/>
          <w:spacing w:val="79"/>
          <w:sz w:val="16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Reklama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Straka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47" w:x="5979" w:y="306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Název:</w:t>
      </w:r>
      <w:r>
        <w:rPr>
          <w:rFonts w:ascii="Arial"/>
          <w:b w:val="on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Sportovní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zařízení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města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712" w:x="5979" w:y="333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24"/>
          <w:u w:val="single"/>
        </w:rPr>
        <w:t>p.</w:t>
      </w:r>
      <w:r>
        <w:rPr>
          <w:rFonts w:ascii="Arial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Arial"/>
          <w:b w:val="on"/>
          <w:color w:val="000000"/>
          <w:spacing w:val="1"/>
          <w:sz w:val="24"/>
          <w:u w:val="single"/>
        </w:rPr>
        <w:t>o</w:t>
      </w:r>
      <w:r>
        <w:rPr>
          <w:rFonts w:ascii="Arial"/>
          <w:b w:val="on"/>
          <w:color w:val="000000"/>
          <w:spacing w:val="0"/>
          <w:sz w:val="16"/>
        </w:rPr>
        <w:t>.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12" w:x="5979" w:y="3338"/>
        <w:widowControl w:val="off"/>
        <w:autoSpaceDE w:val="off"/>
        <w:autoSpaceDN w:val="off"/>
        <w:spacing w:before="89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Sídlo: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12" w:x="5979" w:y="3338"/>
        <w:widowControl w:val="off"/>
        <w:autoSpaceDE w:val="off"/>
        <w:autoSpaceDN w:val="off"/>
        <w:spacing w:before="25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VII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517" w:x="1416" w:y="362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6"/>
        </w:rPr>
        <w:t>Sídlo:</w:t>
      </w:r>
      <w:r>
        <w:rPr>
          <w:rFonts w:ascii="Times New Roman"/>
          <w:b w:val="on"/>
          <w:color w:val="000000"/>
          <w:spacing w:val="39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Drásov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28,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26101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Příb</w:t>
      </w:r>
      <w:r>
        <w:rPr>
          <w:rFonts w:ascii="Times New Roman"/>
          <w:b w:val="on"/>
          <w:color w:val="000000"/>
          <w:spacing w:val="0"/>
          <w:sz w:val="16"/>
        </w:rPr>
        <w:t>ram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708" w:x="6603" w:y="362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Legionářů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378,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261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01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708" w:x="6603" w:y="3624"/>
        <w:widowControl w:val="off"/>
        <w:autoSpaceDE w:val="off"/>
        <w:autoSpaceDN w:val="off"/>
        <w:spacing w:before="293" w:after="0" w:line="268" w:lineRule="exact"/>
        <w:ind w:left="79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1217975</w:t>
      </w:r>
      <w:r>
        <w:rPr>
          <w:rFonts w:ascii="Arial"/>
          <w:b w:val="on"/>
          <w:color w:val="000000"/>
          <w:spacing w:val="0"/>
          <w:sz w:val="16"/>
        </w:rPr>
        <w:t>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DIČ: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CZ71217975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532" w:x="1416" w:y="418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IČ:</w:t>
      </w:r>
      <w:r>
        <w:rPr>
          <w:rFonts w:ascii="Times New Roman"/>
          <w:b w:val="on"/>
          <w:color w:val="000000"/>
          <w:spacing w:val="41"/>
          <w:sz w:val="16"/>
        </w:rPr>
        <w:t xml:space="preserve"> </w:t>
      </w:r>
      <w:r>
        <w:rPr>
          <w:rFonts w:ascii="Arial"/>
          <w:color w:val="000000"/>
          <w:spacing w:val="0"/>
          <w:sz w:val="22"/>
        </w:rPr>
        <w:t>87187159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73" w:x="6551" w:y="418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7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54" w:x="5979" w:y="42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IČ: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900" w:x="5979" w:y="464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za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SZM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objednává:</w:t>
      </w:r>
      <w:r>
        <w:rPr>
          <w:rFonts w:ascii="Arial"/>
          <w:b w:val="on"/>
          <w:color w:val="000000"/>
          <w:spacing w:val="44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Mgr.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Jan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Slaba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602" w:x="5979" w:y="501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  <w:u w:val="single"/>
        </w:rPr>
      </w:pPr>
      <w:r>
        <w:rPr>
          <w:rFonts w:ascii="Arial"/>
          <w:b w:val="on"/>
          <w:color w:val="000000"/>
          <w:spacing w:val="1"/>
          <w:sz w:val="16"/>
          <w:u w:val="single"/>
        </w:rPr>
        <w:t>na</w:t>
      </w:r>
      <w:r>
        <w:rPr>
          <w:rFonts w:ascii="Arial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  <w:u w:val="single"/>
        </w:rPr>
        <w:t>středisko:</w:t>
      </w:r>
      <w:r>
        <w:rPr>
          <w:rFonts w:ascii="Arial"/>
          <w:b w:val="on"/>
          <w:color w:val="000000"/>
          <w:spacing w:val="42"/>
          <w:sz w:val="16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  <w:u w:val="single"/>
        </w:rPr>
        <w:t>Plavecký</w:t>
      </w:r>
      <w:r>
        <w:rPr>
          <w:rFonts w:ascii="Arial"/>
          <w:b w:val="on"/>
          <w:color w:val="000000"/>
          <w:spacing w:val="1"/>
          <w:sz w:val="16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  <w:u w:val="single"/>
        </w:rPr>
        <w:t>bazén/</w:t>
      </w:r>
      <w:r>
        <w:rPr>
          <w:rFonts w:ascii="Arial"/>
          <w:b w:val="on"/>
          <w:color w:val="000000"/>
          <w:spacing w:val="2"/>
          <w:sz w:val="16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  <w:u w:val="single"/>
        </w:rPr>
        <w:t>Zimní</w:t>
      </w:r>
      <w:r>
        <w:rPr>
          <w:rFonts w:ascii="Arial"/>
          <w:b w:val="on"/>
          <w:color w:val="000000"/>
          <w:spacing w:val="2"/>
          <w:sz w:val="16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  <w:u w:val="single"/>
        </w:rPr>
        <w:t>stadion/Nový</w:t>
      </w:r>
      <w:r>
        <w:rPr>
          <w:rFonts w:ascii="Arial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  <w:u w:val="single"/>
        </w:rPr>
        <w:t>rybník</w:t>
      </w:r>
      <w:r>
        <w:rPr>
          <w:rFonts w:ascii="Arial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20" w:x="1416" w:y="52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1416" w:y="5227"/>
        <w:widowControl w:val="off"/>
        <w:autoSpaceDE w:val="off"/>
        <w:autoSpaceDN w:val="off"/>
        <w:spacing w:before="1015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034" w:x="1498" w:y="52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Specifikace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zboží/služby: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034" w:x="1498" w:y="5227"/>
        <w:widowControl w:val="off"/>
        <w:autoSpaceDE w:val="off"/>
        <w:autoSpaceDN w:val="off"/>
        <w:spacing w:before="1015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Termín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a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místo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dodání: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6339" w:y="52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59" w:x="6688" w:y="52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Plakátová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kon</w:t>
      </w:r>
      <w:r>
        <w:rPr>
          <w:rFonts w:ascii="Times New Roman"/>
          <w:color w:val="000000"/>
          <w:spacing w:val="0"/>
          <w:sz w:val="24"/>
        </w:rPr>
        <w:t>strukce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8ks: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59" w:x="6688" w:y="52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Nový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rybník: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3ks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59" w:x="6688" w:y="52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Zimní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stad</w:t>
      </w:r>
      <w:r>
        <w:rPr>
          <w:rFonts w:ascii="Times New Roman"/>
          <w:color w:val="000000"/>
          <w:spacing w:val="0"/>
          <w:sz w:val="24"/>
        </w:rPr>
        <w:t>ion: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3ks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97" w:x="6700" w:y="60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Plavecký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bazén: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2ks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6039" w:y="642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616" w:x="6399" w:y="64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06-07/2024,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PB,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ZS,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6" w:y="728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3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87" w:x="1498" w:y="728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Cena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6039" w:y="728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6039" w:y="7285"/>
        <w:widowControl w:val="off"/>
        <w:autoSpaceDE w:val="off"/>
        <w:autoSpaceDN w:val="off"/>
        <w:spacing w:before="313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971" w:x="6399" w:y="72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54.400,-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bez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DPH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6" w:y="786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4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632" w:x="1498" w:y="786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Místo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a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datum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splatnosti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ceny,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způsob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fakturace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353" w:x="6399" w:y="78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Příbram,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14-</w:t>
      </w:r>
      <w:r>
        <w:rPr>
          <w:rFonts w:ascii="Times New Roman" w:hAnsi="Times New Roman" w:cs="Times New Roman"/>
          <w:color w:val="000000"/>
          <w:spacing w:val="0"/>
          <w:sz w:val="24"/>
        </w:rPr>
        <w:t>denní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FA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8" w:x="1416" w:y="936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V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Příbrami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dne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11.06.2024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93" w:x="3412" w:y="9771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QMVAKT+MyriadPro-Regular" w:hAnsi="QMVAKT+MyriadPro-Regular" w:cs="QMVAKT+MyriadPro-Regular"/>
          <w:color w:val="000000"/>
          <w:spacing w:val="-1"/>
          <w:sz w:val="22"/>
        </w:rPr>
        <w:t>Digitáln</w:t>
      </w:r>
      <w:r>
        <w:rPr>
          <w:rFonts w:ascii="EJNWMH+MyriadPro-Regular" w:hAnsi="EJNWMH+MyriadPro-Regular" w:cs="EJNWMH+MyriadPro-Regular"/>
          <w:color w:val="000000"/>
          <w:spacing w:val="0"/>
          <w:sz w:val="22"/>
        </w:rPr>
        <w:t>ě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893" w:x="3412" w:y="9771"/>
        <w:widowControl w:val="off"/>
        <w:autoSpaceDE w:val="off"/>
        <w:autoSpaceDN w:val="off"/>
        <w:spacing w:before="9" w:after="0" w:line="262" w:lineRule="exact"/>
        <w:ind w:left="0" w:right="0" w:firstLine="0"/>
        <w:jc w:val="left"/>
        <w:rPr>
          <w:rFonts w:ascii="QMVAKT+MyriadPro-Regular"/>
          <w:color w:val="000000"/>
          <w:spacing w:val="0"/>
          <w:sz w:val="22"/>
        </w:rPr>
      </w:pPr>
      <w:r>
        <w:rPr>
          <w:rFonts w:ascii="QMVAKT+MyriadPro-Regular"/>
          <w:color w:val="000000"/>
          <w:spacing w:val="-1"/>
          <w:sz w:val="22"/>
        </w:rPr>
        <w:t>podepsal</w:t>
      </w:r>
      <w:r>
        <w:rPr>
          <w:rFonts w:ascii="QMVAKT+MyriadPro-Regular"/>
          <w:color w:val="000000"/>
          <w:spacing w:val="0"/>
          <w:sz w:val="22"/>
        </w:rPr>
        <w:t xml:space="preserve"> </w:t>
      </w:r>
      <w:r>
        <w:rPr>
          <w:rFonts w:ascii="QMVAKT+MyriadPro-Regular"/>
          <w:color w:val="000000"/>
          <w:spacing w:val="-1"/>
          <w:sz w:val="22"/>
        </w:rPr>
        <w:t>Mgr.</w:t>
      </w:r>
      <w:r>
        <w:rPr>
          <w:rFonts w:ascii="QMVAKT+MyriadPro-Regular"/>
          <w:color w:val="000000"/>
          <w:spacing w:val="0"/>
          <w:sz w:val="22"/>
        </w:rPr>
        <w:t xml:space="preserve"> </w:t>
      </w:r>
      <w:r>
        <w:rPr>
          <w:rFonts w:ascii="QMVAKT+MyriadPro-Regular"/>
          <w:color w:val="000000"/>
          <w:spacing w:val="-1"/>
          <w:sz w:val="22"/>
        </w:rPr>
        <w:t>Jan</w:t>
      </w:r>
      <w:r>
        <w:rPr>
          <w:rFonts w:ascii="QMVAKT+MyriadPro-Regular"/>
          <w:color w:val="000000"/>
          <w:spacing w:val="0"/>
          <w:sz w:val="22"/>
        </w:rPr>
      </w:r>
    </w:p>
    <w:p>
      <w:pPr>
        <w:pStyle w:val="Normal"/>
        <w:framePr w:w="1893" w:x="3412" w:y="9771"/>
        <w:widowControl w:val="off"/>
        <w:autoSpaceDE w:val="off"/>
        <w:autoSpaceDN w:val="off"/>
        <w:spacing w:before="0" w:after="0" w:line="261" w:lineRule="exact"/>
        <w:ind w:left="0" w:right="0" w:firstLine="0"/>
        <w:jc w:val="left"/>
        <w:rPr>
          <w:rFonts w:ascii="QMVAKT+MyriadPro-Regular"/>
          <w:color w:val="000000"/>
          <w:spacing w:val="0"/>
          <w:sz w:val="22"/>
        </w:rPr>
      </w:pPr>
      <w:r>
        <w:rPr>
          <w:rFonts w:ascii="QMVAKT+MyriadPro-Regular"/>
          <w:color w:val="000000"/>
          <w:spacing w:val="-1"/>
          <w:sz w:val="22"/>
        </w:rPr>
        <w:t>Slaba</w:t>
      </w:r>
      <w:r>
        <w:rPr>
          <w:rFonts w:ascii="QMVAKT+MyriadPro-Regular"/>
          <w:color w:val="000000"/>
          <w:spacing w:val="0"/>
          <w:sz w:val="22"/>
        </w:rPr>
      </w:r>
    </w:p>
    <w:p>
      <w:pPr>
        <w:pStyle w:val="Normal"/>
        <w:framePr w:w="1987" w:x="1630" w:y="9815"/>
        <w:widowControl w:val="off"/>
        <w:autoSpaceDE w:val="off"/>
        <w:autoSpaceDN w:val="off"/>
        <w:spacing w:before="0" w:after="0" w:line="597" w:lineRule="exact"/>
        <w:ind w:left="0" w:right="0" w:firstLine="0"/>
        <w:jc w:val="left"/>
        <w:rPr>
          <w:rFonts w:ascii="QMVAKT+MyriadPro-Regular"/>
          <w:color w:val="000000"/>
          <w:spacing w:val="0"/>
          <w:sz w:val="50"/>
        </w:rPr>
      </w:pPr>
      <w:r>
        <w:rPr>
          <w:rFonts w:ascii="QMVAKT+MyriadPro-Regular"/>
          <w:color w:val="000000"/>
          <w:spacing w:val="-2"/>
          <w:sz w:val="50"/>
        </w:rPr>
        <w:t>Mgr.</w:t>
      </w:r>
      <w:r>
        <w:rPr>
          <w:rFonts w:ascii="QMVAKT+MyriadPro-Regular"/>
          <w:color w:val="000000"/>
          <w:spacing w:val="0"/>
          <w:sz w:val="50"/>
        </w:rPr>
        <w:t xml:space="preserve"> </w:t>
      </w:r>
      <w:r>
        <w:rPr>
          <w:rFonts w:ascii="QMVAKT+MyriadPro-Regular"/>
          <w:color w:val="000000"/>
          <w:spacing w:val="-1"/>
          <w:sz w:val="50"/>
        </w:rPr>
        <w:t>Jan</w:t>
      </w:r>
      <w:r>
        <w:rPr>
          <w:rFonts w:ascii="QMVAKT+MyriadPro-Regular"/>
          <w:color w:val="000000"/>
          <w:spacing w:val="0"/>
          <w:sz w:val="50"/>
        </w:rPr>
      </w:r>
    </w:p>
    <w:p>
      <w:pPr>
        <w:pStyle w:val="Normal"/>
        <w:framePr w:w="1987" w:x="1630" w:y="9815"/>
        <w:widowControl w:val="off"/>
        <w:autoSpaceDE w:val="off"/>
        <w:autoSpaceDN w:val="off"/>
        <w:spacing w:before="0" w:after="0" w:line="596" w:lineRule="exact"/>
        <w:ind w:left="0" w:right="0" w:firstLine="0"/>
        <w:jc w:val="left"/>
        <w:rPr>
          <w:rFonts w:ascii="QMVAKT+MyriadPro-Regular"/>
          <w:color w:val="000000"/>
          <w:spacing w:val="0"/>
          <w:sz w:val="50"/>
        </w:rPr>
      </w:pPr>
      <w:r>
        <w:rPr>
          <w:rFonts w:ascii="QMVAKT+MyriadPro-Regular"/>
          <w:color w:val="000000"/>
          <w:spacing w:val="-1"/>
          <w:sz w:val="50"/>
        </w:rPr>
        <w:t>Slaba</w:t>
      </w:r>
      <w:r>
        <w:rPr>
          <w:rFonts w:ascii="QMVAKT+MyriadPro-Regular"/>
          <w:color w:val="000000"/>
          <w:spacing w:val="0"/>
          <w:sz w:val="50"/>
        </w:rPr>
      </w:r>
    </w:p>
    <w:p>
      <w:pPr>
        <w:pStyle w:val="Normal"/>
        <w:framePr w:w="1938" w:x="3412" w:y="10563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QMVAKT+MyriadPro-Regular"/>
          <w:color w:val="000000"/>
          <w:spacing w:val="0"/>
          <w:sz w:val="22"/>
        </w:rPr>
      </w:pPr>
      <w:r>
        <w:rPr>
          <w:rFonts w:ascii="QMVAKT+MyriadPro-Regular"/>
          <w:color w:val="000000"/>
          <w:spacing w:val="-1"/>
          <w:sz w:val="22"/>
        </w:rPr>
        <w:t>Datum:</w:t>
      </w:r>
      <w:r>
        <w:rPr>
          <w:rFonts w:ascii="QMVAKT+MyriadPro-Regular"/>
          <w:color w:val="000000"/>
          <w:spacing w:val="0"/>
          <w:sz w:val="22"/>
        </w:rPr>
        <w:t xml:space="preserve"> </w:t>
      </w:r>
      <w:r>
        <w:rPr>
          <w:rFonts w:ascii="QMVAKT+MyriadPro-Regular"/>
          <w:color w:val="000000"/>
          <w:spacing w:val="-1"/>
          <w:sz w:val="22"/>
        </w:rPr>
        <w:t>2024.06.11</w:t>
      </w:r>
      <w:r>
        <w:rPr>
          <w:rFonts w:ascii="QMVAKT+MyriadPro-Regular"/>
          <w:color w:val="000000"/>
          <w:spacing w:val="0"/>
          <w:sz w:val="22"/>
        </w:rPr>
      </w:r>
    </w:p>
    <w:p>
      <w:pPr>
        <w:pStyle w:val="Normal"/>
        <w:framePr w:w="352" w:x="3412" w:y="10825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QMVAKT+MyriadPro-Regular"/>
          <w:color w:val="000000"/>
          <w:spacing w:val="0"/>
          <w:sz w:val="22"/>
        </w:rPr>
      </w:pPr>
      <w:r>
        <w:rPr>
          <w:rFonts w:ascii="QMVAKT+MyriadPro-Regular"/>
          <w:color w:val="000000"/>
          <w:spacing w:val="0"/>
          <w:sz w:val="22"/>
        </w:rPr>
        <w:t>1</w:t>
      </w:r>
      <w:r>
        <w:rPr>
          <w:rFonts w:ascii="QMVAKT+MyriadPro-Regular"/>
          <w:color w:val="000000"/>
          <w:spacing w:val="0"/>
          <w:sz w:val="22"/>
        </w:rPr>
      </w:r>
    </w:p>
    <w:p>
      <w:pPr>
        <w:pStyle w:val="Normal"/>
        <w:framePr w:w="1593" w:x="3524" w:y="10825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QMVAKT+MyriadPro-Regular"/>
          <w:color w:val="000000"/>
          <w:spacing w:val="0"/>
          <w:sz w:val="22"/>
        </w:rPr>
      </w:pPr>
      <w:r>
        <w:rPr>
          <w:rFonts w:ascii="QMVAKT+MyriadPro-Regular"/>
          <w:color w:val="000000"/>
          <w:spacing w:val="-1"/>
          <w:sz w:val="22"/>
        </w:rPr>
        <w:t>4:57:23</w:t>
      </w:r>
      <w:r>
        <w:rPr>
          <w:rFonts w:ascii="QMVAKT+MyriadPro-Regular"/>
          <w:color w:val="000000"/>
          <w:spacing w:val="-1"/>
          <w:sz w:val="22"/>
        </w:rPr>
        <w:t xml:space="preserve"> </w:t>
      </w:r>
      <w:r>
        <w:rPr>
          <w:rFonts w:ascii="QMVAKT+MyriadPro-Regular"/>
          <w:color w:val="000000"/>
          <w:spacing w:val="-1"/>
          <w:sz w:val="22"/>
        </w:rPr>
        <w:t>+02'00'</w:t>
      </w:r>
      <w:r>
        <w:rPr>
          <w:rFonts w:ascii="QMVAKT+MyriadPro-Regular"/>
          <w:color w:val="000000"/>
          <w:spacing w:val="0"/>
          <w:sz w:val="22"/>
        </w:rPr>
      </w:r>
    </w:p>
    <w:p>
      <w:pPr>
        <w:pStyle w:val="Normal"/>
        <w:framePr w:w="401" w:x="1416" w:y="1094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28" w:x="1577" w:y="1094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…………………………..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38" w:x="1738" w:y="1140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odběratel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5.5999984741211pt;margin-top:129.149993896484pt;z-index:-3;width:459.649993896484pt;height:479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QMVAKT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BCE50820-0000-0000-0000-000000000000}"/>
  </w:font>
  <w:font w:name="EJNWMH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7799B31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120</Words>
  <Characters>599</Characters>
  <Application>Aspose</Application>
  <DocSecurity>0</DocSecurity>
  <Lines>47</Lines>
  <Paragraphs>47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665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2024-06-12T05:38:41+00:00</dcterms:created>
  <dcterms:modified xmlns:xsi="http://www.w3.org/2001/XMLSchema-instance" xmlns:dcterms="http://purl.org/dc/terms/" xsi:type="dcterms:W3CDTF">2024-06-12T05:38:41+00:00</dcterms:modified>
</coreProperties>
</file>