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FE" w:rsidRPr="00A6441F" w:rsidRDefault="008C35FE" w:rsidP="008B726C">
      <w:pPr>
        <w:jc w:val="both"/>
        <w:outlineLvl w:val="0"/>
        <w:rPr>
          <w:rFonts w:ascii="Times New Roman" w:hAnsi="Times New Roman"/>
          <w:b/>
          <w:sz w:val="32"/>
          <w:szCs w:val="32"/>
        </w:rPr>
      </w:pPr>
      <w:r w:rsidRPr="00A6441F">
        <w:rPr>
          <w:rFonts w:ascii="Times New Roman" w:hAnsi="Times New Roman"/>
          <w:b/>
          <w:sz w:val="32"/>
          <w:szCs w:val="32"/>
        </w:rPr>
        <w:t xml:space="preserve">Dodatek č. 1 </w:t>
      </w:r>
    </w:p>
    <w:p w:rsidR="009D73E3" w:rsidRPr="00A6441F" w:rsidRDefault="009D73E3" w:rsidP="008B726C">
      <w:pPr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Uzavřen</w:t>
      </w:r>
      <w:r w:rsidR="00563F0B" w:rsidRPr="00A6441F">
        <w:rPr>
          <w:rFonts w:ascii="Times New Roman" w:hAnsi="Times New Roman"/>
        </w:rPr>
        <w:t>ý</w:t>
      </w:r>
      <w:r w:rsidRPr="00A6441F">
        <w:rPr>
          <w:rFonts w:ascii="Times New Roman" w:hAnsi="Times New Roman"/>
        </w:rPr>
        <w:t xml:space="preserve"> podle § </w:t>
      </w:r>
      <w:r w:rsidR="00827DA0" w:rsidRPr="00A6441F">
        <w:rPr>
          <w:rFonts w:ascii="Times New Roman" w:hAnsi="Times New Roman"/>
        </w:rPr>
        <w:t>2586 a následujících zákona č. 89/2012 Sb., občanského zákoníku</w:t>
      </w:r>
      <w:r w:rsidR="00B01BCC" w:rsidRPr="00A6441F">
        <w:rPr>
          <w:rFonts w:ascii="Times New Roman" w:hAnsi="Times New Roman"/>
        </w:rPr>
        <w:t xml:space="preserve"> ve znění pozdějších předpisů (dále jen „OZ“)</w:t>
      </w:r>
      <w:r w:rsidRPr="00A6441F">
        <w:rPr>
          <w:rFonts w:ascii="Times New Roman" w:hAnsi="Times New Roman"/>
        </w:rPr>
        <w:t>, zákona číslo 183/2006 Sb., o územním plánování a stavebním řízení, ve znění pozdějších předpisů (stavební zákon)</w:t>
      </w:r>
      <w:r w:rsidR="00E70200" w:rsidRPr="00A6441F">
        <w:rPr>
          <w:rFonts w:ascii="Times New Roman" w:hAnsi="Times New Roman"/>
        </w:rPr>
        <w:t>,</w:t>
      </w:r>
      <w:r w:rsidRPr="00A6441F">
        <w:rPr>
          <w:rFonts w:ascii="Times New Roman" w:hAnsi="Times New Roman"/>
        </w:rPr>
        <w:t xml:space="preserve"> a zákon č. 13/1997 Sb., o pozemních komunikacích, ve znění pozdějších předpisů. </w:t>
      </w:r>
    </w:p>
    <w:p w:rsidR="009D73E3" w:rsidRPr="00A6441F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Smluvní strany</w:t>
      </w:r>
    </w:p>
    <w:p w:rsidR="009D73E3" w:rsidRPr="00A6441F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1. Objednatel:</w:t>
      </w:r>
      <w:r w:rsidRPr="00A6441F">
        <w:rPr>
          <w:rFonts w:ascii="Times New Roman" w:hAnsi="Times New Roman"/>
          <w:noProof/>
          <w:color w:val="000000"/>
          <w:lang w:eastAsia="cs-CZ"/>
        </w:rPr>
        <w:t xml:space="preserve"> </w:t>
      </w:r>
    </w:p>
    <w:p w:rsidR="009D73E3" w:rsidRPr="00A6441F" w:rsidRDefault="009D73E3" w:rsidP="0039716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Statutární město Pardubice – Městský obvod Pardubice VI</w:t>
      </w:r>
    </w:p>
    <w:p w:rsidR="009D73E3" w:rsidRPr="00A6441F" w:rsidRDefault="0036663E" w:rsidP="00C96500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Kostnická 865, </w:t>
      </w:r>
      <w:proofErr w:type="spellStart"/>
      <w:r w:rsidRPr="00A6441F">
        <w:rPr>
          <w:rFonts w:ascii="Times New Roman" w:hAnsi="Times New Roman"/>
        </w:rPr>
        <w:t>Svítkov</w:t>
      </w:r>
      <w:proofErr w:type="spellEnd"/>
      <w:r w:rsidRPr="00A6441F">
        <w:rPr>
          <w:rFonts w:ascii="Times New Roman" w:hAnsi="Times New Roman"/>
        </w:rPr>
        <w:t>, 530 06 Pardubice</w:t>
      </w:r>
    </w:p>
    <w:p w:rsidR="009D73E3" w:rsidRPr="00A6441F" w:rsidRDefault="009D73E3" w:rsidP="00C96500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Zastoupený: Petrem Králíčkem, starostou MO Pardubice VI</w:t>
      </w:r>
    </w:p>
    <w:p w:rsidR="009D73E3" w:rsidRPr="00A6441F" w:rsidRDefault="009D73E3" w:rsidP="0039716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Osoba oprávněná jednat ve věcech technických: </w:t>
      </w:r>
    </w:p>
    <w:p w:rsidR="002441BD" w:rsidRPr="00A6441F" w:rsidRDefault="002441BD" w:rsidP="0039716D">
      <w:pPr>
        <w:spacing w:after="0" w:line="240" w:lineRule="auto"/>
        <w:jc w:val="both"/>
        <w:rPr>
          <w:rFonts w:ascii="Times New Roman" w:hAnsi="Times New Roman"/>
        </w:rPr>
      </w:pPr>
    </w:p>
    <w:p w:rsidR="009D73E3" w:rsidRPr="00A6441F" w:rsidRDefault="009D73E3" w:rsidP="0039716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Bankovní spojení: Česká spořitelna Pardubice, č. </w:t>
      </w:r>
      <w:proofErr w:type="spellStart"/>
      <w:r w:rsidRPr="00A6441F">
        <w:rPr>
          <w:rFonts w:ascii="Times New Roman" w:hAnsi="Times New Roman"/>
        </w:rPr>
        <w:t>ú.</w:t>
      </w:r>
      <w:proofErr w:type="spellEnd"/>
      <w:r w:rsidRPr="00A6441F">
        <w:rPr>
          <w:rFonts w:ascii="Times New Roman" w:hAnsi="Times New Roman"/>
        </w:rPr>
        <w:t xml:space="preserve"> </w:t>
      </w:r>
      <w:r w:rsidR="00BA5AF2">
        <w:rPr>
          <w:rFonts w:ascii="Times New Roman" w:hAnsi="Times New Roman"/>
        </w:rPr>
        <w:t>xxxxxxxxxx</w:t>
      </w:r>
      <w:bookmarkStart w:id="0" w:name="_GoBack"/>
      <w:bookmarkEnd w:id="0"/>
    </w:p>
    <w:p w:rsidR="00A136C6" w:rsidRPr="00A6441F" w:rsidRDefault="00056415" w:rsidP="00A136C6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IČ:</w:t>
      </w:r>
      <w:r w:rsidR="009D73E3" w:rsidRPr="00A6441F">
        <w:rPr>
          <w:rFonts w:ascii="Times New Roman" w:hAnsi="Times New Roman"/>
        </w:rPr>
        <w:t>00274046</w:t>
      </w:r>
      <w:r w:rsidR="00A136C6" w:rsidRPr="00A6441F">
        <w:rPr>
          <w:rFonts w:ascii="Times New Roman" w:hAnsi="Times New Roman"/>
        </w:rPr>
        <w:t xml:space="preserve"> </w:t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  <w:t>DIČ:CZ00274046</w:t>
      </w:r>
    </w:p>
    <w:p w:rsidR="009D73E3" w:rsidRPr="00A6441F" w:rsidRDefault="009D73E3" w:rsidP="0039716D">
      <w:pPr>
        <w:spacing w:after="0" w:line="240" w:lineRule="auto"/>
        <w:jc w:val="both"/>
        <w:rPr>
          <w:rFonts w:ascii="Times New Roman" w:hAnsi="Times New Roman"/>
        </w:rPr>
      </w:pPr>
    </w:p>
    <w:p w:rsidR="00DD798D" w:rsidRPr="00A6441F" w:rsidRDefault="009D73E3" w:rsidP="00DD798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2. Zhotovitel:</w:t>
      </w:r>
      <w:r w:rsidR="00C56BDA" w:rsidRPr="00A6441F">
        <w:rPr>
          <w:rFonts w:ascii="Times New Roman" w:hAnsi="Times New Roman"/>
        </w:rPr>
        <w:t xml:space="preserve"> </w:t>
      </w:r>
    </w:p>
    <w:p w:rsidR="00DD798D" w:rsidRPr="00A6441F" w:rsidRDefault="00B01BCC" w:rsidP="00DD798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6441F">
        <w:rPr>
          <w:rFonts w:ascii="Times New Roman" w:hAnsi="Times New Roman"/>
        </w:rPr>
        <w:t>ILBprostav</w:t>
      </w:r>
      <w:proofErr w:type="spellEnd"/>
      <w:r w:rsidRPr="00A6441F">
        <w:rPr>
          <w:rFonts w:ascii="Times New Roman" w:hAnsi="Times New Roman"/>
        </w:rPr>
        <w:t xml:space="preserve"> s. r. o.</w:t>
      </w:r>
    </w:p>
    <w:p w:rsidR="008C35FE" w:rsidRPr="00A6441F" w:rsidRDefault="00B01BCC" w:rsidP="00DD798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Na Kopci 316</w:t>
      </w:r>
    </w:p>
    <w:p w:rsidR="00B01BCC" w:rsidRPr="00A6441F" w:rsidRDefault="00B01BCC" w:rsidP="00DD798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530 02 Mikulovice</w:t>
      </w:r>
    </w:p>
    <w:p w:rsidR="008C35FE" w:rsidRPr="00A6441F" w:rsidRDefault="008C35FE" w:rsidP="00DD798D">
      <w:pPr>
        <w:spacing w:after="0" w:line="240" w:lineRule="auto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Zastoupený: Ing. </w:t>
      </w:r>
      <w:r w:rsidR="00B01BCC" w:rsidRPr="00A6441F">
        <w:rPr>
          <w:rFonts w:ascii="Times New Roman" w:hAnsi="Times New Roman"/>
        </w:rPr>
        <w:t>Lukášem Bezdíčkem</w:t>
      </w:r>
      <w:r w:rsidRPr="00A6441F">
        <w:rPr>
          <w:rFonts w:ascii="Times New Roman" w:hAnsi="Times New Roman"/>
        </w:rPr>
        <w:t>, jednatelem společnosti</w:t>
      </w:r>
    </w:p>
    <w:p w:rsidR="009D73E3" w:rsidRPr="00A6441F" w:rsidRDefault="009D73E3" w:rsidP="0039716D">
      <w:pPr>
        <w:spacing w:after="0"/>
        <w:jc w:val="both"/>
        <w:rPr>
          <w:rFonts w:ascii="Times New Roman" w:hAnsi="Times New Roman"/>
        </w:rPr>
      </w:pPr>
    </w:p>
    <w:p w:rsidR="00762DB2" w:rsidRPr="00A6441F" w:rsidRDefault="008C35FE" w:rsidP="0039716D">
      <w:pPr>
        <w:ind w:firstLine="708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Smluvní strany se dohodly na následu</w:t>
      </w:r>
      <w:r w:rsidR="00762DB2" w:rsidRPr="00A6441F">
        <w:rPr>
          <w:rFonts w:ascii="Times New Roman" w:hAnsi="Times New Roman"/>
        </w:rPr>
        <w:t xml:space="preserve">jícím znění dodatku smlouvy, jejímž předmětem </w:t>
      </w:r>
      <w:r w:rsidR="00B01BCC" w:rsidRPr="00A6441F">
        <w:rPr>
          <w:rFonts w:ascii="Times New Roman" w:hAnsi="Times New Roman"/>
        </w:rPr>
        <w:t>jsou</w:t>
      </w:r>
      <w:r w:rsidR="00762DB2" w:rsidRPr="00A6441F">
        <w:rPr>
          <w:rFonts w:ascii="Times New Roman" w:hAnsi="Times New Roman"/>
        </w:rPr>
        <w:t xml:space="preserve"> </w:t>
      </w:r>
      <w:r w:rsidR="00762DB2" w:rsidRPr="00A6441F">
        <w:rPr>
          <w:rFonts w:ascii="Times New Roman" w:hAnsi="Times New Roman"/>
          <w:b/>
        </w:rPr>
        <w:t>„</w:t>
      </w:r>
      <w:r w:rsidR="00B01BCC" w:rsidRPr="00A6441F">
        <w:rPr>
          <w:rFonts w:ascii="Times New Roman" w:hAnsi="Times New Roman"/>
          <w:b/>
        </w:rPr>
        <w:t>drobné projekční práce</w:t>
      </w:r>
      <w:r w:rsidR="00762DB2" w:rsidRPr="00A6441F">
        <w:rPr>
          <w:rFonts w:ascii="Times New Roman" w:hAnsi="Times New Roman"/>
          <w:b/>
        </w:rPr>
        <w:t>“</w:t>
      </w:r>
      <w:r w:rsidR="00762DB2" w:rsidRPr="00A6441F">
        <w:rPr>
          <w:rFonts w:ascii="Times New Roman" w:hAnsi="Times New Roman"/>
        </w:rPr>
        <w:t>.</w:t>
      </w:r>
      <w:r w:rsidRPr="00A6441F">
        <w:rPr>
          <w:rFonts w:ascii="Times New Roman" w:hAnsi="Times New Roman"/>
        </w:rPr>
        <w:t xml:space="preserve"> </w:t>
      </w:r>
    </w:p>
    <w:p w:rsidR="00B01BCC" w:rsidRPr="00A6441F" w:rsidRDefault="00743849" w:rsidP="0039716D">
      <w:pPr>
        <w:ind w:firstLine="708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Článek č. III bod 1 se mění takto:</w:t>
      </w:r>
    </w:p>
    <w:p w:rsidR="00743849" w:rsidRPr="00A6441F" w:rsidRDefault="00743849" w:rsidP="00743849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Zhotovitel se zavazuje dílo dle č. I této smlouvy dodat objednateli v těchto termínech</w:t>
      </w:r>
    </w:p>
    <w:p w:rsidR="00743849" w:rsidRPr="00A6441F" w:rsidRDefault="00743849" w:rsidP="00743849">
      <w:pPr>
        <w:pStyle w:val="Odstavecseseznamem"/>
        <w:jc w:val="both"/>
        <w:rPr>
          <w:rFonts w:ascii="Times New Roman" w:hAnsi="Times New Roman"/>
        </w:rPr>
      </w:pPr>
    </w:p>
    <w:p w:rsidR="00743849" w:rsidRPr="00A6441F" w:rsidRDefault="00743849" w:rsidP="00743849">
      <w:pPr>
        <w:pStyle w:val="Odstavecseseznamem"/>
        <w:numPr>
          <w:ilvl w:val="1"/>
          <w:numId w:val="36"/>
        </w:num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Zahájení prací:</w:t>
      </w:r>
    </w:p>
    <w:p w:rsidR="00743849" w:rsidRPr="00A6441F" w:rsidRDefault="00743849" w:rsidP="00743849">
      <w:pPr>
        <w:pStyle w:val="Odstavecseseznamem"/>
        <w:ind w:left="1440" w:hanging="36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Po podpisu smlouvy o dílo</w:t>
      </w:r>
    </w:p>
    <w:p w:rsidR="00743849" w:rsidRPr="00A6441F" w:rsidRDefault="00743849" w:rsidP="00743849">
      <w:pPr>
        <w:pStyle w:val="Odstavecseseznamem"/>
        <w:ind w:left="1440"/>
        <w:jc w:val="both"/>
        <w:rPr>
          <w:rFonts w:ascii="Times New Roman" w:hAnsi="Times New Roman"/>
        </w:rPr>
      </w:pPr>
    </w:p>
    <w:p w:rsidR="00743849" w:rsidRPr="00A6441F" w:rsidRDefault="00743849" w:rsidP="00743849">
      <w:pPr>
        <w:pStyle w:val="Odstavecseseznamem"/>
        <w:numPr>
          <w:ilvl w:val="1"/>
          <w:numId w:val="36"/>
        </w:numPr>
        <w:ind w:left="1134" w:hanging="54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Předání prací:</w:t>
      </w:r>
    </w:p>
    <w:p w:rsidR="00743849" w:rsidRPr="00A6441F" w:rsidRDefault="00743849" w:rsidP="00743849">
      <w:pPr>
        <w:pStyle w:val="Odstavecseseznamem"/>
        <w:ind w:left="1134" w:hanging="54"/>
        <w:jc w:val="both"/>
        <w:rPr>
          <w:rFonts w:ascii="Times New Roman" w:hAnsi="Times New Roman"/>
          <w:b/>
        </w:rPr>
      </w:pPr>
      <w:r w:rsidRPr="00A6441F">
        <w:rPr>
          <w:rFonts w:ascii="Times New Roman" w:hAnsi="Times New Roman"/>
          <w:b/>
        </w:rPr>
        <w:t>Předání kompletní PD ve všech potřebných stupních včetně všech povolení</w:t>
      </w:r>
    </w:p>
    <w:p w:rsidR="00743849" w:rsidRPr="00A6441F" w:rsidRDefault="00743849" w:rsidP="00743849">
      <w:pPr>
        <w:pStyle w:val="Odstavecseseznamem"/>
        <w:ind w:left="1134" w:hanging="54"/>
        <w:jc w:val="both"/>
        <w:rPr>
          <w:rFonts w:ascii="Times New Roman" w:hAnsi="Times New Roman"/>
          <w:b/>
        </w:rPr>
      </w:pPr>
      <w:r w:rsidRPr="00A6441F">
        <w:rPr>
          <w:rFonts w:ascii="Times New Roman" w:hAnsi="Times New Roman"/>
          <w:b/>
        </w:rPr>
        <w:t xml:space="preserve">nebo souhlasů, které jsou nutné pro realizaci stavby </w:t>
      </w:r>
      <w:proofErr w:type="gramStart"/>
      <w:r w:rsidRPr="00A6441F">
        <w:rPr>
          <w:rFonts w:ascii="Times New Roman" w:hAnsi="Times New Roman"/>
          <w:b/>
        </w:rPr>
        <w:t>do</w:t>
      </w:r>
      <w:proofErr w:type="gramEnd"/>
      <w:r w:rsidRPr="00A6441F">
        <w:rPr>
          <w:rFonts w:ascii="Times New Roman" w:hAnsi="Times New Roman"/>
          <w:b/>
        </w:rPr>
        <w:t xml:space="preserve">: </w:t>
      </w:r>
      <w:proofErr w:type="gramStart"/>
      <w:r w:rsidRPr="00A6441F">
        <w:rPr>
          <w:rFonts w:ascii="Times New Roman" w:hAnsi="Times New Roman"/>
          <w:b/>
        </w:rPr>
        <w:t>29.02.2016</w:t>
      </w:r>
      <w:proofErr w:type="gramEnd"/>
    </w:p>
    <w:p w:rsidR="00743849" w:rsidRPr="00A6441F" w:rsidRDefault="00743849" w:rsidP="00743849">
      <w:pPr>
        <w:pStyle w:val="Odstavecseseznamem"/>
        <w:ind w:left="1440"/>
        <w:jc w:val="both"/>
        <w:rPr>
          <w:rFonts w:ascii="Times New Roman" w:hAnsi="Times New Roman"/>
          <w:b/>
        </w:rPr>
      </w:pPr>
    </w:p>
    <w:p w:rsidR="00743849" w:rsidRPr="00A6441F" w:rsidRDefault="00743849" w:rsidP="00743849">
      <w:pPr>
        <w:pStyle w:val="Odstavecseseznamem"/>
        <w:ind w:left="1134" w:hanging="54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Ostatní ustanovení dané smlouvou o dílo jsou tímto dodatkem nedotčeny. </w:t>
      </w:r>
    </w:p>
    <w:p w:rsidR="00A6441F" w:rsidRPr="00A6441F" w:rsidRDefault="00A6441F" w:rsidP="00743849">
      <w:pPr>
        <w:pStyle w:val="Odstavecseseznamem"/>
        <w:ind w:left="1134" w:hanging="54"/>
        <w:jc w:val="both"/>
        <w:rPr>
          <w:rFonts w:ascii="Times New Roman" w:hAnsi="Times New Roman"/>
        </w:rPr>
      </w:pPr>
    </w:p>
    <w:p w:rsidR="00C12FFD" w:rsidRPr="00A6441F" w:rsidRDefault="00C12FFD" w:rsidP="00A6441F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Tento dodatek č. 1 smlouvy o dílo je vyhotoven ve dvou stejnopisech</w:t>
      </w:r>
      <w:r w:rsidR="00563F0B" w:rsidRPr="00A6441F">
        <w:rPr>
          <w:rFonts w:ascii="Times New Roman" w:hAnsi="Times New Roman"/>
        </w:rPr>
        <w:t>. Každá ze smluvních stran obdrží jeden stejnopis</w:t>
      </w:r>
      <w:r w:rsidRPr="00A6441F">
        <w:rPr>
          <w:rFonts w:ascii="Times New Roman" w:hAnsi="Times New Roman"/>
        </w:rPr>
        <w:t>. Dodatek č. 1 je nedílnou součástí původní smlouvy.</w:t>
      </w:r>
    </w:p>
    <w:p w:rsidR="00A6441F" w:rsidRDefault="00A6441F" w:rsidP="00743849">
      <w:pPr>
        <w:jc w:val="both"/>
        <w:rPr>
          <w:rFonts w:ascii="Times New Roman" w:hAnsi="Times New Roman"/>
        </w:rPr>
      </w:pPr>
    </w:p>
    <w:p w:rsidR="00563F0B" w:rsidRDefault="00743849" w:rsidP="00743849">
      <w:p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V Pardubicích dne:</w:t>
      </w:r>
    </w:p>
    <w:p w:rsidR="00A6441F" w:rsidRDefault="00A6441F" w:rsidP="007438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zhotovitele: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objednatele:</w:t>
      </w:r>
    </w:p>
    <w:p w:rsidR="00A6441F" w:rsidRPr="00A6441F" w:rsidRDefault="00A6441F" w:rsidP="00743849">
      <w:pPr>
        <w:jc w:val="both"/>
        <w:rPr>
          <w:rFonts w:ascii="Times New Roman" w:hAnsi="Times New Roman"/>
        </w:rPr>
      </w:pPr>
    </w:p>
    <w:p w:rsidR="00C12FFD" w:rsidRPr="00A6441F" w:rsidRDefault="00C12FFD" w:rsidP="0039716D">
      <w:pPr>
        <w:ind w:firstLine="708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………………………….</w:t>
      </w:r>
      <w:r w:rsidRPr="00A6441F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ab/>
        <w:t>…………………………..</w:t>
      </w:r>
    </w:p>
    <w:p w:rsidR="00C12FFD" w:rsidRPr="00A6441F" w:rsidRDefault="00743849" w:rsidP="00A6441F">
      <w:pPr>
        <w:ind w:firstLine="567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Ing. Lukáš Bezdíček, jednatel</w:t>
      </w:r>
      <w:r w:rsidRPr="00A6441F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ab/>
      </w:r>
      <w:r w:rsidR="00A6441F">
        <w:rPr>
          <w:rFonts w:ascii="Times New Roman" w:hAnsi="Times New Roman"/>
        </w:rPr>
        <w:t xml:space="preserve">             </w:t>
      </w:r>
      <w:r w:rsidR="00C12FFD" w:rsidRPr="00A6441F">
        <w:rPr>
          <w:rFonts w:ascii="Times New Roman" w:hAnsi="Times New Roman"/>
        </w:rPr>
        <w:t>Petr Králíček, starosta MO Pardubice VI</w:t>
      </w:r>
    </w:p>
    <w:sectPr w:rsidR="00C12FFD" w:rsidRPr="00A6441F" w:rsidSect="00A6441F">
      <w:footerReference w:type="default" r:id="rId9"/>
      <w:pgSz w:w="11906" w:h="16838"/>
      <w:pgMar w:top="1134" w:right="1418" w:bottom="1276" w:left="1418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4B" w:rsidRDefault="00411B4B" w:rsidP="004E551C">
      <w:pPr>
        <w:spacing w:after="0" w:line="240" w:lineRule="auto"/>
      </w:pPr>
      <w:r>
        <w:separator/>
      </w:r>
    </w:p>
  </w:endnote>
  <w:endnote w:type="continuationSeparator" w:id="0">
    <w:p w:rsidR="00411B4B" w:rsidRDefault="00411B4B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DB" w:rsidRDefault="00442D5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AF2">
      <w:rPr>
        <w:noProof/>
      </w:rPr>
      <w:t>1</w:t>
    </w:r>
    <w:r>
      <w:rPr>
        <w:noProof/>
      </w:rPr>
      <w:fldChar w:fldCharType="end"/>
    </w:r>
  </w:p>
  <w:p w:rsidR="009310DB" w:rsidRDefault="009310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4B" w:rsidRDefault="00411B4B" w:rsidP="004E551C">
      <w:pPr>
        <w:spacing w:after="0" w:line="240" w:lineRule="auto"/>
      </w:pPr>
      <w:r>
        <w:separator/>
      </w:r>
    </w:p>
  </w:footnote>
  <w:footnote w:type="continuationSeparator" w:id="0">
    <w:p w:rsidR="00411B4B" w:rsidRDefault="00411B4B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4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2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3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4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4618F9"/>
    <w:multiLevelType w:val="hybridMultilevel"/>
    <w:tmpl w:val="D5F22B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7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9BB45CE"/>
    <w:multiLevelType w:val="hybridMultilevel"/>
    <w:tmpl w:val="795E6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14"/>
  </w:num>
  <w:num w:numId="3">
    <w:abstractNumId w:val="17"/>
  </w:num>
  <w:num w:numId="4">
    <w:abstractNumId w:val="12"/>
  </w:num>
  <w:num w:numId="5">
    <w:abstractNumId w:val="20"/>
  </w:num>
  <w:num w:numId="6">
    <w:abstractNumId w:val="27"/>
  </w:num>
  <w:num w:numId="7">
    <w:abstractNumId w:val="11"/>
  </w:num>
  <w:num w:numId="8">
    <w:abstractNumId w:val="28"/>
  </w:num>
  <w:num w:numId="9">
    <w:abstractNumId w:val="15"/>
  </w:num>
  <w:num w:numId="10">
    <w:abstractNumId w:val="22"/>
  </w:num>
  <w:num w:numId="11">
    <w:abstractNumId w:val="18"/>
  </w:num>
  <w:num w:numId="12">
    <w:abstractNumId w:val="10"/>
  </w:num>
  <w:num w:numId="13">
    <w:abstractNumId w:val="26"/>
  </w:num>
  <w:num w:numId="14">
    <w:abstractNumId w:val="30"/>
  </w:num>
  <w:num w:numId="15">
    <w:abstractNumId w:val="21"/>
  </w:num>
  <w:num w:numId="16">
    <w:abstractNumId w:val="19"/>
  </w:num>
  <w:num w:numId="17">
    <w:abstractNumId w:val="13"/>
  </w:num>
  <w:num w:numId="18">
    <w:abstractNumId w:val="23"/>
  </w:num>
  <w:num w:numId="19">
    <w:abstractNumId w:val="2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4"/>
  </w:num>
  <w:num w:numId="31">
    <w:abstractNumId w:val="31"/>
  </w:num>
  <w:num w:numId="32">
    <w:abstractNumId w:val="16"/>
  </w:num>
  <w:num w:numId="33">
    <w:abstractNumId w:val="29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86E10"/>
    <w:rsid w:val="000A2CC7"/>
    <w:rsid w:val="000A68D5"/>
    <w:rsid w:val="000B11CE"/>
    <w:rsid w:val="000B7C59"/>
    <w:rsid w:val="000C1384"/>
    <w:rsid w:val="000D3AAF"/>
    <w:rsid w:val="000D6E13"/>
    <w:rsid w:val="000F52AE"/>
    <w:rsid w:val="001050AF"/>
    <w:rsid w:val="001202D6"/>
    <w:rsid w:val="001502FF"/>
    <w:rsid w:val="001525B2"/>
    <w:rsid w:val="00154DAC"/>
    <w:rsid w:val="00191FCC"/>
    <w:rsid w:val="00194AD1"/>
    <w:rsid w:val="001974D3"/>
    <w:rsid w:val="001A0747"/>
    <w:rsid w:val="001C18D4"/>
    <w:rsid w:val="001D0093"/>
    <w:rsid w:val="002040DA"/>
    <w:rsid w:val="00213E17"/>
    <w:rsid w:val="00217058"/>
    <w:rsid w:val="0021708C"/>
    <w:rsid w:val="00242B48"/>
    <w:rsid w:val="00243EA6"/>
    <w:rsid w:val="002441BD"/>
    <w:rsid w:val="00286033"/>
    <w:rsid w:val="00287172"/>
    <w:rsid w:val="00297016"/>
    <w:rsid w:val="002B566B"/>
    <w:rsid w:val="002C3CE8"/>
    <w:rsid w:val="002C4286"/>
    <w:rsid w:val="002D0EAF"/>
    <w:rsid w:val="002E1A6F"/>
    <w:rsid w:val="002E5154"/>
    <w:rsid w:val="002E7961"/>
    <w:rsid w:val="00336E5B"/>
    <w:rsid w:val="003437D4"/>
    <w:rsid w:val="00354FF0"/>
    <w:rsid w:val="003574A5"/>
    <w:rsid w:val="003606D5"/>
    <w:rsid w:val="0036663E"/>
    <w:rsid w:val="00377186"/>
    <w:rsid w:val="00383EB0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6E13"/>
    <w:rsid w:val="00411B4B"/>
    <w:rsid w:val="00423F9C"/>
    <w:rsid w:val="00442D5F"/>
    <w:rsid w:val="0045664D"/>
    <w:rsid w:val="0047095E"/>
    <w:rsid w:val="00477C5F"/>
    <w:rsid w:val="00484CE5"/>
    <w:rsid w:val="00497084"/>
    <w:rsid w:val="004A4F98"/>
    <w:rsid w:val="004B656C"/>
    <w:rsid w:val="004D79E2"/>
    <w:rsid w:val="004E1BE0"/>
    <w:rsid w:val="004E3BD1"/>
    <w:rsid w:val="004E5396"/>
    <w:rsid w:val="004E551C"/>
    <w:rsid w:val="004F320C"/>
    <w:rsid w:val="00505DDB"/>
    <w:rsid w:val="00522F02"/>
    <w:rsid w:val="005304F9"/>
    <w:rsid w:val="00535B97"/>
    <w:rsid w:val="00540DD3"/>
    <w:rsid w:val="005433C0"/>
    <w:rsid w:val="00554D7A"/>
    <w:rsid w:val="00563A5C"/>
    <w:rsid w:val="00563F0B"/>
    <w:rsid w:val="00585956"/>
    <w:rsid w:val="0059437E"/>
    <w:rsid w:val="005A47C0"/>
    <w:rsid w:val="005A4D00"/>
    <w:rsid w:val="005B542E"/>
    <w:rsid w:val="005C514D"/>
    <w:rsid w:val="005C7928"/>
    <w:rsid w:val="005D1B49"/>
    <w:rsid w:val="00613CB8"/>
    <w:rsid w:val="00645409"/>
    <w:rsid w:val="00645D17"/>
    <w:rsid w:val="0068298A"/>
    <w:rsid w:val="00697C9A"/>
    <w:rsid w:val="006B7DCE"/>
    <w:rsid w:val="006D5DC2"/>
    <w:rsid w:val="00717AE5"/>
    <w:rsid w:val="0073422C"/>
    <w:rsid w:val="007354E2"/>
    <w:rsid w:val="00743849"/>
    <w:rsid w:val="00754A17"/>
    <w:rsid w:val="00755A82"/>
    <w:rsid w:val="00762DB2"/>
    <w:rsid w:val="007845E2"/>
    <w:rsid w:val="00784BAA"/>
    <w:rsid w:val="00785D46"/>
    <w:rsid w:val="007A37B6"/>
    <w:rsid w:val="007B15C7"/>
    <w:rsid w:val="007B2C1B"/>
    <w:rsid w:val="007B4E27"/>
    <w:rsid w:val="007B60C5"/>
    <w:rsid w:val="007B76E4"/>
    <w:rsid w:val="007D1226"/>
    <w:rsid w:val="007D703E"/>
    <w:rsid w:val="0080576A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67F73"/>
    <w:rsid w:val="00981FF3"/>
    <w:rsid w:val="00985D72"/>
    <w:rsid w:val="009863CA"/>
    <w:rsid w:val="00991ED9"/>
    <w:rsid w:val="00995A41"/>
    <w:rsid w:val="009A13D3"/>
    <w:rsid w:val="009C0FB3"/>
    <w:rsid w:val="009C1D96"/>
    <w:rsid w:val="009C2C0A"/>
    <w:rsid w:val="009C3ECA"/>
    <w:rsid w:val="009D73E3"/>
    <w:rsid w:val="009E638C"/>
    <w:rsid w:val="009F3A6E"/>
    <w:rsid w:val="00A0153A"/>
    <w:rsid w:val="00A136C6"/>
    <w:rsid w:val="00A142BA"/>
    <w:rsid w:val="00A15895"/>
    <w:rsid w:val="00A606C9"/>
    <w:rsid w:val="00A6441F"/>
    <w:rsid w:val="00A64952"/>
    <w:rsid w:val="00A71C83"/>
    <w:rsid w:val="00A74FFE"/>
    <w:rsid w:val="00AA1E7B"/>
    <w:rsid w:val="00AC0C6B"/>
    <w:rsid w:val="00AD252E"/>
    <w:rsid w:val="00AD4754"/>
    <w:rsid w:val="00B01BCC"/>
    <w:rsid w:val="00B1151C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A5AF2"/>
    <w:rsid w:val="00BB394C"/>
    <w:rsid w:val="00BB505E"/>
    <w:rsid w:val="00BD13C2"/>
    <w:rsid w:val="00BD5080"/>
    <w:rsid w:val="00BD5146"/>
    <w:rsid w:val="00C04537"/>
    <w:rsid w:val="00C12FFD"/>
    <w:rsid w:val="00C14A7E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4E3"/>
    <w:rsid w:val="00D23DBC"/>
    <w:rsid w:val="00D25AC4"/>
    <w:rsid w:val="00D60C48"/>
    <w:rsid w:val="00D61863"/>
    <w:rsid w:val="00DB188C"/>
    <w:rsid w:val="00DB4C3F"/>
    <w:rsid w:val="00DC5AED"/>
    <w:rsid w:val="00DD798D"/>
    <w:rsid w:val="00E32197"/>
    <w:rsid w:val="00E56643"/>
    <w:rsid w:val="00E57E90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1FA9"/>
    <w:rsid w:val="00ED4548"/>
    <w:rsid w:val="00ED7A7B"/>
    <w:rsid w:val="00EE3A12"/>
    <w:rsid w:val="00F0544B"/>
    <w:rsid w:val="00F15FC1"/>
    <w:rsid w:val="00F203B0"/>
    <w:rsid w:val="00F32F0E"/>
    <w:rsid w:val="00F40542"/>
    <w:rsid w:val="00F4766C"/>
    <w:rsid w:val="00F87886"/>
    <w:rsid w:val="00F91D7E"/>
    <w:rsid w:val="00FC40A9"/>
    <w:rsid w:val="00FD7B50"/>
    <w:rsid w:val="00FE6D77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4BB9B-9317-44C5-9141-E10BD6FA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2</cp:revision>
  <cp:lastPrinted>2014-09-03T12:29:00Z</cp:lastPrinted>
  <dcterms:created xsi:type="dcterms:W3CDTF">2017-07-11T12:00:00Z</dcterms:created>
  <dcterms:modified xsi:type="dcterms:W3CDTF">2017-07-11T12:00:00Z</dcterms:modified>
</cp:coreProperties>
</file>