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81BC1" w14:textId="77777777" w:rsidR="00E4519A" w:rsidRPr="00A44B45" w:rsidRDefault="00E4519A" w:rsidP="00C86919">
      <w:pPr>
        <w:pStyle w:val="Bezmezer"/>
        <w:jc w:val="both"/>
        <w:rPr>
          <w:rFonts w:cstheme="minorHAnsi"/>
          <w:b/>
          <w:sz w:val="28"/>
          <w:szCs w:val="28"/>
        </w:rPr>
      </w:pPr>
      <w:r w:rsidRPr="00A44B45">
        <w:rPr>
          <w:rFonts w:cstheme="minorHAnsi"/>
          <w:b/>
          <w:sz w:val="28"/>
          <w:szCs w:val="28"/>
        </w:rPr>
        <w:t xml:space="preserve">„Služby operátora mobilních </w:t>
      </w:r>
      <w:r w:rsidR="005618F1" w:rsidRPr="00A44B45">
        <w:rPr>
          <w:rFonts w:cstheme="minorHAnsi"/>
          <w:b/>
          <w:sz w:val="28"/>
          <w:szCs w:val="28"/>
        </w:rPr>
        <w:t xml:space="preserve">a pevných </w:t>
      </w:r>
      <w:r w:rsidRPr="00A44B45">
        <w:rPr>
          <w:rFonts w:cstheme="minorHAnsi"/>
          <w:b/>
          <w:sz w:val="28"/>
          <w:szCs w:val="28"/>
        </w:rPr>
        <w:t>zařízení "</w:t>
      </w:r>
    </w:p>
    <w:p w14:paraId="0D8D74F7" w14:textId="77777777" w:rsidR="00E4519A" w:rsidRPr="00A44B45" w:rsidRDefault="00E4519A" w:rsidP="00C86919">
      <w:pPr>
        <w:pStyle w:val="Bezmezer"/>
        <w:jc w:val="both"/>
        <w:rPr>
          <w:rFonts w:cstheme="minorHAnsi"/>
          <w:b/>
          <w:sz w:val="28"/>
          <w:szCs w:val="28"/>
        </w:rPr>
      </w:pPr>
      <w:r w:rsidRPr="00A44B45">
        <w:rPr>
          <w:rFonts w:cstheme="minorHAnsi"/>
          <w:b/>
          <w:sz w:val="28"/>
          <w:szCs w:val="28"/>
        </w:rPr>
        <w:t>SPECIFIKACE POŽADAVKŮ</w:t>
      </w:r>
    </w:p>
    <w:p w14:paraId="06CCD48B" w14:textId="77777777" w:rsidR="00E4519A" w:rsidRPr="00F525AD" w:rsidRDefault="00E4519A" w:rsidP="00C86919">
      <w:pPr>
        <w:pStyle w:val="Bezmezer"/>
        <w:jc w:val="both"/>
        <w:rPr>
          <w:rFonts w:cstheme="minorHAnsi"/>
        </w:rPr>
      </w:pPr>
    </w:p>
    <w:p w14:paraId="7B027D6F" w14:textId="77777777" w:rsidR="00E4519A" w:rsidRPr="00EC064E" w:rsidRDefault="00E4519A" w:rsidP="00C86919">
      <w:pPr>
        <w:pStyle w:val="Bezmezer"/>
        <w:jc w:val="both"/>
        <w:rPr>
          <w:rFonts w:cstheme="minorHAnsi"/>
          <w:b/>
          <w:sz w:val="28"/>
          <w:szCs w:val="28"/>
        </w:rPr>
      </w:pPr>
      <w:r w:rsidRPr="00EC064E">
        <w:rPr>
          <w:rFonts w:cstheme="minorHAnsi"/>
          <w:b/>
          <w:sz w:val="28"/>
          <w:szCs w:val="28"/>
        </w:rPr>
        <w:t>Obsah</w:t>
      </w:r>
    </w:p>
    <w:p w14:paraId="2992FA38" w14:textId="77777777" w:rsidR="00A5517A" w:rsidRPr="00F525AD" w:rsidRDefault="00A5517A" w:rsidP="00C86919">
      <w:pPr>
        <w:pStyle w:val="Bezmezer"/>
        <w:jc w:val="both"/>
        <w:rPr>
          <w:rFonts w:cstheme="minorHAnsi"/>
        </w:rPr>
      </w:pPr>
      <w:r w:rsidRPr="00F525AD">
        <w:rPr>
          <w:rFonts w:cstheme="minorHAnsi"/>
        </w:rPr>
        <w:t>0.</w:t>
      </w:r>
      <w:r w:rsidRPr="00F525AD">
        <w:rPr>
          <w:rFonts w:cstheme="minorHAnsi"/>
        </w:rPr>
        <w:tab/>
        <w:t>Základní požadavek na nasazení technologií a služeb poskytovatele</w:t>
      </w:r>
    </w:p>
    <w:p w14:paraId="06960998" w14:textId="77777777" w:rsidR="00E4519A" w:rsidRPr="00F525AD" w:rsidRDefault="00E4519A" w:rsidP="00C86919">
      <w:pPr>
        <w:pStyle w:val="Bezmezer"/>
        <w:jc w:val="both"/>
        <w:rPr>
          <w:rFonts w:cstheme="minorHAnsi"/>
        </w:rPr>
      </w:pPr>
      <w:r w:rsidRPr="00F525AD">
        <w:rPr>
          <w:rFonts w:cstheme="minorHAnsi"/>
        </w:rPr>
        <w:t>1.</w:t>
      </w:r>
      <w:r w:rsidRPr="00F525AD">
        <w:rPr>
          <w:rFonts w:cstheme="minorHAnsi"/>
        </w:rPr>
        <w:tab/>
      </w:r>
      <w:r w:rsidR="008F4FC9" w:rsidRPr="00F525AD">
        <w:rPr>
          <w:rFonts w:cstheme="minorHAnsi"/>
        </w:rPr>
        <w:t>Požadavky na služby operátora pevných linek</w:t>
      </w:r>
    </w:p>
    <w:p w14:paraId="44FAB820" w14:textId="77777777" w:rsidR="00E4519A" w:rsidRPr="00F525AD" w:rsidRDefault="00E4519A" w:rsidP="00C86919">
      <w:pPr>
        <w:pStyle w:val="Bezmezer"/>
        <w:jc w:val="both"/>
        <w:rPr>
          <w:rFonts w:cstheme="minorHAnsi"/>
        </w:rPr>
      </w:pPr>
      <w:r w:rsidRPr="00F525AD">
        <w:rPr>
          <w:rFonts w:cstheme="minorHAnsi"/>
        </w:rPr>
        <w:t>2.</w:t>
      </w:r>
      <w:r w:rsidRPr="00F525AD">
        <w:rPr>
          <w:rFonts w:cstheme="minorHAnsi"/>
        </w:rPr>
        <w:tab/>
      </w:r>
      <w:r w:rsidR="008F4FC9" w:rsidRPr="00F525AD">
        <w:rPr>
          <w:rFonts w:cstheme="minorHAnsi"/>
        </w:rPr>
        <w:t>Požadavky na služby operátora mobilních zařízení</w:t>
      </w:r>
    </w:p>
    <w:p w14:paraId="61768E65" w14:textId="64E87E80" w:rsidR="00143210" w:rsidRDefault="00143210" w:rsidP="00C86919">
      <w:pPr>
        <w:pStyle w:val="Bezmezer"/>
        <w:jc w:val="both"/>
        <w:rPr>
          <w:rFonts w:cstheme="minorHAnsi"/>
        </w:rPr>
      </w:pPr>
      <w:r w:rsidRPr="00F525AD">
        <w:rPr>
          <w:rFonts w:cstheme="minorHAnsi"/>
        </w:rPr>
        <w:t>3.</w:t>
      </w:r>
      <w:r w:rsidRPr="00F525AD">
        <w:rPr>
          <w:rFonts w:cstheme="minorHAnsi"/>
        </w:rPr>
        <w:tab/>
      </w:r>
      <w:r w:rsidR="008F4FC9" w:rsidRPr="00F525AD">
        <w:rPr>
          <w:rFonts w:cstheme="minorHAnsi"/>
        </w:rPr>
        <w:t>Virtuální podniková síť</w:t>
      </w:r>
    </w:p>
    <w:p w14:paraId="1C41B2AD" w14:textId="7275BD6E" w:rsidR="00143210" w:rsidRPr="00F525AD" w:rsidRDefault="00562E38" w:rsidP="00C86919">
      <w:pPr>
        <w:pStyle w:val="Bezmezer"/>
        <w:jc w:val="both"/>
        <w:rPr>
          <w:rFonts w:cstheme="minorHAnsi"/>
        </w:rPr>
      </w:pPr>
      <w:r>
        <w:rPr>
          <w:rFonts w:cstheme="minorHAnsi"/>
        </w:rPr>
        <w:t>4</w:t>
      </w:r>
      <w:r w:rsidR="00143210" w:rsidRPr="00F525AD">
        <w:rPr>
          <w:rFonts w:cstheme="minorHAnsi"/>
        </w:rPr>
        <w:t>.</w:t>
      </w:r>
      <w:r w:rsidR="00143210" w:rsidRPr="00F525AD">
        <w:rPr>
          <w:rFonts w:cstheme="minorHAnsi"/>
        </w:rPr>
        <w:tab/>
        <w:t>SMS brána pro hromadné rozesílání textových zpráv</w:t>
      </w:r>
    </w:p>
    <w:p w14:paraId="1F706599" w14:textId="20C749A1" w:rsidR="00E4519A" w:rsidRDefault="00562E38" w:rsidP="00C86919">
      <w:pPr>
        <w:pStyle w:val="Bezmezer"/>
        <w:jc w:val="both"/>
        <w:rPr>
          <w:rFonts w:cstheme="minorHAnsi"/>
        </w:rPr>
      </w:pPr>
      <w:r>
        <w:rPr>
          <w:rFonts w:cstheme="minorHAnsi"/>
        </w:rPr>
        <w:t>5</w:t>
      </w:r>
      <w:r w:rsidR="008D7965" w:rsidRPr="00F525AD">
        <w:rPr>
          <w:rFonts w:cstheme="minorHAnsi"/>
        </w:rPr>
        <w:t>.</w:t>
      </w:r>
      <w:r w:rsidR="008D7965" w:rsidRPr="00F525AD">
        <w:rPr>
          <w:rFonts w:cstheme="minorHAnsi"/>
        </w:rPr>
        <w:tab/>
      </w:r>
      <w:r w:rsidR="00685E52" w:rsidRPr="00F525AD">
        <w:rPr>
          <w:rFonts w:cstheme="minorHAnsi"/>
        </w:rPr>
        <w:t>Rozesílání mimořádných SMS zpráv</w:t>
      </w:r>
    </w:p>
    <w:p w14:paraId="6B97D8EF" w14:textId="4497DE03" w:rsidR="00562E38" w:rsidRPr="00F525AD" w:rsidRDefault="00562E38" w:rsidP="00C86919">
      <w:pPr>
        <w:pStyle w:val="Bezmezer"/>
        <w:jc w:val="both"/>
        <w:rPr>
          <w:rFonts w:cstheme="minorHAnsi"/>
        </w:rPr>
      </w:pPr>
      <w:r>
        <w:rPr>
          <w:rFonts w:cstheme="minorHAnsi"/>
        </w:rPr>
        <w:t>6.</w:t>
      </w:r>
      <w:r>
        <w:rPr>
          <w:rFonts w:cstheme="minorHAnsi"/>
        </w:rPr>
        <w:tab/>
        <w:t>Tarifikace za odebírané služby</w:t>
      </w:r>
    </w:p>
    <w:p w14:paraId="35F674C0" w14:textId="5EAB400C" w:rsidR="00685E52" w:rsidRPr="00F525AD" w:rsidRDefault="007575F1" w:rsidP="00C86919">
      <w:pPr>
        <w:pStyle w:val="Bezmezer"/>
        <w:jc w:val="both"/>
        <w:rPr>
          <w:rFonts w:cstheme="minorHAnsi"/>
        </w:rPr>
      </w:pPr>
      <w:r>
        <w:rPr>
          <w:rFonts w:cstheme="minorHAnsi"/>
        </w:rPr>
        <w:t>7</w:t>
      </w:r>
      <w:r w:rsidR="00685E52" w:rsidRPr="00F525AD">
        <w:rPr>
          <w:rFonts w:cstheme="minorHAnsi"/>
        </w:rPr>
        <w:t>.</w:t>
      </w:r>
      <w:r w:rsidR="00685E52" w:rsidRPr="00F525AD">
        <w:rPr>
          <w:rFonts w:cstheme="minorHAnsi"/>
        </w:rPr>
        <w:tab/>
        <w:t>Přechod na jiného operátora</w:t>
      </w:r>
    </w:p>
    <w:p w14:paraId="4AE9BF3E" w14:textId="23BC4AC8" w:rsidR="00685E52" w:rsidRPr="00F525AD" w:rsidRDefault="007575F1" w:rsidP="00C86919">
      <w:pPr>
        <w:pStyle w:val="Bezmezer"/>
        <w:jc w:val="both"/>
        <w:rPr>
          <w:rFonts w:cstheme="minorHAnsi"/>
        </w:rPr>
      </w:pPr>
      <w:r>
        <w:rPr>
          <w:rFonts w:cstheme="minorHAnsi"/>
        </w:rPr>
        <w:t>8</w:t>
      </w:r>
      <w:r w:rsidR="00685E52" w:rsidRPr="00F525AD">
        <w:rPr>
          <w:rFonts w:cstheme="minorHAnsi"/>
        </w:rPr>
        <w:t>.</w:t>
      </w:r>
      <w:r w:rsidR="00685E52" w:rsidRPr="00F525AD">
        <w:rPr>
          <w:rFonts w:cstheme="minorHAnsi"/>
        </w:rPr>
        <w:tab/>
        <w:t>Školení administrátorů</w:t>
      </w:r>
    </w:p>
    <w:p w14:paraId="045A9108" w14:textId="18476C5E" w:rsidR="00685E52" w:rsidRPr="00F525AD" w:rsidRDefault="007575F1" w:rsidP="00C86919">
      <w:pPr>
        <w:pStyle w:val="Bezmezer"/>
        <w:jc w:val="both"/>
        <w:rPr>
          <w:rFonts w:cstheme="minorHAnsi"/>
        </w:rPr>
      </w:pPr>
      <w:r>
        <w:rPr>
          <w:rFonts w:cstheme="minorHAnsi"/>
        </w:rPr>
        <w:t>9</w:t>
      </w:r>
      <w:r w:rsidR="00685E52" w:rsidRPr="00F525AD">
        <w:rPr>
          <w:rFonts w:cstheme="minorHAnsi"/>
        </w:rPr>
        <w:t>.</w:t>
      </w:r>
      <w:r w:rsidR="00685E52" w:rsidRPr="00F525AD">
        <w:rPr>
          <w:rFonts w:cstheme="minorHAnsi"/>
        </w:rPr>
        <w:tab/>
        <w:t>Zaměstnanecký benefit program</w:t>
      </w:r>
    </w:p>
    <w:p w14:paraId="217A9BC7" w14:textId="77777777" w:rsidR="003226B5" w:rsidRPr="00F525AD" w:rsidRDefault="003226B5" w:rsidP="00C86919">
      <w:pPr>
        <w:pStyle w:val="Bezmezer"/>
        <w:jc w:val="both"/>
        <w:rPr>
          <w:rFonts w:cstheme="minorHAnsi"/>
        </w:rPr>
      </w:pPr>
    </w:p>
    <w:p w14:paraId="77B6D9C9" w14:textId="77777777" w:rsidR="003226B5" w:rsidRPr="00EC064E" w:rsidRDefault="003226B5" w:rsidP="00C86919">
      <w:pPr>
        <w:pStyle w:val="Bezmezer"/>
        <w:jc w:val="both"/>
        <w:rPr>
          <w:rFonts w:cstheme="minorHAnsi"/>
          <w:b/>
          <w:sz w:val="28"/>
          <w:szCs w:val="28"/>
        </w:rPr>
      </w:pPr>
      <w:r w:rsidRPr="00EC064E">
        <w:rPr>
          <w:rFonts w:cstheme="minorHAnsi"/>
          <w:b/>
          <w:sz w:val="28"/>
          <w:szCs w:val="28"/>
        </w:rPr>
        <w:t>Základní p</w:t>
      </w:r>
      <w:r w:rsidR="009A5567" w:rsidRPr="00EC064E">
        <w:rPr>
          <w:rFonts w:cstheme="minorHAnsi"/>
          <w:b/>
          <w:sz w:val="28"/>
          <w:szCs w:val="28"/>
        </w:rPr>
        <w:t>ožadavek na nasazení technologií</w:t>
      </w:r>
      <w:r w:rsidRPr="00EC064E">
        <w:rPr>
          <w:rFonts w:cstheme="minorHAnsi"/>
          <w:b/>
          <w:sz w:val="28"/>
          <w:szCs w:val="28"/>
        </w:rPr>
        <w:t xml:space="preserve"> a služeb poskytovatele</w:t>
      </w:r>
    </w:p>
    <w:p w14:paraId="3CCDF293" w14:textId="5BA83223" w:rsidR="003226B5" w:rsidRPr="00F525AD" w:rsidRDefault="003226B5" w:rsidP="00C86919">
      <w:pPr>
        <w:pStyle w:val="Bezmezer"/>
        <w:jc w:val="both"/>
        <w:rPr>
          <w:rFonts w:cstheme="minorHAnsi"/>
        </w:rPr>
      </w:pPr>
      <w:r w:rsidRPr="00F525AD">
        <w:rPr>
          <w:rFonts w:cstheme="minorHAnsi"/>
        </w:rPr>
        <w:t>Před spuštěním služeb do produkčního prostředí musí být s předstihem jednoho měsíce otestováno a předáno:</w:t>
      </w:r>
    </w:p>
    <w:p w14:paraId="43DFC34D" w14:textId="77777777" w:rsidR="003226B5" w:rsidRPr="00F525AD" w:rsidRDefault="003226B5" w:rsidP="00C86919">
      <w:pPr>
        <w:pStyle w:val="Bezmezer"/>
        <w:ind w:left="708" w:hanging="708"/>
        <w:jc w:val="both"/>
        <w:rPr>
          <w:rFonts w:cstheme="minorHAnsi"/>
        </w:rPr>
      </w:pPr>
      <w:r w:rsidRPr="00F525AD">
        <w:rPr>
          <w:rFonts w:cstheme="minorHAnsi"/>
        </w:rPr>
        <w:t>-</w:t>
      </w:r>
      <w:r w:rsidRPr="00F525AD">
        <w:rPr>
          <w:rFonts w:cstheme="minorHAnsi"/>
        </w:rPr>
        <w:tab/>
      </w:r>
      <w:r w:rsidR="00A5517A" w:rsidRPr="00F525AD">
        <w:rPr>
          <w:rFonts w:cstheme="minorHAnsi"/>
        </w:rPr>
        <w:t>p</w:t>
      </w:r>
      <w:r w:rsidRPr="00F525AD">
        <w:rPr>
          <w:rFonts w:cstheme="minorHAnsi"/>
        </w:rPr>
        <w:t xml:space="preserve">řípojky </w:t>
      </w:r>
      <w:r w:rsidR="009A5567" w:rsidRPr="00F525AD">
        <w:rPr>
          <w:rFonts w:cstheme="minorHAnsi"/>
        </w:rPr>
        <w:t>s migrovanými službami</w:t>
      </w:r>
      <w:r w:rsidRPr="00F525AD">
        <w:rPr>
          <w:rFonts w:cstheme="minorHAnsi"/>
        </w:rPr>
        <w:t xml:space="preserve"> pevných linek poskytovatele, otestování propojení s PBX zadavatele</w:t>
      </w:r>
      <w:r w:rsidR="00DB0C1A" w:rsidRPr="00F525AD">
        <w:rPr>
          <w:rFonts w:cstheme="minorHAnsi"/>
        </w:rPr>
        <w:t>, včetně přípravy na přenos volacích čísel</w:t>
      </w:r>
      <w:r w:rsidR="00281344" w:rsidRPr="00F525AD">
        <w:rPr>
          <w:rFonts w:cstheme="minorHAnsi"/>
        </w:rPr>
        <w:t>;</w:t>
      </w:r>
    </w:p>
    <w:p w14:paraId="7A5428E7" w14:textId="77777777" w:rsidR="003226B5" w:rsidRPr="00F525AD" w:rsidRDefault="003226B5" w:rsidP="00C86919">
      <w:pPr>
        <w:pStyle w:val="Bezmezer"/>
        <w:ind w:left="708" w:hanging="708"/>
        <w:jc w:val="both"/>
        <w:rPr>
          <w:rFonts w:cstheme="minorHAnsi"/>
        </w:rPr>
      </w:pPr>
      <w:r w:rsidRPr="00F525AD">
        <w:rPr>
          <w:rFonts w:cstheme="minorHAnsi"/>
        </w:rPr>
        <w:t>-</w:t>
      </w:r>
      <w:r w:rsidRPr="00F525AD">
        <w:rPr>
          <w:rFonts w:cstheme="minorHAnsi"/>
        </w:rPr>
        <w:tab/>
        <w:t xml:space="preserve">zaměření a případné doplnění vykrytí prostor zadavatele signálem 5G </w:t>
      </w:r>
      <w:r w:rsidR="00DB0C1A" w:rsidRPr="00F525AD">
        <w:rPr>
          <w:rFonts w:cstheme="minorHAnsi"/>
        </w:rPr>
        <w:t xml:space="preserve">pro mobilní telefony </w:t>
      </w:r>
      <w:r w:rsidRPr="00F525AD">
        <w:rPr>
          <w:rFonts w:cstheme="minorHAnsi"/>
        </w:rPr>
        <w:t>poskytovatele, případné posílení kapacitní vrstvy pro dosažení požadované rychlosti při zatížení sítě</w:t>
      </w:r>
      <w:r w:rsidR="00281344" w:rsidRPr="00F525AD">
        <w:rPr>
          <w:rFonts w:cstheme="minorHAnsi"/>
        </w:rPr>
        <w:t>;</w:t>
      </w:r>
    </w:p>
    <w:p w14:paraId="09B20E26" w14:textId="77777777" w:rsidR="003226B5" w:rsidRPr="00F525AD" w:rsidRDefault="003226B5" w:rsidP="00C86919">
      <w:pPr>
        <w:pStyle w:val="Bezmezer"/>
        <w:ind w:left="708" w:hanging="708"/>
        <w:jc w:val="both"/>
        <w:rPr>
          <w:rFonts w:cstheme="minorHAnsi"/>
        </w:rPr>
      </w:pPr>
      <w:r w:rsidRPr="00F525AD">
        <w:rPr>
          <w:rFonts w:cstheme="minorHAnsi"/>
        </w:rPr>
        <w:t>-</w:t>
      </w:r>
      <w:r w:rsidRPr="00F525AD">
        <w:rPr>
          <w:rFonts w:cstheme="minorHAnsi"/>
        </w:rPr>
        <w:tab/>
        <w:t xml:space="preserve">převod aktuálně využívaných </w:t>
      </w:r>
      <w:r w:rsidR="00DB0C1A" w:rsidRPr="00F525AD">
        <w:rPr>
          <w:rFonts w:cstheme="minorHAnsi"/>
        </w:rPr>
        <w:t xml:space="preserve">mobilních </w:t>
      </w:r>
      <w:r w:rsidRPr="00F525AD">
        <w:rPr>
          <w:rFonts w:cstheme="minorHAnsi"/>
        </w:rPr>
        <w:t>volacích čísel a dodání potřebných SIM karet pro možnost nasazení služeb poskytovatele</w:t>
      </w:r>
      <w:r w:rsidR="00281344" w:rsidRPr="00F525AD">
        <w:rPr>
          <w:rFonts w:cstheme="minorHAnsi"/>
        </w:rPr>
        <w:t>;</w:t>
      </w:r>
    </w:p>
    <w:p w14:paraId="0ED56E65" w14:textId="77777777" w:rsidR="003226B5" w:rsidRPr="00F525AD" w:rsidRDefault="003226B5" w:rsidP="00C86919">
      <w:pPr>
        <w:pStyle w:val="Bezmezer"/>
        <w:ind w:left="708" w:hanging="708"/>
        <w:jc w:val="both"/>
        <w:rPr>
          <w:rFonts w:cstheme="minorHAnsi"/>
        </w:rPr>
      </w:pPr>
      <w:r w:rsidRPr="00F525AD">
        <w:rPr>
          <w:rFonts w:cstheme="minorHAnsi"/>
        </w:rPr>
        <w:t>-</w:t>
      </w:r>
      <w:r w:rsidRPr="00F525AD">
        <w:rPr>
          <w:rFonts w:cstheme="minorHAnsi"/>
        </w:rPr>
        <w:tab/>
        <w:t>dodání a ověření přístupových údajů potřebných pro administraci aktivovaných služeb poskytovatele</w:t>
      </w:r>
      <w:r w:rsidR="00281344" w:rsidRPr="00F525AD">
        <w:rPr>
          <w:rFonts w:cstheme="minorHAnsi"/>
        </w:rPr>
        <w:t>;</w:t>
      </w:r>
    </w:p>
    <w:p w14:paraId="2CF8E113" w14:textId="4F861C3F" w:rsidR="003226B5" w:rsidRPr="00F525AD" w:rsidRDefault="003226B5" w:rsidP="00C86919">
      <w:pPr>
        <w:pStyle w:val="Bezmezer"/>
        <w:ind w:left="708" w:hanging="708"/>
        <w:jc w:val="both"/>
        <w:rPr>
          <w:rFonts w:cstheme="minorHAnsi"/>
        </w:rPr>
      </w:pPr>
      <w:r w:rsidRPr="00F525AD">
        <w:rPr>
          <w:rFonts w:cstheme="minorHAnsi"/>
        </w:rPr>
        <w:t>-</w:t>
      </w:r>
      <w:r w:rsidRPr="00F525AD">
        <w:rPr>
          <w:rFonts w:cstheme="minorHAnsi"/>
        </w:rPr>
        <w:tab/>
        <w:t xml:space="preserve">otestování administrátorských rozhraní, služeb a tarifikace v reálných (fakturovaných) </w:t>
      </w:r>
      <w:r w:rsidR="00A44B45">
        <w:rPr>
          <w:rFonts w:cstheme="minorHAnsi"/>
        </w:rPr>
        <w:t xml:space="preserve">koncových </w:t>
      </w:r>
      <w:r w:rsidRPr="00F525AD">
        <w:rPr>
          <w:rFonts w:cstheme="minorHAnsi"/>
        </w:rPr>
        <w:t>cenách</w:t>
      </w:r>
      <w:r w:rsidR="00281344" w:rsidRPr="00F525AD">
        <w:rPr>
          <w:rFonts w:cstheme="minorHAnsi"/>
        </w:rPr>
        <w:t>;</w:t>
      </w:r>
    </w:p>
    <w:p w14:paraId="62DF5B36" w14:textId="1ABC5225" w:rsidR="003226B5" w:rsidRPr="00F525AD" w:rsidRDefault="003226B5" w:rsidP="00C86919">
      <w:pPr>
        <w:pStyle w:val="Bezmezer"/>
        <w:jc w:val="both"/>
        <w:rPr>
          <w:rFonts w:cstheme="minorHAnsi"/>
        </w:rPr>
      </w:pPr>
      <w:r w:rsidRPr="00F525AD">
        <w:rPr>
          <w:rFonts w:cstheme="minorHAnsi"/>
        </w:rPr>
        <w:t>-</w:t>
      </w:r>
      <w:r w:rsidRPr="00F525AD">
        <w:rPr>
          <w:rFonts w:cstheme="minorHAnsi"/>
        </w:rPr>
        <w:tab/>
        <w:t xml:space="preserve">nasazení </w:t>
      </w:r>
      <w:r w:rsidR="00DB0C1A" w:rsidRPr="00F525AD">
        <w:rPr>
          <w:rFonts w:cstheme="minorHAnsi"/>
        </w:rPr>
        <w:t xml:space="preserve">kompletu </w:t>
      </w:r>
      <w:r w:rsidRPr="00F525AD">
        <w:rPr>
          <w:rFonts w:cstheme="minorHAnsi"/>
        </w:rPr>
        <w:t>služ</w:t>
      </w:r>
      <w:r w:rsidR="00DB0C1A" w:rsidRPr="00F525AD">
        <w:rPr>
          <w:rFonts w:cstheme="minorHAnsi"/>
        </w:rPr>
        <w:t>eb</w:t>
      </w:r>
      <w:r w:rsidRPr="00F525AD">
        <w:rPr>
          <w:rFonts w:cstheme="minorHAnsi"/>
        </w:rPr>
        <w:t xml:space="preserve"> privátní</w:t>
      </w:r>
      <w:r w:rsidR="00A44B45">
        <w:rPr>
          <w:rFonts w:cstheme="minorHAnsi"/>
        </w:rPr>
        <w:t>ch</w:t>
      </w:r>
      <w:r w:rsidRPr="00F525AD">
        <w:rPr>
          <w:rFonts w:cstheme="minorHAnsi"/>
        </w:rPr>
        <w:t xml:space="preserve"> APN (její otestování)</w:t>
      </w:r>
      <w:r w:rsidR="00281344" w:rsidRPr="00F525AD">
        <w:rPr>
          <w:rFonts w:cstheme="minorHAnsi"/>
        </w:rPr>
        <w:t>;</w:t>
      </w:r>
    </w:p>
    <w:p w14:paraId="2DBB0122" w14:textId="5EB60D16" w:rsidR="00504962" w:rsidRPr="00F525AD" w:rsidRDefault="005B17E8" w:rsidP="00C86919">
      <w:pPr>
        <w:pStyle w:val="Bezmezer"/>
        <w:ind w:left="708" w:hanging="708"/>
        <w:jc w:val="both"/>
        <w:rPr>
          <w:rFonts w:cstheme="minorHAnsi"/>
        </w:rPr>
      </w:pPr>
      <w:r w:rsidRPr="00F525AD">
        <w:rPr>
          <w:rFonts w:cstheme="minorHAnsi"/>
        </w:rPr>
        <w:t>-</w:t>
      </w:r>
      <w:r w:rsidRPr="00F525AD">
        <w:rPr>
          <w:rFonts w:cstheme="minorHAnsi"/>
        </w:rPr>
        <w:tab/>
        <w:t>p</w:t>
      </w:r>
      <w:r w:rsidR="00504962" w:rsidRPr="00F525AD">
        <w:rPr>
          <w:rFonts w:cstheme="minorHAnsi"/>
        </w:rPr>
        <w:t xml:space="preserve">oskytnutá </w:t>
      </w:r>
      <w:proofErr w:type="spellStart"/>
      <w:r w:rsidR="00504962" w:rsidRPr="00F525AD">
        <w:rPr>
          <w:rFonts w:cstheme="minorHAnsi"/>
        </w:rPr>
        <w:t>cloudová</w:t>
      </w:r>
      <w:proofErr w:type="spellEnd"/>
      <w:r w:rsidR="00504962" w:rsidRPr="00F525AD">
        <w:rPr>
          <w:rFonts w:cstheme="minorHAnsi"/>
        </w:rPr>
        <w:t xml:space="preserve"> infrastruktura musí mimo jiné splňovat nařízení vyhlášky 316/2021 </w:t>
      </w:r>
      <w:r w:rsidR="0026502F">
        <w:rPr>
          <w:rFonts w:cstheme="minorHAnsi"/>
        </w:rPr>
        <w:t>S</w:t>
      </w:r>
      <w:r w:rsidR="00504962" w:rsidRPr="00F525AD">
        <w:rPr>
          <w:rFonts w:cstheme="minorHAnsi"/>
        </w:rPr>
        <w:t>b</w:t>
      </w:r>
      <w:r w:rsidR="0026502F">
        <w:rPr>
          <w:rFonts w:cstheme="minorHAnsi"/>
        </w:rPr>
        <w:t>.</w:t>
      </w:r>
      <w:r w:rsidR="00504962" w:rsidRPr="00F525AD">
        <w:rPr>
          <w:rFonts w:cstheme="minorHAnsi"/>
        </w:rPr>
        <w:t>, resp. zákon 365/2000 o infor</w:t>
      </w:r>
      <w:r w:rsidR="00DB0C1A" w:rsidRPr="00F525AD">
        <w:rPr>
          <w:rFonts w:cstheme="minorHAnsi"/>
        </w:rPr>
        <w:t>mačních systémech státní správy</w:t>
      </w:r>
      <w:r w:rsidR="00281344" w:rsidRPr="00F525AD">
        <w:rPr>
          <w:rFonts w:cstheme="minorHAnsi"/>
        </w:rPr>
        <w:t>;</w:t>
      </w:r>
    </w:p>
    <w:p w14:paraId="7A273902" w14:textId="45A82850" w:rsidR="008D7965" w:rsidRDefault="008D7965" w:rsidP="00C86919">
      <w:pPr>
        <w:pStyle w:val="Bezmezer"/>
        <w:jc w:val="both"/>
        <w:rPr>
          <w:rFonts w:cstheme="minorHAnsi"/>
        </w:rPr>
      </w:pPr>
    </w:p>
    <w:p w14:paraId="5F1F5ADB" w14:textId="77777777" w:rsidR="00A44B45" w:rsidRPr="00F525AD" w:rsidRDefault="00A44B45" w:rsidP="00C86919">
      <w:pPr>
        <w:pStyle w:val="Bezmezer"/>
        <w:jc w:val="both"/>
        <w:rPr>
          <w:rFonts w:cstheme="minorHAnsi"/>
        </w:rPr>
      </w:pPr>
    </w:p>
    <w:p w14:paraId="4DC302C1" w14:textId="77777777" w:rsidR="00E4519A" w:rsidRPr="00353C8D" w:rsidRDefault="004A1D22" w:rsidP="00C86919">
      <w:pPr>
        <w:pStyle w:val="Bezmezer"/>
        <w:jc w:val="both"/>
        <w:rPr>
          <w:rFonts w:cstheme="minorHAnsi"/>
          <w:b/>
          <w:sz w:val="28"/>
          <w:szCs w:val="28"/>
        </w:rPr>
      </w:pPr>
      <w:r w:rsidRPr="00353C8D">
        <w:rPr>
          <w:rFonts w:cstheme="minorHAnsi"/>
          <w:b/>
          <w:sz w:val="28"/>
          <w:szCs w:val="28"/>
        </w:rPr>
        <w:t xml:space="preserve">1. </w:t>
      </w:r>
      <w:r w:rsidR="00E4519A" w:rsidRPr="00353C8D">
        <w:rPr>
          <w:rFonts w:cstheme="minorHAnsi"/>
          <w:b/>
          <w:sz w:val="28"/>
          <w:szCs w:val="28"/>
        </w:rPr>
        <w:t>Požadavky na služby operátora pevných linek</w:t>
      </w:r>
    </w:p>
    <w:p w14:paraId="2157C31B" w14:textId="77777777" w:rsidR="0032481A" w:rsidRDefault="0032481A" w:rsidP="00C86919">
      <w:pPr>
        <w:pStyle w:val="Bezmezer"/>
        <w:ind w:firstLine="708"/>
        <w:jc w:val="both"/>
        <w:rPr>
          <w:rFonts w:cstheme="minorHAnsi"/>
          <w:b/>
        </w:rPr>
      </w:pPr>
    </w:p>
    <w:p w14:paraId="4D4D77DC" w14:textId="78F9C717" w:rsidR="0045658B" w:rsidRPr="00F525AD" w:rsidRDefault="00E4519A" w:rsidP="00C86919">
      <w:pPr>
        <w:pStyle w:val="Bezmezer"/>
        <w:ind w:firstLine="708"/>
        <w:jc w:val="both"/>
        <w:rPr>
          <w:rFonts w:cstheme="minorHAnsi"/>
          <w:b/>
        </w:rPr>
      </w:pPr>
      <w:r w:rsidRPr="00F525AD">
        <w:rPr>
          <w:rFonts w:cstheme="minorHAnsi"/>
          <w:b/>
        </w:rPr>
        <w:t>1.1</w:t>
      </w:r>
      <w:r w:rsidRPr="00F525AD">
        <w:rPr>
          <w:rFonts w:cstheme="minorHAnsi"/>
          <w:b/>
        </w:rPr>
        <w:tab/>
        <w:t>Pevné služby</w:t>
      </w:r>
    </w:p>
    <w:p w14:paraId="2FFC1348" w14:textId="1A82B5BB" w:rsidR="005733E7" w:rsidRPr="00F525AD" w:rsidRDefault="005733E7" w:rsidP="00C86919">
      <w:pPr>
        <w:pStyle w:val="Bezmezer"/>
        <w:ind w:left="708"/>
        <w:jc w:val="both"/>
        <w:rPr>
          <w:rFonts w:cstheme="minorHAnsi"/>
        </w:rPr>
      </w:pPr>
      <w:r w:rsidRPr="00F525AD">
        <w:rPr>
          <w:rFonts w:cstheme="minorHAnsi"/>
        </w:rPr>
        <w:t xml:space="preserve">Služby plní požadavek připojení centrálního komunikačního zařízení objednatele (modemu, telefonního přístroje nebo pobočkové telefonní ústředny (dále jen PABX) k síti poskytovatele a pronájmu příslušných linek zajišťujících propojení k této síti </w:t>
      </w:r>
      <w:r w:rsidR="001A662A" w:rsidRPr="00F525AD">
        <w:rPr>
          <w:rFonts w:cstheme="minorHAnsi"/>
        </w:rPr>
        <w:t xml:space="preserve">a poskytování hlasových, datových a faxových služeb </w:t>
      </w:r>
      <w:r w:rsidR="00353C8D">
        <w:rPr>
          <w:rFonts w:cstheme="minorHAnsi"/>
        </w:rPr>
        <w:t xml:space="preserve">a </w:t>
      </w:r>
      <w:r w:rsidR="007947C8">
        <w:rPr>
          <w:rFonts w:cstheme="minorHAnsi"/>
        </w:rPr>
        <w:t>ISDN30 P</w:t>
      </w:r>
      <w:r w:rsidR="001A662A" w:rsidRPr="00F525AD">
        <w:rPr>
          <w:rFonts w:cstheme="minorHAnsi"/>
        </w:rPr>
        <w:t xml:space="preserve">RI </w:t>
      </w:r>
      <w:r w:rsidRPr="00F525AD">
        <w:rPr>
          <w:rFonts w:cstheme="minorHAnsi"/>
        </w:rPr>
        <w:t>její zpřístupnění objednateli nejpozději v den účinnosti této smlouvy.</w:t>
      </w:r>
      <w:r w:rsidR="00003244" w:rsidRPr="00F525AD">
        <w:rPr>
          <w:rFonts w:cstheme="minorHAnsi"/>
        </w:rPr>
        <w:t xml:space="preserve"> </w:t>
      </w:r>
    </w:p>
    <w:p w14:paraId="747C7B42" w14:textId="77777777" w:rsidR="00662546" w:rsidRPr="00F525AD" w:rsidRDefault="00662546" w:rsidP="00C86919">
      <w:pPr>
        <w:pStyle w:val="Bezmezer"/>
        <w:ind w:left="708"/>
        <w:jc w:val="both"/>
        <w:rPr>
          <w:rFonts w:cstheme="minorHAnsi"/>
        </w:rPr>
      </w:pPr>
    </w:p>
    <w:p w14:paraId="66918577" w14:textId="77777777" w:rsidR="00AA63D8" w:rsidRPr="00F525AD" w:rsidRDefault="0045658B" w:rsidP="00C86919">
      <w:pPr>
        <w:pStyle w:val="Bezmezer"/>
        <w:ind w:left="708" w:firstLine="708"/>
        <w:jc w:val="both"/>
        <w:rPr>
          <w:rFonts w:cstheme="minorHAnsi"/>
          <w:b/>
        </w:rPr>
      </w:pPr>
      <w:r w:rsidRPr="00F525AD">
        <w:rPr>
          <w:rFonts w:cstheme="minorHAnsi"/>
          <w:b/>
        </w:rPr>
        <w:t>1.1.1</w:t>
      </w:r>
      <w:r w:rsidRPr="00F525AD">
        <w:rPr>
          <w:rFonts w:cstheme="minorHAnsi"/>
          <w:b/>
        </w:rPr>
        <w:tab/>
      </w:r>
      <w:r w:rsidR="00AB1287" w:rsidRPr="00F525AD">
        <w:rPr>
          <w:rFonts w:cstheme="minorHAnsi"/>
          <w:b/>
        </w:rPr>
        <w:t xml:space="preserve">ISDN S2 </w:t>
      </w:r>
      <w:r w:rsidR="00E4519A" w:rsidRPr="00F525AD">
        <w:rPr>
          <w:rFonts w:cstheme="minorHAnsi"/>
          <w:b/>
        </w:rPr>
        <w:t>provolbový blo</w:t>
      </w:r>
      <w:r w:rsidRPr="00F525AD">
        <w:rPr>
          <w:rFonts w:cstheme="minorHAnsi"/>
          <w:b/>
        </w:rPr>
        <w:t>k</w:t>
      </w:r>
      <w:r w:rsidR="00AA63D8" w:rsidRPr="00F525AD">
        <w:rPr>
          <w:rFonts w:cstheme="minorHAnsi"/>
          <w:b/>
        </w:rPr>
        <w:t xml:space="preserve"> +420 22418 </w:t>
      </w:r>
      <w:proofErr w:type="spellStart"/>
      <w:r w:rsidR="00AA63D8" w:rsidRPr="00F525AD">
        <w:rPr>
          <w:rFonts w:cstheme="minorHAnsi"/>
          <w:b/>
        </w:rPr>
        <w:t>xxxx</w:t>
      </w:r>
      <w:proofErr w:type="spellEnd"/>
    </w:p>
    <w:p w14:paraId="77BA150C" w14:textId="77777777" w:rsidR="00E4519A" w:rsidRPr="00F525AD" w:rsidRDefault="00C009C6" w:rsidP="00C86919">
      <w:pPr>
        <w:pStyle w:val="Bezmezer"/>
        <w:ind w:left="2832" w:hanging="708"/>
        <w:jc w:val="both"/>
        <w:rPr>
          <w:rFonts w:cstheme="minorHAnsi"/>
        </w:rPr>
      </w:pPr>
      <w:r w:rsidRPr="00F525AD">
        <w:rPr>
          <w:rFonts w:cstheme="minorHAnsi"/>
        </w:rPr>
        <w:t>a)</w:t>
      </w:r>
      <w:r w:rsidRPr="00F525AD">
        <w:rPr>
          <w:rFonts w:cstheme="minorHAnsi"/>
        </w:rPr>
        <w:tab/>
      </w:r>
      <w:r w:rsidR="00281344" w:rsidRPr="00F525AD">
        <w:rPr>
          <w:rFonts w:cstheme="minorHAnsi"/>
        </w:rPr>
        <w:t>M</w:t>
      </w:r>
      <w:r w:rsidR="009A5567" w:rsidRPr="00F525AD">
        <w:rPr>
          <w:rFonts w:cstheme="minorHAnsi"/>
        </w:rPr>
        <w:t xml:space="preserve">igrace ISDN S2 provolbového bloku +420 22418 </w:t>
      </w:r>
      <w:proofErr w:type="spellStart"/>
      <w:r w:rsidR="009A5567" w:rsidRPr="00F525AD">
        <w:rPr>
          <w:rFonts w:cstheme="minorHAnsi"/>
        </w:rPr>
        <w:t>xxxx</w:t>
      </w:r>
      <w:proofErr w:type="spellEnd"/>
      <w:r w:rsidR="009A5567" w:rsidRPr="00F525AD">
        <w:rPr>
          <w:rFonts w:cstheme="minorHAnsi"/>
        </w:rPr>
        <w:t xml:space="preserve">, obsahující </w:t>
      </w:r>
      <w:r w:rsidR="0045658B" w:rsidRPr="00F525AD">
        <w:rPr>
          <w:rFonts w:cstheme="minorHAnsi"/>
        </w:rPr>
        <w:t>10.000</w:t>
      </w:r>
      <w:r w:rsidR="00AA63D8" w:rsidRPr="00F525AD">
        <w:rPr>
          <w:rFonts w:cstheme="minorHAnsi"/>
        </w:rPr>
        <w:t xml:space="preserve"> </w:t>
      </w:r>
      <w:r w:rsidR="0045658B" w:rsidRPr="00F525AD">
        <w:rPr>
          <w:rFonts w:cstheme="minorHAnsi"/>
        </w:rPr>
        <w:t>volací</w:t>
      </w:r>
      <w:r w:rsidR="00AA63D8" w:rsidRPr="00F525AD">
        <w:rPr>
          <w:rFonts w:cstheme="minorHAnsi"/>
        </w:rPr>
        <w:t>ch</w:t>
      </w:r>
      <w:r w:rsidR="0045658B" w:rsidRPr="00F525AD">
        <w:rPr>
          <w:rFonts w:cstheme="minorHAnsi"/>
        </w:rPr>
        <w:t xml:space="preserve"> čís</w:t>
      </w:r>
      <w:r w:rsidR="00AA63D8" w:rsidRPr="00F525AD">
        <w:rPr>
          <w:rFonts w:cstheme="minorHAnsi"/>
        </w:rPr>
        <w:t>e</w:t>
      </w:r>
      <w:r w:rsidR="0045658B" w:rsidRPr="00F525AD">
        <w:rPr>
          <w:rFonts w:cstheme="minorHAnsi"/>
        </w:rPr>
        <w:t xml:space="preserve">l </w:t>
      </w:r>
      <w:r w:rsidR="00AA63D8" w:rsidRPr="00F525AD">
        <w:rPr>
          <w:rFonts w:cstheme="minorHAnsi"/>
        </w:rPr>
        <w:t xml:space="preserve"> (včetně čísel začínajících 0 např. 0001)</w:t>
      </w:r>
      <w:r w:rsidR="00DB0C1A" w:rsidRPr="00DE769E">
        <w:rPr>
          <w:rFonts w:eastAsia="Times New Roman" w:cstheme="minorHAnsi"/>
          <w:sz w:val="24"/>
          <w:szCs w:val="24"/>
          <w:lang w:eastAsia="cs-CZ"/>
        </w:rPr>
        <w:t xml:space="preserve"> </w:t>
      </w:r>
      <w:r w:rsidR="00DB0C1A" w:rsidRPr="00F525AD">
        <w:rPr>
          <w:rFonts w:cstheme="minorHAnsi"/>
        </w:rPr>
        <w:t>umožňujícím neomezené odchozí i příchozí volání od zadavatele do sítí operátorů ČR i zahraničí.</w:t>
      </w:r>
    </w:p>
    <w:p w14:paraId="38C66000" w14:textId="4018AB1F" w:rsidR="00AB1287" w:rsidRPr="00F525AD" w:rsidRDefault="00C009C6" w:rsidP="00C86919">
      <w:pPr>
        <w:pStyle w:val="Bezmezer"/>
        <w:ind w:left="2832" w:hanging="708"/>
        <w:jc w:val="both"/>
        <w:rPr>
          <w:rFonts w:cstheme="minorHAnsi"/>
        </w:rPr>
      </w:pPr>
      <w:r w:rsidRPr="00F525AD">
        <w:rPr>
          <w:rFonts w:cstheme="minorHAnsi"/>
        </w:rPr>
        <w:t>b)</w:t>
      </w:r>
      <w:r w:rsidRPr="00F525AD">
        <w:rPr>
          <w:rFonts w:cstheme="minorHAnsi"/>
        </w:rPr>
        <w:tab/>
      </w:r>
      <w:r w:rsidR="00AB1287" w:rsidRPr="00F525AD">
        <w:rPr>
          <w:rFonts w:cstheme="minorHAnsi"/>
        </w:rPr>
        <w:t>3 nezávislé přípojky</w:t>
      </w:r>
      <w:r w:rsidR="00AA4BDF" w:rsidRPr="00F525AD">
        <w:rPr>
          <w:rFonts w:cstheme="minorHAnsi"/>
        </w:rPr>
        <w:t>, minim</w:t>
      </w:r>
      <w:r w:rsidR="00EC064E">
        <w:rPr>
          <w:rFonts w:cstheme="minorHAnsi"/>
        </w:rPr>
        <w:t xml:space="preserve">álně </w:t>
      </w:r>
      <w:proofErr w:type="spellStart"/>
      <w:r w:rsidR="00EC064E">
        <w:rPr>
          <w:rFonts w:cstheme="minorHAnsi"/>
        </w:rPr>
        <w:t>dvěmi</w:t>
      </w:r>
      <w:proofErr w:type="spellEnd"/>
      <w:r w:rsidR="00AA4BDF" w:rsidRPr="00F525AD">
        <w:rPr>
          <w:rFonts w:cstheme="minorHAnsi"/>
        </w:rPr>
        <w:t xml:space="preserve"> </w:t>
      </w:r>
      <w:r w:rsidR="00F54A67">
        <w:rPr>
          <w:rFonts w:cstheme="minorHAnsi"/>
        </w:rPr>
        <w:t>oddělenými</w:t>
      </w:r>
      <w:r w:rsidR="00AA4BDF" w:rsidRPr="00F525AD">
        <w:rPr>
          <w:rFonts w:cstheme="minorHAnsi"/>
        </w:rPr>
        <w:t xml:space="preserve"> </w:t>
      </w:r>
      <w:r w:rsidR="00EC064E">
        <w:rPr>
          <w:rFonts w:cstheme="minorHAnsi"/>
        </w:rPr>
        <w:t>směry</w:t>
      </w:r>
      <w:r w:rsidR="00AA4BDF" w:rsidRPr="00F525AD">
        <w:rPr>
          <w:rFonts w:cstheme="minorHAnsi"/>
        </w:rPr>
        <w:t xml:space="preserve"> do </w:t>
      </w:r>
      <w:r w:rsidR="00353C8D">
        <w:rPr>
          <w:rFonts w:cstheme="minorHAnsi"/>
        </w:rPr>
        <w:t>m</w:t>
      </w:r>
      <w:r w:rsidR="00AA4BDF" w:rsidRPr="00F525AD">
        <w:rPr>
          <w:rFonts w:cstheme="minorHAnsi"/>
        </w:rPr>
        <w:t>ísta zakončení</w:t>
      </w:r>
      <w:r w:rsidR="00353C8D">
        <w:rPr>
          <w:rFonts w:cstheme="minorHAnsi"/>
        </w:rPr>
        <w:t xml:space="preserve"> u </w:t>
      </w:r>
      <w:r w:rsidR="00F54A67">
        <w:rPr>
          <w:rFonts w:cstheme="minorHAnsi"/>
        </w:rPr>
        <w:t>PABX</w:t>
      </w:r>
      <w:r w:rsidR="00353C8D">
        <w:rPr>
          <w:rFonts w:cstheme="minorHAnsi"/>
        </w:rPr>
        <w:t xml:space="preserve"> zadavatele</w:t>
      </w:r>
    </w:p>
    <w:p w14:paraId="2D5DB68B" w14:textId="77777777" w:rsidR="00AB1287" w:rsidRPr="00F525AD" w:rsidRDefault="00C009C6" w:rsidP="00C86919">
      <w:pPr>
        <w:pStyle w:val="Bezmezer"/>
        <w:ind w:left="2832" w:hanging="708"/>
        <w:jc w:val="both"/>
        <w:rPr>
          <w:rFonts w:cstheme="minorHAnsi"/>
        </w:rPr>
      </w:pPr>
      <w:r w:rsidRPr="00F525AD">
        <w:rPr>
          <w:rFonts w:cstheme="minorHAnsi"/>
        </w:rPr>
        <w:lastRenderedPageBreak/>
        <w:t>c)</w:t>
      </w:r>
      <w:r w:rsidRPr="00F525AD">
        <w:rPr>
          <w:rFonts w:cstheme="minorHAnsi"/>
        </w:rPr>
        <w:tab/>
      </w:r>
      <w:r w:rsidR="00AB1287" w:rsidRPr="00F525AD">
        <w:rPr>
          <w:rFonts w:cstheme="minorHAnsi"/>
        </w:rPr>
        <w:t>standardní služby protokolu ISDN S2 (DSS1)</w:t>
      </w:r>
      <w:r w:rsidR="009A5567" w:rsidRPr="00F525AD">
        <w:rPr>
          <w:rFonts w:cstheme="minorHAnsi"/>
        </w:rPr>
        <w:t xml:space="preserve"> s</w:t>
      </w:r>
      <w:r w:rsidR="00A3175B" w:rsidRPr="00F525AD">
        <w:rPr>
          <w:rFonts w:cstheme="minorHAnsi"/>
        </w:rPr>
        <w:t xml:space="preserve"> rozhraní</w:t>
      </w:r>
      <w:r w:rsidR="009A5567" w:rsidRPr="00F525AD">
        <w:rPr>
          <w:rFonts w:cstheme="minorHAnsi"/>
        </w:rPr>
        <w:t>m</w:t>
      </w:r>
      <w:r w:rsidR="00A3175B" w:rsidRPr="00F525AD">
        <w:rPr>
          <w:rFonts w:cstheme="minorHAnsi"/>
        </w:rPr>
        <w:t xml:space="preserve"> G. 703</w:t>
      </w:r>
      <w:r w:rsidR="00F14475" w:rsidRPr="00F525AD">
        <w:rPr>
          <w:rFonts w:cstheme="minorHAnsi"/>
        </w:rPr>
        <w:t xml:space="preserve"> (např. CLIP, CLIR, FWD atd.)</w:t>
      </w:r>
      <w:r w:rsidR="00281344" w:rsidRPr="00F525AD">
        <w:rPr>
          <w:rFonts w:cstheme="minorHAnsi"/>
        </w:rPr>
        <w:t>.</w:t>
      </w:r>
    </w:p>
    <w:p w14:paraId="7F30C477" w14:textId="17983D24" w:rsidR="009D64C3" w:rsidRPr="00F525AD" w:rsidRDefault="00C009C6" w:rsidP="00C86919">
      <w:pPr>
        <w:pStyle w:val="Bezmezer"/>
        <w:ind w:left="2832" w:hanging="708"/>
        <w:jc w:val="both"/>
        <w:rPr>
          <w:rFonts w:cstheme="minorHAnsi"/>
        </w:rPr>
      </w:pPr>
      <w:r w:rsidRPr="00F525AD">
        <w:rPr>
          <w:rFonts w:cstheme="minorHAnsi"/>
        </w:rPr>
        <w:t>d)</w:t>
      </w:r>
      <w:r w:rsidRPr="00F525AD">
        <w:rPr>
          <w:rFonts w:cstheme="minorHAnsi"/>
        </w:rPr>
        <w:tab/>
      </w:r>
      <w:r w:rsidR="00281344" w:rsidRPr="00F525AD">
        <w:rPr>
          <w:rFonts w:cstheme="minorHAnsi"/>
        </w:rPr>
        <w:t>T</w:t>
      </w:r>
      <w:r w:rsidR="00F14475" w:rsidRPr="00F525AD">
        <w:rPr>
          <w:rFonts w:cstheme="minorHAnsi"/>
        </w:rPr>
        <w:t xml:space="preserve">arif </w:t>
      </w:r>
      <w:r w:rsidR="009D64C3" w:rsidRPr="00F525AD">
        <w:rPr>
          <w:rFonts w:cstheme="minorHAnsi"/>
        </w:rPr>
        <w:t xml:space="preserve">paušální volání </w:t>
      </w:r>
      <w:r w:rsidR="007A6A05" w:rsidRPr="00F525AD">
        <w:rPr>
          <w:rFonts w:cstheme="minorHAnsi"/>
        </w:rPr>
        <w:t xml:space="preserve">po celé ČR </w:t>
      </w:r>
      <w:r w:rsidR="009D64C3" w:rsidRPr="00F525AD">
        <w:rPr>
          <w:rFonts w:cstheme="minorHAnsi"/>
        </w:rPr>
        <w:t xml:space="preserve">(bezplatné volání </w:t>
      </w:r>
      <w:r w:rsidR="00DB0C1A" w:rsidRPr="00F525AD">
        <w:rPr>
          <w:rFonts w:cstheme="minorHAnsi"/>
        </w:rPr>
        <w:t xml:space="preserve">po ČR </w:t>
      </w:r>
      <w:r w:rsidR="009D64C3" w:rsidRPr="00F525AD">
        <w:rPr>
          <w:rFonts w:cstheme="minorHAnsi"/>
        </w:rPr>
        <w:t xml:space="preserve">v rámci tarifu) s podrobným </w:t>
      </w:r>
      <w:r w:rsidR="009D64C3" w:rsidRPr="000C1453">
        <w:rPr>
          <w:rFonts w:cstheme="minorHAnsi"/>
        </w:rPr>
        <w:t>výpisem</w:t>
      </w:r>
      <w:r w:rsidR="005E319B" w:rsidRPr="000C1453">
        <w:rPr>
          <w:rFonts w:cstheme="minorHAnsi"/>
        </w:rPr>
        <w:t xml:space="preserve"> </w:t>
      </w:r>
      <w:r w:rsidR="00EC064E">
        <w:rPr>
          <w:rFonts w:cstheme="minorHAnsi"/>
        </w:rPr>
        <w:t>dle bodu 6</w:t>
      </w:r>
      <w:r w:rsidR="00281344" w:rsidRPr="000C1453">
        <w:rPr>
          <w:rFonts w:cstheme="minorHAnsi"/>
        </w:rPr>
        <w:t>.</w:t>
      </w:r>
    </w:p>
    <w:p w14:paraId="0CEDFE7F" w14:textId="0EF274F8" w:rsidR="009D64C3" w:rsidRPr="00F525AD" w:rsidRDefault="00C009C6" w:rsidP="00C86919">
      <w:pPr>
        <w:pStyle w:val="Bezmezer"/>
        <w:ind w:left="1416" w:firstLine="708"/>
        <w:jc w:val="both"/>
        <w:rPr>
          <w:rFonts w:cstheme="minorHAnsi"/>
        </w:rPr>
      </w:pPr>
      <w:r w:rsidRPr="00F525AD">
        <w:rPr>
          <w:rFonts w:cstheme="minorHAnsi"/>
        </w:rPr>
        <w:t>e)</w:t>
      </w:r>
      <w:r w:rsidRPr="00F525AD">
        <w:rPr>
          <w:rFonts w:cstheme="minorHAnsi"/>
        </w:rPr>
        <w:tab/>
      </w:r>
      <w:r w:rsidR="00281344" w:rsidRPr="00F525AD">
        <w:rPr>
          <w:rFonts w:cstheme="minorHAnsi"/>
        </w:rPr>
        <w:t>M</w:t>
      </w:r>
      <w:r w:rsidR="009D64C3" w:rsidRPr="00F525AD">
        <w:rPr>
          <w:rFonts w:cstheme="minorHAnsi"/>
        </w:rPr>
        <w:t>ezinárodní volání</w:t>
      </w:r>
      <w:r w:rsidR="000C1453">
        <w:rPr>
          <w:rFonts w:cstheme="minorHAnsi"/>
        </w:rPr>
        <w:t xml:space="preserve"> s podrobným výpisem</w:t>
      </w:r>
      <w:r w:rsidR="009D64C3" w:rsidRPr="00F525AD">
        <w:rPr>
          <w:rFonts w:cstheme="minorHAnsi"/>
        </w:rPr>
        <w:t xml:space="preserve"> </w:t>
      </w:r>
      <w:r w:rsidR="009D64C3" w:rsidRPr="000C1453">
        <w:rPr>
          <w:rFonts w:cstheme="minorHAnsi"/>
        </w:rPr>
        <w:t xml:space="preserve">dle bodu </w:t>
      </w:r>
      <w:r w:rsidR="00EC064E">
        <w:rPr>
          <w:rFonts w:cstheme="minorHAnsi"/>
        </w:rPr>
        <w:t>6</w:t>
      </w:r>
      <w:r w:rsidR="00281344" w:rsidRPr="000C1453">
        <w:rPr>
          <w:rFonts w:cstheme="minorHAnsi"/>
        </w:rPr>
        <w:t>.</w:t>
      </w:r>
    </w:p>
    <w:p w14:paraId="21490BF4" w14:textId="77777777" w:rsidR="009A5567" w:rsidRPr="00F525AD" w:rsidRDefault="009A5567" w:rsidP="00C86919">
      <w:pPr>
        <w:pStyle w:val="Bezmezer"/>
        <w:ind w:left="1416" w:firstLine="708"/>
        <w:jc w:val="both"/>
        <w:rPr>
          <w:rFonts w:cstheme="minorHAnsi"/>
        </w:rPr>
      </w:pPr>
      <w:r w:rsidRPr="00F525AD">
        <w:rPr>
          <w:rFonts w:cstheme="minorHAnsi"/>
        </w:rPr>
        <w:t>f)</w:t>
      </w:r>
      <w:r w:rsidRPr="00F525AD">
        <w:rPr>
          <w:rFonts w:cstheme="minorHAnsi"/>
        </w:rPr>
        <w:tab/>
      </w:r>
      <w:r w:rsidR="00281344" w:rsidRPr="00F525AD">
        <w:rPr>
          <w:rFonts w:cstheme="minorHAnsi"/>
        </w:rPr>
        <w:t>P</w:t>
      </w:r>
      <w:r w:rsidRPr="00F525AD">
        <w:rPr>
          <w:rFonts w:cstheme="minorHAnsi"/>
        </w:rPr>
        <w:t>odpora hlasových, datových a faxových služeb na celé přípojce</w:t>
      </w:r>
      <w:r w:rsidR="00281344" w:rsidRPr="00F525AD">
        <w:rPr>
          <w:rFonts w:cstheme="minorHAnsi"/>
        </w:rPr>
        <w:t>.</w:t>
      </w:r>
    </w:p>
    <w:p w14:paraId="0A5C63DD" w14:textId="6AA35699" w:rsidR="006A73F3" w:rsidRPr="00F525AD" w:rsidRDefault="00281344" w:rsidP="00C86919">
      <w:pPr>
        <w:pStyle w:val="Bezmezer"/>
        <w:ind w:left="1416" w:firstLine="708"/>
        <w:jc w:val="both"/>
        <w:rPr>
          <w:rFonts w:cstheme="minorHAnsi"/>
        </w:rPr>
      </w:pPr>
      <w:r w:rsidRPr="00F525AD">
        <w:rPr>
          <w:rFonts w:cstheme="minorHAnsi"/>
        </w:rPr>
        <w:t>g)</w:t>
      </w:r>
      <w:r w:rsidRPr="00F525AD">
        <w:rPr>
          <w:rFonts w:cstheme="minorHAnsi"/>
        </w:rPr>
        <w:tab/>
        <w:t>B</w:t>
      </w:r>
      <w:r w:rsidR="000C1453">
        <w:rPr>
          <w:rFonts w:cstheme="minorHAnsi"/>
        </w:rPr>
        <w:t>ezplatné volání v rámci</w:t>
      </w:r>
      <w:r w:rsidR="006A73F3" w:rsidRPr="00F525AD">
        <w:rPr>
          <w:rFonts w:cstheme="minorHAnsi"/>
        </w:rPr>
        <w:t xml:space="preserve"> „Virtuální podnikové sí</w:t>
      </w:r>
      <w:r w:rsidR="00C05122">
        <w:rPr>
          <w:rFonts w:cstheme="minorHAnsi"/>
        </w:rPr>
        <w:t>t</w:t>
      </w:r>
      <w:r w:rsidR="006A73F3" w:rsidRPr="00F525AD">
        <w:rPr>
          <w:rFonts w:cstheme="minorHAnsi"/>
        </w:rPr>
        <w:t xml:space="preserve">ě“ </w:t>
      </w:r>
      <w:r w:rsidR="006A73F3" w:rsidRPr="000C1453">
        <w:rPr>
          <w:rFonts w:cstheme="minorHAnsi"/>
        </w:rPr>
        <w:t xml:space="preserve">dle bodu </w:t>
      </w:r>
      <w:r w:rsidR="00EC064E">
        <w:rPr>
          <w:rFonts w:cstheme="minorHAnsi"/>
        </w:rPr>
        <w:t>3</w:t>
      </w:r>
      <w:r w:rsidRPr="000C1453">
        <w:rPr>
          <w:rFonts w:cstheme="minorHAnsi"/>
        </w:rPr>
        <w:t>.</w:t>
      </w:r>
    </w:p>
    <w:p w14:paraId="156FCF0F" w14:textId="77777777" w:rsidR="00662546" w:rsidRPr="00F525AD" w:rsidRDefault="00662546" w:rsidP="00C86919">
      <w:pPr>
        <w:pStyle w:val="Bezmezer"/>
        <w:ind w:left="1416" w:firstLine="708"/>
        <w:jc w:val="both"/>
        <w:rPr>
          <w:rFonts w:cstheme="minorHAnsi"/>
        </w:rPr>
      </w:pPr>
    </w:p>
    <w:p w14:paraId="7D6727A5" w14:textId="77777777" w:rsidR="0045658B" w:rsidRPr="00F525AD" w:rsidRDefault="0045658B" w:rsidP="00C86919">
      <w:pPr>
        <w:pStyle w:val="Bezmezer"/>
        <w:ind w:left="708" w:firstLine="708"/>
        <w:jc w:val="both"/>
        <w:rPr>
          <w:rFonts w:cstheme="minorHAnsi"/>
          <w:b/>
        </w:rPr>
      </w:pPr>
      <w:r w:rsidRPr="00F525AD">
        <w:rPr>
          <w:rFonts w:cstheme="minorHAnsi"/>
          <w:b/>
        </w:rPr>
        <w:t>1.1.2</w:t>
      </w:r>
      <w:r w:rsidRPr="00F525AD">
        <w:rPr>
          <w:rFonts w:cstheme="minorHAnsi"/>
          <w:b/>
        </w:rPr>
        <w:tab/>
        <w:t xml:space="preserve">samostatné </w:t>
      </w:r>
      <w:r w:rsidR="00AA63D8" w:rsidRPr="00F525AD">
        <w:rPr>
          <w:rFonts w:cstheme="minorHAnsi"/>
          <w:b/>
        </w:rPr>
        <w:t xml:space="preserve">HTS </w:t>
      </w:r>
      <w:r w:rsidR="00012F33" w:rsidRPr="00F525AD">
        <w:rPr>
          <w:rFonts w:cstheme="minorHAnsi"/>
          <w:b/>
        </w:rPr>
        <w:t xml:space="preserve">hlasové </w:t>
      </w:r>
      <w:r w:rsidRPr="00F525AD">
        <w:rPr>
          <w:rFonts w:cstheme="minorHAnsi"/>
          <w:b/>
        </w:rPr>
        <w:t>přípojky s volacím číslem</w:t>
      </w:r>
    </w:p>
    <w:p w14:paraId="7968E3CB" w14:textId="77777777" w:rsidR="00F14475" w:rsidRPr="00F525AD" w:rsidRDefault="00C009C6" w:rsidP="00C86919">
      <w:pPr>
        <w:pStyle w:val="Bezmezer"/>
        <w:ind w:left="2832" w:hanging="708"/>
        <w:jc w:val="both"/>
        <w:rPr>
          <w:rFonts w:cstheme="minorHAnsi"/>
        </w:rPr>
      </w:pPr>
      <w:r w:rsidRPr="00F525AD">
        <w:rPr>
          <w:rFonts w:cstheme="minorHAnsi"/>
        </w:rPr>
        <w:t>a)</w:t>
      </w:r>
      <w:r w:rsidRPr="00F525AD">
        <w:rPr>
          <w:rFonts w:cstheme="minorHAnsi"/>
        </w:rPr>
        <w:tab/>
      </w:r>
      <w:r w:rsidR="00281344" w:rsidRPr="00F525AD">
        <w:rPr>
          <w:rFonts w:cstheme="minorHAnsi"/>
        </w:rPr>
        <w:t>A</w:t>
      </w:r>
      <w:r w:rsidR="00352E07" w:rsidRPr="00F525AD">
        <w:rPr>
          <w:rFonts w:cstheme="minorHAnsi"/>
        </w:rPr>
        <w:t>nalogová HTS s telefonním číslem umožňujícím neomezené odchozí i příchozí volání od zadavatele do</w:t>
      </w:r>
      <w:r w:rsidR="00F14475" w:rsidRPr="00F525AD">
        <w:rPr>
          <w:rFonts w:cstheme="minorHAnsi"/>
        </w:rPr>
        <w:t xml:space="preserve"> sítí operátorů ČR i zahraničí. U jedné přípojky bude migrováno stávající číslo +420 224310802.</w:t>
      </w:r>
    </w:p>
    <w:p w14:paraId="47F7D084" w14:textId="77777777" w:rsidR="00F14475" w:rsidRPr="00F525AD" w:rsidRDefault="00F14475" w:rsidP="00C86919">
      <w:pPr>
        <w:pStyle w:val="Bezmezer"/>
        <w:ind w:left="2832" w:hanging="708"/>
        <w:jc w:val="both"/>
        <w:rPr>
          <w:rFonts w:cstheme="minorHAnsi"/>
        </w:rPr>
      </w:pPr>
      <w:r w:rsidRPr="00F525AD">
        <w:rPr>
          <w:rFonts w:cstheme="minorHAnsi"/>
        </w:rPr>
        <w:t>b)</w:t>
      </w:r>
      <w:r w:rsidRPr="00F525AD">
        <w:rPr>
          <w:rFonts w:cstheme="minorHAnsi"/>
        </w:rPr>
        <w:tab/>
      </w:r>
      <w:r w:rsidR="00352E07" w:rsidRPr="00F525AD">
        <w:rPr>
          <w:rFonts w:cstheme="minorHAnsi"/>
        </w:rPr>
        <w:t>Přípojka bude splňovat standardní služby vázané k tomuto typu přípojky (např. CLIP, CLIR, FWD atd.)</w:t>
      </w:r>
    </w:p>
    <w:p w14:paraId="090735D8" w14:textId="77777777" w:rsidR="00AB1287" w:rsidRPr="00F525AD" w:rsidRDefault="00F14475" w:rsidP="00C86919">
      <w:pPr>
        <w:pStyle w:val="Bezmezer"/>
        <w:ind w:left="2832" w:hanging="708"/>
        <w:jc w:val="both"/>
        <w:rPr>
          <w:rFonts w:cstheme="minorHAnsi"/>
        </w:rPr>
      </w:pPr>
      <w:r w:rsidRPr="00F525AD">
        <w:rPr>
          <w:rFonts w:cstheme="minorHAnsi"/>
        </w:rPr>
        <w:t>c)</w:t>
      </w:r>
      <w:r w:rsidRPr="00F525AD">
        <w:rPr>
          <w:rFonts w:cstheme="minorHAnsi"/>
        </w:rPr>
        <w:tab/>
      </w:r>
      <w:r w:rsidR="00281344" w:rsidRPr="00F525AD">
        <w:rPr>
          <w:rFonts w:cstheme="minorHAnsi"/>
        </w:rPr>
        <w:t>Podpora</w:t>
      </w:r>
      <w:r w:rsidR="00352E07" w:rsidRPr="00F525AD">
        <w:rPr>
          <w:rFonts w:cstheme="minorHAnsi"/>
        </w:rPr>
        <w:t xml:space="preserve"> hlasových, datových</w:t>
      </w:r>
      <w:r w:rsidRPr="00F525AD">
        <w:rPr>
          <w:rFonts w:cstheme="minorHAnsi"/>
        </w:rPr>
        <w:t xml:space="preserve"> a faxových služeb na přípojce</w:t>
      </w:r>
      <w:r w:rsidR="00281344" w:rsidRPr="00F525AD">
        <w:rPr>
          <w:rFonts w:cstheme="minorHAnsi"/>
        </w:rPr>
        <w:t>.</w:t>
      </w:r>
    </w:p>
    <w:p w14:paraId="74A9436E" w14:textId="50638611" w:rsidR="007D4217" w:rsidRPr="00F525AD" w:rsidRDefault="00F14475" w:rsidP="00C86919">
      <w:pPr>
        <w:pStyle w:val="Bezmezer"/>
        <w:ind w:left="2832" w:hanging="708"/>
        <w:jc w:val="both"/>
        <w:rPr>
          <w:rFonts w:cstheme="minorHAnsi"/>
        </w:rPr>
      </w:pPr>
      <w:r w:rsidRPr="00F525AD">
        <w:rPr>
          <w:rFonts w:cstheme="minorHAnsi"/>
        </w:rPr>
        <w:t>d</w:t>
      </w:r>
      <w:r w:rsidR="007D4217" w:rsidRPr="00F525AD">
        <w:rPr>
          <w:rFonts w:cstheme="minorHAnsi"/>
        </w:rPr>
        <w:t>)</w:t>
      </w:r>
      <w:r w:rsidR="007D4217" w:rsidRPr="00F525AD">
        <w:rPr>
          <w:rFonts w:cstheme="minorHAnsi"/>
        </w:rPr>
        <w:tab/>
      </w:r>
      <w:r w:rsidR="00281344" w:rsidRPr="00F525AD">
        <w:rPr>
          <w:rFonts w:cstheme="minorHAnsi"/>
        </w:rPr>
        <w:t>S</w:t>
      </w:r>
      <w:r w:rsidR="007D4217" w:rsidRPr="00F525AD">
        <w:rPr>
          <w:rFonts w:cstheme="minorHAnsi"/>
        </w:rPr>
        <w:t xml:space="preserve">tandardní vteřinová tarifikace pro </w:t>
      </w:r>
      <w:r w:rsidRPr="00F525AD">
        <w:rPr>
          <w:rFonts w:cstheme="minorHAnsi"/>
        </w:rPr>
        <w:t xml:space="preserve">národní i mezinárodní </w:t>
      </w:r>
      <w:r w:rsidR="007D4217" w:rsidRPr="00F525AD">
        <w:rPr>
          <w:rFonts w:cstheme="minorHAnsi"/>
        </w:rPr>
        <w:t>volání</w:t>
      </w:r>
      <w:r w:rsidRPr="00F525AD">
        <w:rPr>
          <w:rFonts w:cstheme="minorHAnsi"/>
        </w:rPr>
        <w:t xml:space="preserve"> </w:t>
      </w:r>
      <w:r w:rsidR="00EC064E">
        <w:rPr>
          <w:rFonts w:cstheme="minorHAnsi"/>
        </w:rPr>
        <w:t>s výpisem dle bodu</w:t>
      </w:r>
      <w:r w:rsidRPr="000C1453">
        <w:rPr>
          <w:rFonts w:cstheme="minorHAnsi"/>
        </w:rPr>
        <w:t xml:space="preserve"> </w:t>
      </w:r>
      <w:r w:rsidR="00EC064E">
        <w:rPr>
          <w:rFonts w:cstheme="minorHAnsi"/>
        </w:rPr>
        <w:t>6</w:t>
      </w:r>
      <w:r w:rsidR="000C1453" w:rsidRPr="000C1453">
        <w:rPr>
          <w:rFonts w:cstheme="minorHAnsi"/>
        </w:rPr>
        <w:t>.</w:t>
      </w:r>
      <w:r w:rsidR="00FD02A9" w:rsidRPr="00F525AD">
        <w:rPr>
          <w:rFonts w:cstheme="minorHAnsi"/>
        </w:rPr>
        <w:t xml:space="preserve"> </w:t>
      </w:r>
    </w:p>
    <w:p w14:paraId="1C8CDA5C" w14:textId="764F888F" w:rsidR="00E30576" w:rsidRPr="00F525AD" w:rsidRDefault="00E30576" w:rsidP="00C86919">
      <w:pPr>
        <w:pStyle w:val="Bezmezer"/>
        <w:ind w:left="1416" w:firstLine="708"/>
        <w:jc w:val="both"/>
        <w:rPr>
          <w:rFonts w:cstheme="minorHAnsi"/>
        </w:rPr>
      </w:pPr>
      <w:r w:rsidRPr="00F525AD">
        <w:rPr>
          <w:rFonts w:cstheme="minorHAnsi"/>
        </w:rPr>
        <w:t>e)</w:t>
      </w:r>
      <w:r w:rsidRPr="00F525AD">
        <w:rPr>
          <w:rFonts w:cstheme="minorHAnsi"/>
        </w:rPr>
        <w:tab/>
        <w:t>Bezplatné volá</w:t>
      </w:r>
      <w:r w:rsidR="000C1453">
        <w:rPr>
          <w:rFonts w:cstheme="minorHAnsi"/>
        </w:rPr>
        <w:t>ní v rámci</w:t>
      </w:r>
      <w:r w:rsidRPr="00F525AD">
        <w:rPr>
          <w:rFonts w:cstheme="minorHAnsi"/>
        </w:rPr>
        <w:t xml:space="preserve"> „Virtuální podnikové sí</w:t>
      </w:r>
      <w:r w:rsidR="00C05122">
        <w:rPr>
          <w:rFonts w:cstheme="minorHAnsi"/>
        </w:rPr>
        <w:t>t</w:t>
      </w:r>
      <w:r w:rsidRPr="00F525AD">
        <w:rPr>
          <w:rFonts w:cstheme="minorHAnsi"/>
        </w:rPr>
        <w:t xml:space="preserve">ě“ </w:t>
      </w:r>
      <w:r w:rsidRPr="000C1453">
        <w:rPr>
          <w:rFonts w:cstheme="minorHAnsi"/>
        </w:rPr>
        <w:t>dle bodu 3.</w:t>
      </w:r>
    </w:p>
    <w:p w14:paraId="62A1B796" w14:textId="77777777" w:rsidR="00E30576" w:rsidRPr="00F525AD" w:rsidRDefault="00E30576" w:rsidP="00C86919">
      <w:pPr>
        <w:pStyle w:val="Bezmezer"/>
        <w:ind w:left="2832" w:hanging="708"/>
        <w:jc w:val="both"/>
        <w:rPr>
          <w:rFonts w:cstheme="minorHAnsi"/>
        </w:rPr>
      </w:pPr>
    </w:p>
    <w:p w14:paraId="710CF039" w14:textId="77777777" w:rsidR="0045658B" w:rsidRPr="00F525AD" w:rsidRDefault="0045658B" w:rsidP="00C86919">
      <w:pPr>
        <w:pStyle w:val="Bezmezer"/>
        <w:ind w:left="708" w:firstLine="708"/>
        <w:jc w:val="both"/>
        <w:rPr>
          <w:rFonts w:cstheme="minorHAnsi"/>
          <w:b/>
        </w:rPr>
      </w:pPr>
      <w:r w:rsidRPr="00F525AD">
        <w:rPr>
          <w:rFonts w:cstheme="minorHAnsi"/>
          <w:b/>
        </w:rPr>
        <w:t>1.1.3</w:t>
      </w:r>
      <w:r w:rsidRPr="00F525AD">
        <w:rPr>
          <w:rFonts w:cstheme="minorHAnsi"/>
          <w:b/>
        </w:rPr>
        <w:tab/>
      </w:r>
      <w:r w:rsidR="00AA63D8" w:rsidRPr="00F525AD">
        <w:rPr>
          <w:rFonts w:cstheme="minorHAnsi"/>
          <w:b/>
        </w:rPr>
        <w:t xml:space="preserve">samostatné </w:t>
      </w:r>
      <w:r w:rsidR="00C32E16" w:rsidRPr="00F525AD">
        <w:rPr>
          <w:rFonts w:cstheme="minorHAnsi"/>
          <w:b/>
        </w:rPr>
        <w:t>datové přípojky</w:t>
      </w:r>
      <w:r w:rsidRPr="00F525AD">
        <w:rPr>
          <w:rFonts w:cstheme="minorHAnsi"/>
          <w:b/>
        </w:rPr>
        <w:t xml:space="preserve"> typu </w:t>
      </w:r>
      <w:proofErr w:type="spellStart"/>
      <w:r w:rsidRPr="00F525AD">
        <w:rPr>
          <w:rFonts w:cstheme="minorHAnsi"/>
          <w:b/>
        </w:rPr>
        <w:t>xDSL</w:t>
      </w:r>
      <w:proofErr w:type="spellEnd"/>
      <w:r w:rsidR="009D64C3" w:rsidRPr="00F525AD">
        <w:rPr>
          <w:rFonts w:cstheme="minorHAnsi"/>
          <w:b/>
        </w:rPr>
        <w:t>, optika atd.</w:t>
      </w:r>
    </w:p>
    <w:p w14:paraId="1868A8C8" w14:textId="77777777" w:rsidR="00AA4BDF" w:rsidRPr="00F525AD" w:rsidRDefault="00C009C6" w:rsidP="00C86919">
      <w:pPr>
        <w:pStyle w:val="Bezmezer"/>
        <w:ind w:left="2124"/>
        <w:jc w:val="both"/>
        <w:rPr>
          <w:rFonts w:cstheme="minorHAnsi"/>
        </w:rPr>
      </w:pPr>
      <w:r w:rsidRPr="00F525AD">
        <w:rPr>
          <w:rFonts w:cstheme="minorHAnsi"/>
        </w:rPr>
        <w:t>a)</w:t>
      </w:r>
      <w:r w:rsidRPr="00F525AD">
        <w:rPr>
          <w:rFonts w:cstheme="minorHAnsi"/>
        </w:rPr>
        <w:tab/>
      </w:r>
      <w:r w:rsidR="00281344" w:rsidRPr="00F525AD">
        <w:rPr>
          <w:rFonts w:cstheme="minorHAnsi"/>
        </w:rPr>
        <w:t>R</w:t>
      </w:r>
      <w:r w:rsidR="00AB1287" w:rsidRPr="00F525AD">
        <w:rPr>
          <w:rFonts w:cstheme="minorHAnsi"/>
        </w:rPr>
        <w:t xml:space="preserve">ychlost minimálně 50 </w:t>
      </w:r>
      <w:proofErr w:type="spellStart"/>
      <w:r w:rsidR="00AB1287" w:rsidRPr="00F525AD">
        <w:rPr>
          <w:rFonts w:cstheme="minorHAnsi"/>
        </w:rPr>
        <w:t>Mbit</w:t>
      </w:r>
      <w:proofErr w:type="spellEnd"/>
      <w:r w:rsidR="00AB1287" w:rsidRPr="00F525AD">
        <w:rPr>
          <w:rFonts w:cstheme="minorHAnsi"/>
        </w:rPr>
        <w:t xml:space="preserve">/s (stahování) a </w:t>
      </w:r>
      <w:r w:rsidR="00AA4BDF" w:rsidRPr="00F525AD">
        <w:rPr>
          <w:rFonts w:cstheme="minorHAnsi"/>
        </w:rPr>
        <w:t xml:space="preserve">5 </w:t>
      </w:r>
      <w:proofErr w:type="spellStart"/>
      <w:r w:rsidR="00AA4BDF" w:rsidRPr="00F525AD">
        <w:rPr>
          <w:rFonts w:cstheme="minorHAnsi"/>
        </w:rPr>
        <w:t>Mbit</w:t>
      </w:r>
      <w:proofErr w:type="spellEnd"/>
      <w:r w:rsidR="00AA4BDF" w:rsidRPr="00F525AD">
        <w:rPr>
          <w:rFonts w:cstheme="minorHAnsi"/>
        </w:rPr>
        <w:t>/s</w:t>
      </w:r>
      <w:r w:rsidR="00281344" w:rsidRPr="00F525AD">
        <w:rPr>
          <w:rFonts w:cstheme="minorHAnsi"/>
        </w:rPr>
        <w:t xml:space="preserve"> (odesílání).</w:t>
      </w:r>
    </w:p>
    <w:p w14:paraId="021FADB1" w14:textId="77777777" w:rsidR="00E452F5" w:rsidRPr="00F525AD" w:rsidRDefault="00C009C6" w:rsidP="00C86919">
      <w:pPr>
        <w:pStyle w:val="Bezmezer"/>
        <w:ind w:left="2124"/>
        <w:jc w:val="both"/>
        <w:rPr>
          <w:rFonts w:cstheme="minorHAnsi"/>
        </w:rPr>
      </w:pPr>
      <w:r w:rsidRPr="00F525AD">
        <w:rPr>
          <w:rFonts w:cstheme="minorHAnsi"/>
        </w:rPr>
        <w:t>b)</w:t>
      </w:r>
      <w:r w:rsidRPr="00F525AD">
        <w:rPr>
          <w:rFonts w:cstheme="minorHAnsi"/>
        </w:rPr>
        <w:tab/>
      </w:r>
      <w:r w:rsidR="00281344" w:rsidRPr="00F525AD">
        <w:rPr>
          <w:rFonts w:cstheme="minorHAnsi"/>
        </w:rPr>
        <w:t>Bez</w:t>
      </w:r>
      <w:r w:rsidR="00E452F5" w:rsidRPr="00F525AD">
        <w:rPr>
          <w:rFonts w:cstheme="minorHAnsi"/>
        </w:rPr>
        <w:t xml:space="preserve"> nastavení FUP (neomezená data)</w:t>
      </w:r>
      <w:r w:rsidR="00281344" w:rsidRPr="00F525AD">
        <w:rPr>
          <w:rFonts w:cstheme="minorHAnsi"/>
        </w:rPr>
        <w:t>.</w:t>
      </w:r>
    </w:p>
    <w:p w14:paraId="14571926" w14:textId="77777777" w:rsidR="00AB1287" w:rsidRPr="00F525AD" w:rsidRDefault="00C009C6" w:rsidP="00C86919">
      <w:pPr>
        <w:pStyle w:val="Bezmezer"/>
        <w:ind w:left="2124"/>
        <w:jc w:val="both"/>
        <w:rPr>
          <w:rFonts w:cstheme="minorHAnsi"/>
        </w:rPr>
      </w:pPr>
      <w:r w:rsidRPr="00F525AD">
        <w:rPr>
          <w:rFonts w:cstheme="minorHAnsi"/>
        </w:rPr>
        <w:t>c)</w:t>
      </w:r>
      <w:r w:rsidRPr="00F525AD">
        <w:rPr>
          <w:rFonts w:cstheme="minorHAnsi"/>
        </w:rPr>
        <w:tab/>
      </w:r>
      <w:r w:rsidR="00281344" w:rsidRPr="00F525AD">
        <w:rPr>
          <w:rFonts w:cstheme="minorHAnsi"/>
        </w:rPr>
        <w:t>M</w:t>
      </w:r>
      <w:r w:rsidR="00AA4BDF" w:rsidRPr="00F525AD">
        <w:rPr>
          <w:rFonts w:cstheme="minorHAnsi"/>
        </w:rPr>
        <w:t>aximální agregac</w:t>
      </w:r>
      <w:r w:rsidR="00281344" w:rsidRPr="00F525AD">
        <w:rPr>
          <w:rFonts w:cstheme="minorHAnsi"/>
        </w:rPr>
        <w:t>e</w:t>
      </w:r>
      <w:r w:rsidR="00AA4BDF" w:rsidRPr="00F525AD">
        <w:rPr>
          <w:rFonts w:cstheme="minorHAnsi"/>
        </w:rPr>
        <w:t xml:space="preserve"> 1:20</w:t>
      </w:r>
      <w:r w:rsidR="00281344" w:rsidRPr="00F525AD">
        <w:rPr>
          <w:rFonts w:cstheme="minorHAnsi"/>
        </w:rPr>
        <w:t>.</w:t>
      </w:r>
    </w:p>
    <w:p w14:paraId="19E975D5" w14:textId="223219CB" w:rsidR="00AA4BDF" w:rsidRDefault="00C009C6" w:rsidP="00C86919">
      <w:pPr>
        <w:pStyle w:val="Bezmezer"/>
        <w:ind w:left="2832" w:hanging="708"/>
        <w:jc w:val="both"/>
        <w:rPr>
          <w:rFonts w:cstheme="minorHAnsi"/>
        </w:rPr>
      </w:pPr>
      <w:r w:rsidRPr="00F525AD">
        <w:rPr>
          <w:rFonts w:cstheme="minorHAnsi"/>
        </w:rPr>
        <w:t>d)</w:t>
      </w:r>
      <w:r w:rsidRPr="00F525AD">
        <w:rPr>
          <w:rFonts w:cstheme="minorHAnsi"/>
        </w:rPr>
        <w:tab/>
      </w:r>
      <w:r w:rsidR="00281344" w:rsidRPr="00F525AD">
        <w:rPr>
          <w:rFonts w:cstheme="minorHAnsi"/>
        </w:rPr>
        <w:t>P</w:t>
      </w:r>
      <w:r w:rsidR="00AA4BDF" w:rsidRPr="00F525AD">
        <w:rPr>
          <w:rFonts w:cstheme="minorHAnsi"/>
        </w:rPr>
        <w:t>řípojka</w:t>
      </w:r>
      <w:r w:rsidR="0074266B" w:rsidRPr="00F525AD">
        <w:rPr>
          <w:rFonts w:cstheme="minorHAnsi"/>
        </w:rPr>
        <w:t xml:space="preserve"> ukončená rozhraním </w:t>
      </w:r>
      <w:r w:rsidR="00E452F5" w:rsidRPr="00F525AD">
        <w:rPr>
          <w:rFonts w:cstheme="minorHAnsi"/>
        </w:rPr>
        <w:t>dodavatele a</w:t>
      </w:r>
      <w:r w:rsidR="00AA4BDF" w:rsidRPr="00F525AD">
        <w:rPr>
          <w:rFonts w:cstheme="minorHAnsi"/>
        </w:rPr>
        <w:t> </w:t>
      </w:r>
      <w:r w:rsidR="00F54A67">
        <w:rPr>
          <w:rFonts w:cstheme="minorHAnsi"/>
        </w:rPr>
        <w:t xml:space="preserve">veřejnou </w:t>
      </w:r>
      <w:r w:rsidR="00AA4BDF" w:rsidRPr="00F525AD">
        <w:rPr>
          <w:rFonts w:cstheme="minorHAnsi"/>
        </w:rPr>
        <w:t xml:space="preserve">pevnou IP adresou </w:t>
      </w:r>
      <w:r w:rsidR="00F602AC" w:rsidRPr="00F525AD">
        <w:rPr>
          <w:rFonts w:cstheme="minorHAnsi"/>
        </w:rPr>
        <w:t xml:space="preserve">IPv4 </w:t>
      </w:r>
      <w:r w:rsidR="00AA4BDF" w:rsidRPr="00F525AD">
        <w:rPr>
          <w:rFonts w:cstheme="minorHAnsi"/>
        </w:rPr>
        <w:t>na zařízení</w:t>
      </w:r>
      <w:r w:rsidR="000C1453">
        <w:rPr>
          <w:rFonts w:cstheme="minorHAnsi"/>
        </w:rPr>
        <w:t xml:space="preserve"> </w:t>
      </w:r>
      <w:r w:rsidR="00AA4BDF" w:rsidRPr="00F525AD">
        <w:rPr>
          <w:rFonts w:cstheme="minorHAnsi"/>
        </w:rPr>
        <w:t>zadavatele</w:t>
      </w:r>
      <w:r w:rsidR="00281344" w:rsidRPr="00F525AD">
        <w:rPr>
          <w:rFonts w:cstheme="minorHAnsi"/>
        </w:rPr>
        <w:t>.</w:t>
      </w:r>
    </w:p>
    <w:p w14:paraId="77144620" w14:textId="3A2FBDFA" w:rsidR="00EC064E" w:rsidRPr="00F525AD" w:rsidRDefault="00EC064E" w:rsidP="00C86919">
      <w:pPr>
        <w:pStyle w:val="Bezmezer"/>
        <w:ind w:left="2832" w:hanging="708"/>
        <w:jc w:val="both"/>
        <w:rPr>
          <w:rFonts w:cstheme="minorHAnsi"/>
        </w:rPr>
      </w:pPr>
      <w:r>
        <w:rPr>
          <w:rFonts w:cstheme="minorHAnsi"/>
        </w:rPr>
        <w:t>e)</w:t>
      </w:r>
      <w:r>
        <w:rPr>
          <w:rFonts w:cstheme="minorHAnsi"/>
        </w:rPr>
        <w:tab/>
        <w:t>Možnost doplnění dalších veřejných IP adres dle požadavku zadavatele.</w:t>
      </w:r>
    </w:p>
    <w:p w14:paraId="2C5A2B18" w14:textId="49717F6B" w:rsidR="00F14475" w:rsidRPr="00F525AD" w:rsidRDefault="00F14475" w:rsidP="00C86919">
      <w:pPr>
        <w:pStyle w:val="Bezmezer"/>
        <w:ind w:left="2124"/>
        <w:jc w:val="both"/>
        <w:rPr>
          <w:rFonts w:cstheme="minorHAnsi"/>
        </w:rPr>
      </w:pPr>
      <w:r w:rsidRPr="00F525AD">
        <w:rPr>
          <w:rFonts w:cstheme="minorHAnsi"/>
        </w:rPr>
        <w:t>e)</w:t>
      </w:r>
      <w:r w:rsidRPr="00F525AD">
        <w:rPr>
          <w:rFonts w:cstheme="minorHAnsi"/>
        </w:rPr>
        <w:tab/>
      </w:r>
      <w:r w:rsidR="00281344" w:rsidRPr="00F525AD">
        <w:rPr>
          <w:rFonts w:cstheme="minorHAnsi"/>
        </w:rPr>
        <w:t>T</w:t>
      </w:r>
      <w:r w:rsidRPr="00F525AD">
        <w:rPr>
          <w:rFonts w:cstheme="minorHAnsi"/>
        </w:rPr>
        <w:t xml:space="preserve">arifikace s výpisem dle </w:t>
      </w:r>
      <w:r w:rsidRPr="000C1453">
        <w:rPr>
          <w:rFonts w:cstheme="minorHAnsi"/>
        </w:rPr>
        <w:t xml:space="preserve">bodu </w:t>
      </w:r>
      <w:r w:rsidR="00EC064E">
        <w:rPr>
          <w:rFonts w:cstheme="minorHAnsi"/>
        </w:rPr>
        <w:t>6</w:t>
      </w:r>
      <w:r w:rsidR="00281344" w:rsidRPr="00F525AD">
        <w:rPr>
          <w:rFonts w:cstheme="minorHAnsi"/>
        </w:rPr>
        <w:t>.</w:t>
      </w:r>
    </w:p>
    <w:p w14:paraId="5AC34A6C" w14:textId="77777777" w:rsidR="00E91730" w:rsidRPr="00F525AD" w:rsidRDefault="00E91730" w:rsidP="00C86919">
      <w:pPr>
        <w:pStyle w:val="Bezmezer"/>
        <w:ind w:firstLine="708"/>
        <w:jc w:val="both"/>
        <w:rPr>
          <w:rFonts w:cstheme="minorHAnsi"/>
          <w:b/>
        </w:rPr>
      </w:pPr>
    </w:p>
    <w:p w14:paraId="2B958344" w14:textId="5F202E1F" w:rsidR="00012F33" w:rsidRPr="00F525AD" w:rsidRDefault="00012F33" w:rsidP="00C86919">
      <w:pPr>
        <w:pStyle w:val="Bezmezer"/>
        <w:ind w:firstLine="708"/>
        <w:jc w:val="both"/>
        <w:rPr>
          <w:rFonts w:cstheme="minorHAnsi"/>
          <w:b/>
        </w:rPr>
      </w:pPr>
      <w:r w:rsidRPr="00F525AD">
        <w:rPr>
          <w:rFonts w:cstheme="minorHAnsi"/>
          <w:b/>
        </w:rPr>
        <w:t>1.</w:t>
      </w:r>
      <w:r w:rsidR="007575F1">
        <w:rPr>
          <w:rFonts w:cstheme="minorHAnsi"/>
          <w:b/>
        </w:rPr>
        <w:t>2</w:t>
      </w:r>
      <w:r w:rsidRPr="00F525AD">
        <w:rPr>
          <w:rFonts w:cstheme="minorHAnsi"/>
          <w:b/>
        </w:rPr>
        <w:tab/>
        <w:t>Nastavení SLA (</w:t>
      </w:r>
      <w:proofErr w:type="spellStart"/>
      <w:r w:rsidRPr="00F525AD">
        <w:rPr>
          <w:rFonts w:cstheme="minorHAnsi"/>
          <w:b/>
        </w:rPr>
        <w:t>Service-level</w:t>
      </w:r>
      <w:proofErr w:type="spellEnd"/>
      <w:r w:rsidRPr="00F525AD">
        <w:rPr>
          <w:rFonts w:cstheme="minorHAnsi"/>
          <w:b/>
        </w:rPr>
        <w:t xml:space="preserve"> </w:t>
      </w:r>
      <w:proofErr w:type="spellStart"/>
      <w:r w:rsidRPr="00F525AD">
        <w:rPr>
          <w:rFonts w:cstheme="minorHAnsi"/>
          <w:b/>
        </w:rPr>
        <w:t>agreement</w:t>
      </w:r>
      <w:proofErr w:type="spellEnd"/>
      <w:r w:rsidRPr="00F525AD">
        <w:rPr>
          <w:rFonts w:cstheme="minorHAnsi"/>
          <w:b/>
        </w:rPr>
        <w:t>)</w:t>
      </w:r>
    </w:p>
    <w:p w14:paraId="21D9896B" w14:textId="30AEDC86" w:rsidR="00E4279C" w:rsidRPr="00F525AD" w:rsidRDefault="00AA4BDF" w:rsidP="00C86919">
      <w:pPr>
        <w:pStyle w:val="Bezmezer"/>
        <w:ind w:firstLine="708"/>
        <w:jc w:val="both"/>
        <w:rPr>
          <w:rFonts w:cstheme="minorHAnsi"/>
        </w:rPr>
      </w:pPr>
      <w:r w:rsidRPr="00F525AD">
        <w:rPr>
          <w:rFonts w:cstheme="minorHAnsi"/>
        </w:rPr>
        <w:tab/>
        <w:t>- nastavení SLA na 99,</w:t>
      </w:r>
      <w:r w:rsidR="009B33DC">
        <w:rPr>
          <w:rFonts w:cstheme="minorHAnsi"/>
        </w:rPr>
        <w:t>9</w:t>
      </w:r>
      <w:r w:rsidRPr="00F525AD">
        <w:rPr>
          <w:rFonts w:cstheme="minorHAnsi"/>
        </w:rPr>
        <w:t xml:space="preserve"> </w:t>
      </w:r>
      <w:r w:rsidRPr="00F525AD">
        <w:rPr>
          <w:rFonts w:cstheme="minorHAnsi"/>
          <w:lang w:val="pt-PT"/>
        </w:rPr>
        <w:t xml:space="preserve">% </w:t>
      </w:r>
      <w:proofErr w:type="spellStart"/>
      <w:r w:rsidR="0026502F">
        <w:rPr>
          <w:rFonts w:cstheme="minorHAnsi"/>
          <w:lang w:val="pt-PT"/>
        </w:rPr>
        <w:t>dostupnosti</w:t>
      </w:r>
      <w:proofErr w:type="spellEnd"/>
      <w:r w:rsidR="0026502F">
        <w:rPr>
          <w:rFonts w:cstheme="minorHAnsi"/>
          <w:lang w:val="pt-PT"/>
        </w:rPr>
        <w:t xml:space="preserve"> </w:t>
      </w:r>
      <w:r w:rsidRPr="00F525AD">
        <w:rPr>
          <w:rFonts w:cstheme="minorHAnsi"/>
          <w:lang w:val="pt-PT"/>
        </w:rPr>
        <w:t xml:space="preserve">na </w:t>
      </w:r>
      <w:proofErr w:type="spellStart"/>
      <w:r w:rsidRPr="00F525AD">
        <w:rPr>
          <w:rFonts w:cstheme="minorHAnsi"/>
          <w:lang w:val="pt-PT"/>
        </w:rPr>
        <w:t>jednotlivou</w:t>
      </w:r>
      <w:proofErr w:type="spellEnd"/>
      <w:r w:rsidRPr="00F525AD">
        <w:rPr>
          <w:rFonts w:cstheme="minorHAnsi"/>
          <w:lang w:val="pt-PT"/>
        </w:rPr>
        <w:t xml:space="preserve"> </w:t>
      </w:r>
      <w:proofErr w:type="spellStart"/>
      <w:r w:rsidRPr="00F525AD">
        <w:rPr>
          <w:rFonts w:cstheme="minorHAnsi"/>
          <w:lang w:val="pt-PT"/>
        </w:rPr>
        <w:t>slu</w:t>
      </w:r>
      <w:r w:rsidRPr="00F525AD">
        <w:rPr>
          <w:rFonts w:cstheme="minorHAnsi"/>
        </w:rPr>
        <w:t>žbu</w:t>
      </w:r>
      <w:proofErr w:type="spellEnd"/>
    </w:p>
    <w:p w14:paraId="31798CD0" w14:textId="77777777" w:rsidR="00AA4BDF" w:rsidRPr="00F525AD" w:rsidRDefault="00AA4BDF" w:rsidP="00C86919">
      <w:pPr>
        <w:pStyle w:val="Bezmezer"/>
        <w:jc w:val="both"/>
        <w:rPr>
          <w:rFonts w:cstheme="minorHAnsi"/>
        </w:rPr>
      </w:pPr>
    </w:p>
    <w:p w14:paraId="0E8657B2" w14:textId="77777777" w:rsidR="00353C8D" w:rsidRDefault="00353C8D" w:rsidP="00C86919">
      <w:pPr>
        <w:pStyle w:val="Bezmezer"/>
        <w:jc w:val="both"/>
        <w:rPr>
          <w:rFonts w:cstheme="minorHAnsi"/>
          <w:b/>
          <w:sz w:val="28"/>
          <w:szCs w:val="28"/>
        </w:rPr>
      </w:pPr>
    </w:p>
    <w:p w14:paraId="50B415F9" w14:textId="55707D68" w:rsidR="00353C8D" w:rsidRDefault="00353C8D" w:rsidP="00C86919">
      <w:pPr>
        <w:pStyle w:val="Bezmezer"/>
        <w:jc w:val="both"/>
        <w:rPr>
          <w:rFonts w:cstheme="minorHAnsi"/>
          <w:b/>
          <w:sz w:val="28"/>
          <w:szCs w:val="28"/>
        </w:rPr>
      </w:pPr>
    </w:p>
    <w:p w14:paraId="1F1BD138" w14:textId="27BBC6CD" w:rsidR="00E4519A" w:rsidRPr="00353C8D" w:rsidRDefault="00E4519A" w:rsidP="00C86919">
      <w:pPr>
        <w:pStyle w:val="Bezmezer"/>
        <w:jc w:val="both"/>
        <w:rPr>
          <w:rFonts w:cstheme="minorHAnsi"/>
          <w:b/>
          <w:sz w:val="28"/>
          <w:szCs w:val="28"/>
        </w:rPr>
      </w:pPr>
      <w:r w:rsidRPr="00353C8D">
        <w:rPr>
          <w:rFonts w:cstheme="minorHAnsi"/>
          <w:b/>
          <w:sz w:val="28"/>
          <w:szCs w:val="28"/>
        </w:rPr>
        <w:t>2.</w:t>
      </w:r>
      <w:r w:rsidR="004A1D22" w:rsidRPr="00353C8D">
        <w:rPr>
          <w:rFonts w:cstheme="minorHAnsi"/>
          <w:b/>
          <w:sz w:val="28"/>
          <w:szCs w:val="28"/>
        </w:rPr>
        <w:t xml:space="preserve"> </w:t>
      </w:r>
      <w:r w:rsidRPr="00353C8D">
        <w:rPr>
          <w:rFonts w:cstheme="minorHAnsi"/>
          <w:b/>
          <w:sz w:val="28"/>
          <w:szCs w:val="28"/>
        </w:rPr>
        <w:t>Požadavky na služby operátora mobilních zařízení</w:t>
      </w:r>
    </w:p>
    <w:p w14:paraId="28AC670B" w14:textId="77777777" w:rsidR="0032481A" w:rsidRDefault="0032481A" w:rsidP="00C86919">
      <w:pPr>
        <w:pStyle w:val="Bezmezer"/>
        <w:ind w:firstLine="708"/>
        <w:jc w:val="both"/>
        <w:rPr>
          <w:rFonts w:cstheme="minorHAnsi"/>
          <w:b/>
        </w:rPr>
      </w:pPr>
    </w:p>
    <w:p w14:paraId="09361A07" w14:textId="3101AF3C" w:rsidR="00E4519A" w:rsidRPr="00F525AD" w:rsidRDefault="00E4519A" w:rsidP="00C86919">
      <w:pPr>
        <w:pStyle w:val="Bezmezer"/>
        <w:ind w:firstLine="708"/>
        <w:jc w:val="both"/>
        <w:rPr>
          <w:rFonts w:cstheme="minorHAnsi"/>
          <w:b/>
        </w:rPr>
      </w:pPr>
      <w:r w:rsidRPr="00F525AD">
        <w:rPr>
          <w:rFonts w:cstheme="minorHAnsi"/>
          <w:b/>
        </w:rPr>
        <w:t>2.1</w:t>
      </w:r>
      <w:r w:rsidRPr="00F525AD">
        <w:rPr>
          <w:rFonts w:cstheme="minorHAnsi"/>
          <w:b/>
        </w:rPr>
        <w:tab/>
        <w:t xml:space="preserve">Obecné požadavky na </w:t>
      </w:r>
      <w:r w:rsidR="0045658B" w:rsidRPr="00F525AD">
        <w:rPr>
          <w:rFonts w:cstheme="minorHAnsi"/>
          <w:b/>
        </w:rPr>
        <w:t xml:space="preserve">mobilní </w:t>
      </w:r>
      <w:r w:rsidRPr="00F525AD">
        <w:rPr>
          <w:rFonts w:cstheme="minorHAnsi"/>
          <w:b/>
        </w:rPr>
        <w:t>komunikační služby</w:t>
      </w:r>
    </w:p>
    <w:p w14:paraId="0D526ED1" w14:textId="36A69A3D" w:rsidR="00AA63D8" w:rsidRPr="00F525AD" w:rsidRDefault="00AA63D8" w:rsidP="00C86919">
      <w:pPr>
        <w:pStyle w:val="Bezmezer"/>
        <w:ind w:left="2124" w:hanging="708"/>
        <w:jc w:val="both"/>
        <w:rPr>
          <w:rFonts w:cstheme="minorHAnsi"/>
          <w:b/>
        </w:rPr>
      </w:pPr>
      <w:r w:rsidRPr="00F525AD">
        <w:rPr>
          <w:rFonts w:cstheme="minorHAnsi"/>
          <w:b/>
        </w:rPr>
        <w:t>2.1.0</w:t>
      </w:r>
      <w:r w:rsidRPr="00F525AD">
        <w:rPr>
          <w:rFonts w:cstheme="minorHAnsi"/>
          <w:b/>
        </w:rPr>
        <w:tab/>
      </w:r>
      <w:r w:rsidR="00E4279C" w:rsidRPr="00F525AD">
        <w:rPr>
          <w:rFonts w:cstheme="minorHAnsi"/>
          <w:b/>
        </w:rPr>
        <w:t>V</w:t>
      </w:r>
      <w:r w:rsidRPr="00F525AD">
        <w:rPr>
          <w:rFonts w:cstheme="minorHAnsi"/>
          <w:b/>
        </w:rPr>
        <w:t xml:space="preserve">ytvoření základního profilu služeb </w:t>
      </w:r>
      <w:r w:rsidR="00E4279C" w:rsidRPr="00F525AD">
        <w:rPr>
          <w:rFonts w:cstheme="minorHAnsi"/>
          <w:b/>
        </w:rPr>
        <w:t xml:space="preserve">pro nově aktivované SIM </w:t>
      </w:r>
      <w:r w:rsidR="009D64C3" w:rsidRPr="00F525AD">
        <w:rPr>
          <w:rFonts w:cstheme="minorHAnsi"/>
          <w:b/>
        </w:rPr>
        <w:t xml:space="preserve">karty </w:t>
      </w:r>
      <w:r w:rsidR="00E4279C" w:rsidRPr="00F525AD">
        <w:rPr>
          <w:rFonts w:cstheme="minorHAnsi"/>
          <w:b/>
        </w:rPr>
        <w:t>s</w:t>
      </w:r>
      <w:r w:rsidR="00A977AC">
        <w:rPr>
          <w:rFonts w:cstheme="minorHAnsi"/>
          <w:b/>
        </w:rPr>
        <w:t xml:space="preserve"> tarify</w:t>
      </w:r>
    </w:p>
    <w:p w14:paraId="2E720D16" w14:textId="77777777" w:rsidR="00306823" w:rsidRPr="00F525AD" w:rsidRDefault="00306823" w:rsidP="00C86919">
      <w:pPr>
        <w:pStyle w:val="Bezmezer"/>
        <w:ind w:left="2124"/>
        <w:jc w:val="both"/>
        <w:rPr>
          <w:rFonts w:cstheme="minorHAnsi"/>
        </w:rPr>
      </w:pPr>
      <w:r w:rsidRPr="00F525AD">
        <w:rPr>
          <w:rFonts w:cstheme="minorHAnsi"/>
        </w:rPr>
        <w:t xml:space="preserve">Poskytovatel vytvoří základní profilový vzor pro nově aktivované SIM karty dle požadavku zadavatele. Při každé další aktivaci SIM karty bude </w:t>
      </w:r>
      <w:r w:rsidR="003F2037" w:rsidRPr="00F525AD">
        <w:rPr>
          <w:rFonts w:cstheme="minorHAnsi"/>
        </w:rPr>
        <w:t>pro</w:t>
      </w:r>
      <w:r w:rsidRPr="00F525AD">
        <w:rPr>
          <w:rFonts w:cstheme="minorHAnsi"/>
        </w:rPr>
        <w:t xml:space="preserve"> výchozí nastavení použit tento profil </w:t>
      </w:r>
      <w:r w:rsidR="00750FF3" w:rsidRPr="00F525AD">
        <w:rPr>
          <w:rFonts w:cstheme="minorHAnsi"/>
        </w:rPr>
        <w:t xml:space="preserve">jako základní </w:t>
      </w:r>
      <w:r w:rsidRPr="00F525AD">
        <w:rPr>
          <w:rFonts w:cstheme="minorHAnsi"/>
        </w:rPr>
        <w:t>nastavení služeb a tarifu.</w:t>
      </w:r>
    </w:p>
    <w:p w14:paraId="686CD191" w14:textId="77777777" w:rsidR="003703CA" w:rsidRPr="00F525AD" w:rsidRDefault="003703CA" w:rsidP="00C86919">
      <w:pPr>
        <w:pStyle w:val="Bezmezer"/>
        <w:ind w:left="2124"/>
        <w:jc w:val="both"/>
        <w:rPr>
          <w:rFonts w:cstheme="minorHAnsi"/>
        </w:rPr>
      </w:pPr>
    </w:p>
    <w:p w14:paraId="31B099F1" w14:textId="77777777" w:rsidR="00E4519A" w:rsidRPr="00F525AD" w:rsidRDefault="00E4519A" w:rsidP="00C86919">
      <w:pPr>
        <w:pStyle w:val="Bezmezer"/>
        <w:ind w:left="708" w:firstLine="708"/>
        <w:jc w:val="both"/>
        <w:rPr>
          <w:rFonts w:cstheme="minorHAnsi"/>
          <w:b/>
        </w:rPr>
      </w:pPr>
      <w:r w:rsidRPr="00F525AD">
        <w:rPr>
          <w:rFonts w:cstheme="minorHAnsi"/>
          <w:b/>
        </w:rPr>
        <w:t>2.1.1</w:t>
      </w:r>
      <w:r w:rsidRPr="00F525AD">
        <w:rPr>
          <w:rFonts w:cstheme="minorHAnsi"/>
          <w:b/>
        </w:rPr>
        <w:tab/>
      </w:r>
      <w:r w:rsidR="00B66091" w:rsidRPr="00F525AD">
        <w:rPr>
          <w:rFonts w:cstheme="minorHAnsi"/>
          <w:b/>
        </w:rPr>
        <w:t>Standardní hlasové služby poskytované poskytovatelem:</w:t>
      </w:r>
    </w:p>
    <w:p w14:paraId="5F0E8C77" w14:textId="77777777" w:rsidR="00B66091" w:rsidRPr="00F525AD" w:rsidRDefault="00B66091" w:rsidP="00C86919">
      <w:pPr>
        <w:pStyle w:val="Bezmezer"/>
        <w:ind w:left="2832" w:hanging="708"/>
        <w:jc w:val="both"/>
        <w:rPr>
          <w:rFonts w:cstheme="minorHAnsi"/>
        </w:rPr>
      </w:pPr>
      <w:r w:rsidRPr="00F525AD">
        <w:rPr>
          <w:rFonts w:cstheme="minorHAnsi"/>
        </w:rPr>
        <w:t>a)</w:t>
      </w:r>
      <w:r w:rsidRPr="00F525AD">
        <w:rPr>
          <w:rFonts w:cstheme="minorHAnsi"/>
        </w:rPr>
        <w:tab/>
      </w:r>
      <w:r w:rsidR="00094004" w:rsidRPr="00F525AD">
        <w:rPr>
          <w:rFonts w:cstheme="minorHAnsi"/>
        </w:rPr>
        <w:t>O</w:t>
      </w:r>
      <w:r w:rsidRPr="00F525AD">
        <w:rPr>
          <w:rFonts w:cstheme="minorHAnsi"/>
        </w:rPr>
        <w:t>dchozí a příchozí hovory do a ze všech tuzemských a zahran</w:t>
      </w:r>
      <w:r w:rsidR="00094004" w:rsidRPr="00F525AD">
        <w:rPr>
          <w:rFonts w:cstheme="minorHAnsi"/>
        </w:rPr>
        <w:t>ičních mobilních a pevných sítí.</w:t>
      </w:r>
    </w:p>
    <w:p w14:paraId="4C2F89DF" w14:textId="0C8EE29F" w:rsidR="00B66091" w:rsidRPr="00F525AD" w:rsidRDefault="00B66091" w:rsidP="00C86919">
      <w:pPr>
        <w:pStyle w:val="Bezmezer"/>
        <w:ind w:left="1416" w:firstLine="708"/>
        <w:jc w:val="both"/>
        <w:rPr>
          <w:rFonts w:cstheme="minorHAnsi"/>
        </w:rPr>
      </w:pPr>
      <w:r w:rsidRPr="00F525AD">
        <w:rPr>
          <w:rFonts w:cstheme="minorHAnsi"/>
        </w:rPr>
        <w:t>b)</w:t>
      </w:r>
      <w:r w:rsidRPr="00F525AD">
        <w:rPr>
          <w:rFonts w:cstheme="minorHAnsi"/>
        </w:rPr>
        <w:tab/>
      </w:r>
      <w:r w:rsidR="00094004" w:rsidRPr="00F525AD">
        <w:rPr>
          <w:rFonts w:cstheme="minorHAnsi"/>
        </w:rPr>
        <w:t>H</w:t>
      </w:r>
      <w:r w:rsidRPr="00F525AD">
        <w:rPr>
          <w:rFonts w:cstheme="minorHAnsi"/>
        </w:rPr>
        <w:t>lasové služby v mobilních sítích v za</w:t>
      </w:r>
      <w:r w:rsidR="00A44B45">
        <w:rPr>
          <w:rFonts w:cstheme="minorHAnsi"/>
        </w:rPr>
        <w:t xml:space="preserve">hraničí (roaming, </w:t>
      </w:r>
      <w:proofErr w:type="spellStart"/>
      <w:r w:rsidR="00A44B45">
        <w:rPr>
          <w:rFonts w:cstheme="minorHAnsi"/>
        </w:rPr>
        <w:t>e</w:t>
      </w:r>
      <w:r w:rsidR="00094004" w:rsidRPr="00F525AD">
        <w:rPr>
          <w:rFonts w:cstheme="minorHAnsi"/>
        </w:rPr>
        <w:t>uroroaming</w:t>
      </w:r>
      <w:proofErr w:type="spellEnd"/>
      <w:r w:rsidR="00094004" w:rsidRPr="00F525AD">
        <w:rPr>
          <w:rFonts w:cstheme="minorHAnsi"/>
        </w:rPr>
        <w:t>).</w:t>
      </w:r>
    </w:p>
    <w:p w14:paraId="56C90547" w14:textId="77777777" w:rsidR="00B66091" w:rsidRPr="00F525AD" w:rsidRDefault="00094004" w:rsidP="00C86919">
      <w:pPr>
        <w:pStyle w:val="Bezmezer"/>
        <w:ind w:left="1416" w:firstLine="708"/>
        <w:jc w:val="both"/>
        <w:rPr>
          <w:rFonts w:cstheme="minorHAnsi"/>
        </w:rPr>
      </w:pPr>
      <w:r w:rsidRPr="00F525AD">
        <w:rPr>
          <w:rFonts w:cstheme="minorHAnsi"/>
        </w:rPr>
        <w:t>c)</w:t>
      </w:r>
      <w:r w:rsidRPr="00F525AD">
        <w:rPr>
          <w:rFonts w:cstheme="minorHAnsi"/>
        </w:rPr>
        <w:tab/>
        <w:t>Služba hlasové schránky.</w:t>
      </w:r>
    </w:p>
    <w:p w14:paraId="78DC69C1" w14:textId="77777777" w:rsidR="00B66091" w:rsidRPr="00F525AD" w:rsidRDefault="00B66091" w:rsidP="00C86919">
      <w:pPr>
        <w:pStyle w:val="Bezmezer"/>
        <w:ind w:left="1416" w:firstLine="708"/>
        <w:jc w:val="both"/>
        <w:rPr>
          <w:rFonts w:cstheme="minorHAnsi"/>
        </w:rPr>
      </w:pPr>
      <w:r w:rsidRPr="00F525AD">
        <w:rPr>
          <w:rFonts w:cstheme="minorHAnsi"/>
        </w:rPr>
        <w:t>d)</w:t>
      </w:r>
      <w:r w:rsidRPr="00F525AD">
        <w:rPr>
          <w:rFonts w:cstheme="minorHAnsi"/>
        </w:rPr>
        <w:tab/>
      </w:r>
      <w:r w:rsidR="00094004" w:rsidRPr="00F525AD">
        <w:rPr>
          <w:rFonts w:cstheme="minorHAnsi"/>
        </w:rPr>
        <w:t>S</w:t>
      </w:r>
      <w:r w:rsidRPr="00F525AD">
        <w:rPr>
          <w:rFonts w:cstheme="minorHAnsi"/>
        </w:rPr>
        <w:t>lužba přesměrování příchozích</w:t>
      </w:r>
      <w:r w:rsidR="00094004" w:rsidRPr="00F525AD">
        <w:rPr>
          <w:rFonts w:cstheme="minorHAnsi"/>
        </w:rPr>
        <w:t xml:space="preserve"> hovorů na jiné telefonní číslo.</w:t>
      </w:r>
    </w:p>
    <w:p w14:paraId="3AD1FFB5" w14:textId="77777777" w:rsidR="00B66091" w:rsidRPr="00F525AD" w:rsidRDefault="00B66091" w:rsidP="00C86919">
      <w:pPr>
        <w:pStyle w:val="Bezmezer"/>
        <w:ind w:left="1416" w:firstLine="708"/>
        <w:jc w:val="both"/>
        <w:rPr>
          <w:rFonts w:cstheme="minorHAnsi"/>
        </w:rPr>
      </w:pPr>
      <w:r w:rsidRPr="00F525AD">
        <w:rPr>
          <w:rFonts w:cstheme="minorHAnsi"/>
        </w:rPr>
        <w:t>e)</w:t>
      </w:r>
      <w:r w:rsidRPr="00F525AD">
        <w:rPr>
          <w:rFonts w:cstheme="minorHAnsi"/>
        </w:rPr>
        <w:tab/>
      </w:r>
      <w:r w:rsidR="00094004" w:rsidRPr="00F525AD">
        <w:rPr>
          <w:rFonts w:cstheme="minorHAnsi"/>
        </w:rPr>
        <w:t>V</w:t>
      </w:r>
      <w:r w:rsidRPr="00F525AD">
        <w:rPr>
          <w:rFonts w:cstheme="minorHAnsi"/>
        </w:rPr>
        <w:t xml:space="preserve">olání zdarma na čísla tísňových </w:t>
      </w:r>
      <w:r w:rsidR="00094004" w:rsidRPr="00F525AD">
        <w:rPr>
          <w:rFonts w:cstheme="minorHAnsi"/>
        </w:rPr>
        <w:t>volání.</w:t>
      </w:r>
    </w:p>
    <w:p w14:paraId="254BA07E" w14:textId="77777777" w:rsidR="00B66091" w:rsidRPr="00F525AD" w:rsidRDefault="00B66091" w:rsidP="00C86919">
      <w:pPr>
        <w:pStyle w:val="Bezmezer"/>
        <w:ind w:left="1416" w:firstLine="708"/>
        <w:jc w:val="both"/>
        <w:rPr>
          <w:rFonts w:cstheme="minorHAnsi"/>
        </w:rPr>
      </w:pPr>
      <w:r w:rsidRPr="00F525AD">
        <w:rPr>
          <w:rFonts w:cstheme="minorHAnsi"/>
        </w:rPr>
        <w:t>f)</w:t>
      </w:r>
      <w:r w:rsidRPr="00F525AD">
        <w:rPr>
          <w:rFonts w:cstheme="minorHAnsi"/>
        </w:rPr>
        <w:tab/>
      </w:r>
      <w:r w:rsidR="00094004" w:rsidRPr="00F525AD">
        <w:rPr>
          <w:rFonts w:cstheme="minorHAnsi"/>
        </w:rPr>
        <w:t>Možnost skrytí telefonního čísla.</w:t>
      </w:r>
    </w:p>
    <w:p w14:paraId="6158BE2A" w14:textId="77777777" w:rsidR="00B66091" w:rsidRPr="00F525AD" w:rsidRDefault="00B66091" w:rsidP="00C86919">
      <w:pPr>
        <w:pStyle w:val="Bezmezer"/>
        <w:ind w:left="1416" w:firstLine="708"/>
        <w:jc w:val="both"/>
        <w:rPr>
          <w:rFonts w:cstheme="minorHAnsi"/>
        </w:rPr>
      </w:pPr>
      <w:r w:rsidRPr="00F525AD">
        <w:rPr>
          <w:rFonts w:cstheme="minorHAnsi"/>
        </w:rPr>
        <w:t>g)</w:t>
      </w:r>
      <w:r w:rsidRPr="00F525AD">
        <w:rPr>
          <w:rFonts w:cstheme="minorHAnsi"/>
        </w:rPr>
        <w:tab/>
      </w:r>
      <w:r w:rsidR="00094004" w:rsidRPr="00F525AD">
        <w:rPr>
          <w:rFonts w:cstheme="minorHAnsi"/>
        </w:rPr>
        <w:t>Služba přidržení hovoru.</w:t>
      </w:r>
    </w:p>
    <w:p w14:paraId="24843A89" w14:textId="77777777" w:rsidR="00B66091" w:rsidRPr="00F525AD" w:rsidRDefault="00B66091" w:rsidP="00C86919">
      <w:pPr>
        <w:pStyle w:val="Bezmezer"/>
        <w:ind w:left="1416" w:firstLine="708"/>
        <w:jc w:val="both"/>
        <w:rPr>
          <w:rFonts w:cstheme="minorHAnsi"/>
        </w:rPr>
      </w:pPr>
      <w:r w:rsidRPr="00F525AD">
        <w:rPr>
          <w:rFonts w:cstheme="minorHAnsi"/>
        </w:rPr>
        <w:lastRenderedPageBreak/>
        <w:t>h)</w:t>
      </w:r>
      <w:r w:rsidRPr="00F525AD">
        <w:rPr>
          <w:rFonts w:cstheme="minorHAnsi"/>
        </w:rPr>
        <w:tab/>
      </w:r>
      <w:r w:rsidR="00094004" w:rsidRPr="00F525AD">
        <w:rPr>
          <w:rFonts w:cstheme="minorHAnsi"/>
        </w:rPr>
        <w:t>Služba konferenčních hovorů.</w:t>
      </w:r>
    </w:p>
    <w:p w14:paraId="7FC6551C" w14:textId="77777777" w:rsidR="00B66091" w:rsidRPr="00F525AD" w:rsidRDefault="00B66091" w:rsidP="00C86919">
      <w:pPr>
        <w:pStyle w:val="Bezmezer"/>
        <w:ind w:left="2832" w:hanging="708"/>
        <w:jc w:val="both"/>
        <w:rPr>
          <w:rFonts w:cstheme="minorHAnsi"/>
        </w:rPr>
      </w:pPr>
      <w:r w:rsidRPr="00F525AD">
        <w:rPr>
          <w:rFonts w:cstheme="minorHAnsi"/>
        </w:rPr>
        <w:t>i)</w:t>
      </w:r>
      <w:r w:rsidRPr="00F525AD">
        <w:rPr>
          <w:rFonts w:cstheme="minorHAnsi"/>
        </w:rPr>
        <w:tab/>
      </w:r>
      <w:r w:rsidR="00094004" w:rsidRPr="00F525AD">
        <w:rPr>
          <w:rFonts w:cstheme="minorHAnsi"/>
        </w:rPr>
        <w:t>Z</w:t>
      </w:r>
      <w:r w:rsidRPr="00F525AD">
        <w:rPr>
          <w:rFonts w:cstheme="minorHAnsi"/>
        </w:rPr>
        <w:t>cela deaktivované datové přenosy - vy</w:t>
      </w:r>
      <w:r w:rsidR="00094004" w:rsidRPr="00F525AD">
        <w:rPr>
          <w:rFonts w:cstheme="minorHAnsi"/>
        </w:rPr>
        <w:t>pnuté (zapnutí MMS na vyžádání).</w:t>
      </w:r>
    </w:p>
    <w:p w14:paraId="76BC0DFA" w14:textId="77777777" w:rsidR="00B66091" w:rsidRPr="00F525AD" w:rsidRDefault="00B66091" w:rsidP="00C86919">
      <w:pPr>
        <w:pStyle w:val="Bezmezer"/>
        <w:ind w:left="2832" w:hanging="708"/>
        <w:jc w:val="both"/>
        <w:rPr>
          <w:rFonts w:cstheme="minorHAnsi"/>
        </w:rPr>
      </w:pPr>
      <w:r w:rsidRPr="00F525AD">
        <w:rPr>
          <w:rFonts w:cstheme="minorHAnsi"/>
        </w:rPr>
        <w:t>j)</w:t>
      </w:r>
      <w:r w:rsidRPr="00F525AD">
        <w:rPr>
          <w:rFonts w:cstheme="minorHAnsi"/>
        </w:rPr>
        <w:tab/>
      </w:r>
      <w:r w:rsidR="00094004" w:rsidRPr="00F525AD">
        <w:rPr>
          <w:rFonts w:cstheme="minorHAnsi"/>
        </w:rPr>
        <w:t>V</w:t>
      </w:r>
      <w:r w:rsidRPr="00F525AD">
        <w:rPr>
          <w:rFonts w:cstheme="minorHAnsi"/>
        </w:rPr>
        <w:t>yjmutí ze služeb „Marketing“ (reklamní a nabídkové obchodování po telefonu jak</w:t>
      </w:r>
      <w:r w:rsidR="00094004" w:rsidRPr="00F525AD">
        <w:rPr>
          <w:rFonts w:cstheme="minorHAnsi"/>
        </w:rPr>
        <w:t xml:space="preserve"> pro hlasové volání, tak i SMS).</w:t>
      </w:r>
    </w:p>
    <w:p w14:paraId="277124EF" w14:textId="77777777" w:rsidR="00B66091" w:rsidRPr="00F525AD" w:rsidRDefault="00B66091" w:rsidP="00C86919">
      <w:pPr>
        <w:pStyle w:val="Bezmezer"/>
        <w:ind w:left="2832" w:hanging="708"/>
        <w:jc w:val="both"/>
        <w:rPr>
          <w:rFonts w:cstheme="minorHAnsi"/>
        </w:rPr>
      </w:pPr>
      <w:r w:rsidRPr="00F525AD">
        <w:rPr>
          <w:rFonts w:cstheme="minorHAnsi"/>
        </w:rPr>
        <w:t>k)</w:t>
      </w:r>
      <w:r w:rsidRPr="00F525AD">
        <w:rPr>
          <w:rFonts w:cstheme="minorHAnsi"/>
        </w:rPr>
        <w:tab/>
      </w:r>
      <w:r w:rsidR="00094004" w:rsidRPr="00F525AD">
        <w:rPr>
          <w:rFonts w:cstheme="minorHAnsi"/>
        </w:rPr>
        <w:t>Z</w:t>
      </w:r>
      <w:r w:rsidRPr="00F525AD">
        <w:rPr>
          <w:rFonts w:cstheme="minorHAnsi"/>
        </w:rPr>
        <w:t>amezení  „Dárcovských SMS</w:t>
      </w:r>
      <w:r w:rsidR="004D5CD6" w:rsidRPr="00F525AD">
        <w:rPr>
          <w:rFonts w:cstheme="minorHAnsi"/>
        </w:rPr>
        <w:t>, SMS jízdenek</w:t>
      </w:r>
      <w:r w:rsidR="00E03FE4" w:rsidRPr="00F525AD">
        <w:rPr>
          <w:rFonts w:cstheme="minorHAnsi"/>
        </w:rPr>
        <w:t>,</w:t>
      </w:r>
      <w:r w:rsidR="00D97F34" w:rsidRPr="00F525AD">
        <w:rPr>
          <w:rFonts w:cstheme="minorHAnsi"/>
        </w:rPr>
        <w:t xml:space="preserve"> </w:t>
      </w:r>
      <w:r w:rsidR="00E03FE4" w:rsidRPr="00F525AD">
        <w:rPr>
          <w:rFonts w:cstheme="minorHAnsi"/>
        </w:rPr>
        <w:t>dobíjení kreditu</w:t>
      </w:r>
      <w:r w:rsidR="004D5CD6" w:rsidRPr="00F525AD">
        <w:rPr>
          <w:rFonts w:cstheme="minorHAnsi"/>
        </w:rPr>
        <w:t xml:space="preserve"> apod.</w:t>
      </w:r>
      <w:r w:rsidRPr="00F525AD">
        <w:rPr>
          <w:rFonts w:cstheme="minorHAnsi"/>
        </w:rPr>
        <w:t>“ a volání do sítí se zvýšeným tarifem.</w:t>
      </w:r>
    </w:p>
    <w:p w14:paraId="3AA2BB11" w14:textId="77777777" w:rsidR="00C365A5" w:rsidRPr="00F525AD" w:rsidRDefault="00C365A5" w:rsidP="00C86919">
      <w:pPr>
        <w:pStyle w:val="Bezmezer"/>
        <w:ind w:left="2832" w:hanging="708"/>
        <w:jc w:val="both"/>
        <w:rPr>
          <w:rFonts w:cstheme="minorHAnsi"/>
        </w:rPr>
      </w:pPr>
      <w:r w:rsidRPr="00F525AD">
        <w:rPr>
          <w:rFonts w:cstheme="minorHAnsi"/>
        </w:rPr>
        <w:t>l)</w:t>
      </w:r>
      <w:r w:rsidRPr="00F525AD">
        <w:rPr>
          <w:rFonts w:cstheme="minorHAnsi"/>
        </w:rPr>
        <w:tab/>
        <w:t xml:space="preserve">Pro zjednodušení zadání je využito </w:t>
      </w:r>
      <w:r w:rsidR="00C9007C" w:rsidRPr="00F525AD">
        <w:rPr>
          <w:rFonts w:cstheme="minorHAnsi"/>
        </w:rPr>
        <w:t xml:space="preserve">obecné </w:t>
      </w:r>
      <w:r w:rsidRPr="00F525AD">
        <w:rPr>
          <w:rFonts w:cstheme="minorHAnsi"/>
        </w:rPr>
        <w:t xml:space="preserve">označení SIM karta. Zadavatel využívá </w:t>
      </w:r>
      <w:r w:rsidR="00C9007C" w:rsidRPr="00F525AD">
        <w:rPr>
          <w:rFonts w:cstheme="minorHAnsi"/>
        </w:rPr>
        <w:t>všechny</w:t>
      </w:r>
      <w:r w:rsidRPr="00F525AD">
        <w:rPr>
          <w:rFonts w:cstheme="minorHAnsi"/>
        </w:rPr>
        <w:t xml:space="preserve"> typy SIM </w:t>
      </w:r>
      <w:proofErr w:type="gramStart"/>
      <w:r w:rsidRPr="00F525AD">
        <w:rPr>
          <w:rFonts w:cstheme="minorHAnsi"/>
        </w:rPr>
        <w:t>karet :</w:t>
      </w:r>
      <w:r w:rsidR="00C9007C" w:rsidRPr="00F525AD">
        <w:rPr>
          <w:rFonts w:cstheme="minorHAnsi"/>
        </w:rPr>
        <w:t xml:space="preserve"> </w:t>
      </w:r>
      <w:r w:rsidRPr="00F525AD">
        <w:rPr>
          <w:rFonts w:cstheme="minorHAnsi"/>
        </w:rPr>
        <w:t xml:space="preserve"> SIM</w:t>
      </w:r>
      <w:proofErr w:type="gramEnd"/>
      <w:r w:rsidR="00C9007C" w:rsidRPr="00F525AD">
        <w:rPr>
          <w:rFonts w:cstheme="minorHAnsi"/>
        </w:rPr>
        <w:t xml:space="preserve">, </w:t>
      </w:r>
      <w:proofErr w:type="spellStart"/>
      <w:r w:rsidR="00C9007C" w:rsidRPr="00F525AD">
        <w:rPr>
          <w:rFonts w:cstheme="minorHAnsi"/>
        </w:rPr>
        <w:t>MiniSIM</w:t>
      </w:r>
      <w:proofErr w:type="spellEnd"/>
      <w:r w:rsidR="00C9007C" w:rsidRPr="00F525AD">
        <w:rPr>
          <w:rFonts w:cstheme="minorHAnsi"/>
        </w:rPr>
        <w:t xml:space="preserve">, </w:t>
      </w:r>
      <w:proofErr w:type="spellStart"/>
      <w:r w:rsidR="00C9007C" w:rsidRPr="00F525AD">
        <w:rPr>
          <w:rFonts w:cstheme="minorHAnsi"/>
        </w:rPr>
        <w:t>MicroSIM</w:t>
      </w:r>
      <w:proofErr w:type="spellEnd"/>
      <w:r w:rsidR="00C9007C" w:rsidRPr="00F525AD">
        <w:rPr>
          <w:rFonts w:cstheme="minorHAnsi"/>
        </w:rPr>
        <w:t xml:space="preserve">, </w:t>
      </w:r>
      <w:proofErr w:type="spellStart"/>
      <w:r w:rsidR="00C9007C" w:rsidRPr="00F525AD">
        <w:rPr>
          <w:rFonts w:cstheme="minorHAnsi"/>
        </w:rPr>
        <w:t>NanoSIM</w:t>
      </w:r>
      <w:proofErr w:type="spellEnd"/>
      <w:r w:rsidR="00C9007C" w:rsidRPr="00F525AD">
        <w:rPr>
          <w:rFonts w:cstheme="minorHAnsi"/>
        </w:rPr>
        <w:t xml:space="preserve">, </w:t>
      </w:r>
      <w:proofErr w:type="spellStart"/>
      <w:r w:rsidR="00C9007C" w:rsidRPr="00F525AD">
        <w:rPr>
          <w:rFonts w:cstheme="minorHAnsi"/>
        </w:rPr>
        <w:t>eSIM</w:t>
      </w:r>
      <w:proofErr w:type="spellEnd"/>
      <w:r w:rsidR="00C9007C" w:rsidRPr="00F525AD">
        <w:rPr>
          <w:rFonts w:cstheme="minorHAnsi"/>
        </w:rPr>
        <w:t>.</w:t>
      </w:r>
    </w:p>
    <w:p w14:paraId="0FEF57A4" w14:textId="77777777" w:rsidR="00C9007C" w:rsidRPr="00F525AD" w:rsidRDefault="00C9007C" w:rsidP="00C86919">
      <w:pPr>
        <w:pStyle w:val="Bezmezer"/>
        <w:jc w:val="both"/>
        <w:rPr>
          <w:rFonts w:cstheme="minorHAnsi"/>
        </w:rPr>
      </w:pPr>
    </w:p>
    <w:p w14:paraId="6C01E799" w14:textId="77777777" w:rsidR="00E4519A" w:rsidRPr="00F525AD" w:rsidRDefault="00335521" w:rsidP="00C86919">
      <w:pPr>
        <w:pStyle w:val="Bezmezer"/>
        <w:ind w:left="708" w:firstLine="708"/>
        <w:jc w:val="both"/>
        <w:rPr>
          <w:rFonts w:cstheme="minorHAnsi"/>
          <w:b/>
        </w:rPr>
      </w:pPr>
      <w:r w:rsidRPr="00F525AD">
        <w:rPr>
          <w:rFonts w:cstheme="minorHAnsi"/>
          <w:b/>
        </w:rPr>
        <w:t>2</w:t>
      </w:r>
      <w:r w:rsidR="00E4519A" w:rsidRPr="00F525AD">
        <w:rPr>
          <w:rFonts w:cstheme="minorHAnsi"/>
          <w:b/>
        </w:rPr>
        <w:t>.1.</w:t>
      </w:r>
      <w:r w:rsidRPr="00F525AD">
        <w:rPr>
          <w:rFonts w:cstheme="minorHAnsi"/>
          <w:b/>
        </w:rPr>
        <w:t>2</w:t>
      </w:r>
      <w:r w:rsidR="00E4519A" w:rsidRPr="00F525AD">
        <w:rPr>
          <w:rFonts w:cstheme="minorHAnsi"/>
          <w:b/>
        </w:rPr>
        <w:tab/>
        <w:t>Volání do zahraničí a roaming, euro</w:t>
      </w:r>
      <w:r w:rsidR="00012F33" w:rsidRPr="00F525AD">
        <w:rPr>
          <w:rFonts w:cstheme="minorHAnsi"/>
          <w:b/>
        </w:rPr>
        <w:t>-</w:t>
      </w:r>
      <w:r w:rsidR="00E4519A" w:rsidRPr="00F525AD">
        <w:rPr>
          <w:rFonts w:cstheme="minorHAnsi"/>
          <w:b/>
        </w:rPr>
        <w:t>roaming</w:t>
      </w:r>
    </w:p>
    <w:p w14:paraId="201EBB31" w14:textId="61E7CFBE" w:rsidR="00B66091" w:rsidRPr="00F525AD" w:rsidRDefault="00B66091" w:rsidP="00C86919">
      <w:pPr>
        <w:pStyle w:val="Bezmezer"/>
        <w:ind w:left="2124"/>
        <w:jc w:val="both"/>
        <w:rPr>
          <w:rFonts w:cstheme="minorHAnsi"/>
        </w:rPr>
      </w:pPr>
      <w:r w:rsidRPr="00F525AD">
        <w:rPr>
          <w:rFonts w:cstheme="minorHAnsi"/>
        </w:rPr>
        <w:t xml:space="preserve">Poskytovatel garantuje objednateli jednotnou cenu v rámci mezinárodního volání, odchozích hovorů do zahraničí i příchozích hovorů v zahraničí (roaming, </w:t>
      </w:r>
      <w:proofErr w:type="spellStart"/>
      <w:r w:rsidRPr="00F525AD">
        <w:rPr>
          <w:rFonts w:cstheme="minorHAnsi"/>
        </w:rPr>
        <w:t>euroroamin</w:t>
      </w:r>
      <w:r w:rsidR="002E2644" w:rsidRPr="00F525AD">
        <w:rPr>
          <w:rFonts w:cstheme="minorHAnsi"/>
        </w:rPr>
        <w:t>g</w:t>
      </w:r>
      <w:proofErr w:type="spellEnd"/>
      <w:r w:rsidR="002E2644" w:rsidRPr="00F525AD">
        <w:rPr>
          <w:rFonts w:cstheme="minorHAnsi"/>
        </w:rPr>
        <w:t>), odchozích SMS  v zahraničí, včetně</w:t>
      </w:r>
      <w:r w:rsidRPr="00F525AD">
        <w:rPr>
          <w:rFonts w:cstheme="minorHAnsi"/>
        </w:rPr>
        <w:t xml:space="preserve"> datových </w:t>
      </w:r>
      <w:r w:rsidR="002E2644" w:rsidRPr="00F525AD">
        <w:rPr>
          <w:rFonts w:cstheme="minorHAnsi"/>
        </w:rPr>
        <w:t xml:space="preserve">a APN </w:t>
      </w:r>
      <w:r w:rsidRPr="00F525AD">
        <w:rPr>
          <w:rFonts w:cstheme="minorHAnsi"/>
        </w:rPr>
        <w:t xml:space="preserve">přenosů, uskutečňovaných v zahraničí v každé </w:t>
      </w:r>
      <w:r w:rsidR="00471494">
        <w:rPr>
          <w:rFonts w:cstheme="minorHAnsi"/>
        </w:rPr>
        <w:t>příslušné skupině zemí – zóně</w:t>
      </w:r>
      <w:r w:rsidRPr="00F525AD">
        <w:rPr>
          <w:rFonts w:cstheme="minorHAnsi"/>
        </w:rPr>
        <w:t xml:space="preserve"> </w:t>
      </w:r>
      <w:proofErr w:type="gramStart"/>
      <w:r w:rsidR="00D97F34" w:rsidRPr="00F525AD">
        <w:rPr>
          <w:rFonts w:cstheme="minorHAnsi"/>
        </w:rPr>
        <w:t>viz. p</w:t>
      </w:r>
      <w:r w:rsidRPr="00F525AD">
        <w:rPr>
          <w:rFonts w:cstheme="minorHAnsi"/>
        </w:rPr>
        <w:t>latný</w:t>
      </w:r>
      <w:proofErr w:type="gramEnd"/>
      <w:r w:rsidRPr="00F525AD">
        <w:rPr>
          <w:rFonts w:cstheme="minorHAnsi"/>
        </w:rPr>
        <w:t xml:space="preserve"> kompletní ceník poskytovaných služeb a tarifní sazby. Příchozí SMS v</w:t>
      </w:r>
      <w:r w:rsidR="00D97F34" w:rsidRPr="00F525AD">
        <w:rPr>
          <w:rFonts w:cstheme="minorHAnsi"/>
        </w:rPr>
        <w:t> ČR a</w:t>
      </w:r>
      <w:r w:rsidRPr="00F525AD">
        <w:rPr>
          <w:rFonts w:cstheme="minorHAnsi"/>
        </w:rPr>
        <w:t xml:space="preserve"> zahraničí jsou zdarma.</w:t>
      </w:r>
    </w:p>
    <w:p w14:paraId="55FFFBC6" w14:textId="38EC837F" w:rsidR="002E2644" w:rsidRPr="00F525AD" w:rsidRDefault="00DE769E" w:rsidP="00C86919">
      <w:pPr>
        <w:pStyle w:val="Bezmezer"/>
        <w:ind w:left="2124"/>
        <w:jc w:val="both"/>
        <w:rPr>
          <w:rFonts w:cstheme="minorHAnsi"/>
        </w:rPr>
      </w:pPr>
      <w:r>
        <w:rPr>
          <w:rFonts w:cstheme="minorHAnsi"/>
        </w:rPr>
        <w:t xml:space="preserve">Zadavatel požaduje pokrytí roamingových služeb po celém světě. </w:t>
      </w:r>
      <w:r w:rsidRPr="00F525AD">
        <w:rPr>
          <w:rFonts w:cstheme="minorHAnsi"/>
        </w:rPr>
        <w:t>Uchazeč uvede seznam zemí, kde nemá uzavřenou roamingovou smlouvu s žádným lokálním operátorem a neposkytuje tam mobilní služby.</w:t>
      </w:r>
    </w:p>
    <w:p w14:paraId="586AC4E1" w14:textId="77777777" w:rsidR="003703CA" w:rsidRPr="00F525AD" w:rsidRDefault="003703CA" w:rsidP="00C86919">
      <w:pPr>
        <w:pStyle w:val="Bezmezer"/>
        <w:ind w:left="2124"/>
        <w:jc w:val="both"/>
        <w:rPr>
          <w:rFonts w:cstheme="minorHAnsi"/>
        </w:rPr>
      </w:pPr>
    </w:p>
    <w:p w14:paraId="130FBF70" w14:textId="77777777" w:rsidR="008D70E4" w:rsidRPr="00F525AD" w:rsidRDefault="008D70E4" w:rsidP="00C86919">
      <w:pPr>
        <w:pStyle w:val="Bezmezer"/>
        <w:ind w:left="708" w:firstLine="708"/>
        <w:jc w:val="both"/>
        <w:rPr>
          <w:rFonts w:cstheme="minorHAnsi"/>
          <w:b/>
        </w:rPr>
      </w:pPr>
      <w:r w:rsidRPr="00F525AD">
        <w:rPr>
          <w:rFonts w:cstheme="minorHAnsi"/>
          <w:b/>
        </w:rPr>
        <w:t>2.1.3</w:t>
      </w:r>
      <w:r w:rsidRPr="00F525AD">
        <w:rPr>
          <w:rFonts w:cstheme="minorHAnsi"/>
          <w:b/>
        </w:rPr>
        <w:tab/>
        <w:t>SMS a MMS služby</w:t>
      </w:r>
    </w:p>
    <w:p w14:paraId="5E2FDB0A" w14:textId="77777777" w:rsidR="00554E36" w:rsidRPr="00F525AD" w:rsidRDefault="00554E36" w:rsidP="00C86919">
      <w:pPr>
        <w:pStyle w:val="Bezmezer"/>
        <w:ind w:left="708" w:firstLine="708"/>
        <w:jc w:val="both"/>
        <w:rPr>
          <w:rFonts w:cstheme="minorHAnsi"/>
        </w:rPr>
      </w:pPr>
      <w:r w:rsidRPr="00F525AD">
        <w:rPr>
          <w:rFonts w:cstheme="minorHAnsi"/>
        </w:rPr>
        <w:tab/>
        <w:t>Poskytovatel umožní:</w:t>
      </w:r>
    </w:p>
    <w:p w14:paraId="6CF3070A" w14:textId="0D4BD39C" w:rsidR="00554E36" w:rsidRPr="00F525AD" w:rsidRDefault="00554E36" w:rsidP="00C86919">
      <w:pPr>
        <w:pStyle w:val="Bezmezer"/>
        <w:ind w:left="2832" w:hanging="708"/>
        <w:jc w:val="both"/>
        <w:rPr>
          <w:rFonts w:cstheme="minorHAnsi"/>
        </w:rPr>
      </w:pPr>
      <w:r w:rsidRPr="00F525AD">
        <w:rPr>
          <w:rFonts w:cstheme="minorHAnsi"/>
        </w:rPr>
        <w:t>a)</w:t>
      </w:r>
      <w:r w:rsidRPr="00F525AD">
        <w:rPr>
          <w:rFonts w:cstheme="minorHAnsi"/>
        </w:rPr>
        <w:tab/>
      </w:r>
      <w:r w:rsidR="00264B6D" w:rsidRPr="00F525AD">
        <w:rPr>
          <w:rFonts w:cstheme="minorHAnsi"/>
        </w:rPr>
        <w:t>O</w:t>
      </w:r>
      <w:r w:rsidRPr="00F525AD">
        <w:rPr>
          <w:rFonts w:cstheme="minorHAnsi"/>
        </w:rPr>
        <w:t xml:space="preserve">desílat a přijímat SMS a MMS do a ze všech tuzemských </w:t>
      </w:r>
      <w:r w:rsidR="00264B6D" w:rsidRPr="00F525AD">
        <w:rPr>
          <w:rFonts w:cstheme="minorHAnsi"/>
        </w:rPr>
        <w:t>a</w:t>
      </w:r>
      <w:r w:rsidR="0032481A">
        <w:rPr>
          <w:rFonts w:cstheme="minorHAnsi"/>
        </w:rPr>
        <w:t xml:space="preserve"> </w:t>
      </w:r>
      <w:r w:rsidR="00264B6D" w:rsidRPr="00F525AD">
        <w:rPr>
          <w:rFonts w:cstheme="minorHAnsi"/>
        </w:rPr>
        <w:t>zahraničních sítí.</w:t>
      </w:r>
    </w:p>
    <w:p w14:paraId="426206DD" w14:textId="77777777" w:rsidR="00554E36" w:rsidRPr="00F525AD" w:rsidRDefault="005A47DD" w:rsidP="00C86919">
      <w:pPr>
        <w:pStyle w:val="Bezmezer"/>
        <w:ind w:left="1416" w:firstLine="708"/>
        <w:jc w:val="both"/>
        <w:rPr>
          <w:rFonts w:cstheme="minorHAnsi"/>
        </w:rPr>
      </w:pPr>
      <w:r w:rsidRPr="00F525AD">
        <w:rPr>
          <w:rFonts w:cstheme="minorHAnsi"/>
        </w:rPr>
        <w:t>b</w:t>
      </w:r>
      <w:r w:rsidR="00554E36" w:rsidRPr="00F525AD">
        <w:rPr>
          <w:rFonts w:cstheme="minorHAnsi"/>
        </w:rPr>
        <w:t>)</w:t>
      </w:r>
      <w:r w:rsidR="00554E36" w:rsidRPr="00F525AD">
        <w:rPr>
          <w:rFonts w:cstheme="minorHAnsi"/>
        </w:rPr>
        <w:tab/>
      </w:r>
      <w:r w:rsidR="00264B6D" w:rsidRPr="00F525AD">
        <w:rPr>
          <w:rFonts w:cstheme="minorHAnsi"/>
        </w:rPr>
        <w:t>O</w:t>
      </w:r>
      <w:r w:rsidR="00554E36" w:rsidRPr="00F525AD">
        <w:rPr>
          <w:rFonts w:cstheme="minorHAnsi"/>
        </w:rPr>
        <w:t>desílat a přijímat SMS a MMS v cizích sítích (roaming</w:t>
      </w:r>
      <w:r w:rsidR="00393FBC" w:rsidRPr="00F525AD">
        <w:rPr>
          <w:rFonts w:cstheme="minorHAnsi"/>
        </w:rPr>
        <w:t xml:space="preserve">, </w:t>
      </w:r>
      <w:proofErr w:type="spellStart"/>
      <w:r w:rsidR="00393FBC" w:rsidRPr="00F525AD">
        <w:rPr>
          <w:rFonts w:cstheme="minorHAnsi"/>
        </w:rPr>
        <w:t>euroroaming</w:t>
      </w:r>
      <w:proofErr w:type="spellEnd"/>
      <w:r w:rsidR="00554E36" w:rsidRPr="00F525AD">
        <w:rPr>
          <w:rFonts w:cstheme="minorHAnsi"/>
        </w:rPr>
        <w:t>).</w:t>
      </w:r>
    </w:p>
    <w:p w14:paraId="45AE2C6B" w14:textId="77777777" w:rsidR="00554E36" w:rsidRPr="00F525AD" w:rsidRDefault="005A47DD" w:rsidP="00C86919">
      <w:pPr>
        <w:pStyle w:val="Bezmezer"/>
        <w:ind w:left="2832" w:hanging="708"/>
        <w:jc w:val="both"/>
        <w:rPr>
          <w:rFonts w:cstheme="minorHAnsi"/>
        </w:rPr>
      </w:pPr>
      <w:r w:rsidRPr="00F525AD">
        <w:rPr>
          <w:rFonts w:cstheme="minorHAnsi"/>
        </w:rPr>
        <w:t>c</w:t>
      </w:r>
      <w:r w:rsidR="00554E36" w:rsidRPr="00F525AD">
        <w:rPr>
          <w:rFonts w:cstheme="minorHAnsi"/>
        </w:rPr>
        <w:t>)</w:t>
      </w:r>
      <w:r w:rsidR="00554E36" w:rsidRPr="00F525AD">
        <w:rPr>
          <w:rFonts w:cstheme="minorHAnsi"/>
        </w:rPr>
        <w:tab/>
        <w:t>Na základě požadavku objednatele - administrátora služeb</w:t>
      </w:r>
      <w:r w:rsidR="00323C15" w:rsidRPr="00F525AD">
        <w:rPr>
          <w:rFonts w:cstheme="minorHAnsi"/>
        </w:rPr>
        <w:t>, poskytovatel umožní zakázat</w:t>
      </w:r>
      <w:r w:rsidR="00554E36" w:rsidRPr="00F525AD">
        <w:rPr>
          <w:rFonts w:cstheme="minorHAnsi"/>
        </w:rPr>
        <w:t xml:space="preserve"> odesílání MMS </w:t>
      </w:r>
      <w:r w:rsidR="00323C15" w:rsidRPr="00F525AD">
        <w:rPr>
          <w:rFonts w:cstheme="minorHAnsi"/>
        </w:rPr>
        <w:t>zpráv</w:t>
      </w:r>
      <w:r w:rsidR="00554E36" w:rsidRPr="00F525AD">
        <w:rPr>
          <w:rFonts w:cstheme="minorHAnsi"/>
        </w:rPr>
        <w:t xml:space="preserve"> pro jednotlivé SIM karty.</w:t>
      </w:r>
    </w:p>
    <w:p w14:paraId="45EAE06F" w14:textId="77777777" w:rsidR="007A14DF" w:rsidRPr="00F525AD" w:rsidRDefault="007A14DF" w:rsidP="00C86919">
      <w:pPr>
        <w:pStyle w:val="Bezmezer"/>
        <w:ind w:left="2832" w:hanging="708"/>
        <w:jc w:val="both"/>
        <w:rPr>
          <w:rFonts w:cstheme="minorHAnsi"/>
        </w:rPr>
      </w:pPr>
      <w:r w:rsidRPr="00F525AD">
        <w:rPr>
          <w:rFonts w:cstheme="minorHAnsi"/>
        </w:rPr>
        <w:t>d)</w:t>
      </w:r>
      <w:r w:rsidRPr="00F525AD">
        <w:rPr>
          <w:rFonts w:cstheme="minorHAnsi"/>
        </w:rPr>
        <w:tab/>
      </w:r>
      <w:r w:rsidR="00264B6D" w:rsidRPr="00F525AD">
        <w:rPr>
          <w:rFonts w:cstheme="minorHAnsi"/>
        </w:rPr>
        <w:t>Z</w:t>
      </w:r>
      <w:r w:rsidRPr="00F525AD">
        <w:rPr>
          <w:rFonts w:cstheme="minorHAnsi"/>
        </w:rPr>
        <w:t>amezení placení SMS (Dárcovských SMS, SMS jízdenek, dobíjení kreditu apod.)</w:t>
      </w:r>
      <w:r w:rsidR="00264B6D" w:rsidRPr="00F525AD">
        <w:rPr>
          <w:rFonts w:cstheme="minorHAnsi"/>
        </w:rPr>
        <w:t>.</w:t>
      </w:r>
    </w:p>
    <w:p w14:paraId="5EB0DAD0" w14:textId="77777777" w:rsidR="003703CA" w:rsidRPr="00F525AD" w:rsidRDefault="003703CA" w:rsidP="00C86919">
      <w:pPr>
        <w:pStyle w:val="Bezmezer"/>
        <w:ind w:left="2124"/>
        <w:jc w:val="both"/>
        <w:rPr>
          <w:rFonts w:cstheme="minorHAnsi"/>
        </w:rPr>
      </w:pPr>
    </w:p>
    <w:p w14:paraId="41C74B42" w14:textId="77777777" w:rsidR="008D70E4" w:rsidRPr="00F525AD" w:rsidRDefault="008D70E4" w:rsidP="00C86919">
      <w:pPr>
        <w:pStyle w:val="Bezmezer"/>
        <w:ind w:left="708" w:firstLine="708"/>
        <w:jc w:val="both"/>
        <w:rPr>
          <w:rFonts w:cstheme="minorHAnsi"/>
          <w:b/>
        </w:rPr>
      </w:pPr>
      <w:r w:rsidRPr="00F525AD">
        <w:rPr>
          <w:rFonts w:cstheme="minorHAnsi"/>
          <w:b/>
        </w:rPr>
        <w:t>2.1.4</w:t>
      </w:r>
      <w:r w:rsidRPr="00F525AD">
        <w:rPr>
          <w:rFonts w:cstheme="minorHAnsi"/>
          <w:b/>
        </w:rPr>
        <w:tab/>
        <w:t>Datové a APN</w:t>
      </w:r>
      <w:r w:rsidR="004A202A" w:rsidRPr="00F525AD">
        <w:rPr>
          <w:rFonts w:cstheme="minorHAnsi"/>
          <w:b/>
        </w:rPr>
        <w:t xml:space="preserve"> (Access Point </w:t>
      </w:r>
      <w:proofErr w:type="spellStart"/>
      <w:r w:rsidR="004A202A" w:rsidRPr="00F525AD">
        <w:rPr>
          <w:rFonts w:cstheme="minorHAnsi"/>
          <w:b/>
        </w:rPr>
        <w:t>Name</w:t>
      </w:r>
      <w:proofErr w:type="spellEnd"/>
      <w:r w:rsidR="004A202A" w:rsidRPr="00F525AD">
        <w:rPr>
          <w:rFonts w:cstheme="minorHAnsi"/>
          <w:b/>
        </w:rPr>
        <w:t>)</w:t>
      </w:r>
      <w:r w:rsidRPr="00F525AD">
        <w:rPr>
          <w:rFonts w:cstheme="minorHAnsi"/>
          <w:b/>
        </w:rPr>
        <w:t xml:space="preserve"> </w:t>
      </w:r>
      <w:r w:rsidR="004A202A" w:rsidRPr="00F525AD">
        <w:rPr>
          <w:rFonts w:cstheme="minorHAnsi"/>
          <w:b/>
        </w:rPr>
        <w:t>služby</w:t>
      </w:r>
    </w:p>
    <w:p w14:paraId="159EF9D2" w14:textId="6A112736" w:rsidR="00554E36" w:rsidRPr="00F525AD" w:rsidRDefault="004A202A" w:rsidP="00C86919">
      <w:pPr>
        <w:pStyle w:val="Bezmezer"/>
        <w:ind w:left="708" w:firstLine="708"/>
        <w:jc w:val="both"/>
        <w:rPr>
          <w:rFonts w:cstheme="minorHAnsi"/>
        </w:rPr>
      </w:pPr>
      <w:r w:rsidRPr="00F525AD">
        <w:rPr>
          <w:rFonts w:cstheme="minorHAnsi"/>
        </w:rPr>
        <w:tab/>
      </w:r>
      <w:r w:rsidR="00554E36" w:rsidRPr="00F525AD">
        <w:rPr>
          <w:rFonts w:cstheme="minorHAnsi"/>
        </w:rPr>
        <w:t>a)</w:t>
      </w:r>
      <w:r w:rsidR="008B45D3" w:rsidRPr="00F525AD">
        <w:rPr>
          <w:rFonts w:cstheme="minorHAnsi"/>
        </w:rPr>
        <w:tab/>
      </w:r>
      <w:r w:rsidR="00264B6D" w:rsidRPr="00F525AD">
        <w:rPr>
          <w:rFonts w:cstheme="minorHAnsi"/>
        </w:rPr>
        <w:t>P</w:t>
      </w:r>
      <w:r w:rsidR="008B45D3" w:rsidRPr="00F525AD">
        <w:rPr>
          <w:rFonts w:cstheme="minorHAnsi"/>
        </w:rPr>
        <w:t>řipojení</w:t>
      </w:r>
      <w:r w:rsidR="00554E36" w:rsidRPr="00F525AD">
        <w:rPr>
          <w:rFonts w:cstheme="minorHAnsi"/>
        </w:rPr>
        <w:t xml:space="preserve"> technologií GPRS/EDGE/LTE/5G</w:t>
      </w:r>
      <w:r w:rsidR="00264B6D" w:rsidRPr="00F525AD">
        <w:rPr>
          <w:rFonts w:cstheme="minorHAnsi"/>
        </w:rPr>
        <w:t xml:space="preserve"> na minimálně 98% </w:t>
      </w:r>
      <w:r w:rsidR="0032481A">
        <w:rPr>
          <w:rFonts w:cstheme="minorHAnsi"/>
        </w:rPr>
        <w:t>v ČR</w:t>
      </w:r>
      <w:r w:rsidR="00264B6D" w:rsidRPr="00F525AD">
        <w:rPr>
          <w:rFonts w:cstheme="minorHAnsi"/>
        </w:rPr>
        <w:t>.</w:t>
      </w:r>
    </w:p>
    <w:p w14:paraId="0EE2B4C6" w14:textId="77777777" w:rsidR="002E402A" w:rsidRPr="00F525AD" w:rsidRDefault="002E402A" w:rsidP="00C86919">
      <w:pPr>
        <w:pStyle w:val="Bezmezer"/>
        <w:ind w:left="2832" w:hanging="708"/>
        <w:jc w:val="both"/>
        <w:rPr>
          <w:rFonts w:cstheme="minorHAnsi"/>
        </w:rPr>
      </w:pPr>
      <w:r w:rsidRPr="00F525AD">
        <w:rPr>
          <w:rFonts w:cstheme="minorHAnsi"/>
        </w:rPr>
        <w:t>b)</w:t>
      </w:r>
      <w:r w:rsidRPr="00F525AD">
        <w:rPr>
          <w:rFonts w:cstheme="minorHAnsi"/>
        </w:rPr>
        <w:tab/>
      </w:r>
      <w:r w:rsidR="00264B6D" w:rsidRPr="00DE769E">
        <w:rPr>
          <w:rFonts w:cstheme="minorHAnsi"/>
        </w:rPr>
        <w:t>N</w:t>
      </w:r>
      <w:r w:rsidRPr="00DE769E">
        <w:rPr>
          <w:rFonts w:cstheme="minorHAnsi"/>
        </w:rPr>
        <w:t>a území ČR pokrytého signálem poskytovatele připojení datovým</w:t>
      </w:r>
      <w:r w:rsidR="00BD6B03" w:rsidRPr="00DE769E">
        <w:rPr>
          <w:rFonts w:cstheme="minorHAnsi"/>
        </w:rPr>
        <w:t xml:space="preserve"> k</w:t>
      </w:r>
      <w:r w:rsidRPr="00DE769E">
        <w:rPr>
          <w:rFonts w:cstheme="minorHAnsi"/>
        </w:rPr>
        <w:t xml:space="preserve"> službám technologií LTE a 5G (pro účel plnění této smlouvy míněna technologie s rychlostí</w:t>
      </w:r>
      <w:r w:rsidR="00264B6D" w:rsidRPr="00DE769E">
        <w:rPr>
          <w:rFonts w:cstheme="minorHAnsi"/>
        </w:rPr>
        <w:t xml:space="preserve"> přenosu vyšší než 42 </w:t>
      </w:r>
      <w:proofErr w:type="spellStart"/>
      <w:r w:rsidR="00264B6D" w:rsidRPr="00DE769E">
        <w:rPr>
          <w:rFonts w:cstheme="minorHAnsi"/>
        </w:rPr>
        <w:t>Mbit</w:t>
      </w:r>
      <w:proofErr w:type="spellEnd"/>
      <w:r w:rsidR="00264B6D" w:rsidRPr="00DE769E">
        <w:rPr>
          <w:rFonts w:cstheme="minorHAnsi"/>
        </w:rPr>
        <w:t>/sec).</w:t>
      </w:r>
    </w:p>
    <w:p w14:paraId="2021EB93" w14:textId="7049A95B" w:rsidR="002E402A" w:rsidRPr="00F525AD" w:rsidRDefault="002E402A" w:rsidP="00C86919">
      <w:pPr>
        <w:pStyle w:val="Bezmezer"/>
        <w:ind w:left="2832" w:hanging="708"/>
        <w:jc w:val="both"/>
        <w:rPr>
          <w:rFonts w:cstheme="minorHAnsi"/>
        </w:rPr>
      </w:pPr>
      <w:r w:rsidRPr="00F525AD">
        <w:rPr>
          <w:rFonts w:cstheme="minorHAnsi"/>
        </w:rPr>
        <w:t>c)</w:t>
      </w:r>
      <w:r w:rsidRPr="00F525AD">
        <w:rPr>
          <w:rFonts w:cstheme="minorHAnsi"/>
        </w:rPr>
        <w:tab/>
      </w:r>
      <w:r w:rsidR="00264B6D" w:rsidRPr="00F525AD">
        <w:rPr>
          <w:rFonts w:cstheme="minorHAnsi"/>
        </w:rPr>
        <w:t>M</w:t>
      </w:r>
      <w:r w:rsidRPr="00F525AD">
        <w:rPr>
          <w:rFonts w:cstheme="minorHAnsi"/>
        </w:rPr>
        <w:t>aximální dostupná rychlost a služby datového př</w:t>
      </w:r>
      <w:r w:rsidR="0032481A">
        <w:rPr>
          <w:rFonts w:cstheme="minorHAnsi"/>
        </w:rPr>
        <w:t xml:space="preserve">ipojení příslušnou technologií </w:t>
      </w:r>
      <w:r w:rsidR="00B51C7F" w:rsidRPr="00F525AD">
        <w:rPr>
          <w:rFonts w:cstheme="minorHAnsi"/>
        </w:rPr>
        <w:t xml:space="preserve">nebude poskytovatelem pro zařízení uživatelů nijak technologicky nebo administrativně </w:t>
      </w:r>
      <w:r w:rsidR="00264B6D" w:rsidRPr="00F525AD">
        <w:rPr>
          <w:rFonts w:cstheme="minorHAnsi"/>
        </w:rPr>
        <w:t>omezována.</w:t>
      </w:r>
      <w:r w:rsidR="00B51C7F" w:rsidRPr="00F525AD">
        <w:rPr>
          <w:rFonts w:cstheme="minorHAnsi"/>
        </w:rPr>
        <w:t xml:space="preserve"> </w:t>
      </w:r>
      <w:r w:rsidR="00264B6D" w:rsidRPr="00F525AD">
        <w:rPr>
          <w:rFonts w:cstheme="minorHAnsi"/>
        </w:rPr>
        <w:t>P</w:t>
      </w:r>
      <w:r w:rsidR="00B51C7F" w:rsidRPr="00F525AD">
        <w:rPr>
          <w:rFonts w:cstheme="minorHAnsi"/>
        </w:rPr>
        <w:t>oskytovatel zároveň garantuje, že v budoucnu zavedené technologie datového přenosu (</w:t>
      </w:r>
      <w:proofErr w:type="spellStart"/>
      <w:r w:rsidR="00B51C7F" w:rsidRPr="00F525AD">
        <w:rPr>
          <w:rFonts w:cstheme="minorHAnsi"/>
        </w:rPr>
        <w:t>např</w:t>
      </w:r>
      <w:proofErr w:type="spellEnd"/>
      <w:r w:rsidR="00264B6D" w:rsidRPr="00F525AD">
        <w:rPr>
          <w:rFonts w:cstheme="minorHAnsi"/>
        </w:rPr>
        <w:t xml:space="preserve"> </w:t>
      </w:r>
      <w:r w:rsidR="00B51C7F" w:rsidRPr="00F525AD">
        <w:rPr>
          <w:rFonts w:cstheme="minorHAnsi"/>
        </w:rPr>
        <w:t>5G</w:t>
      </w:r>
      <w:r w:rsidR="00264B6D" w:rsidRPr="00F525AD">
        <w:rPr>
          <w:rFonts w:cstheme="minorHAnsi"/>
        </w:rPr>
        <w:t>, 6G</w:t>
      </w:r>
      <w:r w:rsidR="00B51C7F" w:rsidRPr="00F525AD">
        <w:rPr>
          <w:rFonts w:cstheme="minorHAnsi"/>
        </w:rPr>
        <w:t xml:space="preserve"> ap.) budou rovněž uživatelům přístupné za </w:t>
      </w:r>
      <w:r w:rsidR="00264B6D" w:rsidRPr="00F525AD">
        <w:rPr>
          <w:rFonts w:cstheme="minorHAnsi"/>
        </w:rPr>
        <w:t>podmínek uvedených v</w:t>
      </w:r>
      <w:r w:rsidR="0032481A">
        <w:rPr>
          <w:rFonts w:cstheme="minorHAnsi"/>
        </w:rPr>
        <w:t> této smlouvě</w:t>
      </w:r>
      <w:r w:rsidR="00264B6D" w:rsidRPr="00F525AD">
        <w:rPr>
          <w:rFonts w:cstheme="minorHAnsi"/>
        </w:rPr>
        <w:t>.</w:t>
      </w:r>
    </w:p>
    <w:p w14:paraId="3A490A3C" w14:textId="227E1EDC" w:rsidR="00554E36" w:rsidRPr="00F525AD" w:rsidRDefault="008E4DE9" w:rsidP="00C86919">
      <w:pPr>
        <w:pStyle w:val="Bezmezer"/>
        <w:ind w:left="2832" w:hanging="708"/>
        <w:jc w:val="both"/>
        <w:rPr>
          <w:rFonts w:cstheme="minorHAnsi"/>
        </w:rPr>
      </w:pPr>
      <w:r w:rsidRPr="00F525AD">
        <w:rPr>
          <w:rFonts w:cstheme="minorHAnsi"/>
        </w:rPr>
        <w:t>d)</w:t>
      </w:r>
      <w:r w:rsidRPr="00F525AD">
        <w:rPr>
          <w:rFonts w:cstheme="minorHAnsi"/>
        </w:rPr>
        <w:tab/>
      </w:r>
      <w:r w:rsidR="00264B6D" w:rsidRPr="00F525AD">
        <w:rPr>
          <w:rFonts w:cstheme="minorHAnsi"/>
        </w:rPr>
        <w:t>O</w:t>
      </w:r>
      <w:r w:rsidRPr="00F525AD">
        <w:rPr>
          <w:rFonts w:cstheme="minorHAnsi"/>
        </w:rPr>
        <w:t xml:space="preserve">mezení rychlosti přenosu dat (pokud je </w:t>
      </w:r>
      <w:r w:rsidR="0032481A">
        <w:rPr>
          <w:rFonts w:cstheme="minorHAnsi"/>
        </w:rPr>
        <w:t>požadováno</w:t>
      </w:r>
      <w:r w:rsidRPr="00F525AD">
        <w:rPr>
          <w:rFonts w:cstheme="minorHAnsi"/>
        </w:rPr>
        <w:t>) po dosažení určené hodnoty Fair U</w:t>
      </w:r>
      <w:r w:rsidR="0032481A">
        <w:rPr>
          <w:rFonts w:cstheme="minorHAnsi"/>
        </w:rPr>
        <w:t xml:space="preserve">ser </w:t>
      </w:r>
      <w:proofErr w:type="spellStart"/>
      <w:r w:rsidR="0032481A">
        <w:rPr>
          <w:rFonts w:cstheme="minorHAnsi"/>
        </w:rPr>
        <w:t>Policy</w:t>
      </w:r>
      <w:proofErr w:type="spellEnd"/>
      <w:r w:rsidR="0032481A">
        <w:rPr>
          <w:rFonts w:cstheme="minorHAnsi"/>
        </w:rPr>
        <w:t xml:space="preserve"> (dále jen „FUP“) je </w:t>
      </w:r>
      <w:r w:rsidRPr="00F525AD">
        <w:rPr>
          <w:rFonts w:cstheme="minorHAnsi"/>
        </w:rPr>
        <w:t xml:space="preserve">nejméně </w:t>
      </w:r>
      <w:r w:rsidR="007337A7" w:rsidRPr="00F525AD">
        <w:rPr>
          <w:rFonts w:cstheme="minorHAnsi"/>
        </w:rPr>
        <w:t xml:space="preserve">2 </w:t>
      </w:r>
      <w:proofErr w:type="spellStart"/>
      <w:r w:rsidR="007337A7" w:rsidRPr="00F525AD">
        <w:rPr>
          <w:rFonts w:cstheme="minorHAnsi"/>
        </w:rPr>
        <w:t>Mbit</w:t>
      </w:r>
      <w:proofErr w:type="spellEnd"/>
      <w:r w:rsidR="007337A7" w:rsidRPr="00F525AD">
        <w:rPr>
          <w:rFonts w:cstheme="minorHAnsi"/>
        </w:rPr>
        <w:t xml:space="preserve">/sec </w:t>
      </w:r>
      <w:r w:rsidRPr="00F525AD">
        <w:rPr>
          <w:rFonts w:cstheme="minorHAnsi"/>
        </w:rPr>
        <w:t xml:space="preserve">pro </w:t>
      </w:r>
      <w:r w:rsidR="00264B6D" w:rsidRPr="00F525AD">
        <w:rPr>
          <w:rFonts w:cstheme="minorHAnsi"/>
        </w:rPr>
        <w:t>stahování i odesílání.</w:t>
      </w:r>
    </w:p>
    <w:p w14:paraId="1F1A827B" w14:textId="77777777" w:rsidR="008D176A" w:rsidRPr="00F525AD" w:rsidRDefault="008D176A" w:rsidP="00C86919">
      <w:pPr>
        <w:pStyle w:val="Bezmezer"/>
        <w:ind w:left="2832" w:hanging="708"/>
        <w:jc w:val="both"/>
        <w:rPr>
          <w:rFonts w:cstheme="minorHAnsi"/>
        </w:rPr>
      </w:pPr>
      <w:r w:rsidRPr="00F525AD">
        <w:rPr>
          <w:rFonts w:cstheme="minorHAnsi"/>
        </w:rPr>
        <w:t>e)</w:t>
      </w:r>
      <w:r w:rsidRPr="00F525AD">
        <w:rPr>
          <w:rFonts w:cstheme="minorHAnsi"/>
        </w:rPr>
        <w:tab/>
      </w:r>
      <w:r w:rsidR="00264B6D" w:rsidRPr="00F525AD">
        <w:rPr>
          <w:rFonts w:cstheme="minorHAnsi"/>
        </w:rPr>
        <w:t>N</w:t>
      </w:r>
      <w:r w:rsidRPr="00F525AD">
        <w:rPr>
          <w:rFonts w:cstheme="minorHAnsi"/>
        </w:rPr>
        <w:t xml:space="preserve">eomezený přístup k jednotlivým protokolům v rámci </w:t>
      </w:r>
      <w:r w:rsidR="008B45D3" w:rsidRPr="00F525AD">
        <w:rPr>
          <w:rFonts w:cstheme="minorHAnsi"/>
        </w:rPr>
        <w:t xml:space="preserve">APN a </w:t>
      </w:r>
      <w:r w:rsidRPr="00F525AD">
        <w:rPr>
          <w:rFonts w:cstheme="minorHAnsi"/>
        </w:rPr>
        <w:t>Internetu – jako neúplný výčet a pro účel příkladu objednatel uvádí:</w:t>
      </w:r>
    </w:p>
    <w:p w14:paraId="570C64A0" w14:textId="77777777" w:rsidR="008D176A" w:rsidRPr="00F525AD" w:rsidRDefault="00B51C7F" w:rsidP="00C86919">
      <w:pPr>
        <w:pStyle w:val="Bezmezer"/>
        <w:ind w:left="2832" w:firstLine="708"/>
        <w:jc w:val="both"/>
        <w:rPr>
          <w:rFonts w:cstheme="minorHAnsi"/>
        </w:rPr>
      </w:pPr>
      <w:r w:rsidRPr="00F525AD">
        <w:rPr>
          <w:rFonts w:cstheme="minorHAnsi"/>
        </w:rPr>
        <w:t>-</w:t>
      </w:r>
      <w:r w:rsidR="008B45D3" w:rsidRPr="00F525AD">
        <w:rPr>
          <w:rFonts w:cstheme="minorHAnsi"/>
        </w:rPr>
        <w:t xml:space="preserve"> </w:t>
      </w:r>
      <w:r w:rsidR="008D176A" w:rsidRPr="00F525AD">
        <w:rPr>
          <w:rFonts w:cstheme="minorHAnsi"/>
        </w:rPr>
        <w:t>prohlížení webu, e-mail;</w:t>
      </w:r>
    </w:p>
    <w:p w14:paraId="117D33F5" w14:textId="77777777" w:rsidR="008D176A" w:rsidRPr="00F525AD" w:rsidRDefault="008B45D3" w:rsidP="00C86919">
      <w:pPr>
        <w:pStyle w:val="Bezmezer"/>
        <w:ind w:left="3540"/>
        <w:jc w:val="both"/>
        <w:rPr>
          <w:rFonts w:cstheme="minorHAnsi"/>
        </w:rPr>
      </w:pPr>
      <w:r w:rsidRPr="00F525AD">
        <w:rPr>
          <w:rFonts w:cstheme="minorHAnsi"/>
        </w:rPr>
        <w:t xml:space="preserve">- </w:t>
      </w:r>
      <w:proofErr w:type="spellStart"/>
      <w:r w:rsidR="008D176A" w:rsidRPr="00F525AD">
        <w:rPr>
          <w:rFonts w:cstheme="minorHAnsi"/>
        </w:rPr>
        <w:t>virtual</w:t>
      </w:r>
      <w:proofErr w:type="spellEnd"/>
      <w:r w:rsidR="008D176A" w:rsidRPr="00F525AD">
        <w:rPr>
          <w:rFonts w:cstheme="minorHAnsi"/>
        </w:rPr>
        <w:t xml:space="preserve"> </w:t>
      </w:r>
      <w:proofErr w:type="spellStart"/>
      <w:r w:rsidR="008D176A" w:rsidRPr="00F525AD">
        <w:rPr>
          <w:rFonts w:cstheme="minorHAnsi"/>
        </w:rPr>
        <w:t>private</w:t>
      </w:r>
      <w:proofErr w:type="spellEnd"/>
      <w:r w:rsidR="008D176A" w:rsidRPr="00F525AD">
        <w:rPr>
          <w:rFonts w:cstheme="minorHAnsi"/>
        </w:rPr>
        <w:t xml:space="preserve"> network, https;</w:t>
      </w:r>
    </w:p>
    <w:p w14:paraId="0B3EEBB7" w14:textId="26E99289" w:rsidR="008D176A" w:rsidRPr="00F525AD" w:rsidRDefault="008B45D3" w:rsidP="00C86919">
      <w:pPr>
        <w:pStyle w:val="Bezmezer"/>
        <w:ind w:left="3540"/>
        <w:jc w:val="both"/>
        <w:rPr>
          <w:rFonts w:cstheme="minorHAnsi"/>
        </w:rPr>
      </w:pPr>
      <w:r w:rsidRPr="00F525AD">
        <w:rPr>
          <w:rFonts w:cstheme="minorHAnsi"/>
        </w:rPr>
        <w:t xml:space="preserve">- </w:t>
      </w:r>
      <w:proofErr w:type="spellStart"/>
      <w:r w:rsidR="008D176A" w:rsidRPr="00F525AD">
        <w:rPr>
          <w:rFonts w:cstheme="minorHAnsi"/>
        </w:rPr>
        <w:t>ftp</w:t>
      </w:r>
      <w:proofErr w:type="spellEnd"/>
      <w:r w:rsidR="008D176A" w:rsidRPr="00F525AD">
        <w:rPr>
          <w:rFonts w:cstheme="minorHAnsi"/>
        </w:rPr>
        <w:t xml:space="preserve">, </w:t>
      </w:r>
      <w:proofErr w:type="spellStart"/>
      <w:r w:rsidR="0032481A">
        <w:rPr>
          <w:rFonts w:cstheme="minorHAnsi"/>
        </w:rPr>
        <w:t>sftp</w:t>
      </w:r>
      <w:proofErr w:type="spellEnd"/>
      <w:r w:rsidR="0032481A">
        <w:rPr>
          <w:rFonts w:cstheme="minorHAnsi"/>
        </w:rPr>
        <w:t xml:space="preserve">, </w:t>
      </w:r>
      <w:r w:rsidR="008D176A" w:rsidRPr="00F525AD">
        <w:rPr>
          <w:rFonts w:cstheme="minorHAnsi"/>
        </w:rPr>
        <w:t xml:space="preserve">data </w:t>
      </w:r>
      <w:proofErr w:type="spellStart"/>
      <w:r w:rsidR="008D176A" w:rsidRPr="00F525AD">
        <w:rPr>
          <w:rFonts w:cstheme="minorHAnsi"/>
        </w:rPr>
        <w:t>streaming</w:t>
      </w:r>
      <w:proofErr w:type="spellEnd"/>
      <w:r w:rsidR="008D176A" w:rsidRPr="00F525AD">
        <w:rPr>
          <w:rFonts w:cstheme="minorHAnsi"/>
        </w:rPr>
        <w:t>, p2p, SIP;</w:t>
      </w:r>
    </w:p>
    <w:p w14:paraId="07E57751" w14:textId="4650E5A5" w:rsidR="008B45D3" w:rsidRPr="00F525AD" w:rsidRDefault="008B45D3" w:rsidP="00C86919">
      <w:pPr>
        <w:pStyle w:val="Bezmezer"/>
        <w:ind w:left="1416" w:firstLine="708"/>
        <w:jc w:val="both"/>
        <w:rPr>
          <w:rFonts w:cstheme="minorHAnsi"/>
        </w:rPr>
      </w:pPr>
      <w:r w:rsidRPr="00F525AD">
        <w:rPr>
          <w:rFonts w:cstheme="minorHAnsi"/>
        </w:rPr>
        <w:lastRenderedPageBreak/>
        <w:t>f)</w:t>
      </w:r>
      <w:r w:rsidRPr="00F525AD">
        <w:rPr>
          <w:rFonts w:cstheme="minorHAnsi"/>
        </w:rPr>
        <w:tab/>
      </w:r>
      <w:r w:rsidR="00264B6D" w:rsidRPr="00F525AD">
        <w:rPr>
          <w:rFonts w:cstheme="minorHAnsi"/>
        </w:rPr>
        <w:t>P</w:t>
      </w:r>
      <w:r w:rsidRPr="00F525AD">
        <w:rPr>
          <w:rFonts w:cstheme="minorHAnsi"/>
        </w:rPr>
        <w:t>řipojení k Internetu a APN v zahraničí</w:t>
      </w:r>
      <w:r w:rsidR="0032481A">
        <w:rPr>
          <w:rFonts w:cstheme="minorHAnsi"/>
        </w:rPr>
        <w:t xml:space="preserve"> (datový roaming a </w:t>
      </w:r>
      <w:r w:rsidR="0032481A">
        <w:rPr>
          <w:rFonts w:cstheme="minorHAnsi"/>
        </w:rPr>
        <w:tab/>
      </w:r>
      <w:r w:rsidR="0032481A">
        <w:rPr>
          <w:rFonts w:cstheme="minorHAnsi"/>
        </w:rPr>
        <w:tab/>
      </w:r>
      <w:r w:rsidR="0032481A">
        <w:rPr>
          <w:rFonts w:cstheme="minorHAnsi"/>
        </w:rPr>
        <w:tab/>
      </w:r>
      <w:proofErr w:type="spellStart"/>
      <w:r w:rsidR="00264B6D" w:rsidRPr="00F525AD">
        <w:rPr>
          <w:rFonts w:cstheme="minorHAnsi"/>
        </w:rPr>
        <w:t>euroroaming</w:t>
      </w:r>
      <w:proofErr w:type="spellEnd"/>
      <w:r w:rsidR="00264B6D" w:rsidRPr="00F525AD">
        <w:rPr>
          <w:rFonts w:cstheme="minorHAnsi"/>
        </w:rPr>
        <w:t>).</w:t>
      </w:r>
      <w:r w:rsidRPr="00F525AD">
        <w:rPr>
          <w:rFonts w:cstheme="minorHAnsi"/>
        </w:rPr>
        <w:tab/>
      </w:r>
    </w:p>
    <w:p w14:paraId="097CEB65" w14:textId="03C6471C" w:rsidR="00554E36" w:rsidRPr="00F525AD" w:rsidRDefault="008B45D3" w:rsidP="00C86919">
      <w:pPr>
        <w:pStyle w:val="Bezmezer"/>
        <w:ind w:left="2832" w:hanging="708"/>
        <w:jc w:val="both"/>
        <w:rPr>
          <w:rFonts w:cstheme="minorHAnsi"/>
        </w:rPr>
      </w:pPr>
      <w:r w:rsidRPr="00F525AD">
        <w:rPr>
          <w:rFonts w:cstheme="minorHAnsi"/>
        </w:rPr>
        <w:t>g)</w:t>
      </w:r>
      <w:r w:rsidRPr="00F525AD">
        <w:rPr>
          <w:rFonts w:cstheme="minorHAnsi"/>
        </w:rPr>
        <w:tab/>
      </w:r>
      <w:r w:rsidR="00264B6D" w:rsidRPr="00F525AD">
        <w:rPr>
          <w:rFonts w:cstheme="minorHAnsi"/>
        </w:rPr>
        <w:t>I</w:t>
      </w:r>
      <w:r w:rsidRPr="00F525AD">
        <w:rPr>
          <w:rFonts w:cstheme="minorHAnsi"/>
        </w:rPr>
        <w:t>ndivi</w:t>
      </w:r>
      <w:r w:rsidR="0032481A">
        <w:rPr>
          <w:rFonts w:cstheme="minorHAnsi"/>
        </w:rPr>
        <w:t>duální úplné vypnutí či aktivace</w:t>
      </w:r>
      <w:r w:rsidRPr="00F525AD">
        <w:rPr>
          <w:rFonts w:cstheme="minorHAnsi"/>
        </w:rPr>
        <w:t xml:space="preserve"> datové služby na jednotlivých SIM kartách </w:t>
      </w:r>
      <w:r w:rsidR="005C3DBA" w:rsidRPr="00F525AD">
        <w:rPr>
          <w:rFonts w:cstheme="minorHAnsi"/>
        </w:rPr>
        <w:t>po</w:t>
      </w:r>
      <w:r w:rsidRPr="00F525AD">
        <w:rPr>
          <w:rFonts w:cstheme="minorHAnsi"/>
        </w:rPr>
        <w:t>dle potřeb</w:t>
      </w:r>
      <w:r w:rsidR="00264B6D" w:rsidRPr="00F525AD">
        <w:rPr>
          <w:rFonts w:cstheme="minorHAnsi"/>
        </w:rPr>
        <w:t>y</w:t>
      </w:r>
      <w:r w:rsidR="00A977AC">
        <w:rPr>
          <w:rFonts w:cstheme="minorHAnsi"/>
        </w:rPr>
        <w:t xml:space="preserve"> zadavatele a to zvlášť pro ČR</w:t>
      </w:r>
      <w:r w:rsidR="0032481A">
        <w:rPr>
          <w:rFonts w:cstheme="minorHAnsi"/>
        </w:rPr>
        <w:t xml:space="preserve">, </w:t>
      </w:r>
      <w:r w:rsidRPr="00F525AD">
        <w:rPr>
          <w:rFonts w:cstheme="minorHAnsi"/>
        </w:rPr>
        <w:t>zvlášť pro roaming</w:t>
      </w:r>
      <w:r w:rsidR="005C3DBA" w:rsidRPr="00F525AD">
        <w:rPr>
          <w:rFonts w:cstheme="minorHAnsi"/>
        </w:rPr>
        <w:t xml:space="preserve"> a </w:t>
      </w:r>
      <w:r w:rsidR="0032481A" w:rsidRPr="00F525AD">
        <w:rPr>
          <w:rFonts w:cstheme="minorHAnsi"/>
        </w:rPr>
        <w:t xml:space="preserve">zvlášť pro </w:t>
      </w:r>
      <w:proofErr w:type="spellStart"/>
      <w:r w:rsidR="005C3DBA" w:rsidRPr="00F525AD">
        <w:rPr>
          <w:rFonts w:cstheme="minorHAnsi"/>
        </w:rPr>
        <w:t>euroroaming</w:t>
      </w:r>
      <w:proofErr w:type="spellEnd"/>
      <w:r w:rsidR="00264B6D" w:rsidRPr="00F525AD">
        <w:rPr>
          <w:rFonts w:cstheme="minorHAnsi"/>
        </w:rPr>
        <w:t>.</w:t>
      </w:r>
    </w:p>
    <w:p w14:paraId="185F29B5" w14:textId="77777777" w:rsidR="008B45D3" w:rsidRPr="00F525AD" w:rsidRDefault="008B45D3" w:rsidP="00C86919">
      <w:pPr>
        <w:pStyle w:val="Bezmezer"/>
        <w:ind w:left="2832" w:hanging="708"/>
        <w:jc w:val="both"/>
        <w:rPr>
          <w:rFonts w:cstheme="minorHAnsi"/>
        </w:rPr>
      </w:pPr>
      <w:r w:rsidRPr="00F525AD">
        <w:rPr>
          <w:rFonts w:cstheme="minorHAnsi"/>
        </w:rPr>
        <w:t>h)</w:t>
      </w:r>
      <w:r w:rsidRPr="00F525AD">
        <w:rPr>
          <w:rFonts w:cstheme="minorHAnsi"/>
        </w:rPr>
        <w:tab/>
      </w:r>
      <w:r w:rsidR="00264B6D" w:rsidRPr="00F525AD">
        <w:rPr>
          <w:rFonts w:cstheme="minorHAnsi"/>
        </w:rPr>
        <w:t>D</w:t>
      </w:r>
      <w:r w:rsidRPr="00F525AD">
        <w:rPr>
          <w:rFonts w:cstheme="minorHAnsi"/>
        </w:rPr>
        <w:t>eaktivace datových přenosů technologií WAP</w:t>
      </w:r>
      <w:r w:rsidR="00264B6D" w:rsidRPr="00F525AD">
        <w:rPr>
          <w:rFonts w:cstheme="minorHAnsi"/>
        </w:rPr>
        <w:t>.</w:t>
      </w:r>
    </w:p>
    <w:p w14:paraId="15CFB815" w14:textId="41338FF6" w:rsidR="004A202A" w:rsidRPr="00F525AD" w:rsidRDefault="008B45D3" w:rsidP="00C86919">
      <w:pPr>
        <w:pStyle w:val="Bezmezer"/>
        <w:ind w:left="1416" w:firstLine="708"/>
        <w:jc w:val="both"/>
        <w:rPr>
          <w:rFonts w:cstheme="minorHAnsi"/>
        </w:rPr>
      </w:pPr>
      <w:r w:rsidRPr="00F525AD">
        <w:rPr>
          <w:rFonts w:cstheme="minorHAnsi"/>
        </w:rPr>
        <w:t>i)</w:t>
      </w:r>
      <w:r w:rsidRPr="00F525AD">
        <w:rPr>
          <w:rFonts w:cstheme="minorHAnsi"/>
        </w:rPr>
        <w:tab/>
      </w:r>
      <w:r w:rsidR="00264B6D" w:rsidRPr="00F525AD">
        <w:rPr>
          <w:rFonts w:cstheme="minorHAnsi"/>
        </w:rPr>
        <w:t>N</w:t>
      </w:r>
      <w:r w:rsidRPr="00F525AD">
        <w:rPr>
          <w:rFonts w:cstheme="minorHAnsi"/>
        </w:rPr>
        <w:t xml:space="preserve">astavení </w:t>
      </w:r>
      <w:r w:rsidR="004A202A" w:rsidRPr="00F525AD">
        <w:rPr>
          <w:rFonts w:cstheme="minorHAnsi"/>
        </w:rPr>
        <w:t xml:space="preserve">datové služby </w:t>
      </w:r>
      <w:r w:rsidR="004A202A" w:rsidRPr="0032481A">
        <w:rPr>
          <w:rFonts w:cstheme="minorHAnsi"/>
        </w:rPr>
        <w:t>dle bodu 2.</w:t>
      </w:r>
      <w:r w:rsidR="0032481A" w:rsidRPr="0032481A">
        <w:rPr>
          <w:rFonts w:cstheme="minorHAnsi"/>
        </w:rPr>
        <w:t>2,</w:t>
      </w:r>
      <w:r w:rsidR="004A202A" w:rsidRPr="0032481A">
        <w:rPr>
          <w:rFonts w:cstheme="minorHAnsi"/>
        </w:rPr>
        <w:t xml:space="preserve"> 2.3</w:t>
      </w:r>
      <w:r w:rsidR="0032481A" w:rsidRPr="0032481A">
        <w:rPr>
          <w:rFonts w:cstheme="minorHAnsi"/>
        </w:rPr>
        <w:t xml:space="preserve"> a</w:t>
      </w:r>
      <w:r w:rsidR="0032481A">
        <w:rPr>
          <w:rFonts w:cstheme="minorHAnsi"/>
        </w:rPr>
        <w:t xml:space="preserve"> 2.4</w:t>
      </w:r>
    </w:p>
    <w:p w14:paraId="5CD5C15D" w14:textId="77777777" w:rsidR="004A202A" w:rsidRPr="00F525AD" w:rsidRDefault="004A202A" w:rsidP="00C86919">
      <w:pPr>
        <w:pStyle w:val="Bezmezer"/>
        <w:ind w:left="708" w:firstLine="708"/>
        <w:jc w:val="both"/>
        <w:rPr>
          <w:rFonts w:cstheme="minorHAnsi"/>
        </w:rPr>
      </w:pPr>
      <w:r w:rsidRPr="00F525AD">
        <w:rPr>
          <w:rFonts w:cstheme="minorHAnsi"/>
        </w:rPr>
        <w:tab/>
      </w:r>
      <w:r w:rsidR="008B45D3" w:rsidRPr="00F525AD">
        <w:rPr>
          <w:rFonts w:cstheme="minorHAnsi"/>
        </w:rPr>
        <w:t>j)</w:t>
      </w:r>
      <w:r w:rsidR="008B45D3" w:rsidRPr="00F525AD">
        <w:rPr>
          <w:rFonts w:cstheme="minorHAnsi"/>
        </w:rPr>
        <w:tab/>
      </w:r>
      <w:r w:rsidR="00264B6D" w:rsidRPr="00F525AD">
        <w:rPr>
          <w:rFonts w:cstheme="minorHAnsi"/>
        </w:rPr>
        <w:t>N</w:t>
      </w:r>
      <w:r w:rsidRPr="00F525AD">
        <w:rPr>
          <w:rFonts w:cstheme="minorHAnsi"/>
        </w:rPr>
        <w:t xml:space="preserve">asazení </w:t>
      </w:r>
      <w:r w:rsidRPr="0032481A">
        <w:rPr>
          <w:rFonts w:cstheme="minorHAnsi"/>
        </w:rPr>
        <w:t>APN</w:t>
      </w:r>
      <w:r w:rsidR="008D7965" w:rsidRPr="0032481A">
        <w:rPr>
          <w:rFonts w:eastAsia="Times New Roman" w:cstheme="minorHAnsi"/>
          <w:sz w:val="24"/>
          <w:szCs w:val="24"/>
          <w:lang w:eastAsia="cs-CZ"/>
        </w:rPr>
        <w:t xml:space="preserve"> </w:t>
      </w:r>
      <w:proofErr w:type="spellStart"/>
      <w:proofErr w:type="gramStart"/>
      <w:r w:rsidR="00B37062" w:rsidRPr="0032481A">
        <w:rPr>
          <w:rFonts w:cstheme="minorHAnsi"/>
        </w:rPr>
        <w:t>viz</w:t>
      </w:r>
      <w:proofErr w:type="gramEnd"/>
      <w:r w:rsidR="00B37062" w:rsidRPr="0032481A">
        <w:rPr>
          <w:rFonts w:cstheme="minorHAnsi"/>
        </w:rPr>
        <w:t>.</w:t>
      </w:r>
      <w:proofErr w:type="gramStart"/>
      <w:r w:rsidR="00B37062" w:rsidRPr="0032481A">
        <w:rPr>
          <w:rFonts w:cstheme="minorHAnsi"/>
        </w:rPr>
        <w:t>bod</w:t>
      </w:r>
      <w:proofErr w:type="spellEnd"/>
      <w:proofErr w:type="gramEnd"/>
      <w:r w:rsidR="00B37062" w:rsidRPr="0032481A">
        <w:rPr>
          <w:rFonts w:cstheme="minorHAnsi"/>
        </w:rPr>
        <w:t xml:space="preserve"> 2.4</w:t>
      </w:r>
      <w:r w:rsidR="00264B6D" w:rsidRPr="0032481A">
        <w:rPr>
          <w:rFonts w:cstheme="minorHAnsi"/>
        </w:rPr>
        <w:t>.</w:t>
      </w:r>
    </w:p>
    <w:p w14:paraId="21324C59" w14:textId="77777777" w:rsidR="006A73F3" w:rsidRPr="00F525AD" w:rsidRDefault="006A73F3" w:rsidP="00C86919">
      <w:pPr>
        <w:pStyle w:val="Bezmezer"/>
        <w:ind w:left="708" w:firstLine="708"/>
        <w:jc w:val="both"/>
        <w:rPr>
          <w:rFonts w:cstheme="minorHAnsi"/>
        </w:rPr>
      </w:pPr>
    </w:p>
    <w:p w14:paraId="21A7C521" w14:textId="77777777" w:rsidR="008D70E4" w:rsidRPr="00F525AD" w:rsidRDefault="008D70E4" w:rsidP="00C86919">
      <w:pPr>
        <w:pStyle w:val="Bezmezer"/>
        <w:ind w:left="708" w:firstLine="708"/>
        <w:jc w:val="both"/>
        <w:rPr>
          <w:rFonts w:cstheme="minorHAnsi"/>
          <w:b/>
        </w:rPr>
      </w:pPr>
      <w:r w:rsidRPr="00F525AD">
        <w:rPr>
          <w:rFonts w:cstheme="minorHAnsi"/>
          <w:b/>
        </w:rPr>
        <w:t>2.1.5</w:t>
      </w:r>
      <w:r w:rsidRPr="00F525AD">
        <w:rPr>
          <w:rFonts w:cstheme="minorHAnsi"/>
          <w:b/>
        </w:rPr>
        <w:tab/>
        <w:t>SMS zpravodajství</w:t>
      </w:r>
    </w:p>
    <w:p w14:paraId="3C4251D0" w14:textId="3E066156" w:rsidR="005A47DD" w:rsidRDefault="005A47DD" w:rsidP="00C86919">
      <w:pPr>
        <w:pStyle w:val="Bezmezer"/>
        <w:ind w:left="2124"/>
        <w:jc w:val="both"/>
        <w:rPr>
          <w:rFonts w:cstheme="minorHAnsi"/>
        </w:rPr>
      </w:pPr>
      <w:r w:rsidRPr="00F525AD">
        <w:rPr>
          <w:rFonts w:cstheme="minorHAnsi"/>
        </w:rPr>
        <w:t>Poskytovatel zajistí na základě požadavku objednatele rozesílání zpravodajství prostřednictvím SMS na mobilní telefony v rozsahu:</w:t>
      </w:r>
    </w:p>
    <w:p w14:paraId="15D0FC42" w14:textId="6C66B9A8" w:rsidR="00F31B01" w:rsidRPr="00F525AD" w:rsidRDefault="00F31B01" w:rsidP="00C86919">
      <w:pPr>
        <w:pStyle w:val="Bezmezer"/>
        <w:ind w:left="2124"/>
        <w:jc w:val="both"/>
        <w:rPr>
          <w:rFonts w:cstheme="minorHAnsi"/>
        </w:rPr>
      </w:pPr>
      <w:r>
        <w:rPr>
          <w:rFonts w:cstheme="minorHAnsi"/>
        </w:rPr>
        <w:t>a)</w:t>
      </w:r>
      <w:r>
        <w:rPr>
          <w:rFonts w:cstheme="minorHAnsi"/>
        </w:rPr>
        <w:tab/>
        <w:t>aktivace – deaktivace služby administrátorem zadavatele</w:t>
      </w:r>
      <w:r w:rsidR="007575F1">
        <w:rPr>
          <w:rFonts w:cstheme="minorHAnsi"/>
        </w:rPr>
        <w:t>.</w:t>
      </w:r>
    </w:p>
    <w:p w14:paraId="574975B3" w14:textId="1871DC80" w:rsidR="005A47DD" w:rsidRPr="00F525AD" w:rsidRDefault="007575F1" w:rsidP="00C86919">
      <w:pPr>
        <w:pStyle w:val="Bezmezer"/>
        <w:ind w:left="1416" w:firstLine="708"/>
        <w:jc w:val="both"/>
        <w:rPr>
          <w:rFonts w:cstheme="minorHAnsi"/>
        </w:rPr>
      </w:pPr>
      <w:r>
        <w:rPr>
          <w:rFonts w:cstheme="minorHAnsi"/>
        </w:rPr>
        <w:t>b</w:t>
      </w:r>
      <w:r w:rsidR="005A47DD" w:rsidRPr="00F525AD">
        <w:rPr>
          <w:rFonts w:cstheme="minorHAnsi"/>
        </w:rPr>
        <w:t>)</w:t>
      </w:r>
      <w:r w:rsidR="005A47DD" w:rsidRPr="00F525AD">
        <w:rPr>
          <w:rFonts w:cstheme="minorHAnsi"/>
        </w:rPr>
        <w:tab/>
      </w:r>
      <w:r w:rsidR="00264B6D" w:rsidRPr="00F525AD">
        <w:rPr>
          <w:rFonts w:cstheme="minorHAnsi"/>
        </w:rPr>
        <w:t>V</w:t>
      </w:r>
      <w:r w:rsidR="005A47DD" w:rsidRPr="00F525AD">
        <w:rPr>
          <w:rFonts w:cstheme="minorHAnsi"/>
        </w:rPr>
        <w:t>olite</w:t>
      </w:r>
      <w:r w:rsidR="00264B6D" w:rsidRPr="00F525AD">
        <w:rPr>
          <w:rFonts w:cstheme="minorHAnsi"/>
        </w:rPr>
        <w:t>lné druhy zpravodajských kanálů.</w:t>
      </w:r>
    </w:p>
    <w:p w14:paraId="38352566" w14:textId="18D600C7" w:rsidR="005A47DD" w:rsidRPr="00F525AD" w:rsidRDefault="007575F1" w:rsidP="00C86919">
      <w:pPr>
        <w:pStyle w:val="Bezmezer"/>
        <w:ind w:left="1416" w:firstLine="708"/>
        <w:jc w:val="both"/>
        <w:rPr>
          <w:rFonts w:cstheme="minorHAnsi"/>
        </w:rPr>
      </w:pPr>
      <w:r>
        <w:rPr>
          <w:rFonts w:cstheme="minorHAnsi"/>
        </w:rPr>
        <w:t>c</w:t>
      </w:r>
      <w:r w:rsidR="005A47DD" w:rsidRPr="00F525AD">
        <w:rPr>
          <w:rFonts w:cstheme="minorHAnsi"/>
        </w:rPr>
        <w:t>)</w:t>
      </w:r>
      <w:r w:rsidR="005A47DD" w:rsidRPr="00F525AD">
        <w:rPr>
          <w:rFonts w:cstheme="minorHAnsi"/>
        </w:rPr>
        <w:tab/>
      </w:r>
      <w:r w:rsidR="00264B6D" w:rsidRPr="00F525AD">
        <w:rPr>
          <w:rFonts w:cstheme="minorHAnsi"/>
        </w:rPr>
        <w:t>M</w:t>
      </w:r>
      <w:r w:rsidR="005A47DD" w:rsidRPr="00F525AD">
        <w:rPr>
          <w:rFonts w:cstheme="minorHAnsi"/>
        </w:rPr>
        <w:t>ožnost individuálního objednání / odhlášení služby.</w:t>
      </w:r>
    </w:p>
    <w:p w14:paraId="69E89DEF" w14:textId="77777777" w:rsidR="008B45D3" w:rsidRPr="00F525AD" w:rsidRDefault="008B45D3" w:rsidP="00C86919">
      <w:pPr>
        <w:pStyle w:val="Bezmezer"/>
        <w:ind w:left="708" w:firstLine="708"/>
        <w:jc w:val="both"/>
        <w:rPr>
          <w:rFonts w:cstheme="minorHAnsi"/>
        </w:rPr>
      </w:pPr>
    </w:p>
    <w:p w14:paraId="0413E6BD" w14:textId="77777777" w:rsidR="005438A4" w:rsidRPr="00F525AD" w:rsidRDefault="005438A4" w:rsidP="00C86919">
      <w:pPr>
        <w:pStyle w:val="Bezmezer"/>
        <w:ind w:left="708" w:firstLine="708"/>
        <w:jc w:val="both"/>
        <w:rPr>
          <w:rFonts w:cstheme="minorHAnsi"/>
        </w:rPr>
      </w:pPr>
    </w:p>
    <w:p w14:paraId="0A878EF8" w14:textId="17D4B1AA" w:rsidR="00E4519A" w:rsidRPr="00F525AD" w:rsidRDefault="00335521" w:rsidP="00C86919">
      <w:pPr>
        <w:pStyle w:val="Bezmezer"/>
        <w:ind w:left="2124" w:hanging="708"/>
        <w:jc w:val="both"/>
        <w:rPr>
          <w:rFonts w:cstheme="minorHAnsi"/>
          <w:b/>
        </w:rPr>
      </w:pPr>
      <w:r w:rsidRPr="00F525AD">
        <w:rPr>
          <w:rFonts w:cstheme="minorHAnsi"/>
          <w:b/>
        </w:rPr>
        <w:t>2.1.</w:t>
      </w:r>
      <w:r w:rsidR="00562E38">
        <w:rPr>
          <w:rFonts w:cstheme="minorHAnsi"/>
          <w:b/>
        </w:rPr>
        <w:t>6</w:t>
      </w:r>
      <w:r w:rsidR="00E4519A" w:rsidRPr="00F525AD">
        <w:rPr>
          <w:rFonts w:cstheme="minorHAnsi"/>
          <w:b/>
        </w:rPr>
        <w:tab/>
        <w:t>Informační služba o stavu účtu ve skutečné ceně</w:t>
      </w:r>
      <w:r w:rsidR="009D64C3" w:rsidRPr="00F525AD">
        <w:rPr>
          <w:rFonts w:cstheme="minorHAnsi"/>
          <w:b/>
        </w:rPr>
        <w:t xml:space="preserve"> pro jednotlivé uživatele</w:t>
      </w:r>
      <w:r w:rsidR="004F0A67" w:rsidRPr="00F525AD">
        <w:rPr>
          <w:rFonts w:cstheme="minorHAnsi"/>
          <w:b/>
        </w:rPr>
        <w:t xml:space="preserve"> SIM karet</w:t>
      </w:r>
    </w:p>
    <w:p w14:paraId="4FE7B366" w14:textId="77777777" w:rsidR="001D2837" w:rsidRDefault="005438A4" w:rsidP="00C86919">
      <w:pPr>
        <w:pStyle w:val="Bezmezer"/>
        <w:ind w:left="2832" w:hanging="708"/>
        <w:jc w:val="both"/>
        <w:rPr>
          <w:rFonts w:cstheme="minorHAnsi"/>
        </w:rPr>
      </w:pPr>
      <w:r w:rsidRPr="00F525AD">
        <w:rPr>
          <w:rFonts w:cstheme="minorHAnsi"/>
        </w:rPr>
        <w:t>a)</w:t>
      </w:r>
      <w:r w:rsidRPr="00F525AD">
        <w:rPr>
          <w:rFonts w:cstheme="minorHAnsi"/>
        </w:rPr>
        <w:tab/>
      </w:r>
      <w:r w:rsidR="00264B6D" w:rsidRPr="00F525AD">
        <w:rPr>
          <w:rFonts w:cstheme="minorHAnsi"/>
        </w:rPr>
        <w:t>P</w:t>
      </w:r>
      <w:r w:rsidRPr="00F525AD">
        <w:rPr>
          <w:rFonts w:cstheme="minorHAnsi"/>
        </w:rPr>
        <w:t xml:space="preserve">oskytovatel umožňuje uživatelům objednatele </w:t>
      </w:r>
      <w:r w:rsidR="00A83B4B" w:rsidRPr="00F525AD">
        <w:rPr>
          <w:rFonts w:cstheme="minorHAnsi"/>
        </w:rPr>
        <w:t xml:space="preserve">online přístup na portál s informacemi </w:t>
      </w:r>
      <w:r w:rsidRPr="00F525AD">
        <w:rPr>
          <w:rFonts w:cstheme="minorHAnsi"/>
        </w:rPr>
        <w:t xml:space="preserve">jednotlivých </w:t>
      </w:r>
      <w:r w:rsidR="00A83B4B" w:rsidRPr="00F525AD">
        <w:rPr>
          <w:rFonts w:cstheme="minorHAnsi"/>
        </w:rPr>
        <w:t>uživatelům</w:t>
      </w:r>
      <w:r w:rsidRPr="00F525AD">
        <w:rPr>
          <w:rFonts w:cstheme="minorHAnsi"/>
        </w:rPr>
        <w:t xml:space="preserve"> SIM karet</w:t>
      </w:r>
      <w:r w:rsidR="00A83B4B" w:rsidRPr="00F525AD">
        <w:rPr>
          <w:rFonts w:cstheme="minorHAnsi"/>
        </w:rPr>
        <w:t xml:space="preserve"> </w:t>
      </w:r>
      <w:r w:rsidR="00A977AC">
        <w:rPr>
          <w:rFonts w:cstheme="minorHAnsi"/>
        </w:rPr>
        <w:t>této</w:t>
      </w:r>
      <w:r w:rsidR="001D2837">
        <w:rPr>
          <w:rFonts w:cstheme="minorHAnsi"/>
        </w:rPr>
        <w:t xml:space="preserve"> smlouvy</w:t>
      </w:r>
    </w:p>
    <w:p w14:paraId="0D847D50" w14:textId="5149B98D" w:rsidR="00A83B4B" w:rsidRPr="00F525AD" w:rsidRDefault="001D2837" w:rsidP="00C86919">
      <w:pPr>
        <w:pStyle w:val="Bezmezer"/>
        <w:ind w:left="2832" w:hanging="708"/>
        <w:jc w:val="both"/>
        <w:rPr>
          <w:rFonts w:cstheme="minorHAnsi"/>
        </w:rPr>
      </w:pPr>
      <w:r>
        <w:rPr>
          <w:rFonts w:cstheme="minorHAnsi"/>
        </w:rPr>
        <w:t>b)</w:t>
      </w:r>
      <w:r>
        <w:rPr>
          <w:rFonts w:cstheme="minorHAnsi"/>
        </w:rPr>
        <w:tab/>
        <w:t xml:space="preserve">Uváděné ceny na online portálu budou </w:t>
      </w:r>
      <w:r w:rsidR="00A83B4B" w:rsidRPr="00F525AD">
        <w:rPr>
          <w:rFonts w:cstheme="minorHAnsi"/>
        </w:rPr>
        <w:t xml:space="preserve">v reálné koncové </w:t>
      </w:r>
      <w:r>
        <w:rPr>
          <w:rFonts w:cstheme="minorHAnsi"/>
        </w:rPr>
        <w:t xml:space="preserve">(fakturované) </w:t>
      </w:r>
      <w:r w:rsidR="00A83B4B" w:rsidRPr="00F525AD">
        <w:rPr>
          <w:rFonts w:cstheme="minorHAnsi"/>
        </w:rPr>
        <w:t>ceně</w:t>
      </w:r>
      <w:r w:rsidR="00264B6D" w:rsidRPr="00F525AD">
        <w:rPr>
          <w:rFonts w:cstheme="minorHAnsi"/>
        </w:rPr>
        <w:t>.</w:t>
      </w:r>
    </w:p>
    <w:p w14:paraId="2EC828E6" w14:textId="191E9E1D" w:rsidR="00A83B4B" w:rsidRPr="00F525AD" w:rsidRDefault="001D2837" w:rsidP="00C86919">
      <w:pPr>
        <w:pStyle w:val="Bezmezer"/>
        <w:ind w:left="2832" w:hanging="708"/>
        <w:jc w:val="both"/>
        <w:rPr>
          <w:rFonts w:cstheme="minorHAnsi"/>
        </w:rPr>
      </w:pPr>
      <w:r>
        <w:rPr>
          <w:rFonts w:cstheme="minorHAnsi"/>
        </w:rPr>
        <w:t>c</w:t>
      </w:r>
      <w:r w:rsidR="005438A4" w:rsidRPr="00F525AD">
        <w:rPr>
          <w:rFonts w:cstheme="minorHAnsi"/>
        </w:rPr>
        <w:t>)</w:t>
      </w:r>
      <w:r w:rsidR="005438A4" w:rsidRPr="00F525AD">
        <w:rPr>
          <w:rFonts w:cstheme="minorHAnsi"/>
        </w:rPr>
        <w:tab/>
      </w:r>
      <w:r w:rsidR="00264B6D" w:rsidRPr="00F525AD">
        <w:rPr>
          <w:rFonts w:cstheme="minorHAnsi"/>
        </w:rPr>
        <w:t>Ú</w:t>
      </w:r>
      <w:r w:rsidR="005438A4" w:rsidRPr="00F525AD">
        <w:rPr>
          <w:rFonts w:cstheme="minorHAnsi"/>
        </w:rPr>
        <w:t>prava</w:t>
      </w:r>
      <w:r w:rsidR="00A83B4B" w:rsidRPr="00F525AD">
        <w:rPr>
          <w:rFonts w:cstheme="minorHAnsi"/>
        </w:rPr>
        <w:t xml:space="preserve"> </w:t>
      </w:r>
      <w:r w:rsidR="005438A4" w:rsidRPr="00F525AD">
        <w:rPr>
          <w:rFonts w:cstheme="minorHAnsi"/>
        </w:rPr>
        <w:t xml:space="preserve">(filtrování) </w:t>
      </w:r>
      <w:r w:rsidR="00A83B4B" w:rsidRPr="00F525AD">
        <w:rPr>
          <w:rFonts w:cstheme="minorHAnsi"/>
        </w:rPr>
        <w:t xml:space="preserve">zasílaných informačních </w:t>
      </w:r>
      <w:r w:rsidR="005438A4" w:rsidRPr="00F525AD">
        <w:rPr>
          <w:rFonts w:cstheme="minorHAnsi"/>
        </w:rPr>
        <w:t>SMS</w:t>
      </w:r>
      <w:r>
        <w:rPr>
          <w:rFonts w:cstheme="minorHAnsi"/>
        </w:rPr>
        <w:t>. N</w:t>
      </w:r>
      <w:r w:rsidR="005438A4" w:rsidRPr="00F525AD">
        <w:rPr>
          <w:rFonts w:cstheme="minorHAnsi"/>
        </w:rPr>
        <w:t>astavení platných informací ve zprávách o čerpání služeb dle skutečných cen</w:t>
      </w:r>
      <w:r w:rsidR="00264B6D" w:rsidRPr="00F525AD">
        <w:rPr>
          <w:rFonts w:cstheme="minorHAnsi"/>
        </w:rPr>
        <w:t xml:space="preserve"> uživatelům </w:t>
      </w:r>
      <w:r>
        <w:rPr>
          <w:rFonts w:cstheme="minorHAnsi"/>
        </w:rPr>
        <w:t>této</w:t>
      </w:r>
      <w:r w:rsidR="00264B6D" w:rsidRPr="00F525AD">
        <w:rPr>
          <w:rFonts w:cstheme="minorHAnsi"/>
        </w:rPr>
        <w:t xml:space="preserve"> smlouvy</w:t>
      </w:r>
      <w:r>
        <w:rPr>
          <w:rFonts w:cstheme="minorHAnsi"/>
        </w:rPr>
        <w:t xml:space="preserve"> (např. roamingové informace o ceně, atp.)</w:t>
      </w:r>
      <w:r w:rsidR="005438A4" w:rsidRPr="00F525AD">
        <w:rPr>
          <w:rFonts w:cstheme="minorHAnsi"/>
        </w:rPr>
        <w:t>.</w:t>
      </w:r>
    </w:p>
    <w:p w14:paraId="4FD5DA4B" w14:textId="77777777" w:rsidR="005438A4" w:rsidRPr="00F525AD" w:rsidRDefault="005438A4" w:rsidP="00C86919">
      <w:pPr>
        <w:pStyle w:val="Bezmezer"/>
        <w:ind w:left="2124"/>
        <w:jc w:val="both"/>
        <w:rPr>
          <w:rFonts w:cstheme="minorHAnsi"/>
        </w:rPr>
      </w:pPr>
    </w:p>
    <w:p w14:paraId="5A2447CF" w14:textId="6E372280" w:rsidR="00E4519A" w:rsidRPr="00F525AD" w:rsidRDefault="005618F1" w:rsidP="00C86919">
      <w:pPr>
        <w:pStyle w:val="Bezmezer"/>
        <w:ind w:left="708" w:firstLine="708"/>
        <w:jc w:val="both"/>
        <w:rPr>
          <w:rFonts w:cstheme="minorHAnsi"/>
          <w:b/>
        </w:rPr>
      </w:pPr>
      <w:r w:rsidRPr="00F525AD">
        <w:rPr>
          <w:rFonts w:cstheme="minorHAnsi"/>
          <w:b/>
        </w:rPr>
        <w:t>2.1.</w:t>
      </w:r>
      <w:r w:rsidR="00562E38">
        <w:rPr>
          <w:rFonts w:cstheme="minorHAnsi"/>
          <w:b/>
        </w:rPr>
        <w:t>7</w:t>
      </w:r>
      <w:r w:rsidR="00E4519A" w:rsidRPr="00F525AD">
        <w:rPr>
          <w:rFonts w:cstheme="minorHAnsi"/>
          <w:b/>
        </w:rPr>
        <w:tab/>
        <w:t>Pokrytí signálem v</w:t>
      </w:r>
      <w:r w:rsidR="00367A42" w:rsidRPr="00F525AD">
        <w:rPr>
          <w:rFonts w:cstheme="minorHAnsi"/>
          <w:b/>
        </w:rPr>
        <w:t xml:space="preserve"> prostorách a </w:t>
      </w:r>
      <w:r w:rsidR="00E4519A" w:rsidRPr="00F525AD">
        <w:rPr>
          <w:rFonts w:cstheme="minorHAnsi"/>
          <w:b/>
        </w:rPr>
        <w:t>budovách zadavatele</w:t>
      </w:r>
    </w:p>
    <w:p w14:paraId="3CE3C4DD" w14:textId="7126D74C" w:rsidR="00DF22E4" w:rsidRPr="00F525AD" w:rsidRDefault="00DF22E4" w:rsidP="00C86919">
      <w:pPr>
        <w:pStyle w:val="Bezmezer"/>
        <w:ind w:left="2124"/>
        <w:jc w:val="both"/>
        <w:rPr>
          <w:rFonts w:cstheme="minorHAnsi"/>
        </w:rPr>
      </w:pPr>
      <w:r w:rsidRPr="00F525AD">
        <w:rPr>
          <w:rFonts w:cstheme="minorHAnsi"/>
        </w:rPr>
        <w:t xml:space="preserve">Poskytovatel zajistí 99 % vykrytí vnitřních prostor </w:t>
      </w:r>
      <w:r w:rsidR="00EE7FA6">
        <w:rPr>
          <w:rFonts w:cstheme="minorHAnsi"/>
        </w:rPr>
        <w:t>mobilními</w:t>
      </w:r>
      <w:r w:rsidRPr="00F525AD">
        <w:rPr>
          <w:rFonts w:cstheme="minorHAnsi"/>
        </w:rPr>
        <w:t xml:space="preserve"> službami ve všech objektech</w:t>
      </w:r>
      <w:r w:rsidR="00BD6B03" w:rsidRPr="00F525AD">
        <w:rPr>
          <w:rFonts w:cstheme="minorHAnsi"/>
        </w:rPr>
        <w:t xml:space="preserve"> zadavatele</w:t>
      </w:r>
      <w:r w:rsidRPr="00F525AD">
        <w:rPr>
          <w:rFonts w:cstheme="minorHAnsi"/>
        </w:rPr>
        <w:t xml:space="preserve">. Pro datové služby požadujeme 99 % vykrytí vnitřních prostor technologií 5G s minimální rychlostí </w:t>
      </w:r>
      <w:r w:rsidR="00AB3AEC" w:rsidRPr="00F525AD">
        <w:rPr>
          <w:rFonts w:cstheme="minorHAnsi"/>
        </w:rPr>
        <w:t>stahování</w:t>
      </w:r>
      <w:r w:rsidRPr="00F525AD">
        <w:rPr>
          <w:rFonts w:cstheme="minorHAnsi"/>
        </w:rPr>
        <w:t xml:space="preserve"> </w:t>
      </w:r>
      <w:r w:rsidR="00BD6B03" w:rsidRPr="00F525AD">
        <w:rPr>
          <w:rFonts w:cstheme="minorHAnsi"/>
        </w:rPr>
        <w:t>8</w:t>
      </w:r>
      <w:r w:rsidRPr="00F525AD">
        <w:rPr>
          <w:rFonts w:cstheme="minorHAnsi"/>
        </w:rPr>
        <w:t xml:space="preserve">0MB a 30MB </w:t>
      </w:r>
      <w:r w:rsidR="00AB3AEC" w:rsidRPr="00F525AD">
        <w:rPr>
          <w:rFonts w:cstheme="minorHAnsi"/>
        </w:rPr>
        <w:t>odesílání</w:t>
      </w:r>
      <w:r w:rsidRPr="00F525AD">
        <w:rPr>
          <w:rFonts w:cstheme="minorHAnsi"/>
        </w:rPr>
        <w:t>.</w:t>
      </w:r>
    </w:p>
    <w:p w14:paraId="09042502" w14:textId="3C3DA02C" w:rsidR="00DF22E4" w:rsidRPr="00F525AD" w:rsidRDefault="00656581" w:rsidP="00C86919">
      <w:pPr>
        <w:pStyle w:val="Bezmezer"/>
        <w:ind w:left="2832" w:hanging="708"/>
        <w:jc w:val="both"/>
        <w:rPr>
          <w:rFonts w:cstheme="minorHAnsi"/>
        </w:rPr>
      </w:pPr>
      <w:r w:rsidRPr="00D85C10">
        <w:rPr>
          <w:rFonts w:cstheme="minorHAnsi"/>
        </w:rPr>
        <w:t>a)</w:t>
      </w:r>
      <w:r w:rsidRPr="00D85C10">
        <w:rPr>
          <w:rFonts w:cstheme="minorHAnsi"/>
        </w:rPr>
        <w:tab/>
      </w:r>
      <w:r w:rsidR="00264B6D" w:rsidRPr="00D85C10">
        <w:rPr>
          <w:rFonts w:cstheme="minorHAnsi"/>
        </w:rPr>
        <w:t>S</w:t>
      </w:r>
      <w:r w:rsidR="00DF22E4" w:rsidRPr="00D85C10">
        <w:rPr>
          <w:rFonts w:cstheme="minorHAnsi"/>
        </w:rPr>
        <w:t xml:space="preserve">eznam adres budov (odpovídající část seznamu objektů </w:t>
      </w:r>
      <w:r w:rsidR="00941129" w:rsidRPr="00D85C10">
        <w:rPr>
          <w:rFonts w:cstheme="minorHAnsi"/>
        </w:rPr>
        <w:t>je v</w:t>
      </w:r>
      <w:r w:rsidR="00D85C10">
        <w:rPr>
          <w:rFonts w:cstheme="minorHAnsi"/>
        </w:rPr>
        <w:t xml:space="preserve"> rámcové dohodě v čl. 6.2 Místem plnění jsou sídla objednatelů, </w:t>
      </w:r>
      <w:proofErr w:type="gramStart"/>
      <w:r w:rsidR="00DF22E4" w:rsidRPr="00D85C10">
        <w:rPr>
          <w:rFonts w:cstheme="minorHAnsi"/>
        </w:rPr>
        <w:t>které</w:t>
      </w:r>
      <w:proofErr w:type="gramEnd"/>
      <w:r w:rsidR="00DF22E4" w:rsidRPr="00D85C10">
        <w:rPr>
          <w:rFonts w:cstheme="minorHAnsi"/>
        </w:rPr>
        <w:t xml:space="preserve"> </w:t>
      </w:r>
      <w:proofErr w:type="gramStart"/>
      <w:r w:rsidR="00DF22E4" w:rsidRPr="00D85C10">
        <w:rPr>
          <w:rFonts w:cstheme="minorHAnsi"/>
        </w:rPr>
        <w:t>jsou</w:t>
      </w:r>
      <w:proofErr w:type="gramEnd"/>
      <w:r w:rsidR="00DF22E4" w:rsidRPr="00D85C10">
        <w:rPr>
          <w:rFonts w:cstheme="minorHAnsi"/>
        </w:rPr>
        <w:t xml:space="preserve"> ve správě objednatele této smlouvy).</w:t>
      </w:r>
    </w:p>
    <w:p w14:paraId="7F0C8594" w14:textId="4E120468" w:rsidR="00DF22E4" w:rsidRPr="00F525AD" w:rsidRDefault="00656581" w:rsidP="00C86919">
      <w:pPr>
        <w:pStyle w:val="Bezmezer"/>
        <w:ind w:left="2832" w:hanging="708"/>
        <w:jc w:val="both"/>
        <w:rPr>
          <w:rFonts w:cstheme="minorHAnsi"/>
        </w:rPr>
      </w:pPr>
      <w:r w:rsidRPr="00F525AD">
        <w:rPr>
          <w:rFonts w:cstheme="minorHAnsi"/>
        </w:rPr>
        <w:t>b)</w:t>
      </w:r>
      <w:r w:rsidRPr="00F525AD">
        <w:rPr>
          <w:rFonts w:cstheme="minorHAnsi"/>
        </w:rPr>
        <w:tab/>
      </w:r>
      <w:r w:rsidR="00264B6D" w:rsidRPr="00F525AD">
        <w:rPr>
          <w:rFonts w:cstheme="minorHAnsi"/>
        </w:rPr>
        <w:t>V</w:t>
      </w:r>
      <w:r w:rsidR="00DF22E4" w:rsidRPr="00F525AD">
        <w:rPr>
          <w:rFonts w:cstheme="minorHAnsi"/>
        </w:rPr>
        <w:t xml:space="preserve"> případě výjimečného požadavku (z důvodu bezpečnosti a vyššího zájmu) je poskytovatel povinen zajistit lokální pokrytí v prostorách požadovaných objednatelem, pokud to bude technicky proveditelné.</w:t>
      </w:r>
    </w:p>
    <w:p w14:paraId="1E6D8663" w14:textId="77777777" w:rsidR="005438A4" w:rsidRPr="00F525AD" w:rsidRDefault="005438A4" w:rsidP="00C86919">
      <w:pPr>
        <w:pStyle w:val="Bezmezer"/>
        <w:ind w:left="708" w:firstLine="708"/>
        <w:jc w:val="both"/>
        <w:rPr>
          <w:rFonts w:cstheme="minorHAnsi"/>
        </w:rPr>
      </w:pPr>
    </w:p>
    <w:p w14:paraId="6AC9551C" w14:textId="572FFD39" w:rsidR="00335521" w:rsidRPr="00F525AD" w:rsidRDefault="00335521" w:rsidP="00C86919">
      <w:pPr>
        <w:pStyle w:val="Bezmezer"/>
        <w:ind w:left="708" w:firstLine="708"/>
        <w:jc w:val="both"/>
        <w:rPr>
          <w:rFonts w:cstheme="minorHAnsi"/>
          <w:b/>
        </w:rPr>
      </w:pPr>
      <w:r w:rsidRPr="00F525AD">
        <w:rPr>
          <w:rFonts w:cstheme="minorHAnsi"/>
          <w:b/>
        </w:rPr>
        <w:t>2.</w:t>
      </w:r>
      <w:r w:rsidR="005618F1" w:rsidRPr="00F525AD">
        <w:rPr>
          <w:rFonts w:cstheme="minorHAnsi"/>
          <w:b/>
        </w:rPr>
        <w:t>1.</w:t>
      </w:r>
      <w:r w:rsidR="00562E38">
        <w:rPr>
          <w:rFonts w:cstheme="minorHAnsi"/>
          <w:b/>
        </w:rPr>
        <w:t>8</w:t>
      </w:r>
      <w:r w:rsidRPr="00F525AD">
        <w:rPr>
          <w:rFonts w:cstheme="minorHAnsi"/>
          <w:b/>
        </w:rPr>
        <w:tab/>
        <w:t>Požadavky k administraci SIM karet</w:t>
      </w:r>
    </w:p>
    <w:p w14:paraId="48D30882" w14:textId="3EA274C5" w:rsidR="005438A4" w:rsidRPr="00F525AD" w:rsidRDefault="005438A4" w:rsidP="00C86919">
      <w:pPr>
        <w:pStyle w:val="Bezmezer"/>
        <w:ind w:left="2124"/>
        <w:jc w:val="both"/>
        <w:rPr>
          <w:rFonts w:cstheme="minorHAnsi"/>
        </w:rPr>
      </w:pPr>
      <w:r w:rsidRPr="00F525AD">
        <w:rPr>
          <w:rFonts w:cstheme="minorHAnsi"/>
        </w:rPr>
        <w:t xml:space="preserve">Poskytovatel zajišťuje služby </w:t>
      </w:r>
      <w:r w:rsidR="00EE7FA6">
        <w:rPr>
          <w:rFonts w:cstheme="minorHAnsi"/>
        </w:rPr>
        <w:t xml:space="preserve">privátní </w:t>
      </w:r>
      <w:r w:rsidRPr="00F525AD">
        <w:rPr>
          <w:rFonts w:cstheme="minorHAnsi"/>
        </w:rPr>
        <w:t>zákaznic</w:t>
      </w:r>
      <w:r w:rsidR="008E5D90">
        <w:rPr>
          <w:rFonts w:cstheme="minorHAnsi"/>
        </w:rPr>
        <w:t>ké</w:t>
      </w:r>
      <w:r w:rsidRPr="00F525AD">
        <w:rPr>
          <w:rFonts w:cstheme="minorHAnsi"/>
        </w:rPr>
        <w:t xml:space="preserve"> linky pro on-line požadavky změn nastavení služeb využívaná pouze administrátory</w:t>
      </w:r>
      <w:r w:rsidR="00EE7FA6">
        <w:rPr>
          <w:rFonts w:cstheme="minorHAnsi"/>
        </w:rPr>
        <w:t xml:space="preserve"> zadavatele.  Dostupnost linky je minimálně</w:t>
      </w:r>
      <w:r w:rsidRPr="00F525AD">
        <w:rPr>
          <w:rFonts w:cstheme="minorHAnsi"/>
        </w:rPr>
        <w:t xml:space="preserve"> v pracovní dny v době od 8:00 do 16:00 hodin, odezva na on-line požadavky ke změnám nastavení služeb – realizace požadavku v pracovní dny do 24 hodin.</w:t>
      </w:r>
    </w:p>
    <w:p w14:paraId="62FA4E72" w14:textId="77777777" w:rsidR="00BD2C2E" w:rsidRPr="00F525AD" w:rsidRDefault="00073D82" w:rsidP="00C86919">
      <w:pPr>
        <w:pStyle w:val="Bezmezer"/>
        <w:ind w:left="2832" w:hanging="708"/>
        <w:jc w:val="both"/>
        <w:rPr>
          <w:rFonts w:cstheme="minorHAnsi"/>
        </w:rPr>
      </w:pPr>
      <w:r w:rsidRPr="00F525AD">
        <w:rPr>
          <w:rFonts w:cstheme="minorHAnsi"/>
        </w:rPr>
        <w:t>a)</w:t>
      </w:r>
      <w:r w:rsidRPr="00F525AD">
        <w:rPr>
          <w:rFonts w:cstheme="minorHAnsi"/>
        </w:rPr>
        <w:tab/>
      </w:r>
      <w:r w:rsidR="00264B6D" w:rsidRPr="00F525AD">
        <w:rPr>
          <w:rFonts w:cstheme="minorHAnsi"/>
        </w:rPr>
        <w:t>A</w:t>
      </w:r>
      <w:r w:rsidR="00BD2C2E" w:rsidRPr="00F525AD">
        <w:rPr>
          <w:rFonts w:cstheme="minorHAnsi"/>
        </w:rPr>
        <w:t>dministrace SIM karet včetně změn v nastavení služeb a veškerá komunikace (hlasová, e-mailová, faxová) probíhá výhradně prostřednictvím určených administrátorů služeb objednatele samostatnými účty pro jednotlivé administrátory (jednotlivé osoby jsou uvedeny</w:t>
      </w:r>
      <w:r w:rsidR="00E452F5" w:rsidRPr="00F525AD">
        <w:rPr>
          <w:rFonts w:cstheme="minorHAnsi"/>
        </w:rPr>
        <w:t xml:space="preserve"> v konkrétní smlouvě) a to telefonicky na linku podpory a ON-LINE přes webové rozhraní dodavatele s patřičným zabezpe</w:t>
      </w:r>
      <w:r w:rsidR="00264B6D" w:rsidRPr="00F525AD">
        <w:rPr>
          <w:rFonts w:cstheme="minorHAnsi"/>
        </w:rPr>
        <w:t>čením (např. HTTPS, VPN apod.).</w:t>
      </w:r>
    </w:p>
    <w:p w14:paraId="37A068D8" w14:textId="4E23E21C" w:rsidR="00BD2C2E" w:rsidRDefault="00BD2C2E" w:rsidP="00C86919">
      <w:pPr>
        <w:pStyle w:val="Bezmezer"/>
        <w:ind w:left="2832" w:hanging="708"/>
        <w:jc w:val="both"/>
        <w:rPr>
          <w:rFonts w:cstheme="minorHAnsi"/>
        </w:rPr>
      </w:pPr>
      <w:r w:rsidRPr="00F525AD">
        <w:rPr>
          <w:rFonts w:cstheme="minorHAnsi"/>
        </w:rPr>
        <w:lastRenderedPageBreak/>
        <w:t>b)</w:t>
      </w:r>
      <w:r w:rsidR="00073D82" w:rsidRPr="00F525AD">
        <w:rPr>
          <w:rFonts w:cstheme="minorHAnsi"/>
        </w:rPr>
        <w:tab/>
      </w:r>
      <w:r w:rsidR="00264B6D" w:rsidRPr="00F525AD">
        <w:rPr>
          <w:rFonts w:cstheme="minorHAnsi"/>
        </w:rPr>
        <w:t>B</w:t>
      </w:r>
      <w:r w:rsidRPr="00F525AD">
        <w:rPr>
          <w:rFonts w:cstheme="minorHAnsi"/>
        </w:rPr>
        <w:t xml:space="preserve">lokování SIM karty </w:t>
      </w:r>
      <w:r w:rsidR="0014504E" w:rsidRPr="00F525AD">
        <w:rPr>
          <w:rFonts w:cstheme="minorHAnsi"/>
        </w:rPr>
        <w:t xml:space="preserve">na žádost administrátora </w:t>
      </w:r>
      <w:r w:rsidRPr="00F525AD">
        <w:rPr>
          <w:rFonts w:cstheme="minorHAnsi"/>
        </w:rPr>
        <w:t>provede poskytovatel služeb neprodleně, nejpozději</w:t>
      </w:r>
      <w:r w:rsidR="0014504E">
        <w:rPr>
          <w:rFonts w:cstheme="minorHAnsi"/>
        </w:rPr>
        <w:t xml:space="preserve"> však do 30 minut od nahlášení.</w:t>
      </w:r>
    </w:p>
    <w:p w14:paraId="0B1D31BF" w14:textId="652B2B02" w:rsidR="0014504E" w:rsidRPr="00F525AD" w:rsidRDefault="0014504E" w:rsidP="00C86919">
      <w:pPr>
        <w:pStyle w:val="Bezmezer"/>
        <w:ind w:left="2832" w:hanging="708"/>
        <w:jc w:val="both"/>
        <w:rPr>
          <w:rFonts w:cstheme="minorHAnsi"/>
        </w:rPr>
      </w:pPr>
      <w:r>
        <w:rPr>
          <w:rFonts w:cstheme="minorHAnsi"/>
        </w:rPr>
        <w:t>c)</w:t>
      </w:r>
      <w:r>
        <w:rPr>
          <w:rFonts w:cstheme="minorHAnsi"/>
        </w:rPr>
        <w:tab/>
      </w:r>
      <w:r w:rsidRPr="00F525AD">
        <w:rPr>
          <w:rFonts w:cstheme="minorHAnsi"/>
        </w:rPr>
        <w:t>Blokování SIM karty na žádost uživatele služeb provede poskytovatel neprodleně, nejpozděj</w:t>
      </w:r>
      <w:r>
        <w:rPr>
          <w:rFonts w:cstheme="minorHAnsi"/>
        </w:rPr>
        <w:t>i však do 30 minut od nahlášení. V</w:t>
      </w:r>
      <w:r w:rsidRPr="00F525AD">
        <w:rPr>
          <w:rFonts w:cstheme="minorHAnsi"/>
        </w:rPr>
        <w:t xml:space="preserve"> případě požadavku blokování od uživatele zablokují SIM kartu na max. 48hodin a informují určené administrátory emailovou zprávou.</w:t>
      </w:r>
    </w:p>
    <w:p w14:paraId="1FE302DC" w14:textId="3235F8BE" w:rsidR="0074266B" w:rsidRDefault="0014504E" w:rsidP="00C86919">
      <w:pPr>
        <w:pStyle w:val="Bezmezer"/>
        <w:ind w:left="2832" w:hanging="708"/>
        <w:jc w:val="both"/>
        <w:rPr>
          <w:rFonts w:cstheme="minorHAnsi"/>
        </w:rPr>
      </w:pPr>
      <w:r>
        <w:rPr>
          <w:rFonts w:cstheme="minorHAnsi"/>
        </w:rPr>
        <w:t>d</w:t>
      </w:r>
      <w:r w:rsidR="00073D82" w:rsidRPr="00F525AD">
        <w:rPr>
          <w:rFonts w:cstheme="minorHAnsi"/>
        </w:rPr>
        <w:t>)</w:t>
      </w:r>
      <w:r w:rsidR="00073D82" w:rsidRPr="00F525AD">
        <w:rPr>
          <w:rFonts w:cstheme="minorHAnsi"/>
        </w:rPr>
        <w:tab/>
      </w:r>
      <w:r w:rsidR="00264B6D" w:rsidRPr="00F525AD">
        <w:rPr>
          <w:rFonts w:cstheme="minorHAnsi"/>
        </w:rPr>
        <w:t>N</w:t>
      </w:r>
      <w:r w:rsidR="0074266B" w:rsidRPr="00F525AD">
        <w:rPr>
          <w:rFonts w:cstheme="minorHAnsi"/>
        </w:rPr>
        <w:t>eaktivní SIM karty poskytovatel aktivuje (tj. přidělí volací číslo) pouze na žádost adminis</w:t>
      </w:r>
      <w:r w:rsidR="00264B6D" w:rsidRPr="00F525AD">
        <w:rPr>
          <w:rFonts w:cstheme="minorHAnsi"/>
        </w:rPr>
        <w:t>trátora služeb.</w:t>
      </w:r>
    </w:p>
    <w:p w14:paraId="5B94573B" w14:textId="5B86AD8F" w:rsidR="0014504E" w:rsidRPr="00F525AD" w:rsidRDefault="0014504E" w:rsidP="00C86919">
      <w:pPr>
        <w:pStyle w:val="Bezmezer"/>
        <w:ind w:left="2832" w:hanging="708"/>
        <w:jc w:val="both"/>
        <w:rPr>
          <w:rFonts w:cstheme="minorHAnsi"/>
        </w:rPr>
      </w:pPr>
      <w:r>
        <w:rPr>
          <w:rFonts w:cstheme="minorHAnsi"/>
        </w:rPr>
        <w:t>e)</w:t>
      </w:r>
      <w:r>
        <w:rPr>
          <w:rFonts w:cstheme="minorHAnsi"/>
        </w:rPr>
        <w:tab/>
        <w:t>Poskytovatel rezervuje dodavateli kontinuální řadu 500 set volacích čísel pro nové aktivace</w:t>
      </w:r>
    </w:p>
    <w:p w14:paraId="62F163F9" w14:textId="6BFB8767" w:rsidR="00BD2C2E" w:rsidRPr="00F525AD" w:rsidRDefault="0014504E" w:rsidP="00C86919">
      <w:pPr>
        <w:pStyle w:val="Bezmezer"/>
        <w:ind w:left="2832" w:hanging="708"/>
        <w:jc w:val="both"/>
        <w:rPr>
          <w:rFonts w:cstheme="minorHAnsi"/>
        </w:rPr>
      </w:pPr>
      <w:r>
        <w:rPr>
          <w:rFonts w:cstheme="minorHAnsi"/>
        </w:rPr>
        <w:t>f</w:t>
      </w:r>
      <w:r w:rsidR="00BD2C2E" w:rsidRPr="00F525AD">
        <w:rPr>
          <w:rFonts w:cstheme="minorHAnsi"/>
        </w:rPr>
        <w:t>)</w:t>
      </w:r>
      <w:r w:rsidR="00073D82" w:rsidRPr="00F525AD">
        <w:rPr>
          <w:rFonts w:cstheme="minorHAnsi"/>
        </w:rPr>
        <w:tab/>
      </w:r>
      <w:r w:rsidR="00264B6D" w:rsidRPr="00F525AD">
        <w:rPr>
          <w:rFonts w:cstheme="minorHAnsi"/>
        </w:rPr>
        <w:t>O</w:t>
      </w:r>
      <w:r w:rsidR="00BD2C2E" w:rsidRPr="00F525AD">
        <w:rPr>
          <w:rFonts w:cstheme="minorHAnsi"/>
        </w:rPr>
        <w:t>bjednatel obdrží od poskytovatele do 14 dnů od data účinnosti smlouvy neaktivní SIM karty (bez přiděleného telefonního čísla – tzv. šuplíkové karty)</w:t>
      </w:r>
      <w:r w:rsidR="00264B6D" w:rsidRPr="00F525AD">
        <w:rPr>
          <w:rFonts w:cstheme="minorHAnsi"/>
        </w:rPr>
        <w:t>,</w:t>
      </w:r>
      <w:r w:rsidR="00BD2C2E" w:rsidRPr="00F525AD">
        <w:rPr>
          <w:rFonts w:cstheme="minorHAnsi"/>
        </w:rPr>
        <w:t xml:space="preserve"> které budou určeny jako náhrada za blokované</w:t>
      </w:r>
      <w:r w:rsidR="00264B6D" w:rsidRPr="00F525AD">
        <w:rPr>
          <w:rFonts w:cstheme="minorHAnsi"/>
        </w:rPr>
        <w:t xml:space="preserve">, ztracené, odcizené, vadné </w:t>
      </w:r>
      <w:r w:rsidR="0074266B" w:rsidRPr="00F525AD">
        <w:rPr>
          <w:rFonts w:cstheme="minorHAnsi"/>
        </w:rPr>
        <w:t xml:space="preserve">nebo nově aktivované karty. </w:t>
      </w:r>
      <w:r w:rsidR="00BD2C2E" w:rsidRPr="00F525AD">
        <w:rPr>
          <w:rFonts w:cstheme="minorHAnsi"/>
        </w:rPr>
        <w:t>Počet SIM karet je průběžně doplňován po dohodě administrátora služeb a odpovědného pracovníka poskytovatele.</w:t>
      </w:r>
    </w:p>
    <w:p w14:paraId="61952E2F" w14:textId="610C983A" w:rsidR="0074266B" w:rsidRPr="00F525AD" w:rsidRDefault="0014504E" w:rsidP="00C86919">
      <w:pPr>
        <w:pStyle w:val="Bezmezer"/>
        <w:ind w:left="2832" w:hanging="708"/>
        <w:jc w:val="both"/>
        <w:rPr>
          <w:rFonts w:cstheme="minorHAnsi"/>
        </w:rPr>
      </w:pPr>
      <w:r>
        <w:rPr>
          <w:rFonts w:cstheme="minorHAnsi"/>
        </w:rPr>
        <w:t>g</w:t>
      </w:r>
      <w:r w:rsidR="00073D82" w:rsidRPr="00F525AD">
        <w:rPr>
          <w:rFonts w:cstheme="minorHAnsi"/>
        </w:rPr>
        <w:t>)</w:t>
      </w:r>
      <w:r w:rsidR="00073D82" w:rsidRPr="00F525AD">
        <w:rPr>
          <w:rFonts w:cstheme="minorHAnsi"/>
        </w:rPr>
        <w:tab/>
      </w:r>
      <w:r w:rsidR="00264B6D" w:rsidRPr="00F525AD">
        <w:rPr>
          <w:rFonts w:cstheme="minorHAnsi"/>
        </w:rPr>
        <w:t>N</w:t>
      </w:r>
      <w:r w:rsidR="0074266B" w:rsidRPr="00F525AD">
        <w:rPr>
          <w:rFonts w:cstheme="minorHAnsi"/>
        </w:rPr>
        <w:t>a žádost administrátora služeb objednatele poskytovatel umožní aktivovat / blokovat k požadovaným SIM kartám některé služby (</w:t>
      </w:r>
      <w:r w:rsidR="00E452F5" w:rsidRPr="00F525AD">
        <w:rPr>
          <w:rFonts w:cstheme="minorHAnsi"/>
        </w:rPr>
        <w:t>n</w:t>
      </w:r>
      <w:r w:rsidR="0074266B" w:rsidRPr="00F525AD">
        <w:rPr>
          <w:rFonts w:cstheme="minorHAnsi"/>
        </w:rPr>
        <w:t>apř. mezinárodní hovory, roaming, MMS, zachycení zlomyslných volání a SMS, volání na 90X apod.).</w:t>
      </w:r>
    </w:p>
    <w:p w14:paraId="33199C0A" w14:textId="10B61B7A" w:rsidR="00E452F5" w:rsidRPr="00F525AD" w:rsidRDefault="0014504E" w:rsidP="00C86919">
      <w:pPr>
        <w:pStyle w:val="Bezmezer"/>
        <w:ind w:left="2832" w:hanging="708"/>
        <w:jc w:val="both"/>
        <w:rPr>
          <w:rFonts w:cstheme="minorHAnsi"/>
        </w:rPr>
      </w:pPr>
      <w:r>
        <w:rPr>
          <w:rFonts w:cstheme="minorHAnsi"/>
        </w:rPr>
        <w:t>h</w:t>
      </w:r>
      <w:r w:rsidR="00073D82" w:rsidRPr="00F525AD">
        <w:rPr>
          <w:rFonts w:cstheme="minorHAnsi"/>
        </w:rPr>
        <w:t>)</w:t>
      </w:r>
      <w:r w:rsidR="00073D82" w:rsidRPr="00F525AD">
        <w:rPr>
          <w:rFonts w:cstheme="minorHAnsi"/>
        </w:rPr>
        <w:tab/>
      </w:r>
      <w:r w:rsidR="00264B6D" w:rsidRPr="00F525AD">
        <w:rPr>
          <w:rFonts w:cstheme="minorHAnsi"/>
        </w:rPr>
        <w:t>Z</w:t>
      </w:r>
      <w:r w:rsidR="00E452F5" w:rsidRPr="00F525AD">
        <w:rPr>
          <w:rFonts w:cstheme="minorHAnsi"/>
        </w:rPr>
        <w:t>adavatel požaduje možnost nastavení</w:t>
      </w:r>
      <w:r w:rsidR="00A30611" w:rsidRPr="00F525AD">
        <w:rPr>
          <w:rFonts w:cstheme="minorHAnsi"/>
        </w:rPr>
        <w:t>/</w:t>
      </w:r>
      <w:r w:rsidR="00796AF1" w:rsidRPr="00F525AD">
        <w:rPr>
          <w:rFonts w:cstheme="minorHAnsi"/>
        </w:rPr>
        <w:t>zrušení</w:t>
      </w:r>
      <w:r w:rsidR="00E452F5" w:rsidRPr="00F525AD">
        <w:rPr>
          <w:rFonts w:cstheme="minorHAnsi"/>
        </w:rPr>
        <w:t xml:space="preserve"> finančních limitů pro blokování </w:t>
      </w:r>
      <w:r w:rsidR="00796AF1" w:rsidRPr="00F525AD">
        <w:rPr>
          <w:rFonts w:cstheme="minorHAnsi"/>
        </w:rPr>
        <w:t xml:space="preserve">provozu </w:t>
      </w:r>
      <w:r w:rsidR="00E452F5" w:rsidRPr="00F525AD">
        <w:rPr>
          <w:rFonts w:cstheme="minorHAnsi"/>
        </w:rPr>
        <w:t>jednotlivých SIM karet</w:t>
      </w:r>
      <w:r w:rsidR="000F567E" w:rsidRPr="00F525AD">
        <w:rPr>
          <w:rFonts w:cstheme="minorHAnsi"/>
        </w:rPr>
        <w:t xml:space="preserve"> (</w:t>
      </w:r>
      <w:r w:rsidR="00796AF1" w:rsidRPr="00F525AD">
        <w:rPr>
          <w:rFonts w:cstheme="minorHAnsi"/>
        </w:rPr>
        <w:t xml:space="preserve">např. </w:t>
      </w:r>
      <w:r w:rsidR="000F567E" w:rsidRPr="00F525AD">
        <w:rPr>
          <w:rFonts w:cstheme="minorHAnsi"/>
        </w:rPr>
        <w:t>z důvodu zneužití)</w:t>
      </w:r>
      <w:r w:rsidR="00CB0075" w:rsidRPr="00F525AD">
        <w:rPr>
          <w:rFonts w:cstheme="minorHAnsi"/>
        </w:rPr>
        <w:t xml:space="preserve"> v částkách 1.000</w:t>
      </w:r>
      <w:r w:rsidR="00796AF1" w:rsidRPr="00F525AD">
        <w:rPr>
          <w:rFonts w:cstheme="minorHAnsi"/>
        </w:rPr>
        <w:t xml:space="preserve"> Kč</w:t>
      </w:r>
      <w:r w:rsidR="00CB0075" w:rsidRPr="00F525AD">
        <w:rPr>
          <w:rFonts w:cstheme="minorHAnsi"/>
        </w:rPr>
        <w:t>,</w:t>
      </w:r>
      <w:r w:rsidR="00796AF1" w:rsidRPr="00F525AD">
        <w:rPr>
          <w:rFonts w:cstheme="minorHAnsi"/>
        </w:rPr>
        <w:t xml:space="preserve"> </w:t>
      </w:r>
      <w:r w:rsidR="00CB0075" w:rsidRPr="00F525AD">
        <w:rPr>
          <w:rFonts w:cstheme="minorHAnsi"/>
        </w:rPr>
        <w:t>5.000</w:t>
      </w:r>
      <w:r w:rsidR="00796AF1" w:rsidRPr="00F525AD">
        <w:rPr>
          <w:rFonts w:cstheme="minorHAnsi"/>
        </w:rPr>
        <w:t xml:space="preserve"> Kč</w:t>
      </w:r>
      <w:r w:rsidR="00CB0075" w:rsidRPr="00F525AD">
        <w:rPr>
          <w:rFonts w:cstheme="minorHAnsi"/>
        </w:rPr>
        <w:t>,</w:t>
      </w:r>
      <w:r w:rsidR="00796AF1" w:rsidRPr="00F525AD">
        <w:rPr>
          <w:rFonts w:cstheme="minorHAnsi"/>
        </w:rPr>
        <w:t xml:space="preserve"> </w:t>
      </w:r>
      <w:r w:rsidR="00CB0075" w:rsidRPr="00F525AD">
        <w:rPr>
          <w:rFonts w:cstheme="minorHAnsi"/>
        </w:rPr>
        <w:t>10.000</w:t>
      </w:r>
      <w:r w:rsidR="00796AF1" w:rsidRPr="00F525AD">
        <w:rPr>
          <w:rFonts w:cstheme="minorHAnsi"/>
        </w:rPr>
        <w:t xml:space="preserve"> </w:t>
      </w:r>
      <w:r w:rsidR="00CB0075" w:rsidRPr="00F525AD">
        <w:rPr>
          <w:rFonts w:cstheme="minorHAnsi"/>
        </w:rPr>
        <w:t>Kč</w:t>
      </w:r>
      <w:r w:rsidR="00A30611" w:rsidRPr="00F525AD">
        <w:rPr>
          <w:rFonts w:cstheme="minorHAnsi"/>
        </w:rPr>
        <w:t xml:space="preserve"> a neomezeno</w:t>
      </w:r>
      <w:r w:rsidR="00796AF1" w:rsidRPr="00F525AD">
        <w:rPr>
          <w:rFonts w:cstheme="minorHAnsi"/>
        </w:rPr>
        <w:t xml:space="preserve"> </w:t>
      </w:r>
      <w:r w:rsidR="00A30611" w:rsidRPr="00F525AD">
        <w:rPr>
          <w:rFonts w:cstheme="minorHAnsi"/>
        </w:rPr>
        <w:t xml:space="preserve">společně </w:t>
      </w:r>
      <w:r w:rsidR="00796AF1" w:rsidRPr="00F525AD">
        <w:rPr>
          <w:rFonts w:cstheme="minorHAnsi"/>
        </w:rPr>
        <w:t xml:space="preserve">pro </w:t>
      </w:r>
      <w:r w:rsidR="00E452F5" w:rsidRPr="00F525AD">
        <w:rPr>
          <w:rFonts w:cstheme="minorHAnsi"/>
        </w:rPr>
        <w:t>datové</w:t>
      </w:r>
      <w:r w:rsidR="00796AF1" w:rsidRPr="00F525AD">
        <w:rPr>
          <w:rFonts w:cstheme="minorHAnsi"/>
        </w:rPr>
        <w:t xml:space="preserve"> a hlasové</w:t>
      </w:r>
      <w:r w:rsidR="00E452F5" w:rsidRPr="00F525AD">
        <w:rPr>
          <w:rFonts w:cstheme="minorHAnsi"/>
        </w:rPr>
        <w:t xml:space="preserve"> služby v</w:t>
      </w:r>
      <w:r w:rsidR="00796AF1" w:rsidRPr="00F525AD">
        <w:rPr>
          <w:rFonts w:cstheme="minorHAnsi"/>
        </w:rPr>
        <w:t> </w:t>
      </w:r>
      <w:r w:rsidR="00E452F5" w:rsidRPr="00F525AD">
        <w:rPr>
          <w:rFonts w:cstheme="minorHAnsi"/>
        </w:rPr>
        <w:t xml:space="preserve">ČR a na </w:t>
      </w:r>
      <w:proofErr w:type="spellStart"/>
      <w:r w:rsidR="00A30611" w:rsidRPr="00F525AD">
        <w:rPr>
          <w:rFonts w:cstheme="minorHAnsi"/>
        </w:rPr>
        <w:t>euroroamingu</w:t>
      </w:r>
      <w:proofErr w:type="spellEnd"/>
      <w:r w:rsidR="00A30611" w:rsidRPr="00F525AD">
        <w:rPr>
          <w:rFonts w:cstheme="minorHAnsi"/>
        </w:rPr>
        <w:t xml:space="preserve"> i </w:t>
      </w:r>
      <w:r w:rsidR="00E452F5" w:rsidRPr="00F525AD">
        <w:rPr>
          <w:rFonts w:cstheme="minorHAnsi"/>
        </w:rPr>
        <w:t>roamingu</w:t>
      </w:r>
      <w:r w:rsidR="00A30611" w:rsidRPr="00F525AD">
        <w:rPr>
          <w:rFonts w:cstheme="minorHAnsi"/>
        </w:rPr>
        <w:t>.</w:t>
      </w:r>
    </w:p>
    <w:p w14:paraId="7883F2BD" w14:textId="453C9E69" w:rsidR="005438A4" w:rsidRPr="00F525AD" w:rsidRDefault="0014504E" w:rsidP="00C86919">
      <w:pPr>
        <w:pStyle w:val="Bezmezer"/>
        <w:ind w:left="2832" w:hanging="708"/>
        <w:jc w:val="both"/>
        <w:rPr>
          <w:rFonts w:cstheme="minorHAnsi"/>
        </w:rPr>
      </w:pPr>
      <w:r>
        <w:rPr>
          <w:rFonts w:cstheme="minorHAnsi"/>
        </w:rPr>
        <w:t>i</w:t>
      </w:r>
      <w:r w:rsidR="002B3409" w:rsidRPr="00F525AD">
        <w:rPr>
          <w:rFonts w:cstheme="minorHAnsi"/>
        </w:rPr>
        <w:t>)</w:t>
      </w:r>
      <w:r w:rsidR="002B3409" w:rsidRPr="00F525AD">
        <w:rPr>
          <w:rFonts w:cstheme="minorHAnsi"/>
        </w:rPr>
        <w:tab/>
        <w:t xml:space="preserve"> </w:t>
      </w:r>
      <w:r w:rsidR="00CB0075" w:rsidRPr="00F525AD">
        <w:rPr>
          <w:rFonts w:cstheme="minorHAnsi"/>
        </w:rPr>
        <w:t>M</w:t>
      </w:r>
      <w:r w:rsidR="002B3409" w:rsidRPr="00F525AD">
        <w:rPr>
          <w:rFonts w:cstheme="minorHAnsi"/>
        </w:rPr>
        <w:t>ožnost zaslání konfiguračních S</w:t>
      </w:r>
      <w:r w:rsidR="000115C5" w:rsidRPr="00F525AD">
        <w:rPr>
          <w:rFonts w:cstheme="minorHAnsi"/>
        </w:rPr>
        <w:t>MS pro nastavení APN služeb na koncové zařízení objednatele (</w:t>
      </w:r>
      <w:r w:rsidR="00CB0075" w:rsidRPr="00F525AD">
        <w:rPr>
          <w:rFonts w:cstheme="minorHAnsi"/>
        </w:rPr>
        <w:t xml:space="preserve">pro </w:t>
      </w:r>
      <w:r w:rsidR="000115C5" w:rsidRPr="00F525AD">
        <w:rPr>
          <w:rFonts w:cstheme="minorHAnsi"/>
        </w:rPr>
        <w:t xml:space="preserve">např. </w:t>
      </w:r>
      <w:proofErr w:type="spellStart"/>
      <w:r w:rsidR="000115C5" w:rsidRPr="00F525AD">
        <w:rPr>
          <w:rFonts w:cstheme="minorHAnsi"/>
        </w:rPr>
        <w:t>smartphone</w:t>
      </w:r>
      <w:proofErr w:type="spellEnd"/>
      <w:r w:rsidR="000115C5" w:rsidRPr="00F525AD">
        <w:rPr>
          <w:rFonts w:cstheme="minorHAnsi"/>
        </w:rPr>
        <w:t>)</w:t>
      </w:r>
      <w:r w:rsidR="00CB0075" w:rsidRPr="00F525AD">
        <w:rPr>
          <w:rFonts w:cstheme="minorHAnsi"/>
        </w:rPr>
        <w:t>.</w:t>
      </w:r>
    </w:p>
    <w:p w14:paraId="790424F5" w14:textId="77777777" w:rsidR="002B3409" w:rsidRPr="00F525AD" w:rsidRDefault="002B3409" w:rsidP="00C86919">
      <w:pPr>
        <w:pStyle w:val="Bezmezer"/>
        <w:jc w:val="both"/>
        <w:rPr>
          <w:rFonts w:cstheme="minorHAnsi"/>
        </w:rPr>
      </w:pPr>
    </w:p>
    <w:p w14:paraId="2F0AC537" w14:textId="77777777" w:rsidR="005438A4" w:rsidRPr="00F525AD" w:rsidRDefault="005438A4" w:rsidP="00C86919">
      <w:pPr>
        <w:pStyle w:val="Bezmezer"/>
        <w:ind w:left="708" w:firstLine="708"/>
        <w:jc w:val="both"/>
        <w:rPr>
          <w:rFonts w:cstheme="minorHAnsi"/>
          <w:b/>
        </w:rPr>
      </w:pPr>
      <w:proofErr w:type="gramStart"/>
      <w:r w:rsidRPr="00F525AD">
        <w:rPr>
          <w:rFonts w:cstheme="minorHAnsi"/>
          <w:b/>
        </w:rPr>
        <w:t>2.1.10</w:t>
      </w:r>
      <w:proofErr w:type="gramEnd"/>
      <w:r w:rsidRPr="00F525AD">
        <w:rPr>
          <w:rFonts w:cstheme="minorHAnsi"/>
          <w:b/>
        </w:rPr>
        <w:tab/>
        <w:t>Další služby</w:t>
      </w:r>
    </w:p>
    <w:p w14:paraId="4B3C8C59" w14:textId="77777777" w:rsidR="005438A4" w:rsidRPr="00F525AD" w:rsidRDefault="005438A4" w:rsidP="00C86919">
      <w:pPr>
        <w:pStyle w:val="Bezmezer"/>
        <w:ind w:left="2832" w:hanging="708"/>
        <w:jc w:val="both"/>
        <w:rPr>
          <w:rFonts w:cstheme="minorHAnsi"/>
        </w:rPr>
      </w:pPr>
      <w:r w:rsidRPr="00F525AD">
        <w:rPr>
          <w:rFonts w:cstheme="minorHAnsi"/>
        </w:rPr>
        <w:t>a)</w:t>
      </w:r>
      <w:r w:rsidRPr="00F525AD">
        <w:rPr>
          <w:rFonts w:cstheme="minorHAnsi"/>
        </w:rPr>
        <w:tab/>
        <w:t>Poskytovatel umožní uživatelům objednatele převod SIM karty z fyzické nebo právnické osoby pod režim příslušné smlouvy a převod SIM karty vedené pod režimem příslušné smlouvy na fyzickou nebo právnickou osobu, případně pod režim jiné smlouvy (bez časového omezení a závazku mezi převody z rámcové s</w:t>
      </w:r>
      <w:r w:rsidR="00CB0075" w:rsidRPr="00F525AD">
        <w:rPr>
          <w:rFonts w:cstheme="minorHAnsi"/>
        </w:rPr>
        <w:t>mlouvy na druhý subjekt).</w:t>
      </w:r>
    </w:p>
    <w:p w14:paraId="6CE1031A" w14:textId="77777777" w:rsidR="005438A4" w:rsidRPr="00F525AD" w:rsidRDefault="005438A4" w:rsidP="00C86919">
      <w:pPr>
        <w:pStyle w:val="Bezmezer"/>
        <w:ind w:left="2832" w:hanging="708"/>
        <w:jc w:val="both"/>
        <w:rPr>
          <w:rFonts w:cstheme="minorHAnsi"/>
        </w:rPr>
      </w:pPr>
      <w:r w:rsidRPr="00F525AD">
        <w:rPr>
          <w:rFonts w:cstheme="minorHAnsi"/>
        </w:rPr>
        <w:t>b)</w:t>
      </w:r>
      <w:r w:rsidRPr="00F525AD">
        <w:rPr>
          <w:rFonts w:cstheme="minorHAnsi"/>
        </w:rPr>
        <w:tab/>
      </w:r>
      <w:r w:rsidR="00CB0075" w:rsidRPr="00F525AD">
        <w:rPr>
          <w:rFonts w:cstheme="minorHAnsi"/>
        </w:rPr>
        <w:t>O</w:t>
      </w:r>
      <w:r w:rsidRPr="00F525AD">
        <w:rPr>
          <w:rFonts w:cstheme="minorHAnsi"/>
        </w:rPr>
        <w:t xml:space="preserve">bjednatel je oprávněn požadovat ukončení aktivace SIM karty s měsíční výpovědní lhůtou. Výpovědní lhůta začíná běžet od 1. dne měsíce následujícího po dni, kdy byl požadavek na ukončení aktivace administrátorem služeb objednatele uplatněn. </w:t>
      </w:r>
    </w:p>
    <w:p w14:paraId="0F40F54F" w14:textId="77777777" w:rsidR="005438A4" w:rsidRPr="00F525AD" w:rsidRDefault="005438A4" w:rsidP="00C86919">
      <w:pPr>
        <w:pStyle w:val="Bezmezer"/>
        <w:ind w:left="2832" w:hanging="708"/>
        <w:jc w:val="both"/>
        <w:rPr>
          <w:rFonts w:cstheme="minorHAnsi"/>
        </w:rPr>
      </w:pPr>
      <w:r w:rsidRPr="00F525AD">
        <w:rPr>
          <w:rFonts w:cstheme="minorHAnsi"/>
        </w:rPr>
        <w:t>c)</w:t>
      </w:r>
      <w:r w:rsidRPr="00F525AD">
        <w:rPr>
          <w:rFonts w:cstheme="minorHAnsi"/>
        </w:rPr>
        <w:tab/>
      </w:r>
      <w:r w:rsidR="00CB0075" w:rsidRPr="00F525AD">
        <w:rPr>
          <w:rFonts w:cstheme="minorHAnsi"/>
        </w:rPr>
        <w:t>P</w:t>
      </w:r>
      <w:r w:rsidRPr="00F525AD">
        <w:rPr>
          <w:rFonts w:cstheme="minorHAnsi"/>
        </w:rPr>
        <w:t xml:space="preserve">oskytovatel může objednateli mimořádně prominout částky za vyúčtování v </w:t>
      </w:r>
      <w:r w:rsidR="0008632C" w:rsidRPr="00F525AD">
        <w:rPr>
          <w:rFonts w:cstheme="minorHAnsi"/>
        </w:rPr>
        <w:t xml:space="preserve">případech „Bill </w:t>
      </w:r>
      <w:proofErr w:type="spellStart"/>
      <w:r w:rsidR="0008632C" w:rsidRPr="00F525AD">
        <w:rPr>
          <w:rFonts w:cstheme="minorHAnsi"/>
        </w:rPr>
        <w:t>S</w:t>
      </w:r>
      <w:r w:rsidRPr="00F525AD">
        <w:rPr>
          <w:rFonts w:cstheme="minorHAnsi"/>
        </w:rPr>
        <w:t>hock</w:t>
      </w:r>
      <w:proofErr w:type="spellEnd"/>
      <w:r w:rsidRPr="00F525AD">
        <w:rPr>
          <w:rFonts w:cstheme="minorHAnsi"/>
        </w:rPr>
        <w:t>“ na žádost administrátora služeb objednatele a na základě vlastního rozhodnutí.</w:t>
      </w:r>
    </w:p>
    <w:p w14:paraId="4A0F8ABA" w14:textId="77777777" w:rsidR="005438A4" w:rsidRPr="00F525AD" w:rsidRDefault="005438A4" w:rsidP="00C86919">
      <w:pPr>
        <w:pStyle w:val="Bezmezer"/>
        <w:jc w:val="both"/>
        <w:rPr>
          <w:rFonts w:cstheme="minorHAnsi"/>
        </w:rPr>
      </w:pPr>
    </w:p>
    <w:p w14:paraId="5149CFCB" w14:textId="77777777" w:rsidR="00E4519A" w:rsidRPr="00F525AD" w:rsidRDefault="00E4519A" w:rsidP="00C86919">
      <w:pPr>
        <w:pStyle w:val="Bezmezer"/>
        <w:ind w:firstLine="708"/>
        <w:jc w:val="both"/>
        <w:rPr>
          <w:rFonts w:cstheme="minorHAnsi"/>
          <w:b/>
        </w:rPr>
      </w:pPr>
      <w:r w:rsidRPr="00F525AD">
        <w:rPr>
          <w:rFonts w:cstheme="minorHAnsi"/>
          <w:b/>
        </w:rPr>
        <w:t>2.2</w:t>
      </w:r>
      <w:r w:rsidRPr="00F525AD">
        <w:rPr>
          <w:rFonts w:cstheme="minorHAnsi"/>
          <w:b/>
        </w:rPr>
        <w:tab/>
        <w:t>Tarify</w:t>
      </w:r>
    </w:p>
    <w:p w14:paraId="17B590DD" w14:textId="77777777" w:rsidR="00F82476" w:rsidRPr="00F525AD" w:rsidRDefault="00F82476" w:rsidP="00C86919">
      <w:pPr>
        <w:pStyle w:val="Bezmezer"/>
        <w:ind w:left="1416"/>
        <w:jc w:val="both"/>
        <w:rPr>
          <w:rFonts w:cstheme="minorHAnsi"/>
        </w:rPr>
      </w:pPr>
      <w:r w:rsidRPr="00F525AD">
        <w:rPr>
          <w:rFonts w:cstheme="minorHAnsi"/>
        </w:rPr>
        <w:t>Pokud je aplikována tarifikace hlasových služeb je po vteřinách, tak cena za 1 vteřinu je rovna 1/60 ceny odchozího hovoru za jednu minutu a je konstantní po dobu 24 hodin denně.</w:t>
      </w:r>
    </w:p>
    <w:p w14:paraId="2B833A44" w14:textId="77777777" w:rsidR="00B23743" w:rsidRPr="00F525AD" w:rsidRDefault="00B23743" w:rsidP="00C86919">
      <w:pPr>
        <w:pStyle w:val="Bezmezer"/>
        <w:ind w:left="1416"/>
        <w:jc w:val="both"/>
        <w:rPr>
          <w:rFonts w:cstheme="minorHAnsi"/>
        </w:rPr>
      </w:pPr>
    </w:p>
    <w:p w14:paraId="645EFD38" w14:textId="77777777" w:rsidR="00E4519A" w:rsidRPr="00F525AD" w:rsidRDefault="00E4519A" w:rsidP="00C86919">
      <w:pPr>
        <w:pStyle w:val="Bezmezer"/>
        <w:ind w:left="708" w:firstLine="708"/>
        <w:jc w:val="both"/>
        <w:rPr>
          <w:rFonts w:cstheme="minorHAnsi"/>
          <w:b/>
        </w:rPr>
      </w:pPr>
      <w:r w:rsidRPr="00F525AD">
        <w:rPr>
          <w:rFonts w:cstheme="minorHAnsi"/>
          <w:b/>
        </w:rPr>
        <w:t>2.2.1</w:t>
      </w:r>
      <w:r w:rsidRPr="00F525AD">
        <w:rPr>
          <w:rFonts w:cstheme="minorHAnsi"/>
          <w:b/>
        </w:rPr>
        <w:tab/>
        <w:t>Tarif 1</w:t>
      </w:r>
      <w:r w:rsidR="00F74B8B" w:rsidRPr="00F525AD">
        <w:rPr>
          <w:rFonts w:cstheme="minorHAnsi"/>
          <w:b/>
        </w:rPr>
        <w:t xml:space="preserve"> (</w:t>
      </w:r>
      <w:r w:rsidR="003F56AC" w:rsidRPr="00F525AD">
        <w:rPr>
          <w:rFonts w:cstheme="minorHAnsi"/>
          <w:b/>
        </w:rPr>
        <w:t xml:space="preserve">hlas, </w:t>
      </w:r>
      <w:r w:rsidR="00F74B8B" w:rsidRPr="00F525AD">
        <w:rPr>
          <w:rFonts w:cstheme="minorHAnsi"/>
          <w:b/>
        </w:rPr>
        <w:t>vteřinová tarifikace</w:t>
      </w:r>
      <w:r w:rsidR="00F829D9" w:rsidRPr="00F525AD">
        <w:rPr>
          <w:rFonts w:cstheme="minorHAnsi"/>
          <w:b/>
        </w:rPr>
        <w:t xml:space="preserve"> a SMS</w:t>
      </w:r>
      <w:r w:rsidR="00F74B8B" w:rsidRPr="00F525AD">
        <w:rPr>
          <w:rFonts w:cstheme="minorHAnsi"/>
          <w:b/>
        </w:rPr>
        <w:t>)</w:t>
      </w:r>
    </w:p>
    <w:p w14:paraId="5050AEB6" w14:textId="6F627D2D" w:rsidR="00B90104" w:rsidRPr="00F525AD" w:rsidRDefault="00B90104" w:rsidP="00C86919">
      <w:pPr>
        <w:pStyle w:val="Bezmezer"/>
        <w:ind w:left="2124"/>
        <w:jc w:val="both"/>
        <w:rPr>
          <w:rFonts w:cstheme="minorHAnsi"/>
        </w:rPr>
      </w:pPr>
      <w:r w:rsidRPr="00F525AD">
        <w:rPr>
          <w:rFonts w:cstheme="minorHAnsi"/>
        </w:rPr>
        <w:t xml:space="preserve">Poskytnutý tarif umožní volání a zasílání SMS </w:t>
      </w:r>
      <w:r w:rsidR="00F74B8B" w:rsidRPr="00F525AD">
        <w:rPr>
          <w:rFonts w:cstheme="minorHAnsi"/>
        </w:rPr>
        <w:t>s tarifikací za jednotlivé odeslané zprávy a vteřinovou tarifikací odchozích hlasových služeb.</w:t>
      </w:r>
      <w:r w:rsidRPr="00F525AD">
        <w:rPr>
          <w:rFonts w:cstheme="minorHAnsi"/>
        </w:rPr>
        <w:t xml:space="preserve"> U SIM karet jsou defaultně zakázány datové služby (aktivace datových a APN služeb na požádání administrátory) a aktivní roamingové služby.</w:t>
      </w:r>
      <w:r w:rsidR="00782335" w:rsidRPr="00F525AD">
        <w:rPr>
          <w:rFonts w:cstheme="minorHAnsi"/>
        </w:rPr>
        <w:t xml:space="preserve"> Volání </w:t>
      </w:r>
      <w:r w:rsidR="00A96819">
        <w:rPr>
          <w:rFonts w:cstheme="minorHAnsi"/>
        </w:rPr>
        <w:t xml:space="preserve">zdarma </w:t>
      </w:r>
      <w:r w:rsidR="00782335" w:rsidRPr="00F525AD">
        <w:rPr>
          <w:rFonts w:cstheme="minorHAnsi"/>
        </w:rPr>
        <w:t xml:space="preserve">v rámci VPS </w:t>
      </w:r>
      <w:proofErr w:type="spellStart"/>
      <w:proofErr w:type="gramStart"/>
      <w:r w:rsidR="00782335" w:rsidRPr="00A96819">
        <w:rPr>
          <w:rFonts w:cstheme="minorHAnsi"/>
        </w:rPr>
        <w:t>viz</w:t>
      </w:r>
      <w:proofErr w:type="gramEnd"/>
      <w:r w:rsidR="00782335" w:rsidRPr="00A96819">
        <w:rPr>
          <w:rFonts w:cstheme="minorHAnsi"/>
        </w:rPr>
        <w:t>.</w:t>
      </w:r>
      <w:proofErr w:type="gramStart"/>
      <w:r w:rsidR="00782335" w:rsidRPr="00A96819">
        <w:rPr>
          <w:rFonts w:cstheme="minorHAnsi"/>
        </w:rPr>
        <w:t>bod</w:t>
      </w:r>
      <w:proofErr w:type="spellEnd"/>
      <w:proofErr w:type="gramEnd"/>
      <w:r w:rsidR="00782335" w:rsidRPr="00A96819">
        <w:rPr>
          <w:rFonts w:cstheme="minorHAnsi"/>
        </w:rPr>
        <w:t xml:space="preserve"> 3</w:t>
      </w:r>
      <w:r w:rsidR="00555F08" w:rsidRPr="00F525AD">
        <w:rPr>
          <w:rFonts w:cstheme="minorHAnsi"/>
        </w:rPr>
        <w:t>.</w:t>
      </w:r>
      <w:r w:rsidR="00A96819">
        <w:rPr>
          <w:rFonts w:cstheme="minorHAnsi"/>
        </w:rPr>
        <w:t xml:space="preserve"> </w:t>
      </w:r>
      <w:r w:rsidRPr="00F525AD">
        <w:rPr>
          <w:rFonts w:cstheme="minorHAnsi"/>
        </w:rPr>
        <w:t xml:space="preserve">Poskytovatel umožní na základě požadavku objednatele k vybraným </w:t>
      </w:r>
      <w:r w:rsidRPr="00F525AD">
        <w:rPr>
          <w:rFonts w:cstheme="minorHAnsi"/>
        </w:rPr>
        <w:lastRenderedPageBreak/>
        <w:t xml:space="preserve">SIM kartám přístup na Internet použitím dodatečných balíčků </w:t>
      </w:r>
      <w:proofErr w:type="gramStart"/>
      <w:r w:rsidRPr="00A96819">
        <w:rPr>
          <w:rFonts w:cstheme="minorHAnsi"/>
        </w:rPr>
        <w:t>viz. bod</w:t>
      </w:r>
      <w:proofErr w:type="gramEnd"/>
      <w:r w:rsidRPr="00A96819">
        <w:rPr>
          <w:rFonts w:cstheme="minorHAnsi"/>
        </w:rPr>
        <w:t xml:space="preserve"> 2.3 </w:t>
      </w:r>
      <w:r w:rsidR="00053CD6" w:rsidRPr="00A96819">
        <w:rPr>
          <w:rFonts w:cstheme="minorHAnsi"/>
        </w:rPr>
        <w:t>a bod 2.4</w:t>
      </w:r>
      <w:r w:rsidR="00555F08" w:rsidRPr="00A96819">
        <w:rPr>
          <w:rFonts w:cstheme="minorHAnsi"/>
        </w:rPr>
        <w:t>.</w:t>
      </w:r>
    </w:p>
    <w:p w14:paraId="424B6D8F" w14:textId="77777777" w:rsidR="00CC6D58" w:rsidRPr="00F525AD" w:rsidRDefault="00CC6D58" w:rsidP="00C86919">
      <w:pPr>
        <w:pStyle w:val="Bezmezer"/>
        <w:ind w:left="2124"/>
        <w:jc w:val="both"/>
        <w:rPr>
          <w:rFonts w:cstheme="minorHAnsi"/>
        </w:rPr>
      </w:pPr>
    </w:p>
    <w:p w14:paraId="62B6E0F0" w14:textId="6A2AC193" w:rsidR="00E4519A" w:rsidRPr="00F525AD" w:rsidRDefault="00E4519A" w:rsidP="00C86919">
      <w:pPr>
        <w:pStyle w:val="Bezmezer"/>
        <w:ind w:left="708" w:firstLine="708"/>
        <w:jc w:val="both"/>
        <w:rPr>
          <w:rFonts w:cstheme="minorHAnsi"/>
          <w:b/>
        </w:rPr>
      </w:pPr>
      <w:r w:rsidRPr="00F525AD">
        <w:rPr>
          <w:rFonts w:cstheme="minorHAnsi"/>
          <w:b/>
        </w:rPr>
        <w:t>2.2.2</w:t>
      </w:r>
      <w:r w:rsidRPr="00F525AD">
        <w:rPr>
          <w:rFonts w:cstheme="minorHAnsi"/>
          <w:b/>
        </w:rPr>
        <w:tab/>
        <w:t>Tarif 2</w:t>
      </w:r>
      <w:r w:rsidR="00E519B9" w:rsidRPr="00F525AD">
        <w:rPr>
          <w:rFonts w:cstheme="minorHAnsi"/>
          <w:b/>
        </w:rPr>
        <w:t xml:space="preserve"> (</w:t>
      </w:r>
      <w:r w:rsidR="003F56AC" w:rsidRPr="00F525AD">
        <w:rPr>
          <w:rFonts w:cstheme="minorHAnsi"/>
          <w:b/>
        </w:rPr>
        <w:t>hlas</w:t>
      </w:r>
      <w:r w:rsidR="00F829D9" w:rsidRPr="00F525AD">
        <w:rPr>
          <w:rFonts w:cstheme="minorHAnsi"/>
          <w:b/>
        </w:rPr>
        <w:t xml:space="preserve"> a SMS</w:t>
      </w:r>
      <w:r w:rsidR="003F56AC" w:rsidRPr="00F525AD">
        <w:rPr>
          <w:rFonts w:cstheme="minorHAnsi"/>
          <w:b/>
        </w:rPr>
        <w:t xml:space="preserve">, </w:t>
      </w:r>
      <w:r w:rsidR="00A96819">
        <w:rPr>
          <w:rFonts w:cstheme="minorHAnsi"/>
          <w:b/>
        </w:rPr>
        <w:t>bezplatné volání</w:t>
      </w:r>
      <w:r w:rsidR="0032270B" w:rsidRPr="00F525AD">
        <w:rPr>
          <w:rFonts w:cstheme="minorHAnsi"/>
          <w:b/>
        </w:rPr>
        <w:t xml:space="preserve"> </w:t>
      </w:r>
      <w:r w:rsidR="00A96819">
        <w:rPr>
          <w:rFonts w:cstheme="minorHAnsi"/>
          <w:b/>
        </w:rPr>
        <w:t xml:space="preserve">a SMS </w:t>
      </w:r>
      <w:r w:rsidR="0032270B" w:rsidRPr="00F525AD">
        <w:rPr>
          <w:rFonts w:cstheme="minorHAnsi"/>
          <w:b/>
        </w:rPr>
        <w:t>v ČR</w:t>
      </w:r>
      <w:r w:rsidR="00E519B9" w:rsidRPr="00F525AD">
        <w:rPr>
          <w:rFonts w:cstheme="minorHAnsi"/>
          <w:b/>
        </w:rPr>
        <w:t>)</w:t>
      </w:r>
    </w:p>
    <w:p w14:paraId="60A30141" w14:textId="202B50AA" w:rsidR="00F74B8B" w:rsidRPr="00F525AD" w:rsidRDefault="00F74B8B" w:rsidP="00C86919">
      <w:pPr>
        <w:pStyle w:val="Bezmezer"/>
        <w:ind w:left="2124"/>
        <w:jc w:val="both"/>
        <w:rPr>
          <w:rFonts w:cstheme="minorHAnsi"/>
        </w:rPr>
      </w:pPr>
      <w:r w:rsidRPr="00F525AD">
        <w:rPr>
          <w:rFonts w:cstheme="minorHAnsi"/>
        </w:rPr>
        <w:t>Poskytnutý tarif obsahuje neomezené, tj. dále nezpoplatněné volání a zasílání SMS do všech mobilních a pevných sítí v rámci ČR. U SIM karet jsou defaultně zakázány datové služby (aktivace datových a APN služeb na požádání administrátory) a aktivní roamingové služby.</w:t>
      </w:r>
      <w:r w:rsidR="00782335" w:rsidRPr="00F525AD">
        <w:rPr>
          <w:rFonts w:cstheme="minorHAnsi"/>
        </w:rPr>
        <w:t xml:space="preserve"> Volání v rámci VPS zdarma </w:t>
      </w:r>
      <w:proofErr w:type="spellStart"/>
      <w:proofErr w:type="gramStart"/>
      <w:r w:rsidR="00782335" w:rsidRPr="00A96819">
        <w:rPr>
          <w:rFonts w:cstheme="minorHAnsi"/>
        </w:rPr>
        <w:t>viz</w:t>
      </w:r>
      <w:proofErr w:type="gramEnd"/>
      <w:r w:rsidR="00782335" w:rsidRPr="00A96819">
        <w:rPr>
          <w:rFonts w:cstheme="minorHAnsi"/>
        </w:rPr>
        <w:t>.</w:t>
      </w:r>
      <w:proofErr w:type="gramStart"/>
      <w:r w:rsidR="00782335" w:rsidRPr="00A96819">
        <w:rPr>
          <w:rFonts w:cstheme="minorHAnsi"/>
        </w:rPr>
        <w:t>bod</w:t>
      </w:r>
      <w:proofErr w:type="spellEnd"/>
      <w:proofErr w:type="gramEnd"/>
      <w:r w:rsidR="00782335" w:rsidRPr="00A96819">
        <w:rPr>
          <w:rFonts w:cstheme="minorHAnsi"/>
        </w:rPr>
        <w:t xml:space="preserve"> 3</w:t>
      </w:r>
      <w:r w:rsidR="00555F08" w:rsidRPr="00A96819">
        <w:rPr>
          <w:rFonts w:cstheme="minorHAnsi"/>
        </w:rPr>
        <w:t>.</w:t>
      </w:r>
      <w:r w:rsidR="00A96819">
        <w:rPr>
          <w:rFonts w:cstheme="minorHAnsi"/>
        </w:rPr>
        <w:t xml:space="preserve"> </w:t>
      </w:r>
      <w:r w:rsidRPr="00F525AD">
        <w:rPr>
          <w:rFonts w:cstheme="minorHAnsi"/>
        </w:rPr>
        <w:t xml:space="preserve">Poskytovatel umožní na základě požadavku objednatele k vybraným SIM kartám přístup na Internet použitím dodatečných </w:t>
      </w:r>
      <w:r w:rsidRPr="00A96819">
        <w:rPr>
          <w:rFonts w:cstheme="minorHAnsi"/>
        </w:rPr>
        <w:t xml:space="preserve">balíčků </w:t>
      </w:r>
      <w:proofErr w:type="gramStart"/>
      <w:r w:rsidRPr="00A96819">
        <w:rPr>
          <w:rFonts w:cstheme="minorHAnsi"/>
        </w:rPr>
        <w:t>viz. bod</w:t>
      </w:r>
      <w:proofErr w:type="gramEnd"/>
      <w:r w:rsidRPr="00A96819">
        <w:rPr>
          <w:rFonts w:cstheme="minorHAnsi"/>
        </w:rPr>
        <w:t xml:space="preserve"> 2.3 </w:t>
      </w:r>
      <w:r w:rsidR="00053CD6" w:rsidRPr="00A96819">
        <w:rPr>
          <w:rFonts w:cstheme="minorHAnsi"/>
        </w:rPr>
        <w:t>a bod 2.4</w:t>
      </w:r>
      <w:r w:rsidR="00555F08" w:rsidRPr="00A96819">
        <w:rPr>
          <w:rFonts w:cstheme="minorHAnsi"/>
        </w:rPr>
        <w:t>.</w:t>
      </w:r>
    </w:p>
    <w:p w14:paraId="68740FF3" w14:textId="77777777" w:rsidR="00F74B8B" w:rsidRPr="00F525AD" w:rsidRDefault="00F74B8B" w:rsidP="00C86919">
      <w:pPr>
        <w:pStyle w:val="Bezmezer"/>
        <w:ind w:left="2124"/>
        <w:jc w:val="both"/>
        <w:rPr>
          <w:rFonts w:cstheme="minorHAnsi"/>
        </w:rPr>
      </w:pPr>
    </w:p>
    <w:p w14:paraId="4794C85A" w14:textId="77777777" w:rsidR="00E4519A" w:rsidRPr="00F525AD" w:rsidRDefault="00E4519A" w:rsidP="00C86919">
      <w:pPr>
        <w:pStyle w:val="Bezmezer"/>
        <w:ind w:left="708" w:firstLine="708"/>
        <w:jc w:val="both"/>
        <w:rPr>
          <w:rFonts w:cstheme="minorHAnsi"/>
          <w:b/>
        </w:rPr>
      </w:pPr>
      <w:r w:rsidRPr="00F525AD">
        <w:rPr>
          <w:rFonts w:cstheme="minorHAnsi"/>
          <w:b/>
        </w:rPr>
        <w:t>2.2.3</w:t>
      </w:r>
      <w:r w:rsidRPr="00F525AD">
        <w:rPr>
          <w:rFonts w:cstheme="minorHAnsi"/>
          <w:b/>
        </w:rPr>
        <w:tab/>
        <w:t>Datová SIM karta</w:t>
      </w:r>
    </w:p>
    <w:p w14:paraId="31D6EDD4" w14:textId="2C18258B" w:rsidR="00594DBA" w:rsidRPr="00F525AD" w:rsidRDefault="00334A4E" w:rsidP="00C86919">
      <w:pPr>
        <w:pStyle w:val="Bezmezer"/>
        <w:ind w:left="2124"/>
        <w:jc w:val="both"/>
        <w:rPr>
          <w:rFonts w:cstheme="minorHAnsi"/>
        </w:rPr>
      </w:pPr>
      <w:r w:rsidRPr="00334A4E">
        <w:rPr>
          <w:rFonts w:ascii="Calibri" w:hAnsi="Calibri" w:cs="Calibri"/>
        </w:rPr>
        <w:t xml:space="preserve">Tarif pro datové SIM karty určené do přenosných počítačů, notebooků, </w:t>
      </w:r>
      <w:proofErr w:type="spellStart"/>
      <w:r w:rsidRPr="00334A4E">
        <w:rPr>
          <w:rFonts w:ascii="Calibri" w:hAnsi="Calibri" w:cs="Calibri"/>
        </w:rPr>
        <w:t>tabletů</w:t>
      </w:r>
      <w:proofErr w:type="spellEnd"/>
      <w:r w:rsidRPr="00334A4E">
        <w:rPr>
          <w:rFonts w:ascii="Calibri" w:hAnsi="Calibri" w:cs="Calibri"/>
        </w:rPr>
        <w:t xml:space="preserve"> atd. umožňující rychlostně a objemově neomezené datové přenosy a APN služby </w:t>
      </w:r>
      <w:proofErr w:type="gramStart"/>
      <w:r w:rsidRPr="00334A4E">
        <w:rPr>
          <w:rFonts w:ascii="Calibri" w:hAnsi="Calibri" w:cs="Calibri"/>
        </w:rPr>
        <w:t>viz. bod</w:t>
      </w:r>
      <w:proofErr w:type="gramEnd"/>
      <w:r w:rsidRPr="00334A4E">
        <w:rPr>
          <w:rFonts w:ascii="Calibri" w:hAnsi="Calibri" w:cs="Calibri"/>
        </w:rPr>
        <w:t xml:space="preserve"> 2.4 (v případě využití aplikace politiky přiměřeného využívání dat s přesnou definicí omezení ).</w:t>
      </w:r>
    </w:p>
    <w:p w14:paraId="1D6E9C49" w14:textId="77777777" w:rsidR="00594DBA" w:rsidRPr="00F525AD" w:rsidRDefault="00594DBA" w:rsidP="00C86919">
      <w:pPr>
        <w:pStyle w:val="Bezmezer"/>
        <w:ind w:left="2124"/>
        <w:jc w:val="both"/>
        <w:rPr>
          <w:rFonts w:cstheme="minorHAnsi"/>
        </w:rPr>
      </w:pPr>
      <w:r w:rsidRPr="00F525AD">
        <w:rPr>
          <w:rFonts w:cstheme="minorHAnsi"/>
        </w:rPr>
        <w:t>Tarif umožňuje:</w:t>
      </w:r>
    </w:p>
    <w:p w14:paraId="376E4DD3" w14:textId="3117CCC8" w:rsidR="00594DBA" w:rsidRPr="00F525AD" w:rsidRDefault="00594DBA" w:rsidP="00C86919">
      <w:pPr>
        <w:pStyle w:val="Bezmezer"/>
        <w:ind w:left="2832" w:hanging="708"/>
        <w:jc w:val="both"/>
        <w:rPr>
          <w:rFonts w:cstheme="minorHAnsi"/>
        </w:rPr>
      </w:pPr>
      <w:r w:rsidRPr="00F525AD">
        <w:rPr>
          <w:rFonts w:cstheme="minorHAnsi"/>
        </w:rPr>
        <w:t>a)</w:t>
      </w:r>
      <w:r w:rsidRPr="00F525AD">
        <w:rPr>
          <w:rFonts w:cstheme="minorHAnsi"/>
        </w:rPr>
        <w:tab/>
      </w:r>
      <w:r w:rsidR="00334A4E" w:rsidRPr="00334A4E">
        <w:rPr>
          <w:rFonts w:ascii="Calibri" w:hAnsi="Calibri" w:cs="Calibri"/>
        </w:rPr>
        <w:t xml:space="preserve">Nezpoplatněný neomezený objem přenášených dat na území ČR a v </w:t>
      </w:r>
      <w:proofErr w:type="spellStart"/>
      <w:r w:rsidR="00334A4E" w:rsidRPr="00334A4E">
        <w:rPr>
          <w:rFonts w:ascii="Calibri" w:hAnsi="Calibri" w:cs="Calibri"/>
        </w:rPr>
        <w:t>euroroamingu</w:t>
      </w:r>
      <w:proofErr w:type="spellEnd"/>
      <w:r w:rsidR="00334A4E" w:rsidRPr="00334A4E">
        <w:rPr>
          <w:rFonts w:ascii="Calibri" w:hAnsi="Calibri" w:cs="Calibri"/>
        </w:rPr>
        <w:t xml:space="preserve"> (v případě využití aplikace politiky přiměřeného využívání dat s přesnou definicí </w:t>
      </w:r>
      <w:proofErr w:type="gramStart"/>
      <w:r w:rsidR="00334A4E" w:rsidRPr="00334A4E">
        <w:rPr>
          <w:rFonts w:ascii="Calibri" w:hAnsi="Calibri" w:cs="Calibri"/>
        </w:rPr>
        <w:t>omezení ).</w:t>
      </w:r>
      <w:proofErr w:type="gramEnd"/>
    </w:p>
    <w:p w14:paraId="1DAC5F10" w14:textId="53065483" w:rsidR="00594DBA" w:rsidRPr="00F525AD" w:rsidRDefault="00594DBA" w:rsidP="00C86919">
      <w:pPr>
        <w:pStyle w:val="Bezmezer"/>
        <w:ind w:left="2124"/>
        <w:jc w:val="both"/>
        <w:rPr>
          <w:rFonts w:cstheme="minorHAnsi"/>
        </w:rPr>
      </w:pPr>
      <w:r w:rsidRPr="00F525AD">
        <w:rPr>
          <w:rFonts w:cstheme="minorHAnsi"/>
        </w:rPr>
        <w:t>b)</w:t>
      </w:r>
      <w:r w:rsidRPr="00F525AD">
        <w:rPr>
          <w:rFonts w:cstheme="minorHAnsi"/>
        </w:rPr>
        <w:tab/>
      </w:r>
      <w:r w:rsidR="00555F08" w:rsidRPr="00F525AD">
        <w:rPr>
          <w:rFonts w:cstheme="minorHAnsi"/>
        </w:rPr>
        <w:t>P</w:t>
      </w:r>
      <w:r w:rsidR="00053CD6" w:rsidRPr="00F525AD">
        <w:rPr>
          <w:rFonts w:cstheme="minorHAnsi"/>
        </w:rPr>
        <w:t>řístup na datové služby v za</w:t>
      </w:r>
      <w:r w:rsidR="00555F08" w:rsidRPr="00F525AD">
        <w:rPr>
          <w:rFonts w:cstheme="minorHAnsi"/>
        </w:rPr>
        <w:t>hraničí (roaming).</w:t>
      </w:r>
    </w:p>
    <w:p w14:paraId="78C7A042" w14:textId="77777777" w:rsidR="00594DBA" w:rsidRPr="00F525AD" w:rsidRDefault="00594DBA" w:rsidP="00C86919">
      <w:pPr>
        <w:pStyle w:val="Bezmezer"/>
        <w:ind w:left="2832" w:hanging="708"/>
        <w:jc w:val="both"/>
        <w:rPr>
          <w:rFonts w:cstheme="minorHAnsi"/>
        </w:rPr>
      </w:pPr>
      <w:r w:rsidRPr="00F525AD">
        <w:rPr>
          <w:rFonts w:cstheme="minorHAnsi"/>
        </w:rPr>
        <w:t>c)</w:t>
      </w:r>
      <w:r w:rsidRPr="00F525AD">
        <w:rPr>
          <w:rFonts w:cstheme="minorHAnsi"/>
        </w:rPr>
        <w:tab/>
      </w:r>
      <w:r w:rsidR="00555F08" w:rsidRPr="00F525AD">
        <w:rPr>
          <w:rFonts w:cstheme="minorHAnsi"/>
        </w:rPr>
        <w:t>D</w:t>
      </w:r>
      <w:r w:rsidRPr="00F525AD">
        <w:rPr>
          <w:rFonts w:cstheme="minorHAnsi"/>
        </w:rPr>
        <w:t xml:space="preserve">atová SIM karta neumožňuje </w:t>
      </w:r>
      <w:r w:rsidR="00053CD6" w:rsidRPr="00F525AD">
        <w:rPr>
          <w:rFonts w:cstheme="minorHAnsi"/>
        </w:rPr>
        <w:t xml:space="preserve">hlasové služby, </w:t>
      </w:r>
      <w:r w:rsidRPr="00F525AD">
        <w:rPr>
          <w:rFonts w:cstheme="minorHAnsi"/>
        </w:rPr>
        <w:t>odesílání MMS</w:t>
      </w:r>
      <w:r w:rsidR="00782335" w:rsidRPr="00F525AD">
        <w:rPr>
          <w:rFonts w:cstheme="minorHAnsi"/>
        </w:rPr>
        <w:t>,</w:t>
      </w:r>
      <w:r w:rsidRPr="00F525AD">
        <w:rPr>
          <w:rFonts w:cstheme="minorHAnsi"/>
        </w:rPr>
        <w:t xml:space="preserve"> SMS a je určena pouze pro datovou komunikaci.</w:t>
      </w:r>
    </w:p>
    <w:p w14:paraId="1D5BEDB4" w14:textId="77777777" w:rsidR="005438A4" w:rsidRPr="00F525AD" w:rsidRDefault="005438A4" w:rsidP="00C86919">
      <w:pPr>
        <w:pStyle w:val="Bezmezer"/>
        <w:ind w:left="708" w:firstLine="708"/>
        <w:jc w:val="both"/>
        <w:rPr>
          <w:rFonts w:cstheme="minorHAnsi"/>
        </w:rPr>
      </w:pPr>
    </w:p>
    <w:p w14:paraId="6ABAD141" w14:textId="77777777" w:rsidR="00E4519A" w:rsidRPr="00F525AD" w:rsidRDefault="00E4519A" w:rsidP="00C86919">
      <w:pPr>
        <w:pStyle w:val="Bezmezer"/>
        <w:ind w:firstLine="708"/>
        <w:jc w:val="both"/>
        <w:rPr>
          <w:rFonts w:cstheme="minorHAnsi"/>
          <w:b/>
        </w:rPr>
      </w:pPr>
      <w:r w:rsidRPr="00F525AD">
        <w:rPr>
          <w:rFonts w:cstheme="minorHAnsi"/>
          <w:b/>
        </w:rPr>
        <w:t>2.3</w:t>
      </w:r>
      <w:r w:rsidRPr="00F525AD">
        <w:rPr>
          <w:rFonts w:cstheme="minorHAnsi"/>
          <w:b/>
        </w:rPr>
        <w:tab/>
        <w:t xml:space="preserve">Dodatečné </w:t>
      </w:r>
      <w:r w:rsidR="00B23743" w:rsidRPr="00F525AD">
        <w:rPr>
          <w:rFonts w:cstheme="minorHAnsi"/>
          <w:b/>
        </w:rPr>
        <w:t xml:space="preserve">datové </w:t>
      </w:r>
      <w:r w:rsidRPr="00F525AD">
        <w:rPr>
          <w:rFonts w:cstheme="minorHAnsi"/>
          <w:b/>
        </w:rPr>
        <w:t>balíčky</w:t>
      </w:r>
    </w:p>
    <w:p w14:paraId="1BFA93AA" w14:textId="2C5B59AB" w:rsidR="001E3A9A" w:rsidRPr="00F525AD" w:rsidRDefault="001E3A9A" w:rsidP="00C86919">
      <w:pPr>
        <w:pStyle w:val="Bezmezer"/>
        <w:ind w:left="1416"/>
        <w:jc w:val="both"/>
        <w:rPr>
          <w:rFonts w:cstheme="minorHAnsi"/>
        </w:rPr>
      </w:pPr>
      <w:r w:rsidRPr="00F525AD">
        <w:rPr>
          <w:rFonts w:cstheme="minorHAnsi"/>
        </w:rPr>
        <w:t>Na základě pokynu administrátora služeb objednatele je poskytovatelem aktivován datový balíček</w:t>
      </w:r>
      <w:r w:rsidR="00F45F8E" w:rsidRPr="00F525AD">
        <w:rPr>
          <w:rFonts w:cstheme="minorHAnsi"/>
        </w:rPr>
        <w:t xml:space="preserve"> k jednotlivým </w:t>
      </w:r>
      <w:r w:rsidR="000D3B20">
        <w:rPr>
          <w:rFonts w:cstheme="minorHAnsi"/>
        </w:rPr>
        <w:t xml:space="preserve">tarifům (bod 2.2.1 a 2.2.2) na </w:t>
      </w:r>
      <w:proofErr w:type="gramStart"/>
      <w:r w:rsidR="000D3B20">
        <w:rPr>
          <w:rFonts w:cstheme="minorHAnsi"/>
        </w:rPr>
        <w:t>SIM</w:t>
      </w:r>
      <w:proofErr w:type="gramEnd"/>
      <w:r w:rsidR="000D3B20">
        <w:rPr>
          <w:rFonts w:cstheme="minorHAnsi"/>
        </w:rPr>
        <w:t xml:space="preserve"> kartách</w:t>
      </w:r>
    </w:p>
    <w:p w14:paraId="76FFAD8E" w14:textId="77777777" w:rsidR="00F45F8E" w:rsidRPr="00F525AD" w:rsidRDefault="00F45F8E" w:rsidP="00C86919">
      <w:pPr>
        <w:pStyle w:val="Bezmezer"/>
        <w:ind w:firstLine="708"/>
        <w:jc w:val="both"/>
        <w:rPr>
          <w:rFonts w:cstheme="minorHAnsi"/>
        </w:rPr>
      </w:pPr>
    </w:p>
    <w:p w14:paraId="49B227C2" w14:textId="77777777" w:rsidR="002B3409" w:rsidRPr="00F525AD" w:rsidRDefault="002B3409" w:rsidP="00C86919">
      <w:pPr>
        <w:pStyle w:val="Bezmezer"/>
        <w:ind w:left="708" w:firstLine="708"/>
        <w:jc w:val="both"/>
        <w:rPr>
          <w:rFonts w:cstheme="minorHAnsi"/>
          <w:b/>
        </w:rPr>
      </w:pPr>
      <w:r w:rsidRPr="00F525AD">
        <w:rPr>
          <w:rFonts w:cstheme="minorHAnsi"/>
          <w:b/>
        </w:rPr>
        <w:t xml:space="preserve">2.3.1 </w:t>
      </w:r>
      <w:r w:rsidR="00555F08" w:rsidRPr="00F525AD">
        <w:rPr>
          <w:rFonts w:cstheme="minorHAnsi"/>
          <w:b/>
        </w:rPr>
        <w:t>P</w:t>
      </w:r>
      <w:r w:rsidRPr="00F525AD">
        <w:rPr>
          <w:rFonts w:cstheme="minorHAnsi"/>
          <w:b/>
        </w:rPr>
        <w:t>ravidelně opakující se balíčky služeb</w:t>
      </w:r>
    </w:p>
    <w:p w14:paraId="52AC0B07" w14:textId="77777777" w:rsidR="001E3A9A" w:rsidRPr="00F525AD" w:rsidRDefault="001E3A9A" w:rsidP="00C86919">
      <w:pPr>
        <w:pStyle w:val="Bezmezer"/>
        <w:ind w:left="708" w:firstLine="708"/>
        <w:jc w:val="both"/>
        <w:rPr>
          <w:rFonts w:cstheme="minorHAnsi"/>
          <w:b/>
        </w:rPr>
      </w:pPr>
    </w:p>
    <w:p w14:paraId="2D2FE54F" w14:textId="77777777" w:rsidR="00E4519A" w:rsidRPr="00F525AD" w:rsidRDefault="001E3A9A" w:rsidP="00C86919">
      <w:pPr>
        <w:pStyle w:val="Bezmezer"/>
        <w:ind w:left="1416" w:firstLine="708"/>
        <w:jc w:val="both"/>
        <w:rPr>
          <w:rFonts w:cstheme="minorHAnsi"/>
          <w:b/>
        </w:rPr>
      </w:pPr>
      <w:r w:rsidRPr="00F525AD">
        <w:rPr>
          <w:rFonts w:cstheme="minorHAnsi"/>
          <w:b/>
        </w:rPr>
        <w:t xml:space="preserve">2.3.1.1 </w:t>
      </w:r>
      <w:r w:rsidR="00026AF8" w:rsidRPr="00F525AD">
        <w:rPr>
          <w:rFonts w:cstheme="minorHAnsi"/>
          <w:b/>
        </w:rPr>
        <w:t>D</w:t>
      </w:r>
      <w:r w:rsidR="00E4519A" w:rsidRPr="00F525AD">
        <w:rPr>
          <w:rFonts w:cstheme="minorHAnsi"/>
          <w:b/>
        </w:rPr>
        <w:t xml:space="preserve">ata FUP 1,5 GB pro ČR a </w:t>
      </w:r>
      <w:r w:rsidR="002B3409" w:rsidRPr="00F525AD">
        <w:rPr>
          <w:rFonts w:cstheme="minorHAnsi"/>
          <w:b/>
        </w:rPr>
        <w:t>EU</w:t>
      </w:r>
    </w:p>
    <w:p w14:paraId="217CD268" w14:textId="478BD0AF" w:rsidR="00710368" w:rsidRPr="00F525AD" w:rsidRDefault="001E3A9A" w:rsidP="00C86919">
      <w:pPr>
        <w:pStyle w:val="Bezmezer"/>
        <w:ind w:left="2832"/>
        <w:jc w:val="both"/>
        <w:rPr>
          <w:rFonts w:cstheme="minorHAnsi"/>
        </w:rPr>
      </w:pPr>
      <w:r w:rsidRPr="00F525AD">
        <w:rPr>
          <w:rFonts w:cstheme="minorHAnsi"/>
        </w:rPr>
        <w:t>B</w:t>
      </w:r>
      <w:r w:rsidR="00B23743" w:rsidRPr="00F525AD">
        <w:rPr>
          <w:rFonts w:cstheme="minorHAnsi"/>
        </w:rPr>
        <w:t>alíček obsahující rychlostně neomezené datové přenosy s FUP 1,5 GB</w:t>
      </w:r>
      <w:r w:rsidR="00026AF8" w:rsidRPr="00DE769E">
        <w:rPr>
          <w:rFonts w:eastAsia="Times New Roman" w:cstheme="minorHAnsi"/>
          <w:sz w:val="24"/>
          <w:szCs w:val="24"/>
          <w:lang w:eastAsia="cs-CZ"/>
        </w:rPr>
        <w:t xml:space="preserve"> </w:t>
      </w:r>
      <w:r w:rsidR="00026AF8" w:rsidRPr="00F525AD">
        <w:rPr>
          <w:rFonts w:cstheme="minorHAnsi"/>
        </w:rPr>
        <w:t>na území ČR a v</w:t>
      </w:r>
      <w:r w:rsidR="006F67B4" w:rsidRPr="00F525AD">
        <w:rPr>
          <w:rFonts w:cstheme="minorHAnsi"/>
        </w:rPr>
        <w:t> </w:t>
      </w:r>
      <w:proofErr w:type="spellStart"/>
      <w:r w:rsidR="00026AF8" w:rsidRPr="00F525AD">
        <w:rPr>
          <w:rFonts w:cstheme="minorHAnsi"/>
        </w:rPr>
        <w:t>euroroamingu</w:t>
      </w:r>
      <w:proofErr w:type="spellEnd"/>
      <w:r w:rsidR="00745F31" w:rsidRPr="00F525AD">
        <w:rPr>
          <w:rFonts w:cstheme="minorHAnsi"/>
        </w:rPr>
        <w:t>.</w:t>
      </w:r>
      <w:r w:rsidR="00FA79AE" w:rsidRPr="00F525AD">
        <w:rPr>
          <w:rFonts w:cstheme="minorHAnsi"/>
        </w:rPr>
        <w:t xml:space="preserve"> Omezení rychlosti přenosu dat po dosažení určené hodnoty „Fair User </w:t>
      </w:r>
      <w:proofErr w:type="spellStart"/>
      <w:r w:rsidR="00FA79AE" w:rsidRPr="00F525AD">
        <w:rPr>
          <w:rFonts w:cstheme="minorHAnsi"/>
        </w:rPr>
        <w:t>Policy</w:t>
      </w:r>
      <w:proofErr w:type="spellEnd"/>
      <w:r w:rsidR="00FA79AE" w:rsidRPr="00F525AD">
        <w:rPr>
          <w:rFonts w:cstheme="minorHAnsi"/>
        </w:rPr>
        <w:t xml:space="preserve">“ (dále jen „FUP“) je  nejméně 2 </w:t>
      </w:r>
      <w:proofErr w:type="spellStart"/>
      <w:r w:rsidR="00FA79AE" w:rsidRPr="00F525AD">
        <w:rPr>
          <w:rFonts w:cstheme="minorHAnsi"/>
        </w:rPr>
        <w:t>Mbit</w:t>
      </w:r>
      <w:proofErr w:type="spellEnd"/>
      <w:r w:rsidR="00FA79AE" w:rsidRPr="00F525AD">
        <w:rPr>
          <w:rFonts w:cstheme="minorHAnsi"/>
        </w:rPr>
        <w:t xml:space="preserve">/sec </w:t>
      </w:r>
      <w:r w:rsidR="00710368" w:rsidRPr="00F525AD">
        <w:rPr>
          <w:rFonts w:cstheme="minorHAnsi"/>
        </w:rPr>
        <w:t>pro stahování a odesílání</w:t>
      </w:r>
      <w:r w:rsidR="00AB3AEC" w:rsidRPr="00F525AD">
        <w:rPr>
          <w:rFonts w:cstheme="minorHAnsi"/>
        </w:rPr>
        <w:t xml:space="preserve"> </w:t>
      </w:r>
      <w:proofErr w:type="spellStart"/>
      <w:proofErr w:type="gramStart"/>
      <w:r w:rsidR="00AB3AEC" w:rsidRPr="000D3B20">
        <w:rPr>
          <w:rFonts w:cstheme="minorHAnsi"/>
        </w:rPr>
        <w:t>viz</w:t>
      </w:r>
      <w:proofErr w:type="gramEnd"/>
      <w:r w:rsidR="00AB3AEC" w:rsidRPr="000D3B20">
        <w:rPr>
          <w:rFonts w:cstheme="minorHAnsi"/>
        </w:rPr>
        <w:t>.</w:t>
      </w:r>
      <w:proofErr w:type="gramStart"/>
      <w:r w:rsidR="00AB3AEC" w:rsidRPr="000D3B20">
        <w:rPr>
          <w:rFonts w:cstheme="minorHAnsi"/>
        </w:rPr>
        <w:t>bod</w:t>
      </w:r>
      <w:proofErr w:type="spellEnd"/>
      <w:proofErr w:type="gramEnd"/>
      <w:r w:rsidR="00AB3AEC" w:rsidRPr="000D3B20">
        <w:rPr>
          <w:rFonts w:cstheme="minorHAnsi"/>
        </w:rPr>
        <w:t xml:space="preserve"> 2.1.</w:t>
      </w:r>
      <w:r w:rsidR="000D3B20" w:rsidRPr="000D3B20">
        <w:rPr>
          <w:rFonts w:cstheme="minorHAnsi"/>
        </w:rPr>
        <w:t>4</w:t>
      </w:r>
    </w:p>
    <w:p w14:paraId="4CA096EE" w14:textId="77777777" w:rsidR="001E3A9A" w:rsidRPr="00F525AD" w:rsidRDefault="001E3A9A" w:rsidP="00C86919">
      <w:pPr>
        <w:pStyle w:val="Bezmezer"/>
        <w:ind w:left="2124"/>
        <w:jc w:val="both"/>
        <w:rPr>
          <w:rFonts w:cstheme="minorHAnsi"/>
        </w:rPr>
      </w:pPr>
    </w:p>
    <w:p w14:paraId="47CAF650" w14:textId="77777777" w:rsidR="002B3409" w:rsidRPr="00F525AD" w:rsidRDefault="001E3A9A" w:rsidP="00C86919">
      <w:pPr>
        <w:pStyle w:val="Bezmezer"/>
        <w:ind w:left="1416" w:firstLine="708"/>
        <w:jc w:val="both"/>
        <w:rPr>
          <w:rFonts w:cstheme="minorHAnsi"/>
          <w:b/>
        </w:rPr>
      </w:pPr>
      <w:r w:rsidRPr="00F525AD">
        <w:rPr>
          <w:rFonts w:cstheme="minorHAnsi"/>
          <w:b/>
        </w:rPr>
        <w:t xml:space="preserve">2.3.1.2 </w:t>
      </w:r>
      <w:r w:rsidR="00026AF8" w:rsidRPr="00F525AD">
        <w:rPr>
          <w:rFonts w:cstheme="minorHAnsi"/>
          <w:b/>
        </w:rPr>
        <w:t>D</w:t>
      </w:r>
      <w:r w:rsidR="002B3409" w:rsidRPr="00F525AD">
        <w:rPr>
          <w:rFonts w:cstheme="minorHAnsi"/>
          <w:b/>
        </w:rPr>
        <w:t xml:space="preserve">ata FUP </w:t>
      </w:r>
      <w:r w:rsidR="00D4322B" w:rsidRPr="00F525AD">
        <w:rPr>
          <w:rFonts w:cstheme="minorHAnsi"/>
          <w:b/>
        </w:rPr>
        <w:t>2</w:t>
      </w:r>
      <w:r w:rsidR="002B3409" w:rsidRPr="00F525AD">
        <w:rPr>
          <w:rFonts w:cstheme="minorHAnsi"/>
          <w:b/>
        </w:rPr>
        <w:t>0 GB pro ČR a EU</w:t>
      </w:r>
    </w:p>
    <w:p w14:paraId="50582A56" w14:textId="59D1A210" w:rsidR="00FA79AE" w:rsidRPr="00F525AD" w:rsidRDefault="001E3A9A" w:rsidP="00C86919">
      <w:pPr>
        <w:pStyle w:val="Bezmezer"/>
        <w:ind w:left="2832"/>
        <w:jc w:val="both"/>
        <w:rPr>
          <w:rFonts w:cstheme="minorHAnsi"/>
        </w:rPr>
      </w:pPr>
      <w:r w:rsidRPr="00F525AD">
        <w:rPr>
          <w:rFonts w:cstheme="minorHAnsi"/>
        </w:rPr>
        <w:t>B</w:t>
      </w:r>
      <w:r w:rsidR="00B23743" w:rsidRPr="00F525AD">
        <w:rPr>
          <w:rFonts w:cstheme="minorHAnsi"/>
        </w:rPr>
        <w:t xml:space="preserve">alíček obsahující rychlostně neomezené datové přenosy s FUP </w:t>
      </w:r>
      <w:r w:rsidR="006F67B4" w:rsidRPr="00F525AD">
        <w:rPr>
          <w:rFonts w:cstheme="minorHAnsi"/>
        </w:rPr>
        <w:t>2</w:t>
      </w:r>
      <w:r w:rsidR="00B23743" w:rsidRPr="00F525AD">
        <w:rPr>
          <w:rFonts w:cstheme="minorHAnsi"/>
        </w:rPr>
        <w:t>0 GB</w:t>
      </w:r>
      <w:r w:rsidR="00026AF8" w:rsidRPr="00DE769E">
        <w:rPr>
          <w:rFonts w:eastAsia="Times New Roman" w:cstheme="minorHAnsi"/>
          <w:sz w:val="24"/>
          <w:szCs w:val="24"/>
          <w:lang w:eastAsia="cs-CZ"/>
        </w:rPr>
        <w:t xml:space="preserve"> </w:t>
      </w:r>
      <w:r w:rsidR="00026AF8" w:rsidRPr="00F525AD">
        <w:rPr>
          <w:rFonts w:cstheme="minorHAnsi"/>
        </w:rPr>
        <w:t>na území ČR a v</w:t>
      </w:r>
      <w:r w:rsidR="006F67B4" w:rsidRPr="00F525AD">
        <w:rPr>
          <w:rFonts w:cstheme="minorHAnsi"/>
        </w:rPr>
        <w:t> </w:t>
      </w:r>
      <w:proofErr w:type="spellStart"/>
      <w:r w:rsidR="00026AF8" w:rsidRPr="00F525AD">
        <w:rPr>
          <w:rFonts w:cstheme="minorHAnsi"/>
        </w:rPr>
        <w:t>euroroamingu</w:t>
      </w:r>
      <w:proofErr w:type="spellEnd"/>
      <w:r w:rsidR="00745F31" w:rsidRPr="00F525AD">
        <w:rPr>
          <w:rFonts w:cstheme="minorHAnsi"/>
        </w:rPr>
        <w:t>.</w:t>
      </w:r>
      <w:r w:rsidR="00FA79AE" w:rsidRPr="00F525AD">
        <w:rPr>
          <w:rFonts w:cstheme="minorHAnsi"/>
        </w:rPr>
        <w:t xml:space="preserve"> Omezení rychlosti přenosu dat po dosažení určené hodnoty „Fair User </w:t>
      </w:r>
      <w:proofErr w:type="spellStart"/>
      <w:r w:rsidR="00FA79AE" w:rsidRPr="00F525AD">
        <w:rPr>
          <w:rFonts w:cstheme="minorHAnsi"/>
        </w:rPr>
        <w:t>Policy</w:t>
      </w:r>
      <w:proofErr w:type="spellEnd"/>
      <w:r w:rsidR="00FA79AE" w:rsidRPr="00F525AD">
        <w:rPr>
          <w:rFonts w:cstheme="minorHAnsi"/>
        </w:rPr>
        <w:t xml:space="preserve">“ (dále jen „FUP“) je  nejméně 2 </w:t>
      </w:r>
      <w:proofErr w:type="spellStart"/>
      <w:r w:rsidR="00FA79AE" w:rsidRPr="00F525AD">
        <w:rPr>
          <w:rFonts w:cstheme="minorHAnsi"/>
        </w:rPr>
        <w:t>Mbit</w:t>
      </w:r>
      <w:proofErr w:type="spellEnd"/>
      <w:r w:rsidR="00FA79AE" w:rsidRPr="00F525AD">
        <w:rPr>
          <w:rFonts w:cstheme="minorHAnsi"/>
        </w:rPr>
        <w:t xml:space="preserve">/sec pro </w:t>
      </w:r>
      <w:r w:rsidR="00555F08" w:rsidRPr="00F525AD">
        <w:rPr>
          <w:rFonts w:cstheme="minorHAnsi"/>
        </w:rPr>
        <w:t xml:space="preserve">stahování a </w:t>
      </w:r>
      <w:r w:rsidR="00555F08" w:rsidRPr="000D3B20">
        <w:rPr>
          <w:rFonts w:cstheme="minorHAnsi"/>
        </w:rPr>
        <w:t>odesílán</w:t>
      </w:r>
      <w:r w:rsidR="00AB3AEC" w:rsidRPr="000D3B20">
        <w:rPr>
          <w:rFonts w:cstheme="minorHAnsi"/>
        </w:rPr>
        <w:t xml:space="preserve">í </w:t>
      </w:r>
      <w:proofErr w:type="spellStart"/>
      <w:proofErr w:type="gramStart"/>
      <w:r w:rsidR="00AB3AEC" w:rsidRPr="000D3B20">
        <w:rPr>
          <w:rFonts w:cstheme="minorHAnsi"/>
        </w:rPr>
        <w:t>viz</w:t>
      </w:r>
      <w:proofErr w:type="gramEnd"/>
      <w:r w:rsidR="00AB3AEC" w:rsidRPr="000D3B20">
        <w:rPr>
          <w:rFonts w:cstheme="minorHAnsi"/>
        </w:rPr>
        <w:t>.</w:t>
      </w:r>
      <w:proofErr w:type="gramStart"/>
      <w:r w:rsidR="00AB3AEC" w:rsidRPr="000D3B20">
        <w:rPr>
          <w:rFonts w:cstheme="minorHAnsi"/>
        </w:rPr>
        <w:t>bod</w:t>
      </w:r>
      <w:proofErr w:type="spellEnd"/>
      <w:proofErr w:type="gramEnd"/>
      <w:r w:rsidR="00AB3AEC" w:rsidRPr="000D3B20">
        <w:rPr>
          <w:rFonts w:cstheme="minorHAnsi"/>
        </w:rPr>
        <w:t xml:space="preserve"> 2.1.</w:t>
      </w:r>
      <w:r w:rsidR="000D3B20" w:rsidRPr="000D3B20">
        <w:rPr>
          <w:rFonts w:cstheme="minorHAnsi"/>
        </w:rPr>
        <w:t>4</w:t>
      </w:r>
    </w:p>
    <w:p w14:paraId="615D05D3" w14:textId="77777777" w:rsidR="00B23743" w:rsidRPr="00F525AD" w:rsidRDefault="00B23743" w:rsidP="00C86919">
      <w:pPr>
        <w:pStyle w:val="Bezmezer"/>
        <w:ind w:left="2832"/>
        <w:jc w:val="both"/>
        <w:rPr>
          <w:rFonts w:cstheme="minorHAnsi"/>
        </w:rPr>
      </w:pPr>
    </w:p>
    <w:p w14:paraId="48B54EA9" w14:textId="77777777" w:rsidR="002B3409" w:rsidRPr="00F525AD" w:rsidRDefault="001E3A9A" w:rsidP="00C86919">
      <w:pPr>
        <w:pStyle w:val="Bezmezer"/>
        <w:ind w:left="1416" w:firstLine="708"/>
        <w:jc w:val="both"/>
        <w:rPr>
          <w:rFonts w:cstheme="minorHAnsi"/>
          <w:b/>
        </w:rPr>
      </w:pPr>
      <w:r w:rsidRPr="00F525AD">
        <w:rPr>
          <w:rFonts w:cstheme="minorHAnsi"/>
          <w:b/>
        </w:rPr>
        <w:t xml:space="preserve">2.3.1.3 </w:t>
      </w:r>
      <w:r w:rsidR="00026AF8" w:rsidRPr="00F525AD">
        <w:rPr>
          <w:rFonts w:cstheme="minorHAnsi"/>
          <w:b/>
        </w:rPr>
        <w:t>N</w:t>
      </w:r>
      <w:r w:rsidR="002B3409" w:rsidRPr="00F525AD">
        <w:rPr>
          <w:rFonts w:cstheme="minorHAnsi"/>
          <w:b/>
        </w:rPr>
        <w:t>eomezená data ČR a EU</w:t>
      </w:r>
    </w:p>
    <w:p w14:paraId="6E978F85" w14:textId="3971CBE3" w:rsidR="00745F31" w:rsidRPr="00F525AD" w:rsidRDefault="00334A4E" w:rsidP="00C86919">
      <w:pPr>
        <w:pStyle w:val="Bezmezer"/>
        <w:ind w:left="2832"/>
        <w:jc w:val="both"/>
        <w:rPr>
          <w:rFonts w:cstheme="minorHAnsi"/>
        </w:rPr>
      </w:pPr>
      <w:bookmarkStart w:id="0" w:name="_GoBack"/>
      <w:r w:rsidRPr="00334A4E">
        <w:rPr>
          <w:rFonts w:ascii="Calibri" w:hAnsi="Calibri" w:cs="Calibri"/>
        </w:rPr>
        <w:t xml:space="preserve">Balíček obsahující rychlostně a objemově neomezené datové přenosy (v případě využití aplikace politiky přiměřeného využívání dat s přesnou definicí omezení) na území ČR a v </w:t>
      </w:r>
      <w:proofErr w:type="spellStart"/>
      <w:r w:rsidRPr="00334A4E">
        <w:rPr>
          <w:rFonts w:ascii="Calibri" w:hAnsi="Calibri" w:cs="Calibri"/>
        </w:rPr>
        <w:t>euroroamingu</w:t>
      </w:r>
      <w:proofErr w:type="spellEnd"/>
      <w:r w:rsidRPr="00334A4E">
        <w:rPr>
          <w:rFonts w:ascii="Calibri" w:hAnsi="Calibri" w:cs="Calibri"/>
        </w:rPr>
        <w:t xml:space="preserve"> bod 2.1.4</w:t>
      </w:r>
      <w:bookmarkEnd w:id="0"/>
    </w:p>
    <w:p w14:paraId="4769D142" w14:textId="77777777" w:rsidR="00B23743" w:rsidRPr="00F525AD" w:rsidRDefault="00B23743" w:rsidP="00C86919">
      <w:pPr>
        <w:pStyle w:val="Bezmezer"/>
        <w:ind w:left="1416" w:firstLine="708"/>
        <w:jc w:val="both"/>
        <w:rPr>
          <w:rFonts w:cstheme="minorHAnsi"/>
        </w:rPr>
      </w:pPr>
    </w:p>
    <w:p w14:paraId="418DB934" w14:textId="77777777" w:rsidR="002B3409" w:rsidRPr="00F525AD" w:rsidRDefault="001E3A9A" w:rsidP="00C86919">
      <w:pPr>
        <w:pStyle w:val="Bezmezer"/>
        <w:ind w:left="1416" w:firstLine="708"/>
        <w:jc w:val="both"/>
        <w:rPr>
          <w:rFonts w:cstheme="minorHAnsi"/>
          <w:b/>
        </w:rPr>
      </w:pPr>
      <w:r w:rsidRPr="00F525AD">
        <w:rPr>
          <w:rFonts w:cstheme="minorHAnsi"/>
          <w:b/>
        </w:rPr>
        <w:t>2.3.1.4</w:t>
      </w:r>
      <w:r w:rsidR="002B3409" w:rsidRPr="00F525AD">
        <w:rPr>
          <w:rFonts w:cstheme="minorHAnsi"/>
          <w:b/>
        </w:rPr>
        <w:tab/>
      </w:r>
      <w:r w:rsidR="004F1AFB" w:rsidRPr="00F525AD">
        <w:rPr>
          <w:rFonts w:cstheme="minorHAnsi"/>
          <w:b/>
        </w:rPr>
        <w:t>D</w:t>
      </w:r>
      <w:r w:rsidR="002B3409" w:rsidRPr="00F525AD">
        <w:rPr>
          <w:rFonts w:cstheme="minorHAnsi"/>
          <w:b/>
        </w:rPr>
        <w:t xml:space="preserve">ata </w:t>
      </w:r>
      <w:r w:rsidR="004F1AFB" w:rsidRPr="00F525AD">
        <w:rPr>
          <w:rFonts w:cstheme="minorHAnsi"/>
          <w:b/>
        </w:rPr>
        <w:t>v</w:t>
      </w:r>
      <w:r w:rsidR="002B3409" w:rsidRPr="00F525AD">
        <w:rPr>
          <w:rFonts w:cstheme="minorHAnsi"/>
          <w:b/>
        </w:rPr>
        <w:t xml:space="preserve"> APN </w:t>
      </w:r>
    </w:p>
    <w:p w14:paraId="7506CCC4" w14:textId="6335994D" w:rsidR="002B3409" w:rsidRPr="00F525AD" w:rsidRDefault="004F1AFB" w:rsidP="00C86919">
      <w:pPr>
        <w:pStyle w:val="Bezmezer"/>
        <w:ind w:left="2832"/>
        <w:jc w:val="both"/>
        <w:rPr>
          <w:rFonts w:cstheme="minorHAnsi"/>
        </w:rPr>
      </w:pPr>
      <w:r w:rsidRPr="00F525AD">
        <w:rPr>
          <w:rFonts w:cstheme="minorHAnsi"/>
        </w:rPr>
        <w:t>B</w:t>
      </w:r>
      <w:r w:rsidR="001E3A9A" w:rsidRPr="00F525AD">
        <w:rPr>
          <w:rFonts w:cstheme="minorHAnsi"/>
        </w:rPr>
        <w:t xml:space="preserve">alíček </w:t>
      </w:r>
      <w:r w:rsidRPr="00F525AD">
        <w:rPr>
          <w:rFonts w:cstheme="minorHAnsi"/>
        </w:rPr>
        <w:t xml:space="preserve">s vlastnostmi dle </w:t>
      </w:r>
      <w:proofErr w:type="gramStart"/>
      <w:r w:rsidRPr="000D3B20">
        <w:rPr>
          <w:rFonts w:cstheme="minorHAnsi"/>
        </w:rPr>
        <w:t>bod</w:t>
      </w:r>
      <w:proofErr w:type="gramEnd"/>
      <w:r w:rsidRPr="000D3B20">
        <w:rPr>
          <w:rFonts w:cstheme="minorHAnsi"/>
        </w:rPr>
        <w:t xml:space="preserve"> 2.4</w:t>
      </w:r>
      <w:r w:rsidRPr="00F525AD">
        <w:rPr>
          <w:rFonts w:cstheme="minorHAnsi"/>
        </w:rPr>
        <w:t xml:space="preserve"> </w:t>
      </w:r>
      <w:r w:rsidR="001E3A9A" w:rsidRPr="00F525AD">
        <w:rPr>
          <w:rFonts w:cstheme="minorHAnsi"/>
        </w:rPr>
        <w:t xml:space="preserve">obsahující </w:t>
      </w:r>
      <w:r w:rsidRPr="00F525AD">
        <w:rPr>
          <w:rFonts w:cstheme="minorHAnsi"/>
        </w:rPr>
        <w:t>zabezpečené</w:t>
      </w:r>
      <w:r w:rsidR="001E3A9A" w:rsidRPr="00F525AD">
        <w:rPr>
          <w:rFonts w:cstheme="minorHAnsi"/>
        </w:rPr>
        <w:t xml:space="preserve"> datové přenosy </w:t>
      </w:r>
      <w:r w:rsidRPr="00F525AD">
        <w:rPr>
          <w:rFonts w:cstheme="minorHAnsi"/>
        </w:rPr>
        <w:t>na území ČR,</w:t>
      </w:r>
      <w:r w:rsidR="001E3A9A" w:rsidRPr="00F525AD">
        <w:rPr>
          <w:rFonts w:cstheme="minorHAnsi"/>
        </w:rPr>
        <w:t xml:space="preserve"> </w:t>
      </w:r>
      <w:proofErr w:type="spellStart"/>
      <w:r w:rsidR="001E3A9A" w:rsidRPr="00F525AD">
        <w:rPr>
          <w:rFonts w:cstheme="minorHAnsi"/>
        </w:rPr>
        <w:t>euroroamingu</w:t>
      </w:r>
      <w:proofErr w:type="spellEnd"/>
      <w:r w:rsidRPr="00F525AD">
        <w:rPr>
          <w:rFonts w:cstheme="minorHAnsi"/>
        </w:rPr>
        <w:t xml:space="preserve"> a roamingu. Lze kombinovat se všemi datovými tarify a balíčky </w:t>
      </w:r>
      <w:r w:rsidR="000D3B20" w:rsidRPr="000D3B20">
        <w:rPr>
          <w:rFonts w:cstheme="minorHAnsi"/>
        </w:rPr>
        <w:t>bod 2.2 a 2.3</w:t>
      </w:r>
    </w:p>
    <w:p w14:paraId="20EA62FB" w14:textId="77777777" w:rsidR="001E3A9A" w:rsidRPr="00F525AD" w:rsidRDefault="001E3A9A" w:rsidP="00C86919">
      <w:pPr>
        <w:pStyle w:val="Bezmezer"/>
        <w:ind w:left="1416" w:firstLine="708"/>
        <w:jc w:val="both"/>
        <w:rPr>
          <w:rFonts w:cstheme="minorHAnsi"/>
        </w:rPr>
      </w:pPr>
    </w:p>
    <w:p w14:paraId="5AE400B0" w14:textId="77777777" w:rsidR="002B3409" w:rsidRPr="00F525AD" w:rsidRDefault="002B3409" w:rsidP="00C86919">
      <w:pPr>
        <w:pStyle w:val="Bezmezer"/>
        <w:ind w:left="708" w:firstLine="708"/>
        <w:jc w:val="both"/>
        <w:rPr>
          <w:rFonts w:cstheme="minorHAnsi"/>
          <w:b/>
        </w:rPr>
      </w:pPr>
      <w:r w:rsidRPr="00F525AD">
        <w:rPr>
          <w:rFonts w:cstheme="minorHAnsi"/>
          <w:b/>
        </w:rPr>
        <w:t>2.3.2 jednorázové doplnění s platností 30kalendářních dnů od aktivace</w:t>
      </w:r>
    </w:p>
    <w:p w14:paraId="77FB410B" w14:textId="77777777" w:rsidR="004B0157" w:rsidRPr="00F525AD" w:rsidRDefault="004B0157" w:rsidP="00C86919">
      <w:pPr>
        <w:pStyle w:val="Bezmezer"/>
        <w:ind w:left="1416"/>
        <w:jc w:val="both"/>
        <w:rPr>
          <w:rFonts w:cstheme="minorHAnsi"/>
        </w:rPr>
      </w:pPr>
      <w:r w:rsidRPr="00F525AD">
        <w:rPr>
          <w:rFonts w:cstheme="minorHAnsi"/>
        </w:rPr>
        <w:t xml:space="preserve">Na základě pokynu administrátora služeb objednatele je poskytovatelem aktivován balíček. Data z tohoto balíčku je možno čerpat pouze po dobu 30 kalendářních dní. Datové </w:t>
      </w:r>
      <w:r w:rsidRPr="000D3B20">
        <w:rPr>
          <w:rFonts w:cstheme="minorHAnsi"/>
        </w:rPr>
        <w:t xml:space="preserve">služby </w:t>
      </w:r>
      <w:proofErr w:type="gramStart"/>
      <w:r w:rsidRPr="000D3B20">
        <w:rPr>
          <w:rFonts w:cstheme="minorHAnsi"/>
        </w:rPr>
        <w:t>viz. bod</w:t>
      </w:r>
      <w:proofErr w:type="gramEnd"/>
      <w:r w:rsidRPr="000D3B20">
        <w:rPr>
          <w:rFonts w:cstheme="minorHAnsi"/>
        </w:rPr>
        <w:t>. 2.1.4</w:t>
      </w:r>
    </w:p>
    <w:p w14:paraId="7CFB2C6B" w14:textId="77777777" w:rsidR="004B0157" w:rsidRPr="00F525AD" w:rsidRDefault="004B0157" w:rsidP="00C86919">
      <w:pPr>
        <w:pStyle w:val="Bezmezer"/>
        <w:ind w:left="1416"/>
        <w:jc w:val="both"/>
        <w:rPr>
          <w:rFonts w:cstheme="minorHAnsi"/>
        </w:rPr>
      </w:pPr>
    </w:p>
    <w:p w14:paraId="4AE3F497" w14:textId="77777777" w:rsidR="002B3409" w:rsidRPr="00F525AD" w:rsidRDefault="002B3409" w:rsidP="00C86919">
      <w:pPr>
        <w:pStyle w:val="Bezmezer"/>
        <w:ind w:left="708" w:firstLine="708"/>
        <w:jc w:val="both"/>
        <w:rPr>
          <w:rFonts w:cstheme="minorHAnsi"/>
          <w:b/>
        </w:rPr>
      </w:pPr>
      <w:r w:rsidRPr="00F525AD">
        <w:rPr>
          <w:rFonts w:cstheme="minorHAnsi"/>
          <w:b/>
        </w:rPr>
        <w:tab/>
      </w:r>
      <w:r w:rsidR="004B0157" w:rsidRPr="00F525AD">
        <w:rPr>
          <w:rFonts w:cstheme="minorHAnsi"/>
          <w:b/>
        </w:rPr>
        <w:t>2.3.2.1 J</w:t>
      </w:r>
      <w:r w:rsidRPr="00F525AD">
        <w:rPr>
          <w:rFonts w:cstheme="minorHAnsi"/>
          <w:b/>
        </w:rPr>
        <w:t>ednorázová data 1,5 GB pro ČR a EU</w:t>
      </w:r>
    </w:p>
    <w:p w14:paraId="262B181A" w14:textId="74926FC1" w:rsidR="004B0157" w:rsidRPr="00F525AD" w:rsidRDefault="004B0157" w:rsidP="00C86919">
      <w:pPr>
        <w:pStyle w:val="Bezmezer"/>
        <w:ind w:left="2832"/>
        <w:jc w:val="both"/>
        <w:rPr>
          <w:rFonts w:cstheme="minorHAnsi"/>
        </w:rPr>
      </w:pPr>
      <w:r w:rsidRPr="00F525AD">
        <w:rPr>
          <w:rFonts w:cstheme="minorHAnsi"/>
        </w:rPr>
        <w:t>Balíček obsahující rychlostně neomezené datové přenosy s FUP 1,5 GB na území ČR a v </w:t>
      </w:r>
      <w:proofErr w:type="spellStart"/>
      <w:r w:rsidRPr="00F525AD">
        <w:rPr>
          <w:rFonts w:cstheme="minorHAnsi"/>
        </w:rPr>
        <w:t>euroroamingu</w:t>
      </w:r>
      <w:proofErr w:type="spellEnd"/>
      <w:r w:rsidRPr="00F525AD">
        <w:rPr>
          <w:rFonts w:cstheme="minorHAnsi"/>
        </w:rPr>
        <w:t xml:space="preserve"> a přístup na zpoplatněné datové služby v zahraničí (mimo ČR a </w:t>
      </w:r>
      <w:proofErr w:type="spellStart"/>
      <w:r w:rsidRPr="00F525AD">
        <w:rPr>
          <w:rFonts w:cstheme="minorHAnsi"/>
        </w:rPr>
        <w:t>euroroaming</w:t>
      </w:r>
      <w:proofErr w:type="spellEnd"/>
      <w:r w:rsidRPr="00F525AD">
        <w:rPr>
          <w:rFonts w:cstheme="minorHAnsi"/>
        </w:rPr>
        <w:t>).</w:t>
      </w:r>
      <w:r w:rsidR="00F829D9" w:rsidRPr="00F525AD">
        <w:rPr>
          <w:rFonts w:cstheme="minorHAnsi"/>
        </w:rPr>
        <w:t xml:space="preserve"> Omezení rychlosti přenosu dat po dosažení určené hodnoty „Fair User </w:t>
      </w:r>
      <w:proofErr w:type="spellStart"/>
      <w:r w:rsidR="00F829D9" w:rsidRPr="00F525AD">
        <w:rPr>
          <w:rFonts w:cstheme="minorHAnsi"/>
        </w:rPr>
        <w:t>Policy</w:t>
      </w:r>
      <w:proofErr w:type="spellEnd"/>
      <w:r w:rsidR="00F829D9" w:rsidRPr="00F525AD">
        <w:rPr>
          <w:rFonts w:cstheme="minorHAnsi"/>
        </w:rPr>
        <w:t xml:space="preserve">“ (dále jen „FUP“) je  nejméně 2 </w:t>
      </w:r>
      <w:proofErr w:type="spellStart"/>
      <w:r w:rsidR="00F829D9" w:rsidRPr="00F525AD">
        <w:rPr>
          <w:rFonts w:cstheme="minorHAnsi"/>
        </w:rPr>
        <w:t>Mbit</w:t>
      </w:r>
      <w:proofErr w:type="spellEnd"/>
      <w:r w:rsidR="00F829D9" w:rsidRPr="00F525AD">
        <w:rPr>
          <w:rFonts w:cstheme="minorHAnsi"/>
        </w:rPr>
        <w:t>/sec pro stahování a odesílání</w:t>
      </w:r>
      <w:r w:rsidR="000D3B20" w:rsidRPr="000D3B20">
        <w:t xml:space="preserve"> </w:t>
      </w:r>
      <w:proofErr w:type="spellStart"/>
      <w:proofErr w:type="gramStart"/>
      <w:r w:rsidR="000D3B20" w:rsidRPr="000D3B20">
        <w:rPr>
          <w:rFonts w:cstheme="minorHAnsi"/>
        </w:rPr>
        <w:t>viz</w:t>
      </w:r>
      <w:proofErr w:type="gramEnd"/>
      <w:r w:rsidR="000D3B20" w:rsidRPr="000D3B20">
        <w:rPr>
          <w:rFonts w:cstheme="minorHAnsi"/>
        </w:rPr>
        <w:t>.</w:t>
      </w:r>
      <w:proofErr w:type="gramStart"/>
      <w:r w:rsidR="000D3B20" w:rsidRPr="000D3B20">
        <w:rPr>
          <w:rFonts w:cstheme="minorHAnsi"/>
        </w:rPr>
        <w:t>bod</w:t>
      </w:r>
      <w:proofErr w:type="spellEnd"/>
      <w:proofErr w:type="gramEnd"/>
      <w:r w:rsidR="000D3B20" w:rsidRPr="000D3B20">
        <w:rPr>
          <w:rFonts w:cstheme="minorHAnsi"/>
        </w:rPr>
        <w:t xml:space="preserve"> 2.1.4</w:t>
      </w:r>
    </w:p>
    <w:p w14:paraId="5E486FB7" w14:textId="77777777" w:rsidR="004B0157" w:rsidRPr="00F525AD" w:rsidRDefault="004B0157" w:rsidP="00C86919">
      <w:pPr>
        <w:pStyle w:val="Bezmezer"/>
        <w:ind w:left="708" w:firstLine="708"/>
        <w:jc w:val="both"/>
        <w:rPr>
          <w:rFonts w:cstheme="minorHAnsi"/>
        </w:rPr>
      </w:pPr>
    </w:p>
    <w:p w14:paraId="1BF2AA41" w14:textId="77777777" w:rsidR="004B0157" w:rsidRPr="00F525AD" w:rsidRDefault="004B0157" w:rsidP="00C86919">
      <w:pPr>
        <w:pStyle w:val="Bezmezer"/>
        <w:ind w:left="2124"/>
        <w:jc w:val="both"/>
        <w:rPr>
          <w:rFonts w:cstheme="minorHAnsi"/>
          <w:b/>
        </w:rPr>
      </w:pPr>
      <w:r w:rsidRPr="00F525AD">
        <w:rPr>
          <w:rFonts w:cstheme="minorHAnsi"/>
          <w:b/>
        </w:rPr>
        <w:t>2.3.2.2 Jednorázová data 10 GB pro ČR a EU</w:t>
      </w:r>
    </w:p>
    <w:p w14:paraId="477A533C" w14:textId="149F1BEB" w:rsidR="005438A4" w:rsidRPr="00F525AD" w:rsidRDefault="004B0157" w:rsidP="00C86919">
      <w:pPr>
        <w:pStyle w:val="Bezmezer"/>
        <w:ind w:left="2832"/>
        <w:jc w:val="both"/>
        <w:rPr>
          <w:rFonts w:cstheme="minorHAnsi"/>
        </w:rPr>
      </w:pPr>
      <w:r w:rsidRPr="00F525AD">
        <w:rPr>
          <w:rFonts w:cstheme="minorHAnsi"/>
        </w:rPr>
        <w:t>Balíček obsahující rychlostně neomezené datové přenosy s FUP 1</w:t>
      </w:r>
      <w:r w:rsidR="00F829D9" w:rsidRPr="00F525AD">
        <w:rPr>
          <w:rFonts w:cstheme="minorHAnsi"/>
        </w:rPr>
        <w:t>0</w:t>
      </w:r>
      <w:r w:rsidRPr="00F525AD">
        <w:rPr>
          <w:rFonts w:cstheme="minorHAnsi"/>
        </w:rPr>
        <w:t xml:space="preserve"> GB na území ČR a v </w:t>
      </w:r>
      <w:proofErr w:type="spellStart"/>
      <w:r w:rsidRPr="00F525AD">
        <w:rPr>
          <w:rFonts w:cstheme="minorHAnsi"/>
        </w:rPr>
        <w:t>euroroamingu</w:t>
      </w:r>
      <w:proofErr w:type="spellEnd"/>
      <w:r w:rsidRPr="00F525AD">
        <w:rPr>
          <w:rFonts w:cstheme="minorHAnsi"/>
        </w:rPr>
        <w:t xml:space="preserve"> a přístup na zpoplatněné datové služby v zahraničí (mimo ČR a </w:t>
      </w:r>
      <w:proofErr w:type="spellStart"/>
      <w:r w:rsidRPr="00F525AD">
        <w:rPr>
          <w:rFonts w:cstheme="minorHAnsi"/>
        </w:rPr>
        <w:t>euroroaming</w:t>
      </w:r>
      <w:proofErr w:type="spellEnd"/>
      <w:r w:rsidRPr="00F525AD">
        <w:rPr>
          <w:rFonts w:cstheme="minorHAnsi"/>
        </w:rPr>
        <w:t>).</w:t>
      </w:r>
      <w:r w:rsidR="00F829D9" w:rsidRPr="00F525AD">
        <w:rPr>
          <w:rFonts w:cstheme="minorHAnsi"/>
        </w:rPr>
        <w:t xml:space="preserve"> Omezení rychlosti přenosu dat po dosažení určené hodnoty „Fair User </w:t>
      </w:r>
      <w:proofErr w:type="spellStart"/>
      <w:r w:rsidR="00F829D9" w:rsidRPr="00F525AD">
        <w:rPr>
          <w:rFonts w:cstheme="minorHAnsi"/>
        </w:rPr>
        <w:t>Policy</w:t>
      </w:r>
      <w:proofErr w:type="spellEnd"/>
      <w:r w:rsidR="00F829D9" w:rsidRPr="00F525AD">
        <w:rPr>
          <w:rFonts w:cstheme="minorHAnsi"/>
        </w:rPr>
        <w:t xml:space="preserve">“ (dále jen „FUP“) je  nejméně 2 </w:t>
      </w:r>
      <w:proofErr w:type="spellStart"/>
      <w:r w:rsidR="00F829D9" w:rsidRPr="00F525AD">
        <w:rPr>
          <w:rFonts w:cstheme="minorHAnsi"/>
        </w:rPr>
        <w:t>Mbit</w:t>
      </w:r>
      <w:proofErr w:type="spellEnd"/>
      <w:r w:rsidR="00F829D9" w:rsidRPr="00F525AD">
        <w:rPr>
          <w:rFonts w:cstheme="minorHAnsi"/>
        </w:rPr>
        <w:t>/sec pro stahování a odesílání</w:t>
      </w:r>
      <w:r w:rsidR="000D3B20" w:rsidRPr="000D3B20">
        <w:t xml:space="preserve"> </w:t>
      </w:r>
      <w:proofErr w:type="spellStart"/>
      <w:proofErr w:type="gramStart"/>
      <w:r w:rsidR="000D3B20" w:rsidRPr="000D3B20">
        <w:rPr>
          <w:rFonts w:cstheme="minorHAnsi"/>
        </w:rPr>
        <w:t>viz</w:t>
      </w:r>
      <w:proofErr w:type="gramEnd"/>
      <w:r w:rsidR="000D3B20" w:rsidRPr="000D3B20">
        <w:rPr>
          <w:rFonts w:cstheme="minorHAnsi"/>
        </w:rPr>
        <w:t>.</w:t>
      </w:r>
      <w:proofErr w:type="gramStart"/>
      <w:r w:rsidR="000D3B20" w:rsidRPr="000D3B20">
        <w:rPr>
          <w:rFonts w:cstheme="minorHAnsi"/>
        </w:rPr>
        <w:t>bod</w:t>
      </w:r>
      <w:proofErr w:type="spellEnd"/>
      <w:proofErr w:type="gramEnd"/>
      <w:r w:rsidR="000D3B20" w:rsidRPr="000D3B20">
        <w:rPr>
          <w:rFonts w:cstheme="minorHAnsi"/>
        </w:rPr>
        <w:t xml:space="preserve"> 2.1.4</w:t>
      </w:r>
    </w:p>
    <w:p w14:paraId="3AD7F38C" w14:textId="77777777" w:rsidR="004B0157" w:rsidRPr="00F525AD" w:rsidRDefault="004B0157" w:rsidP="00C86919">
      <w:pPr>
        <w:pStyle w:val="Bezmezer"/>
        <w:ind w:left="2124"/>
        <w:jc w:val="both"/>
        <w:rPr>
          <w:rFonts w:cstheme="minorHAnsi"/>
        </w:rPr>
      </w:pPr>
    </w:p>
    <w:p w14:paraId="09A71808" w14:textId="77777777" w:rsidR="00A2196B" w:rsidRPr="00F525AD" w:rsidRDefault="00A2196B" w:rsidP="00C86919">
      <w:pPr>
        <w:pStyle w:val="Bezmezer"/>
        <w:ind w:firstLine="708"/>
        <w:jc w:val="both"/>
        <w:rPr>
          <w:rFonts w:cstheme="minorHAnsi"/>
          <w:b/>
        </w:rPr>
      </w:pPr>
      <w:r w:rsidRPr="00F525AD">
        <w:rPr>
          <w:rFonts w:cstheme="minorHAnsi"/>
          <w:b/>
        </w:rPr>
        <w:t>2.</w:t>
      </w:r>
      <w:r w:rsidR="007C2E7D" w:rsidRPr="00F525AD">
        <w:rPr>
          <w:rFonts w:cstheme="minorHAnsi"/>
          <w:b/>
        </w:rPr>
        <w:t>4</w:t>
      </w:r>
      <w:r w:rsidRPr="00F525AD">
        <w:rPr>
          <w:rFonts w:cstheme="minorHAnsi"/>
          <w:b/>
        </w:rPr>
        <w:tab/>
        <w:t xml:space="preserve">APN (Access Point </w:t>
      </w:r>
      <w:proofErr w:type="spellStart"/>
      <w:r w:rsidRPr="00F525AD">
        <w:rPr>
          <w:rFonts w:cstheme="minorHAnsi"/>
          <w:b/>
        </w:rPr>
        <w:t>Name</w:t>
      </w:r>
      <w:proofErr w:type="spellEnd"/>
      <w:r w:rsidRPr="00F525AD">
        <w:rPr>
          <w:rFonts w:cstheme="minorHAnsi"/>
          <w:b/>
        </w:rPr>
        <w:t>) služby</w:t>
      </w:r>
    </w:p>
    <w:p w14:paraId="6A519A09" w14:textId="0BBDA4A8" w:rsidR="002B3246" w:rsidRPr="00F525AD" w:rsidRDefault="00A2196B" w:rsidP="00C86919">
      <w:pPr>
        <w:pStyle w:val="Bezmezer"/>
        <w:ind w:left="1416" w:firstLine="708"/>
        <w:jc w:val="both"/>
        <w:rPr>
          <w:rFonts w:cstheme="minorHAnsi"/>
        </w:rPr>
      </w:pPr>
      <w:r w:rsidRPr="00F525AD">
        <w:rPr>
          <w:rFonts w:cstheme="minorHAnsi"/>
        </w:rPr>
        <w:t xml:space="preserve">Nasazení řešení virtuální </w:t>
      </w:r>
      <w:r w:rsidR="004F0A67" w:rsidRPr="00F525AD">
        <w:rPr>
          <w:rFonts w:cstheme="minorHAnsi"/>
        </w:rPr>
        <w:t xml:space="preserve">APN </w:t>
      </w:r>
      <w:r w:rsidRPr="00F525AD">
        <w:rPr>
          <w:rFonts w:cstheme="minorHAnsi"/>
        </w:rPr>
        <w:t>sítě</w:t>
      </w:r>
      <w:r w:rsidR="004F0A67" w:rsidRPr="00F525AD">
        <w:rPr>
          <w:rFonts w:cstheme="minorHAnsi"/>
        </w:rPr>
        <w:t xml:space="preserve"> </w:t>
      </w:r>
      <w:r w:rsidRPr="00F525AD">
        <w:rPr>
          <w:rFonts w:cstheme="minorHAnsi"/>
        </w:rPr>
        <w:t>v „</w:t>
      </w:r>
      <w:proofErr w:type="spellStart"/>
      <w:r w:rsidRPr="00F525AD">
        <w:rPr>
          <w:rFonts w:cstheme="minorHAnsi"/>
        </w:rPr>
        <w:t>Cloud</w:t>
      </w:r>
      <w:proofErr w:type="spellEnd"/>
      <w:r w:rsidRPr="00F525AD">
        <w:rPr>
          <w:rFonts w:cstheme="minorHAnsi"/>
        </w:rPr>
        <w:t>“ dodavatele s možností přechodu do „On-</w:t>
      </w:r>
      <w:proofErr w:type="spellStart"/>
      <w:r w:rsidRPr="00F525AD">
        <w:rPr>
          <w:rFonts w:cstheme="minorHAnsi"/>
        </w:rPr>
        <w:t>prem</w:t>
      </w:r>
      <w:proofErr w:type="spellEnd"/>
      <w:r w:rsidRPr="00F525AD">
        <w:rPr>
          <w:rFonts w:cstheme="minorHAnsi"/>
        </w:rPr>
        <w:t>“ infrastruktury zadavatele. MZV si řídí administrativně přístup jednotlivých SIM (uživatelů) do APN, řídí i celkovou kapacitu APN (tzv. kapacitu hrdla) a v neposlední řadě stanovuje pravidla přístupu do internetu pro jednotlivé uživatele. Poskytovatel na základě zadání MZV nastaví požadovanou funkcionalitu na své síti.</w:t>
      </w:r>
      <w:r w:rsidR="00460474" w:rsidRPr="00F525AD">
        <w:rPr>
          <w:rFonts w:cstheme="minorHAnsi"/>
        </w:rPr>
        <w:t xml:space="preserve"> Požadováno plné vykrytí </w:t>
      </w:r>
      <w:r w:rsidR="00BD6B03" w:rsidRPr="00F525AD">
        <w:rPr>
          <w:rFonts w:cstheme="minorHAnsi"/>
        </w:rPr>
        <w:t>v prostorách zadavatele</w:t>
      </w:r>
      <w:r w:rsidR="00460474" w:rsidRPr="00F525AD">
        <w:rPr>
          <w:rFonts w:cstheme="minorHAnsi"/>
        </w:rPr>
        <w:t xml:space="preserve"> pro využití rychlosti technologie 5G </w:t>
      </w:r>
      <w:proofErr w:type="gramStart"/>
      <w:r w:rsidR="00460474" w:rsidRPr="0089135A">
        <w:rPr>
          <w:rFonts w:cstheme="minorHAnsi"/>
        </w:rPr>
        <w:t>viz. bod</w:t>
      </w:r>
      <w:proofErr w:type="gramEnd"/>
      <w:r w:rsidR="00460474" w:rsidRPr="0089135A">
        <w:rPr>
          <w:rFonts w:cstheme="minorHAnsi"/>
        </w:rPr>
        <w:t xml:space="preserve"> 2.1.</w:t>
      </w:r>
      <w:r w:rsidR="0089135A" w:rsidRPr="0089135A">
        <w:rPr>
          <w:rFonts w:cstheme="minorHAnsi"/>
        </w:rPr>
        <w:t>4</w:t>
      </w:r>
      <w:r w:rsidR="00AB3AEC" w:rsidRPr="0089135A">
        <w:rPr>
          <w:rFonts w:cstheme="minorHAnsi"/>
        </w:rPr>
        <w:t>.</w:t>
      </w:r>
      <w:r w:rsidR="00AB3AEC" w:rsidRPr="00F525AD">
        <w:rPr>
          <w:rFonts w:cstheme="minorHAnsi"/>
        </w:rPr>
        <w:t xml:space="preserve"> </w:t>
      </w:r>
      <w:r w:rsidR="006030EC" w:rsidRPr="00F525AD">
        <w:rPr>
          <w:rFonts w:cstheme="minorHAnsi"/>
        </w:rPr>
        <w:t>Zadavatel od uchazeče požaduje, aby popsal detailně funkcionalitu služeb APN, které je schopen nabídnout a uvedl detailní technický popis</w:t>
      </w:r>
      <w:r w:rsidR="002B3246" w:rsidRPr="00F525AD">
        <w:rPr>
          <w:rFonts w:cstheme="minorHAnsi"/>
        </w:rPr>
        <w:t xml:space="preserve"> celého řešení</w:t>
      </w:r>
      <w:r w:rsidR="006030EC" w:rsidRPr="00F525AD">
        <w:rPr>
          <w:rFonts w:cstheme="minorHAnsi"/>
        </w:rPr>
        <w:t>.</w:t>
      </w:r>
    </w:p>
    <w:p w14:paraId="578F2EC6" w14:textId="77777777" w:rsidR="00460474" w:rsidRPr="00F525AD" w:rsidRDefault="00AB3AEC" w:rsidP="00C86919">
      <w:pPr>
        <w:pStyle w:val="Bezmezer"/>
        <w:ind w:left="1416" w:firstLine="708"/>
        <w:jc w:val="both"/>
        <w:rPr>
          <w:rFonts w:cstheme="minorHAnsi"/>
        </w:rPr>
      </w:pPr>
      <w:r w:rsidRPr="00F525AD">
        <w:rPr>
          <w:rFonts w:cstheme="minorHAnsi"/>
        </w:rPr>
        <w:t>Aktivace služby APN bez aktivace datových služeb z této smlouvy neumožňuje přístup k žádným datovým přenosům přes SIM kartu uživatele.</w:t>
      </w:r>
    </w:p>
    <w:p w14:paraId="2B02442A" w14:textId="77777777" w:rsidR="00A2196B" w:rsidRPr="00F525AD" w:rsidRDefault="00A2196B" w:rsidP="00C86919">
      <w:pPr>
        <w:pStyle w:val="Bezmezer"/>
        <w:ind w:left="708" w:firstLine="708"/>
        <w:jc w:val="both"/>
        <w:rPr>
          <w:rFonts w:cstheme="minorHAnsi"/>
        </w:rPr>
      </w:pPr>
      <w:proofErr w:type="gramStart"/>
      <w:r w:rsidRPr="00F525AD">
        <w:rPr>
          <w:rFonts w:cstheme="minorHAnsi"/>
        </w:rPr>
        <w:t>Parametry :</w:t>
      </w:r>
      <w:proofErr w:type="gramEnd"/>
    </w:p>
    <w:p w14:paraId="10FDB7C2" w14:textId="3FDCE14D" w:rsidR="00A83B4B" w:rsidRPr="00F525AD" w:rsidRDefault="00A83B4B" w:rsidP="00C86919">
      <w:pPr>
        <w:pStyle w:val="Bezmezer"/>
        <w:ind w:left="2124"/>
        <w:jc w:val="both"/>
        <w:rPr>
          <w:rFonts w:cstheme="minorHAnsi"/>
        </w:rPr>
      </w:pPr>
      <w:r w:rsidRPr="00F525AD">
        <w:rPr>
          <w:rFonts w:cstheme="minorHAnsi"/>
        </w:rPr>
        <w:t xml:space="preserve">- </w:t>
      </w:r>
      <w:r w:rsidR="00503458" w:rsidRPr="00F525AD">
        <w:rPr>
          <w:rFonts w:cstheme="minorHAnsi"/>
        </w:rPr>
        <w:t>P</w:t>
      </w:r>
      <w:r w:rsidRPr="00F525AD">
        <w:rPr>
          <w:rFonts w:cstheme="minorHAnsi"/>
        </w:rPr>
        <w:t xml:space="preserve">rioritní datový přístup </w:t>
      </w:r>
      <w:r w:rsidR="009279F9" w:rsidRPr="00F525AD">
        <w:rPr>
          <w:rFonts w:cstheme="minorHAnsi"/>
        </w:rPr>
        <w:t xml:space="preserve">ve specifické privátní APN síti dodavatele </w:t>
      </w:r>
      <w:r w:rsidR="0089135A">
        <w:rPr>
          <w:rFonts w:cstheme="minorHAnsi"/>
        </w:rPr>
        <w:t>pro budovy MZV Č</w:t>
      </w:r>
      <w:r w:rsidRPr="00F525AD">
        <w:rPr>
          <w:rFonts w:cstheme="minorHAnsi"/>
        </w:rPr>
        <w:t>R</w:t>
      </w:r>
      <w:r w:rsidR="0089135A">
        <w:rPr>
          <w:rFonts w:cstheme="minorHAnsi"/>
        </w:rPr>
        <w:t xml:space="preserve"> bod 2.1.7</w:t>
      </w:r>
    </w:p>
    <w:p w14:paraId="707F3F4D" w14:textId="63FFF37D" w:rsidR="00A2196B" w:rsidRPr="00F525AD" w:rsidRDefault="00A2196B" w:rsidP="00C86919">
      <w:pPr>
        <w:pStyle w:val="Bezmezer"/>
        <w:ind w:left="2124"/>
        <w:jc w:val="both"/>
        <w:rPr>
          <w:rFonts w:cstheme="minorHAnsi"/>
        </w:rPr>
      </w:pPr>
      <w:r w:rsidRPr="00F525AD">
        <w:rPr>
          <w:rFonts w:cstheme="minorHAnsi"/>
        </w:rPr>
        <w:t xml:space="preserve">- </w:t>
      </w:r>
      <w:r w:rsidR="00503458" w:rsidRPr="00F525AD">
        <w:rPr>
          <w:rFonts w:cstheme="minorHAnsi"/>
        </w:rPr>
        <w:t>H</w:t>
      </w:r>
      <w:r w:rsidRPr="00F525AD">
        <w:rPr>
          <w:rFonts w:cstheme="minorHAnsi"/>
        </w:rPr>
        <w:t xml:space="preserve">rdlo </w:t>
      </w:r>
      <w:r w:rsidR="00F2031E" w:rsidRPr="00F525AD">
        <w:rPr>
          <w:rFonts w:cstheme="minorHAnsi"/>
        </w:rPr>
        <w:t xml:space="preserve">privátní APN </w:t>
      </w:r>
      <w:r w:rsidRPr="00F525AD">
        <w:rPr>
          <w:rFonts w:cstheme="minorHAnsi"/>
        </w:rPr>
        <w:t xml:space="preserve">do </w:t>
      </w:r>
      <w:r w:rsidR="004F0A67" w:rsidRPr="00F525AD">
        <w:rPr>
          <w:rFonts w:cstheme="minorHAnsi"/>
        </w:rPr>
        <w:t>i</w:t>
      </w:r>
      <w:r w:rsidRPr="00F525AD">
        <w:rPr>
          <w:rFonts w:cstheme="minorHAnsi"/>
        </w:rPr>
        <w:t>nternetu min. 500MBit/s symetricky</w:t>
      </w:r>
      <w:r w:rsidR="009279F9" w:rsidRPr="00F525AD">
        <w:rPr>
          <w:rFonts w:cstheme="minorHAnsi"/>
        </w:rPr>
        <w:t xml:space="preserve"> a možností rozšíření</w:t>
      </w:r>
      <w:r w:rsidR="00503458" w:rsidRPr="00F525AD">
        <w:rPr>
          <w:rFonts w:cstheme="minorHAnsi"/>
        </w:rPr>
        <w:t>.</w:t>
      </w:r>
    </w:p>
    <w:p w14:paraId="5CAC6528" w14:textId="77777777" w:rsidR="00A2196B" w:rsidRPr="00F525AD" w:rsidRDefault="00A2196B" w:rsidP="00C86919">
      <w:pPr>
        <w:pStyle w:val="Bezmezer"/>
        <w:ind w:left="1416" w:firstLine="708"/>
        <w:jc w:val="both"/>
        <w:rPr>
          <w:rFonts w:cstheme="minorHAnsi"/>
        </w:rPr>
      </w:pPr>
      <w:r w:rsidRPr="00F525AD">
        <w:rPr>
          <w:rFonts w:cstheme="minorHAnsi"/>
        </w:rPr>
        <w:t xml:space="preserve">- </w:t>
      </w:r>
      <w:r w:rsidR="00503458" w:rsidRPr="00F525AD">
        <w:rPr>
          <w:rFonts w:cstheme="minorHAnsi"/>
        </w:rPr>
        <w:t>M</w:t>
      </w:r>
      <w:r w:rsidRPr="00F525AD">
        <w:rPr>
          <w:rFonts w:cstheme="minorHAnsi"/>
        </w:rPr>
        <w:t>ax. 1000 SIM karet</w:t>
      </w:r>
      <w:r w:rsidR="00503458" w:rsidRPr="00F525AD">
        <w:rPr>
          <w:rFonts w:cstheme="minorHAnsi"/>
        </w:rPr>
        <w:t>.</w:t>
      </w:r>
    </w:p>
    <w:p w14:paraId="5CB196DB" w14:textId="77777777" w:rsidR="00A2196B" w:rsidRPr="00F525AD" w:rsidRDefault="00A2196B" w:rsidP="00C86919">
      <w:pPr>
        <w:pStyle w:val="Bezmezer"/>
        <w:ind w:left="1416" w:firstLine="708"/>
        <w:jc w:val="both"/>
        <w:rPr>
          <w:rFonts w:cstheme="minorHAnsi"/>
        </w:rPr>
      </w:pPr>
      <w:r w:rsidRPr="00F525AD">
        <w:rPr>
          <w:rFonts w:cstheme="minorHAnsi"/>
        </w:rPr>
        <w:t xml:space="preserve">- </w:t>
      </w:r>
      <w:r w:rsidR="00D2130B" w:rsidRPr="00F525AD">
        <w:rPr>
          <w:rFonts w:cstheme="minorHAnsi"/>
        </w:rPr>
        <w:t>M</w:t>
      </w:r>
      <w:r w:rsidRPr="00F525AD">
        <w:rPr>
          <w:rFonts w:cstheme="minorHAnsi"/>
        </w:rPr>
        <w:t xml:space="preserve">ax. </w:t>
      </w:r>
      <w:r w:rsidR="00E9683C" w:rsidRPr="00F525AD">
        <w:rPr>
          <w:rFonts w:cstheme="minorHAnsi"/>
        </w:rPr>
        <w:t>20</w:t>
      </w:r>
      <w:r w:rsidRPr="00F525AD">
        <w:rPr>
          <w:rFonts w:cstheme="minorHAnsi"/>
        </w:rPr>
        <w:t xml:space="preserve"> APN skupin</w:t>
      </w:r>
      <w:r w:rsidR="00D2130B" w:rsidRPr="00F525AD">
        <w:rPr>
          <w:rFonts w:cstheme="minorHAnsi"/>
        </w:rPr>
        <w:t>.</w:t>
      </w:r>
    </w:p>
    <w:p w14:paraId="23F53BE8" w14:textId="77777777" w:rsidR="00A2196B" w:rsidRPr="00F525AD" w:rsidRDefault="00A2196B" w:rsidP="00C86919">
      <w:pPr>
        <w:pStyle w:val="Bezmezer"/>
        <w:ind w:left="2124"/>
        <w:jc w:val="both"/>
        <w:rPr>
          <w:rFonts w:cstheme="minorHAnsi"/>
        </w:rPr>
      </w:pPr>
      <w:r w:rsidRPr="00F525AD">
        <w:rPr>
          <w:rFonts w:cstheme="minorHAnsi"/>
        </w:rPr>
        <w:t xml:space="preserve">- </w:t>
      </w:r>
      <w:r w:rsidR="00D2130B" w:rsidRPr="00F525AD">
        <w:rPr>
          <w:rFonts w:cstheme="minorHAnsi"/>
        </w:rPr>
        <w:t>M</w:t>
      </w:r>
      <w:r w:rsidRPr="00F525AD">
        <w:rPr>
          <w:rFonts w:cstheme="minorHAnsi"/>
        </w:rPr>
        <w:t xml:space="preserve">inimální rychlost připojení </w:t>
      </w:r>
      <w:r w:rsidR="00F2031E" w:rsidRPr="00F525AD">
        <w:rPr>
          <w:rFonts w:cstheme="minorHAnsi"/>
        </w:rPr>
        <w:t xml:space="preserve">v prostorách zadavatele </w:t>
      </w:r>
      <w:r w:rsidRPr="00F525AD">
        <w:rPr>
          <w:rFonts w:cstheme="minorHAnsi"/>
        </w:rPr>
        <w:t>(LTE/5G</w:t>
      </w:r>
      <w:r w:rsidR="00D81D84" w:rsidRPr="00F525AD">
        <w:rPr>
          <w:rFonts w:cstheme="minorHAnsi"/>
        </w:rPr>
        <w:t xml:space="preserve"> – stahování </w:t>
      </w:r>
      <w:r w:rsidRPr="00F525AD">
        <w:rPr>
          <w:rFonts w:cstheme="minorHAnsi"/>
        </w:rPr>
        <w:t>80Mb/s</w:t>
      </w:r>
      <w:r w:rsidR="00D2130B" w:rsidRPr="00F525AD">
        <w:rPr>
          <w:rFonts w:cstheme="minorHAnsi"/>
        </w:rPr>
        <w:t xml:space="preserve"> a</w:t>
      </w:r>
      <w:r w:rsidR="00D81D84" w:rsidRPr="00F525AD">
        <w:rPr>
          <w:rFonts w:cstheme="minorHAnsi"/>
        </w:rPr>
        <w:t xml:space="preserve"> </w:t>
      </w:r>
      <w:r w:rsidR="00D2130B" w:rsidRPr="00F525AD">
        <w:rPr>
          <w:rFonts w:cstheme="minorHAnsi"/>
        </w:rPr>
        <w:t xml:space="preserve">odesílání </w:t>
      </w:r>
      <w:r w:rsidR="00810126" w:rsidRPr="00F525AD">
        <w:rPr>
          <w:rFonts w:cstheme="minorHAnsi"/>
        </w:rPr>
        <w:t>4</w:t>
      </w:r>
      <w:r w:rsidR="00D81D84" w:rsidRPr="00F525AD">
        <w:rPr>
          <w:rFonts w:cstheme="minorHAnsi"/>
        </w:rPr>
        <w:t>0Mb/</w:t>
      </w:r>
      <w:r w:rsidR="00F2031E" w:rsidRPr="00F525AD">
        <w:rPr>
          <w:rFonts w:cstheme="minorHAnsi"/>
        </w:rPr>
        <w:t>s</w:t>
      </w:r>
      <w:r w:rsidR="00810126" w:rsidRPr="00F525AD">
        <w:rPr>
          <w:rFonts w:cstheme="minorHAnsi"/>
        </w:rPr>
        <w:t xml:space="preserve"> </w:t>
      </w:r>
      <w:r w:rsidRPr="00F525AD">
        <w:rPr>
          <w:rFonts w:cstheme="minorHAnsi"/>
        </w:rPr>
        <w:t>mezi terminály nebo z terminálu do internetu)</w:t>
      </w:r>
      <w:r w:rsidR="00D2130B" w:rsidRPr="00F525AD">
        <w:rPr>
          <w:rFonts w:cstheme="minorHAnsi"/>
        </w:rPr>
        <w:t>.</w:t>
      </w:r>
    </w:p>
    <w:p w14:paraId="1207FFC9" w14:textId="2AC93304" w:rsidR="005F5502" w:rsidRPr="00F525AD" w:rsidRDefault="00F2031E" w:rsidP="00C86919">
      <w:pPr>
        <w:pStyle w:val="Bezmezer"/>
        <w:ind w:left="2124"/>
        <w:jc w:val="both"/>
        <w:rPr>
          <w:rFonts w:cstheme="minorHAnsi"/>
        </w:rPr>
      </w:pPr>
      <w:r w:rsidRPr="00F525AD">
        <w:rPr>
          <w:rFonts w:cstheme="minorHAnsi"/>
        </w:rPr>
        <w:t xml:space="preserve">- </w:t>
      </w:r>
      <w:r w:rsidR="00D2130B" w:rsidRPr="00F525AD">
        <w:rPr>
          <w:rFonts w:cstheme="minorHAnsi"/>
        </w:rPr>
        <w:t>S</w:t>
      </w:r>
      <w:r w:rsidR="005F5502" w:rsidRPr="00F525AD">
        <w:rPr>
          <w:rFonts w:cstheme="minorHAnsi"/>
        </w:rPr>
        <w:t>oučástí služby musí být i poskytnutí pevných veřejný</w:t>
      </w:r>
      <w:r w:rsidR="008E683C" w:rsidRPr="00F525AD">
        <w:rPr>
          <w:rFonts w:cstheme="minorHAnsi"/>
        </w:rPr>
        <w:t xml:space="preserve">ch IPv4 </w:t>
      </w:r>
      <w:r w:rsidR="005F5502" w:rsidRPr="00F525AD">
        <w:rPr>
          <w:rFonts w:cstheme="minorHAnsi"/>
        </w:rPr>
        <w:t>adres</w:t>
      </w:r>
      <w:r w:rsidR="00D2130B" w:rsidRPr="00F525AD">
        <w:rPr>
          <w:rFonts w:cstheme="minorHAnsi"/>
        </w:rPr>
        <w:t xml:space="preserve"> pro </w:t>
      </w:r>
      <w:r w:rsidR="0089135A">
        <w:rPr>
          <w:rFonts w:cstheme="minorHAnsi"/>
        </w:rPr>
        <w:t xml:space="preserve">jednotlivé </w:t>
      </w:r>
      <w:r w:rsidR="00D2130B" w:rsidRPr="00F525AD">
        <w:rPr>
          <w:rFonts w:cstheme="minorHAnsi"/>
        </w:rPr>
        <w:t>skupiny APN</w:t>
      </w:r>
      <w:r w:rsidR="005F5502" w:rsidRPr="00F525AD">
        <w:rPr>
          <w:rFonts w:cstheme="minorHAnsi"/>
        </w:rPr>
        <w:t xml:space="preserve"> (min 12 ks).</w:t>
      </w:r>
    </w:p>
    <w:p w14:paraId="57EC86F4" w14:textId="1937B443" w:rsidR="00A2196B" w:rsidRPr="00F525AD" w:rsidRDefault="00A2196B" w:rsidP="00C86919">
      <w:pPr>
        <w:pStyle w:val="Bezmezer"/>
        <w:ind w:left="2124"/>
        <w:jc w:val="both"/>
        <w:rPr>
          <w:rFonts w:cstheme="minorHAnsi"/>
        </w:rPr>
      </w:pPr>
      <w:r w:rsidRPr="00F525AD">
        <w:rPr>
          <w:rFonts w:cstheme="minorHAnsi"/>
        </w:rPr>
        <w:t xml:space="preserve">- </w:t>
      </w:r>
      <w:r w:rsidR="00D2130B" w:rsidRPr="00F525AD">
        <w:rPr>
          <w:rFonts w:cstheme="minorHAnsi"/>
        </w:rPr>
        <w:t>Z</w:t>
      </w:r>
      <w:r w:rsidRPr="00F525AD">
        <w:rPr>
          <w:rFonts w:cstheme="minorHAnsi"/>
        </w:rPr>
        <w:t>ajištění provozu na území ČR, EU a u roamingových operátorů</w:t>
      </w:r>
      <w:r w:rsidR="00D2130B" w:rsidRPr="00F525AD">
        <w:rPr>
          <w:rFonts w:cstheme="minorHAnsi"/>
        </w:rPr>
        <w:t xml:space="preserve"> po celém světě.</w:t>
      </w:r>
    </w:p>
    <w:p w14:paraId="28021CAD" w14:textId="090B3A2C" w:rsidR="00A2196B" w:rsidRPr="00F525AD" w:rsidRDefault="00A2196B" w:rsidP="00C86919">
      <w:pPr>
        <w:pStyle w:val="Bezmezer"/>
        <w:ind w:left="708" w:hanging="708"/>
        <w:jc w:val="both"/>
        <w:rPr>
          <w:rFonts w:cstheme="minorHAnsi"/>
        </w:rPr>
      </w:pPr>
      <w:r w:rsidRPr="00F525AD">
        <w:rPr>
          <w:rFonts w:cstheme="minorHAnsi"/>
        </w:rPr>
        <w:tab/>
      </w:r>
      <w:r w:rsidRPr="00F525AD">
        <w:rPr>
          <w:rFonts w:cstheme="minorHAnsi"/>
        </w:rPr>
        <w:tab/>
      </w:r>
      <w:r w:rsidR="0089135A">
        <w:rPr>
          <w:rFonts w:cstheme="minorHAnsi"/>
        </w:rPr>
        <w:tab/>
      </w:r>
      <w:r w:rsidRPr="00F525AD">
        <w:rPr>
          <w:rFonts w:cstheme="minorHAnsi"/>
        </w:rPr>
        <w:t xml:space="preserve">- </w:t>
      </w:r>
      <w:r w:rsidR="00D2130B" w:rsidRPr="00F525AD">
        <w:rPr>
          <w:rFonts w:cstheme="minorHAnsi"/>
        </w:rPr>
        <w:t>Z</w:t>
      </w:r>
      <w:r w:rsidRPr="00F525AD">
        <w:rPr>
          <w:rFonts w:cstheme="minorHAnsi"/>
        </w:rPr>
        <w:t xml:space="preserve">abezpečená komunikace </w:t>
      </w:r>
      <w:proofErr w:type="spellStart"/>
      <w:r w:rsidRPr="00F525AD">
        <w:rPr>
          <w:rFonts w:cstheme="minorHAnsi"/>
        </w:rPr>
        <w:t>IPsec</w:t>
      </w:r>
      <w:proofErr w:type="spellEnd"/>
      <w:r w:rsidRPr="00F525AD">
        <w:rPr>
          <w:rFonts w:cstheme="minorHAnsi"/>
        </w:rPr>
        <w:t>, která bude řešena ze strany poskytovatele</w:t>
      </w:r>
      <w:r w:rsidR="00D2130B" w:rsidRPr="00F525AD">
        <w:rPr>
          <w:rFonts w:cstheme="minorHAnsi"/>
        </w:rPr>
        <w:t>.</w:t>
      </w:r>
    </w:p>
    <w:p w14:paraId="7412F11C" w14:textId="77777777" w:rsidR="002B5AC8" w:rsidRPr="00F525AD" w:rsidRDefault="00D81D84" w:rsidP="00C86919">
      <w:pPr>
        <w:pStyle w:val="Bezmezer"/>
        <w:ind w:left="2124"/>
        <w:jc w:val="both"/>
        <w:rPr>
          <w:rFonts w:cstheme="minorHAnsi"/>
        </w:rPr>
      </w:pPr>
      <w:r w:rsidRPr="00F525AD">
        <w:rPr>
          <w:rFonts w:cstheme="minorHAnsi"/>
        </w:rPr>
        <w:t>-</w:t>
      </w:r>
      <w:r w:rsidR="002B5AC8" w:rsidRPr="00F525AD">
        <w:rPr>
          <w:rFonts w:cstheme="minorHAnsi"/>
        </w:rPr>
        <w:t xml:space="preserve"> FW (firewall) je povinný prvek dodaného řešení se podporou NAT, IPS (</w:t>
      </w:r>
      <w:proofErr w:type="spellStart"/>
      <w:r w:rsidR="002B5AC8" w:rsidRPr="00F525AD">
        <w:rPr>
          <w:rFonts w:cstheme="minorHAnsi"/>
        </w:rPr>
        <w:t>Intrusion</w:t>
      </w:r>
      <w:proofErr w:type="spellEnd"/>
      <w:r w:rsidR="002B5AC8" w:rsidRPr="00F525AD">
        <w:rPr>
          <w:rFonts w:cstheme="minorHAnsi"/>
        </w:rPr>
        <w:t xml:space="preserve"> </w:t>
      </w:r>
      <w:proofErr w:type="spellStart"/>
      <w:r w:rsidR="002B5AC8" w:rsidRPr="00F525AD">
        <w:rPr>
          <w:rFonts w:cstheme="minorHAnsi"/>
        </w:rPr>
        <w:t>prevention</w:t>
      </w:r>
      <w:proofErr w:type="spellEnd"/>
      <w:r w:rsidR="002B5AC8" w:rsidRPr="00F525AD">
        <w:rPr>
          <w:rFonts w:cstheme="minorHAnsi"/>
        </w:rPr>
        <w:t xml:space="preserve"> systém), IDS (</w:t>
      </w:r>
      <w:proofErr w:type="spellStart"/>
      <w:r w:rsidR="002B5AC8" w:rsidRPr="00F525AD">
        <w:rPr>
          <w:rFonts w:cstheme="minorHAnsi"/>
        </w:rPr>
        <w:t>Intrusion</w:t>
      </w:r>
      <w:proofErr w:type="spellEnd"/>
      <w:r w:rsidR="002B5AC8" w:rsidRPr="00F525AD">
        <w:rPr>
          <w:rFonts w:cstheme="minorHAnsi"/>
        </w:rPr>
        <w:t xml:space="preserve"> </w:t>
      </w:r>
      <w:proofErr w:type="spellStart"/>
      <w:r w:rsidR="002B5AC8" w:rsidRPr="00F525AD">
        <w:rPr>
          <w:rFonts w:cstheme="minorHAnsi"/>
        </w:rPr>
        <w:t>detection</w:t>
      </w:r>
      <w:proofErr w:type="spellEnd"/>
      <w:r w:rsidR="002B5AC8" w:rsidRPr="00F525AD">
        <w:rPr>
          <w:rFonts w:cstheme="minorHAnsi"/>
        </w:rPr>
        <w:t xml:space="preserve"> </w:t>
      </w:r>
      <w:proofErr w:type="spellStart"/>
      <w:r w:rsidR="002B5AC8" w:rsidRPr="00F525AD">
        <w:rPr>
          <w:rFonts w:cstheme="minorHAnsi"/>
        </w:rPr>
        <w:t>system</w:t>
      </w:r>
      <w:proofErr w:type="spellEnd"/>
      <w:r w:rsidR="002B5AC8" w:rsidRPr="00F525AD">
        <w:rPr>
          <w:rFonts w:cstheme="minorHAnsi"/>
        </w:rPr>
        <w:t>), VPN (</w:t>
      </w:r>
      <w:proofErr w:type="spellStart"/>
      <w:r w:rsidR="002B5AC8" w:rsidRPr="00F525AD">
        <w:rPr>
          <w:rFonts w:cstheme="minorHAnsi"/>
        </w:rPr>
        <w:t>Virtual</w:t>
      </w:r>
      <w:proofErr w:type="spellEnd"/>
      <w:r w:rsidR="002B5AC8" w:rsidRPr="00F525AD">
        <w:rPr>
          <w:rFonts w:cstheme="minorHAnsi"/>
        </w:rPr>
        <w:t xml:space="preserve"> </w:t>
      </w:r>
      <w:proofErr w:type="spellStart"/>
      <w:r w:rsidR="002B5AC8" w:rsidRPr="00F525AD">
        <w:rPr>
          <w:rFonts w:cstheme="minorHAnsi"/>
        </w:rPr>
        <w:t>private</w:t>
      </w:r>
      <w:proofErr w:type="spellEnd"/>
      <w:r w:rsidR="002B5AC8" w:rsidRPr="00F525AD">
        <w:rPr>
          <w:rFonts w:cstheme="minorHAnsi"/>
        </w:rPr>
        <w:t xml:space="preserve"> network), URL </w:t>
      </w:r>
      <w:proofErr w:type="spellStart"/>
      <w:r w:rsidR="002B5AC8" w:rsidRPr="00F525AD">
        <w:rPr>
          <w:rFonts w:cstheme="minorHAnsi"/>
        </w:rPr>
        <w:t>filtering</w:t>
      </w:r>
      <w:proofErr w:type="spellEnd"/>
      <w:r w:rsidR="002B5AC8" w:rsidRPr="00F525AD">
        <w:rPr>
          <w:rFonts w:cstheme="minorHAnsi"/>
        </w:rPr>
        <w:t xml:space="preserve">, pro min. 500 klientů s možností rozšíření. Kapacita musí být shodná s kapacitou </w:t>
      </w:r>
      <w:r w:rsidR="00F2031E" w:rsidRPr="00F525AD">
        <w:rPr>
          <w:rFonts w:cstheme="minorHAnsi"/>
        </w:rPr>
        <w:t>dodávané</w:t>
      </w:r>
      <w:r w:rsidR="002B5AC8" w:rsidRPr="00F525AD">
        <w:rPr>
          <w:rFonts w:cstheme="minorHAnsi"/>
        </w:rPr>
        <w:t xml:space="preserve"> APN</w:t>
      </w:r>
      <w:r w:rsidR="00D2130B" w:rsidRPr="00F525AD">
        <w:rPr>
          <w:rFonts w:cstheme="minorHAnsi"/>
        </w:rPr>
        <w:t>.</w:t>
      </w:r>
    </w:p>
    <w:p w14:paraId="15B8BE54" w14:textId="77777777" w:rsidR="009279F9" w:rsidRPr="00F525AD" w:rsidRDefault="002B5AC8" w:rsidP="00C86919">
      <w:pPr>
        <w:pStyle w:val="Bezmezer"/>
        <w:ind w:left="2124"/>
        <w:jc w:val="both"/>
        <w:rPr>
          <w:rFonts w:cstheme="minorHAnsi"/>
        </w:rPr>
      </w:pPr>
      <w:r w:rsidRPr="00F525AD">
        <w:rPr>
          <w:rFonts w:cstheme="minorHAnsi"/>
        </w:rPr>
        <w:t>-</w:t>
      </w:r>
      <w:r w:rsidR="00D81D84" w:rsidRPr="00F525AD">
        <w:rPr>
          <w:rFonts w:cstheme="minorHAnsi"/>
        </w:rPr>
        <w:t xml:space="preserve"> </w:t>
      </w:r>
      <w:r w:rsidR="009279F9" w:rsidRPr="00F525AD">
        <w:rPr>
          <w:rFonts w:cstheme="minorHAnsi"/>
        </w:rPr>
        <w:t>Správa FW dodavatelem (</w:t>
      </w:r>
      <w:proofErr w:type="spellStart"/>
      <w:r w:rsidR="009279F9" w:rsidRPr="00F525AD">
        <w:rPr>
          <w:rFonts w:cstheme="minorHAnsi"/>
        </w:rPr>
        <w:t>Managed</w:t>
      </w:r>
      <w:proofErr w:type="spellEnd"/>
      <w:r w:rsidR="009279F9" w:rsidRPr="00F525AD">
        <w:rPr>
          <w:rFonts w:cstheme="minorHAnsi"/>
        </w:rPr>
        <w:t xml:space="preserve"> firewall), po konzultaci s MZV a možností úpravy (dle požadavků MZV) pravidel přístupu do internetu pro jednotlivé uživatele, SIM karty</w:t>
      </w:r>
      <w:r w:rsidR="00F2031E" w:rsidRPr="00F525AD">
        <w:rPr>
          <w:rFonts w:cstheme="minorHAnsi"/>
        </w:rPr>
        <w:t xml:space="preserve"> a APN skupiny</w:t>
      </w:r>
      <w:r w:rsidR="009279F9" w:rsidRPr="00F525AD">
        <w:rPr>
          <w:rFonts w:cstheme="minorHAnsi"/>
        </w:rPr>
        <w:t xml:space="preserve">. Nastavení základních bezpečnostních </w:t>
      </w:r>
      <w:r w:rsidR="009279F9" w:rsidRPr="00F525AD">
        <w:rPr>
          <w:rFonts w:cstheme="minorHAnsi"/>
        </w:rPr>
        <w:lastRenderedPageBreak/>
        <w:t xml:space="preserve">podmínek na FW včetně </w:t>
      </w:r>
      <w:proofErr w:type="spellStart"/>
      <w:r w:rsidR="009279F9" w:rsidRPr="00F525AD">
        <w:rPr>
          <w:rFonts w:cstheme="minorHAnsi"/>
        </w:rPr>
        <w:t>Intrusion</w:t>
      </w:r>
      <w:proofErr w:type="spellEnd"/>
      <w:r w:rsidR="009279F9" w:rsidRPr="00F525AD">
        <w:rPr>
          <w:rFonts w:cstheme="minorHAnsi"/>
        </w:rPr>
        <w:t xml:space="preserve"> </w:t>
      </w:r>
      <w:proofErr w:type="spellStart"/>
      <w:r w:rsidR="009279F9" w:rsidRPr="00F525AD">
        <w:rPr>
          <w:rFonts w:cstheme="minorHAnsi"/>
        </w:rPr>
        <w:t>Detection</w:t>
      </w:r>
      <w:proofErr w:type="spellEnd"/>
      <w:r w:rsidR="009279F9" w:rsidRPr="00F525AD">
        <w:rPr>
          <w:rFonts w:cstheme="minorHAnsi"/>
        </w:rPr>
        <w:t xml:space="preserve">, </w:t>
      </w:r>
      <w:proofErr w:type="spellStart"/>
      <w:r w:rsidR="009279F9" w:rsidRPr="00F525AD">
        <w:rPr>
          <w:rFonts w:cstheme="minorHAnsi"/>
        </w:rPr>
        <w:t>Prevention</w:t>
      </w:r>
      <w:proofErr w:type="spellEnd"/>
      <w:r w:rsidR="009279F9" w:rsidRPr="00F525AD">
        <w:rPr>
          <w:rFonts w:cstheme="minorHAnsi"/>
        </w:rPr>
        <w:t xml:space="preserve"> systém a aplikační kontrola s možností případného dalšího rozšíření (dle narůstajících bezpečnostních hrozeb, např. Antivir, </w:t>
      </w:r>
      <w:proofErr w:type="spellStart"/>
      <w:r w:rsidR="009279F9" w:rsidRPr="00F525AD">
        <w:rPr>
          <w:rFonts w:cstheme="minorHAnsi"/>
        </w:rPr>
        <w:t>Antispam</w:t>
      </w:r>
      <w:proofErr w:type="spellEnd"/>
      <w:r w:rsidR="009279F9" w:rsidRPr="00F525AD">
        <w:rPr>
          <w:rFonts w:cstheme="minorHAnsi"/>
        </w:rPr>
        <w:t xml:space="preserve">, WEB </w:t>
      </w:r>
      <w:proofErr w:type="spellStart"/>
      <w:r w:rsidR="009279F9" w:rsidRPr="00F525AD">
        <w:rPr>
          <w:rFonts w:cstheme="minorHAnsi"/>
        </w:rPr>
        <w:t>filtering</w:t>
      </w:r>
      <w:proofErr w:type="spellEnd"/>
      <w:r w:rsidR="009279F9" w:rsidRPr="00F525AD">
        <w:rPr>
          <w:rFonts w:cstheme="minorHAnsi"/>
        </w:rPr>
        <w:t xml:space="preserve">, </w:t>
      </w:r>
      <w:proofErr w:type="spellStart"/>
      <w:r w:rsidR="009279F9" w:rsidRPr="00F525AD">
        <w:rPr>
          <w:rFonts w:cstheme="minorHAnsi"/>
        </w:rPr>
        <w:t>Traffic</w:t>
      </w:r>
      <w:proofErr w:type="spellEnd"/>
      <w:r w:rsidR="009279F9" w:rsidRPr="00F525AD">
        <w:rPr>
          <w:rFonts w:cstheme="minorHAnsi"/>
        </w:rPr>
        <w:t xml:space="preserve"> </w:t>
      </w:r>
      <w:proofErr w:type="spellStart"/>
      <w:r w:rsidR="009279F9" w:rsidRPr="00F525AD">
        <w:rPr>
          <w:rFonts w:cstheme="minorHAnsi"/>
        </w:rPr>
        <w:t>Shaping</w:t>
      </w:r>
      <w:proofErr w:type="spellEnd"/>
      <w:r w:rsidR="009279F9" w:rsidRPr="00F525AD">
        <w:rPr>
          <w:rFonts w:cstheme="minorHAnsi"/>
        </w:rPr>
        <w:t xml:space="preserve"> atd.).</w:t>
      </w:r>
    </w:p>
    <w:p w14:paraId="6B6A596E" w14:textId="00DA5D8B" w:rsidR="009279F9" w:rsidRPr="00F525AD" w:rsidRDefault="009279F9" w:rsidP="00C86919">
      <w:pPr>
        <w:pStyle w:val="Bezmezer"/>
        <w:ind w:left="2124"/>
        <w:jc w:val="both"/>
        <w:rPr>
          <w:rFonts w:cstheme="minorHAnsi"/>
        </w:rPr>
      </w:pPr>
      <w:r w:rsidRPr="00F525AD">
        <w:rPr>
          <w:rFonts w:cstheme="minorHAnsi"/>
        </w:rPr>
        <w:t>- Nasazení QOS pro možnost řízení datových toků</w:t>
      </w:r>
      <w:r w:rsidR="00D2130B" w:rsidRPr="00F525AD">
        <w:rPr>
          <w:rFonts w:cstheme="minorHAnsi"/>
        </w:rPr>
        <w:t xml:space="preserve"> v rámci skupin a uživatelů APN.</w:t>
      </w:r>
    </w:p>
    <w:p w14:paraId="69F5C4A6" w14:textId="77777777" w:rsidR="00D81D84" w:rsidRPr="00F525AD" w:rsidRDefault="004D6638" w:rsidP="00C86919">
      <w:pPr>
        <w:pStyle w:val="Bezmezer"/>
        <w:ind w:left="2124"/>
        <w:jc w:val="both"/>
        <w:rPr>
          <w:rFonts w:cstheme="minorHAnsi"/>
        </w:rPr>
      </w:pPr>
      <w:r w:rsidRPr="00F525AD">
        <w:rPr>
          <w:rFonts w:cstheme="minorHAnsi"/>
        </w:rPr>
        <w:t>- Je požadováno HA (</w:t>
      </w:r>
      <w:proofErr w:type="spellStart"/>
      <w:r w:rsidRPr="00F525AD">
        <w:rPr>
          <w:rFonts w:cstheme="minorHAnsi"/>
        </w:rPr>
        <w:t>High</w:t>
      </w:r>
      <w:proofErr w:type="spellEnd"/>
      <w:r w:rsidRPr="00F525AD">
        <w:rPr>
          <w:rFonts w:cstheme="minorHAnsi"/>
        </w:rPr>
        <w:t xml:space="preserve"> </w:t>
      </w:r>
      <w:proofErr w:type="spellStart"/>
      <w:r w:rsidRPr="00F525AD">
        <w:rPr>
          <w:rFonts w:cstheme="minorHAnsi"/>
        </w:rPr>
        <w:t>Available</w:t>
      </w:r>
      <w:proofErr w:type="spellEnd"/>
      <w:r w:rsidRPr="00F525AD">
        <w:rPr>
          <w:rFonts w:cstheme="minorHAnsi"/>
        </w:rPr>
        <w:t xml:space="preserve">) řešení v redundantní geograficky </w:t>
      </w:r>
      <w:proofErr w:type="gramStart"/>
      <w:r w:rsidRPr="00F525AD">
        <w:rPr>
          <w:rFonts w:cstheme="minorHAnsi"/>
        </w:rPr>
        <w:t>diverzním</w:t>
      </w:r>
      <w:proofErr w:type="gramEnd"/>
      <w:r w:rsidRPr="00F525AD">
        <w:rPr>
          <w:rFonts w:cstheme="minorHAnsi"/>
        </w:rPr>
        <w:t xml:space="preserve"> provedení.</w:t>
      </w:r>
    </w:p>
    <w:p w14:paraId="1485FF88" w14:textId="77777777" w:rsidR="00B37062" w:rsidRPr="00F525AD" w:rsidRDefault="00B37062" w:rsidP="00C86919">
      <w:pPr>
        <w:pStyle w:val="Bezmezer"/>
        <w:ind w:left="2124"/>
        <w:jc w:val="both"/>
        <w:rPr>
          <w:rFonts w:cstheme="minorHAnsi"/>
        </w:rPr>
      </w:pPr>
      <w:r w:rsidRPr="00F525AD">
        <w:rPr>
          <w:rFonts w:cstheme="minorHAnsi"/>
        </w:rPr>
        <w:t xml:space="preserve">- </w:t>
      </w:r>
      <w:r w:rsidR="009279F9" w:rsidRPr="00F525AD">
        <w:rPr>
          <w:rFonts w:cstheme="minorHAnsi"/>
        </w:rPr>
        <w:t xml:space="preserve">MZV </w:t>
      </w:r>
      <w:r w:rsidR="00D2130B" w:rsidRPr="00F525AD">
        <w:rPr>
          <w:rFonts w:cstheme="minorHAnsi"/>
        </w:rPr>
        <w:t>má ON-LINE správu a</w:t>
      </w:r>
      <w:r w:rsidR="009279F9" w:rsidRPr="00F525AD">
        <w:rPr>
          <w:rFonts w:cstheme="minorHAnsi"/>
        </w:rPr>
        <w:t xml:space="preserve"> řídí</w:t>
      </w:r>
      <w:r w:rsidR="00D2130B" w:rsidRPr="00F525AD">
        <w:rPr>
          <w:rFonts w:cstheme="minorHAnsi"/>
        </w:rPr>
        <w:t xml:space="preserve"> si</w:t>
      </w:r>
      <w:r w:rsidR="009279F9" w:rsidRPr="00F525AD">
        <w:rPr>
          <w:rFonts w:cstheme="minorHAnsi"/>
        </w:rPr>
        <w:t xml:space="preserve"> administrativně přístup jednotlivých SIM karet pod rámcovou smlouvou do skupin APN </w:t>
      </w:r>
      <w:r w:rsidR="00D2130B" w:rsidRPr="00F525AD">
        <w:rPr>
          <w:rFonts w:cstheme="minorHAnsi"/>
        </w:rPr>
        <w:t>(</w:t>
      </w:r>
      <w:r w:rsidR="009279F9" w:rsidRPr="00F525AD">
        <w:rPr>
          <w:rFonts w:cstheme="minorHAnsi"/>
        </w:rPr>
        <w:t>přidávání a odebírání SIM z</w:t>
      </w:r>
      <w:r w:rsidR="00D2130B" w:rsidRPr="00F525AD">
        <w:rPr>
          <w:rFonts w:cstheme="minorHAnsi"/>
        </w:rPr>
        <w:t>e</w:t>
      </w:r>
      <w:r w:rsidR="009279F9" w:rsidRPr="00F525AD">
        <w:rPr>
          <w:rFonts w:cstheme="minorHAnsi"/>
        </w:rPr>
        <w:t> skupin APN</w:t>
      </w:r>
      <w:r w:rsidR="00D2130B" w:rsidRPr="00F525AD">
        <w:rPr>
          <w:rFonts w:cstheme="minorHAnsi"/>
        </w:rPr>
        <w:t>).</w:t>
      </w:r>
    </w:p>
    <w:p w14:paraId="73A8B51B" w14:textId="77777777" w:rsidR="004D6638" w:rsidRPr="00F525AD" w:rsidRDefault="004D6638" w:rsidP="00C86919">
      <w:pPr>
        <w:pStyle w:val="Bezmezer"/>
        <w:ind w:left="2124"/>
        <w:jc w:val="both"/>
        <w:rPr>
          <w:rFonts w:cstheme="minorHAnsi"/>
        </w:rPr>
      </w:pPr>
      <w:r w:rsidRPr="00F525AD">
        <w:rPr>
          <w:rFonts w:cstheme="minorHAnsi"/>
        </w:rPr>
        <w:t xml:space="preserve">- Poskytovatel musí zajistit reporting v uživatelem stanovené periodě (měsíční, týdenní) o provozu a incidentech registrovaných na FW.  </w:t>
      </w:r>
    </w:p>
    <w:p w14:paraId="2A38CF8F" w14:textId="77777777" w:rsidR="00354200" w:rsidRPr="00F525AD" w:rsidRDefault="00354200" w:rsidP="00C86919">
      <w:pPr>
        <w:pStyle w:val="Bezmezer"/>
        <w:ind w:left="2124"/>
        <w:jc w:val="both"/>
        <w:rPr>
          <w:rFonts w:cstheme="minorHAnsi"/>
        </w:rPr>
      </w:pPr>
      <w:r w:rsidRPr="00F525AD">
        <w:rPr>
          <w:rFonts w:cstheme="minorHAnsi"/>
        </w:rPr>
        <w:t xml:space="preserve">- Mezi FW v DC poskytovatele a lokalitou </w:t>
      </w:r>
      <w:r w:rsidR="00F2031E" w:rsidRPr="00F525AD">
        <w:rPr>
          <w:rFonts w:cstheme="minorHAnsi"/>
        </w:rPr>
        <w:t>z</w:t>
      </w:r>
      <w:r w:rsidRPr="00F525AD">
        <w:rPr>
          <w:rFonts w:cstheme="minorHAnsi"/>
        </w:rPr>
        <w:t>adavatele</w:t>
      </w:r>
      <w:r w:rsidR="00D2130B" w:rsidRPr="00F525AD">
        <w:rPr>
          <w:rFonts w:cstheme="minorHAnsi"/>
        </w:rPr>
        <w:t xml:space="preserve"> </w:t>
      </w:r>
      <w:r w:rsidRPr="00F525AD">
        <w:rPr>
          <w:rFonts w:cstheme="minorHAnsi"/>
        </w:rPr>
        <w:t xml:space="preserve">je volitelně ze strany zadavatele možné požadovat poskytnutí privátního propojení na L3 vrstvě (MPSL IP VPN).  </w:t>
      </w:r>
    </w:p>
    <w:p w14:paraId="607F7970" w14:textId="77777777" w:rsidR="00354200" w:rsidRPr="00F525AD" w:rsidRDefault="00354200" w:rsidP="00C86919">
      <w:pPr>
        <w:pStyle w:val="Bezmezer"/>
        <w:ind w:left="1416"/>
        <w:jc w:val="both"/>
        <w:rPr>
          <w:rFonts w:cstheme="minorHAnsi"/>
        </w:rPr>
      </w:pPr>
      <w:r w:rsidRPr="00F525AD">
        <w:rPr>
          <w:rFonts w:cstheme="minorHAnsi"/>
        </w:rPr>
        <w:t xml:space="preserve">VPN připojení k FW jsou zpoplatňovány jednorázově při zřízení a dále pak pravidelnými měsíčními poplatky dle zřízené kapacity. Připojení musí být bez SPOF (Single point </w:t>
      </w:r>
      <w:proofErr w:type="spellStart"/>
      <w:r w:rsidRPr="00F525AD">
        <w:rPr>
          <w:rFonts w:cstheme="minorHAnsi"/>
        </w:rPr>
        <w:t>of</w:t>
      </w:r>
      <w:proofErr w:type="spellEnd"/>
      <w:r w:rsidRPr="00F525AD">
        <w:rPr>
          <w:rFonts w:cstheme="minorHAnsi"/>
        </w:rPr>
        <w:t xml:space="preserve"> </w:t>
      </w:r>
      <w:proofErr w:type="spellStart"/>
      <w:r w:rsidRPr="00F525AD">
        <w:rPr>
          <w:rFonts w:cstheme="minorHAnsi"/>
        </w:rPr>
        <w:t>failure</w:t>
      </w:r>
      <w:proofErr w:type="spellEnd"/>
      <w:r w:rsidRPr="00F525AD">
        <w:rPr>
          <w:rFonts w:cstheme="minorHAnsi"/>
        </w:rPr>
        <w:t>), nezávislými kabelovými trasami. Není přípustné připojení technologiemi, jejichž spolehlivost je ovlivňována povětrnostními vlivy</w:t>
      </w:r>
      <w:r w:rsidR="00F2031E" w:rsidRPr="00F525AD">
        <w:rPr>
          <w:rFonts w:cstheme="minorHAnsi"/>
        </w:rPr>
        <w:t>,</w:t>
      </w:r>
      <w:r w:rsidRPr="00F525AD">
        <w:rPr>
          <w:rFonts w:cstheme="minorHAnsi"/>
        </w:rPr>
        <w:t xml:space="preserve"> jako js</w:t>
      </w:r>
      <w:r w:rsidR="005D25FD" w:rsidRPr="00F525AD">
        <w:rPr>
          <w:rFonts w:cstheme="minorHAnsi"/>
        </w:rPr>
        <w:t>ou např. bezdrátové spoje apod.</w:t>
      </w:r>
    </w:p>
    <w:p w14:paraId="1562AB63" w14:textId="77777777" w:rsidR="005D25FD" w:rsidRPr="00F525AD" w:rsidRDefault="005D25FD" w:rsidP="00C86919">
      <w:pPr>
        <w:pStyle w:val="Bezmezer"/>
        <w:ind w:left="1416"/>
        <w:jc w:val="both"/>
        <w:rPr>
          <w:rFonts w:cstheme="minorHAnsi"/>
        </w:rPr>
      </w:pPr>
    </w:p>
    <w:p w14:paraId="0555A573" w14:textId="77777777" w:rsidR="00A2196B" w:rsidRPr="00F525AD" w:rsidRDefault="00A2196B" w:rsidP="00C86919">
      <w:pPr>
        <w:pStyle w:val="Bezmezer"/>
        <w:ind w:left="708" w:hanging="708"/>
        <w:jc w:val="both"/>
        <w:rPr>
          <w:rFonts w:cstheme="minorHAnsi"/>
          <w:b/>
        </w:rPr>
      </w:pPr>
      <w:r w:rsidRPr="00F525AD">
        <w:rPr>
          <w:rFonts w:cstheme="minorHAnsi"/>
          <w:b/>
        </w:rPr>
        <w:tab/>
      </w:r>
      <w:r w:rsidR="00D81D84" w:rsidRPr="00F525AD">
        <w:rPr>
          <w:rFonts w:cstheme="minorHAnsi"/>
          <w:b/>
        </w:rPr>
        <w:tab/>
        <w:t>2.4</w:t>
      </w:r>
      <w:r w:rsidRPr="00F525AD">
        <w:rPr>
          <w:rFonts w:cstheme="minorHAnsi"/>
          <w:b/>
        </w:rPr>
        <w:t>.1</w:t>
      </w:r>
      <w:r w:rsidRPr="00F525AD">
        <w:rPr>
          <w:rFonts w:cstheme="minorHAnsi"/>
          <w:b/>
        </w:rPr>
        <w:tab/>
        <w:t xml:space="preserve">standardní </w:t>
      </w:r>
      <w:r w:rsidR="00A83B4B" w:rsidRPr="00F525AD">
        <w:rPr>
          <w:rFonts w:cstheme="minorHAnsi"/>
          <w:b/>
        </w:rPr>
        <w:t xml:space="preserve">slupina </w:t>
      </w:r>
      <w:r w:rsidR="0070371E" w:rsidRPr="00F525AD">
        <w:rPr>
          <w:rFonts w:cstheme="minorHAnsi"/>
        </w:rPr>
        <w:t xml:space="preserve">(např. </w:t>
      </w:r>
      <w:r w:rsidR="004F0A67" w:rsidRPr="00F525AD">
        <w:rPr>
          <w:rFonts w:cstheme="minorHAnsi"/>
        </w:rPr>
        <w:t>„</w:t>
      </w:r>
      <w:r w:rsidRPr="00F525AD">
        <w:rPr>
          <w:rFonts w:cstheme="minorHAnsi"/>
        </w:rPr>
        <w:t>APN00.</w:t>
      </w:r>
      <w:proofErr w:type="gramStart"/>
      <w:r w:rsidRPr="00F525AD">
        <w:rPr>
          <w:rFonts w:cstheme="minorHAnsi"/>
        </w:rPr>
        <w:t>MZV.CZ</w:t>
      </w:r>
      <w:proofErr w:type="gramEnd"/>
      <w:r w:rsidR="004F0A67" w:rsidRPr="00F525AD">
        <w:rPr>
          <w:rFonts w:cstheme="minorHAnsi"/>
        </w:rPr>
        <w:t>“</w:t>
      </w:r>
      <w:r w:rsidR="0070371E" w:rsidRPr="00F525AD">
        <w:rPr>
          <w:rFonts w:cstheme="minorHAnsi"/>
        </w:rPr>
        <w:t>)</w:t>
      </w:r>
    </w:p>
    <w:p w14:paraId="41B8CDE5" w14:textId="77777777" w:rsidR="00A2196B" w:rsidRPr="00F525AD" w:rsidRDefault="00A2196B" w:rsidP="00C86919">
      <w:pPr>
        <w:pStyle w:val="Bezmezer"/>
        <w:ind w:left="1416" w:firstLine="708"/>
        <w:jc w:val="both"/>
        <w:rPr>
          <w:rFonts w:cstheme="minorHAnsi"/>
        </w:rPr>
      </w:pPr>
      <w:r w:rsidRPr="00F525AD">
        <w:rPr>
          <w:rFonts w:cstheme="minorHAnsi"/>
        </w:rPr>
        <w:t xml:space="preserve">- žádný přístup mezi </w:t>
      </w:r>
      <w:r w:rsidR="00761466" w:rsidRPr="00F525AD">
        <w:rPr>
          <w:rFonts w:cstheme="minorHAnsi"/>
        </w:rPr>
        <w:t xml:space="preserve">jednotlivými </w:t>
      </w:r>
      <w:r w:rsidRPr="00F525AD">
        <w:rPr>
          <w:rFonts w:cstheme="minorHAnsi"/>
        </w:rPr>
        <w:t>terminály v</w:t>
      </w:r>
      <w:r w:rsidR="000F5F26" w:rsidRPr="00F525AD">
        <w:rPr>
          <w:rFonts w:cstheme="minorHAnsi"/>
        </w:rPr>
        <w:t xml:space="preserve"> rámci skupiny </w:t>
      </w:r>
      <w:r w:rsidRPr="00F525AD">
        <w:rPr>
          <w:rFonts w:cstheme="minorHAnsi"/>
        </w:rPr>
        <w:t>APN</w:t>
      </w:r>
      <w:r w:rsidR="00D2130B" w:rsidRPr="00F525AD">
        <w:rPr>
          <w:rFonts w:cstheme="minorHAnsi"/>
        </w:rPr>
        <w:t>;</w:t>
      </w:r>
    </w:p>
    <w:p w14:paraId="69BFAEF8" w14:textId="77777777" w:rsidR="00A2196B" w:rsidRPr="00F525AD" w:rsidRDefault="00A2196B" w:rsidP="00C86919">
      <w:pPr>
        <w:pStyle w:val="Bezmezer"/>
        <w:ind w:left="1416" w:firstLine="708"/>
        <w:jc w:val="both"/>
        <w:rPr>
          <w:rFonts w:cstheme="minorHAnsi"/>
        </w:rPr>
      </w:pPr>
      <w:r w:rsidRPr="00F525AD">
        <w:rPr>
          <w:rFonts w:cstheme="minorHAnsi"/>
        </w:rPr>
        <w:t xml:space="preserve">- terminály mají povolen </w:t>
      </w:r>
      <w:r w:rsidR="00761466" w:rsidRPr="00F525AD">
        <w:rPr>
          <w:rFonts w:cstheme="minorHAnsi"/>
        </w:rPr>
        <w:t xml:space="preserve">pouze odchozí </w:t>
      </w:r>
      <w:r w:rsidRPr="00F525AD">
        <w:rPr>
          <w:rFonts w:cstheme="minorHAnsi"/>
        </w:rPr>
        <w:t>přístup do Internetu</w:t>
      </w:r>
      <w:r w:rsidR="00D2130B" w:rsidRPr="00F525AD">
        <w:rPr>
          <w:rFonts w:cstheme="minorHAnsi"/>
        </w:rPr>
        <w:t>;</w:t>
      </w:r>
    </w:p>
    <w:p w14:paraId="79A845B1" w14:textId="77777777" w:rsidR="00A2196B" w:rsidRPr="00F525AD" w:rsidRDefault="00A2196B" w:rsidP="00C86919">
      <w:pPr>
        <w:pStyle w:val="Bezmezer"/>
        <w:ind w:left="1416" w:firstLine="708"/>
        <w:jc w:val="both"/>
        <w:rPr>
          <w:rFonts w:cstheme="minorHAnsi"/>
        </w:rPr>
      </w:pPr>
      <w:r w:rsidRPr="00F525AD">
        <w:rPr>
          <w:rFonts w:cstheme="minorHAnsi"/>
        </w:rPr>
        <w:t>- žádný přístup z internetu na terminály v</w:t>
      </w:r>
      <w:r w:rsidR="000F5F26" w:rsidRPr="00F525AD">
        <w:rPr>
          <w:rFonts w:cstheme="minorHAnsi"/>
        </w:rPr>
        <w:t>e skupině</w:t>
      </w:r>
      <w:r w:rsidRPr="00F525AD">
        <w:rPr>
          <w:rFonts w:cstheme="minorHAnsi"/>
        </w:rPr>
        <w:t xml:space="preserve"> APN</w:t>
      </w:r>
      <w:r w:rsidR="00D2130B" w:rsidRPr="00F525AD">
        <w:rPr>
          <w:rFonts w:cstheme="minorHAnsi"/>
        </w:rPr>
        <w:t>;</w:t>
      </w:r>
    </w:p>
    <w:p w14:paraId="4786A331" w14:textId="77777777" w:rsidR="00A2196B" w:rsidRPr="00F525AD" w:rsidRDefault="00A2196B" w:rsidP="00C86919">
      <w:pPr>
        <w:pStyle w:val="Bezmezer"/>
        <w:ind w:left="1416" w:firstLine="708"/>
        <w:jc w:val="both"/>
        <w:rPr>
          <w:rFonts w:cstheme="minorHAnsi"/>
        </w:rPr>
      </w:pPr>
      <w:r w:rsidRPr="00F525AD">
        <w:rPr>
          <w:rFonts w:cstheme="minorHAnsi"/>
        </w:rPr>
        <w:t>- prezentace do internetu veřejnými adresami</w:t>
      </w:r>
      <w:r w:rsidR="00F602AC" w:rsidRPr="00F525AD">
        <w:rPr>
          <w:rFonts w:cstheme="minorHAnsi"/>
        </w:rPr>
        <w:t xml:space="preserve"> IPv4</w:t>
      </w:r>
      <w:r w:rsidRPr="00F525AD">
        <w:rPr>
          <w:rFonts w:cstheme="minorHAnsi"/>
        </w:rPr>
        <w:t xml:space="preserve"> (DHCP)</w:t>
      </w:r>
      <w:r w:rsidR="00D2130B" w:rsidRPr="00F525AD">
        <w:rPr>
          <w:rFonts w:cstheme="minorHAnsi"/>
        </w:rPr>
        <w:t>;</w:t>
      </w:r>
    </w:p>
    <w:p w14:paraId="132F6D70" w14:textId="77777777" w:rsidR="00A2196B" w:rsidRPr="00F525AD" w:rsidRDefault="00A2196B" w:rsidP="00C86919">
      <w:pPr>
        <w:pStyle w:val="Bezmezer"/>
        <w:ind w:left="1416" w:firstLine="708"/>
        <w:jc w:val="both"/>
        <w:rPr>
          <w:rFonts w:cstheme="minorHAnsi"/>
        </w:rPr>
      </w:pPr>
      <w:r w:rsidRPr="00F525AD">
        <w:rPr>
          <w:rFonts w:cstheme="minorHAnsi"/>
        </w:rPr>
        <w:t>- fixní rozsah interních IP</w:t>
      </w:r>
      <w:r w:rsidR="00F602AC" w:rsidRPr="00F525AD">
        <w:rPr>
          <w:rFonts w:cstheme="minorHAnsi"/>
        </w:rPr>
        <w:t>v4</w:t>
      </w:r>
      <w:r w:rsidRPr="00F525AD">
        <w:rPr>
          <w:rFonts w:cstheme="minorHAnsi"/>
        </w:rPr>
        <w:t xml:space="preserve"> adres</w:t>
      </w:r>
      <w:r w:rsidR="00D2130B" w:rsidRPr="00F525AD">
        <w:rPr>
          <w:rFonts w:cstheme="minorHAnsi"/>
        </w:rPr>
        <w:t xml:space="preserve"> terminálů</w:t>
      </w:r>
      <w:r w:rsidRPr="00F525AD">
        <w:rPr>
          <w:rFonts w:cstheme="minorHAnsi"/>
        </w:rPr>
        <w:t xml:space="preserve"> v</w:t>
      </w:r>
      <w:r w:rsidR="000F5F26" w:rsidRPr="00F525AD">
        <w:rPr>
          <w:rFonts w:cstheme="minorHAnsi"/>
        </w:rPr>
        <w:t>e</w:t>
      </w:r>
      <w:r w:rsidRPr="00F525AD">
        <w:rPr>
          <w:rFonts w:cstheme="minorHAnsi"/>
        </w:rPr>
        <w:t xml:space="preserve"> </w:t>
      </w:r>
      <w:r w:rsidR="000F5F26" w:rsidRPr="00F525AD">
        <w:rPr>
          <w:rFonts w:cstheme="minorHAnsi"/>
        </w:rPr>
        <w:t xml:space="preserve">skupině </w:t>
      </w:r>
      <w:r w:rsidRPr="00F525AD">
        <w:rPr>
          <w:rFonts w:cstheme="minorHAnsi"/>
        </w:rPr>
        <w:t>APN</w:t>
      </w:r>
      <w:r w:rsidR="00D2130B" w:rsidRPr="00F525AD">
        <w:rPr>
          <w:rFonts w:cstheme="minorHAnsi"/>
        </w:rPr>
        <w:t>;</w:t>
      </w:r>
    </w:p>
    <w:p w14:paraId="1D8624FA" w14:textId="77777777" w:rsidR="005D25FD" w:rsidRPr="00F525AD" w:rsidRDefault="005D25FD" w:rsidP="00C86919">
      <w:pPr>
        <w:pStyle w:val="Bezmezer"/>
        <w:ind w:left="1416" w:firstLine="708"/>
        <w:jc w:val="both"/>
        <w:rPr>
          <w:rFonts w:cstheme="minorHAnsi"/>
        </w:rPr>
      </w:pPr>
    </w:p>
    <w:p w14:paraId="3E4542A4" w14:textId="77777777" w:rsidR="00A2196B" w:rsidRPr="00F525AD" w:rsidRDefault="00A2196B" w:rsidP="00C86919">
      <w:pPr>
        <w:pStyle w:val="Bezmezer"/>
        <w:jc w:val="both"/>
        <w:rPr>
          <w:rFonts w:cstheme="minorHAnsi"/>
          <w:b/>
        </w:rPr>
      </w:pPr>
      <w:r w:rsidRPr="00F525AD">
        <w:rPr>
          <w:rFonts w:cstheme="minorHAnsi"/>
          <w:b/>
        </w:rPr>
        <w:tab/>
      </w:r>
      <w:r w:rsidR="00D81D84" w:rsidRPr="00F525AD">
        <w:rPr>
          <w:rFonts w:cstheme="minorHAnsi"/>
          <w:b/>
        </w:rPr>
        <w:tab/>
        <w:t>2.4</w:t>
      </w:r>
      <w:r w:rsidRPr="00F525AD">
        <w:rPr>
          <w:rFonts w:cstheme="minorHAnsi"/>
          <w:b/>
        </w:rPr>
        <w:t>.2</w:t>
      </w:r>
      <w:r w:rsidRPr="00F525AD">
        <w:rPr>
          <w:rFonts w:cstheme="minorHAnsi"/>
          <w:b/>
        </w:rPr>
        <w:tab/>
      </w:r>
      <w:r w:rsidR="00D2130B" w:rsidRPr="00F525AD">
        <w:rPr>
          <w:rFonts w:cstheme="minorHAnsi"/>
          <w:b/>
        </w:rPr>
        <w:t xml:space="preserve">další </w:t>
      </w:r>
      <w:r w:rsidR="00A83B4B" w:rsidRPr="00F525AD">
        <w:rPr>
          <w:rFonts w:cstheme="minorHAnsi"/>
          <w:b/>
        </w:rPr>
        <w:t>skupin</w:t>
      </w:r>
      <w:r w:rsidR="00D2130B" w:rsidRPr="00F525AD">
        <w:rPr>
          <w:rFonts w:cstheme="minorHAnsi"/>
          <w:b/>
        </w:rPr>
        <w:t>y</w:t>
      </w:r>
      <w:r w:rsidR="00A83B4B" w:rsidRPr="00F525AD">
        <w:rPr>
          <w:rFonts w:cstheme="minorHAnsi"/>
          <w:b/>
        </w:rPr>
        <w:t xml:space="preserve"> </w:t>
      </w:r>
      <w:r w:rsidRPr="00F525AD">
        <w:rPr>
          <w:rFonts w:cstheme="minorHAnsi"/>
          <w:b/>
        </w:rPr>
        <w:t xml:space="preserve">APN </w:t>
      </w:r>
      <w:r w:rsidRPr="00F525AD">
        <w:rPr>
          <w:rFonts w:cstheme="minorHAnsi"/>
        </w:rPr>
        <w:t>(</w:t>
      </w:r>
      <w:r w:rsidR="0070371E" w:rsidRPr="00F525AD">
        <w:rPr>
          <w:rFonts w:cstheme="minorHAnsi"/>
        </w:rPr>
        <w:t xml:space="preserve">např. </w:t>
      </w:r>
      <w:r w:rsidR="004F0A67" w:rsidRPr="00F525AD">
        <w:rPr>
          <w:rFonts w:cstheme="minorHAnsi"/>
        </w:rPr>
        <w:t>„</w:t>
      </w:r>
      <w:r w:rsidRPr="00F525AD">
        <w:rPr>
          <w:rFonts w:cstheme="minorHAnsi"/>
        </w:rPr>
        <w:t>APN01.</w:t>
      </w:r>
      <w:proofErr w:type="gramStart"/>
      <w:r w:rsidRPr="00F525AD">
        <w:rPr>
          <w:rFonts w:cstheme="minorHAnsi"/>
        </w:rPr>
        <w:t>MZV.CZ</w:t>
      </w:r>
      <w:proofErr w:type="gramEnd"/>
      <w:r w:rsidR="004F0A67" w:rsidRPr="00F525AD">
        <w:rPr>
          <w:rFonts w:cstheme="minorHAnsi"/>
        </w:rPr>
        <w:t>“</w:t>
      </w:r>
      <w:r w:rsidRPr="00F525AD">
        <w:rPr>
          <w:rFonts w:cstheme="minorHAnsi"/>
        </w:rPr>
        <w:t xml:space="preserve"> až </w:t>
      </w:r>
      <w:r w:rsidR="004F0A67" w:rsidRPr="00F525AD">
        <w:rPr>
          <w:rFonts w:cstheme="minorHAnsi"/>
        </w:rPr>
        <w:t>„</w:t>
      </w:r>
      <w:r w:rsidRPr="00F525AD">
        <w:rPr>
          <w:rFonts w:cstheme="minorHAnsi"/>
        </w:rPr>
        <w:t>APN</w:t>
      </w:r>
      <w:r w:rsidR="00E9683C" w:rsidRPr="00F525AD">
        <w:rPr>
          <w:rFonts w:cstheme="minorHAnsi"/>
        </w:rPr>
        <w:t>20</w:t>
      </w:r>
      <w:r w:rsidRPr="00F525AD">
        <w:rPr>
          <w:rFonts w:cstheme="minorHAnsi"/>
        </w:rPr>
        <w:t>.MZV.CZ</w:t>
      </w:r>
      <w:r w:rsidR="004F0A67" w:rsidRPr="00F525AD">
        <w:rPr>
          <w:rFonts w:cstheme="minorHAnsi"/>
        </w:rPr>
        <w:t>“</w:t>
      </w:r>
      <w:r w:rsidRPr="00F525AD">
        <w:rPr>
          <w:rFonts w:cstheme="minorHAnsi"/>
        </w:rPr>
        <w:t>)</w:t>
      </w:r>
    </w:p>
    <w:p w14:paraId="021A73C9" w14:textId="77777777" w:rsidR="00A2196B" w:rsidRPr="00F525AD" w:rsidRDefault="00A2196B" w:rsidP="00C86919">
      <w:pPr>
        <w:pStyle w:val="Bezmezer"/>
        <w:ind w:left="1416" w:firstLine="708"/>
        <w:jc w:val="both"/>
        <w:rPr>
          <w:rFonts w:cstheme="minorHAnsi"/>
        </w:rPr>
      </w:pPr>
      <w:r w:rsidRPr="00F525AD">
        <w:rPr>
          <w:rFonts w:cstheme="minorHAnsi"/>
        </w:rPr>
        <w:t xml:space="preserve">- možný </w:t>
      </w:r>
      <w:r w:rsidR="00D2130B" w:rsidRPr="00F525AD">
        <w:rPr>
          <w:rFonts w:cstheme="minorHAnsi"/>
        </w:rPr>
        <w:t xml:space="preserve">interní </w:t>
      </w:r>
      <w:r w:rsidRPr="00F525AD">
        <w:rPr>
          <w:rFonts w:cstheme="minorHAnsi"/>
        </w:rPr>
        <w:t>přístup mezi terminály</w:t>
      </w:r>
      <w:r w:rsidR="000F5F26" w:rsidRPr="00DE769E">
        <w:rPr>
          <w:rFonts w:eastAsia="Times New Roman" w:cstheme="minorHAnsi"/>
          <w:sz w:val="24"/>
          <w:szCs w:val="24"/>
          <w:lang w:eastAsia="cs-CZ"/>
        </w:rPr>
        <w:t xml:space="preserve"> </w:t>
      </w:r>
      <w:r w:rsidR="000F5F26" w:rsidRPr="00F525AD">
        <w:rPr>
          <w:rFonts w:cstheme="minorHAnsi"/>
        </w:rPr>
        <w:t>v rámci skupiny APN</w:t>
      </w:r>
      <w:r w:rsidR="00D2130B" w:rsidRPr="00F525AD">
        <w:rPr>
          <w:rFonts w:cstheme="minorHAnsi"/>
        </w:rPr>
        <w:t>;</w:t>
      </w:r>
    </w:p>
    <w:p w14:paraId="4BD89034" w14:textId="77777777" w:rsidR="00A2196B" w:rsidRPr="00F525AD" w:rsidRDefault="00A2196B" w:rsidP="00C86919">
      <w:pPr>
        <w:pStyle w:val="Bezmezer"/>
        <w:ind w:left="2124"/>
        <w:jc w:val="both"/>
        <w:rPr>
          <w:rFonts w:cstheme="minorHAnsi"/>
        </w:rPr>
      </w:pPr>
      <w:r w:rsidRPr="00F525AD">
        <w:rPr>
          <w:rFonts w:cstheme="minorHAnsi"/>
        </w:rPr>
        <w:t xml:space="preserve">- </w:t>
      </w:r>
      <w:r w:rsidR="00D2130B" w:rsidRPr="00F525AD">
        <w:rPr>
          <w:rFonts w:cstheme="minorHAnsi"/>
        </w:rPr>
        <w:t xml:space="preserve">dle požadavku zadavatele </w:t>
      </w:r>
      <w:r w:rsidRPr="00F525AD">
        <w:rPr>
          <w:rFonts w:cstheme="minorHAnsi"/>
        </w:rPr>
        <w:t>mohou mít</w:t>
      </w:r>
      <w:r w:rsidR="00D2130B" w:rsidRPr="00F525AD">
        <w:rPr>
          <w:rFonts w:cstheme="minorHAnsi"/>
        </w:rPr>
        <w:t xml:space="preserve"> terminály</w:t>
      </w:r>
      <w:r w:rsidRPr="00F525AD">
        <w:rPr>
          <w:rFonts w:cstheme="minorHAnsi"/>
        </w:rPr>
        <w:t xml:space="preserve"> povolen nebo zakázán přístup do Internetu</w:t>
      </w:r>
      <w:r w:rsidR="00D2130B" w:rsidRPr="00F525AD">
        <w:rPr>
          <w:rFonts w:cstheme="minorHAnsi"/>
        </w:rPr>
        <w:t>;</w:t>
      </w:r>
    </w:p>
    <w:p w14:paraId="4E20FED9" w14:textId="77777777" w:rsidR="00A2196B" w:rsidRPr="00F525AD" w:rsidRDefault="00A2196B" w:rsidP="00C86919">
      <w:pPr>
        <w:pStyle w:val="Bezmezer"/>
        <w:ind w:left="1416" w:firstLine="708"/>
        <w:jc w:val="both"/>
        <w:rPr>
          <w:rFonts w:cstheme="minorHAnsi"/>
        </w:rPr>
      </w:pPr>
      <w:r w:rsidRPr="00F525AD">
        <w:rPr>
          <w:rFonts w:cstheme="minorHAnsi"/>
        </w:rPr>
        <w:t>- žádný přístup z internetu na terminály v</w:t>
      </w:r>
      <w:r w:rsidR="000F5F26" w:rsidRPr="00F525AD">
        <w:rPr>
          <w:rFonts w:cstheme="minorHAnsi"/>
        </w:rPr>
        <w:t>e skupině</w:t>
      </w:r>
      <w:r w:rsidRPr="00F525AD">
        <w:rPr>
          <w:rFonts w:cstheme="minorHAnsi"/>
        </w:rPr>
        <w:t xml:space="preserve"> APN</w:t>
      </w:r>
      <w:r w:rsidR="00D2130B" w:rsidRPr="00F525AD">
        <w:rPr>
          <w:rFonts w:cstheme="minorHAnsi"/>
        </w:rPr>
        <w:t>;</w:t>
      </w:r>
    </w:p>
    <w:p w14:paraId="62DDA126" w14:textId="77777777" w:rsidR="00A2196B" w:rsidRPr="00F525AD" w:rsidRDefault="00A2196B" w:rsidP="00C86919">
      <w:pPr>
        <w:pStyle w:val="Bezmezer"/>
        <w:ind w:left="2124"/>
        <w:jc w:val="both"/>
        <w:rPr>
          <w:rFonts w:cstheme="minorHAnsi"/>
        </w:rPr>
      </w:pPr>
      <w:r w:rsidRPr="00F525AD">
        <w:rPr>
          <w:rFonts w:cstheme="minorHAnsi"/>
        </w:rPr>
        <w:t>- prezentace do internetu fixní veřejnou IP</w:t>
      </w:r>
      <w:r w:rsidR="00F602AC" w:rsidRPr="00F525AD">
        <w:rPr>
          <w:rFonts w:cstheme="minorHAnsi"/>
        </w:rPr>
        <w:t>v4</w:t>
      </w:r>
      <w:r w:rsidRPr="00F525AD">
        <w:rPr>
          <w:rFonts w:cstheme="minorHAnsi"/>
        </w:rPr>
        <w:t xml:space="preserve"> adresou dle </w:t>
      </w:r>
      <w:r w:rsidR="000F5F26" w:rsidRPr="00F525AD">
        <w:rPr>
          <w:rFonts w:cstheme="minorHAnsi"/>
        </w:rPr>
        <w:t xml:space="preserve">konkrétní </w:t>
      </w:r>
      <w:r w:rsidRPr="00F525AD">
        <w:rPr>
          <w:rFonts w:cstheme="minorHAnsi"/>
        </w:rPr>
        <w:t>skupiny</w:t>
      </w:r>
      <w:r w:rsidR="000F5F26" w:rsidRPr="00F525AD">
        <w:rPr>
          <w:rFonts w:cstheme="minorHAnsi"/>
        </w:rPr>
        <w:t xml:space="preserve"> </w:t>
      </w:r>
      <w:r w:rsidRPr="00F525AD">
        <w:rPr>
          <w:rFonts w:cstheme="minorHAnsi"/>
        </w:rPr>
        <w:t>APN</w:t>
      </w:r>
      <w:r w:rsidR="00D2130B" w:rsidRPr="00F525AD">
        <w:rPr>
          <w:rFonts w:cstheme="minorHAnsi"/>
        </w:rPr>
        <w:t>;</w:t>
      </w:r>
    </w:p>
    <w:p w14:paraId="6B7C123B" w14:textId="77777777" w:rsidR="00A2196B" w:rsidRPr="00F525AD" w:rsidRDefault="00A2196B" w:rsidP="00C86919">
      <w:pPr>
        <w:pStyle w:val="Bezmezer"/>
        <w:ind w:left="1416" w:firstLine="708"/>
        <w:jc w:val="both"/>
        <w:rPr>
          <w:rFonts w:cstheme="minorHAnsi"/>
        </w:rPr>
      </w:pPr>
      <w:r w:rsidRPr="00F525AD">
        <w:rPr>
          <w:rFonts w:cstheme="minorHAnsi"/>
        </w:rPr>
        <w:t>- fixní rozsah interních IP</w:t>
      </w:r>
      <w:r w:rsidR="00F602AC" w:rsidRPr="00F525AD">
        <w:rPr>
          <w:rFonts w:cstheme="minorHAnsi"/>
        </w:rPr>
        <w:t>v4</w:t>
      </w:r>
      <w:r w:rsidRPr="00F525AD">
        <w:rPr>
          <w:rFonts w:cstheme="minorHAnsi"/>
        </w:rPr>
        <w:t xml:space="preserve"> adres v</w:t>
      </w:r>
      <w:r w:rsidR="000F5F26" w:rsidRPr="00F525AD">
        <w:rPr>
          <w:rFonts w:cstheme="minorHAnsi"/>
        </w:rPr>
        <w:t>e skupině</w:t>
      </w:r>
      <w:r w:rsidRPr="00F525AD">
        <w:rPr>
          <w:rFonts w:cstheme="minorHAnsi"/>
        </w:rPr>
        <w:t xml:space="preserve"> APN</w:t>
      </w:r>
      <w:r w:rsidR="00D2130B" w:rsidRPr="00F525AD">
        <w:rPr>
          <w:rFonts w:cstheme="minorHAnsi"/>
        </w:rPr>
        <w:t>;</w:t>
      </w:r>
    </w:p>
    <w:p w14:paraId="11D46310" w14:textId="77777777" w:rsidR="005D25FD" w:rsidRPr="00F525AD" w:rsidRDefault="005D25FD" w:rsidP="00C86919">
      <w:pPr>
        <w:pStyle w:val="Bezmezer"/>
        <w:ind w:left="1416" w:firstLine="708"/>
        <w:jc w:val="both"/>
        <w:rPr>
          <w:rFonts w:cstheme="minorHAnsi"/>
        </w:rPr>
      </w:pPr>
    </w:p>
    <w:p w14:paraId="1BE91995" w14:textId="77777777" w:rsidR="00A2196B" w:rsidRPr="00F525AD" w:rsidRDefault="00D81D84" w:rsidP="00C86919">
      <w:pPr>
        <w:pStyle w:val="Bezmezer"/>
        <w:ind w:left="708" w:firstLine="708"/>
        <w:jc w:val="both"/>
        <w:rPr>
          <w:rFonts w:cstheme="minorHAnsi"/>
          <w:b/>
        </w:rPr>
      </w:pPr>
      <w:r w:rsidRPr="00F525AD">
        <w:rPr>
          <w:rFonts w:cstheme="minorHAnsi"/>
          <w:b/>
        </w:rPr>
        <w:t>2.4</w:t>
      </w:r>
      <w:r w:rsidR="00A2196B" w:rsidRPr="00F525AD">
        <w:rPr>
          <w:rFonts w:cstheme="minorHAnsi"/>
          <w:b/>
        </w:rPr>
        <w:t>.3</w:t>
      </w:r>
      <w:r w:rsidR="00A2196B" w:rsidRPr="00F525AD">
        <w:rPr>
          <w:rFonts w:cstheme="minorHAnsi"/>
          <w:b/>
        </w:rPr>
        <w:tab/>
        <w:t>implementace FW</w:t>
      </w:r>
    </w:p>
    <w:p w14:paraId="58872884" w14:textId="77777777" w:rsidR="00B47292" w:rsidRPr="00F525AD" w:rsidRDefault="00B47292" w:rsidP="00C86919">
      <w:pPr>
        <w:pStyle w:val="Bezmezer"/>
        <w:ind w:left="708" w:firstLine="708"/>
        <w:jc w:val="both"/>
        <w:rPr>
          <w:rFonts w:cstheme="minorHAnsi"/>
        </w:rPr>
      </w:pPr>
      <w:r w:rsidRPr="00F525AD">
        <w:rPr>
          <w:rFonts w:cstheme="minorHAnsi"/>
        </w:rPr>
        <w:tab/>
        <w:t>- management pravidel FW je řízen a garantován poskytovatelem;</w:t>
      </w:r>
    </w:p>
    <w:p w14:paraId="542A436B" w14:textId="77777777" w:rsidR="00FB782B" w:rsidRPr="00F525AD" w:rsidRDefault="00FB782B" w:rsidP="00C86919">
      <w:pPr>
        <w:pStyle w:val="Bezmezer"/>
        <w:ind w:left="708" w:firstLine="708"/>
        <w:jc w:val="both"/>
        <w:rPr>
          <w:rFonts w:cstheme="minorHAnsi"/>
        </w:rPr>
      </w:pPr>
      <w:r w:rsidRPr="00F525AD">
        <w:rPr>
          <w:rFonts w:cstheme="minorHAnsi"/>
        </w:rPr>
        <w:tab/>
        <w:t xml:space="preserve">- </w:t>
      </w:r>
      <w:r w:rsidR="00B47292" w:rsidRPr="00F525AD">
        <w:rPr>
          <w:rFonts w:cstheme="minorHAnsi"/>
        </w:rPr>
        <w:t>náhled</w:t>
      </w:r>
      <w:r w:rsidRPr="00F525AD">
        <w:rPr>
          <w:rFonts w:cstheme="minorHAnsi"/>
        </w:rPr>
        <w:t xml:space="preserve"> pravidel FW je k dispozici </w:t>
      </w:r>
      <w:r w:rsidR="00D2130B" w:rsidRPr="00F525AD">
        <w:rPr>
          <w:rFonts w:cstheme="minorHAnsi"/>
        </w:rPr>
        <w:t xml:space="preserve">online </w:t>
      </w:r>
      <w:r w:rsidRPr="00F525AD">
        <w:rPr>
          <w:rFonts w:cstheme="minorHAnsi"/>
        </w:rPr>
        <w:t>zadavateli</w:t>
      </w:r>
      <w:r w:rsidR="00D2130B" w:rsidRPr="00F525AD">
        <w:rPr>
          <w:rFonts w:cstheme="minorHAnsi"/>
        </w:rPr>
        <w:t>;</w:t>
      </w:r>
    </w:p>
    <w:p w14:paraId="74693630" w14:textId="77777777" w:rsidR="00B47292" w:rsidRPr="00F525AD" w:rsidRDefault="00B47292" w:rsidP="00C86919">
      <w:pPr>
        <w:pStyle w:val="Bezmezer"/>
        <w:ind w:left="708" w:firstLine="708"/>
        <w:jc w:val="both"/>
        <w:rPr>
          <w:rFonts w:cstheme="minorHAnsi"/>
        </w:rPr>
      </w:pPr>
      <w:r w:rsidRPr="00F525AD">
        <w:rPr>
          <w:rFonts w:cstheme="minorHAnsi"/>
        </w:rPr>
        <w:tab/>
        <w:t>- na základě požadavku zadavatele poskytovatel umožní úpravy pravidel FW</w:t>
      </w:r>
    </w:p>
    <w:p w14:paraId="0350B2DF" w14:textId="77777777" w:rsidR="00B47292" w:rsidRPr="00F525AD" w:rsidRDefault="00B47292" w:rsidP="00C86919">
      <w:pPr>
        <w:pStyle w:val="Bezmezer"/>
        <w:ind w:left="708" w:firstLine="708"/>
        <w:jc w:val="both"/>
        <w:rPr>
          <w:rFonts w:cstheme="minorHAnsi"/>
        </w:rPr>
      </w:pPr>
    </w:p>
    <w:p w14:paraId="49EAC9FC" w14:textId="77777777" w:rsidR="00A2196B" w:rsidRPr="00F525AD" w:rsidRDefault="00D81D84" w:rsidP="00C86919">
      <w:pPr>
        <w:pStyle w:val="Bezmezer"/>
        <w:ind w:left="708" w:firstLine="708"/>
        <w:jc w:val="both"/>
        <w:rPr>
          <w:rFonts w:cstheme="minorHAnsi"/>
          <w:b/>
        </w:rPr>
      </w:pPr>
      <w:r w:rsidRPr="00F525AD">
        <w:rPr>
          <w:rFonts w:cstheme="minorHAnsi"/>
          <w:b/>
        </w:rPr>
        <w:t>2.4</w:t>
      </w:r>
      <w:r w:rsidR="00A2196B" w:rsidRPr="00F525AD">
        <w:rPr>
          <w:rFonts w:cstheme="minorHAnsi"/>
          <w:b/>
        </w:rPr>
        <w:t>.4</w:t>
      </w:r>
      <w:r w:rsidR="00A2196B" w:rsidRPr="00F525AD">
        <w:rPr>
          <w:rFonts w:cstheme="minorHAnsi"/>
          <w:b/>
        </w:rPr>
        <w:tab/>
        <w:t>Nastavení SLA (</w:t>
      </w:r>
      <w:proofErr w:type="spellStart"/>
      <w:r w:rsidR="00A2196B" w:rsidRPr="00F525AD">
        <w:rPr>
          <w:rFonts w:cstheme="minorHAnsi"/>
          <w:b/>
        </w:rPr>
        <w:t>Service-level</w:t>
      </w:r>
      <w:proofErr w:type="spellEnd"/>
      <w:r w:rsidR="00A2196B" w:rsidRPr="00F525AD">
        <w:rPr>
          <w:rFonts w:cstheme="minorHAnsi"/>
          <w:b/>
        </w:rPr>
        <w:t xml:space="preserve"> </w:t>
      </w:r>
      <w:proofErr w:type="spellStart"/>
      <w:r w:rsidR="00A2196B" w:rsidRPr="00F525AD">
        <w:rPr>
          <w:rFonts w:cstheme="minorHAnsi"/>
          <w:b/>
        </w:rPr>
        <w:t>agreement</w:t>
      </w:r>
      <w:proofErr w:type="spellEnd"/>
      <w:r w:rsidR="00A2196B" w:rsidRPr="00F525AD">
        <w:rPr>
          <w:rFonts w:cstheme="minorHAnsi"/>
          <w:b/>
        </w:rPr>
        <w:t>)</w:t>
      </w:r>
    </w:p>
    <w:p w14:paraId="4F53B27F" w14:textId="7FC12F6F" w:rsidR="00656D59" w:rsidRPr="00F525AD" w:rsidRDefault="00656D59" w:rsidP="00C86919">
      <w:pPr>
        <w:pStyle w:val="Bezmezer"/>
        <w:jc w:val="both"/>
        <w:rPr>
          <w:rFonts w:cstheme="minorHAnsi"/>
        </w:rPr>
      </w:pPr>
      <w:r w:rsidRPr="00F525AD">
        <w:rPr>
          <w:rFonts w:cstheme="minorHAnsi"/>
        </w:rPr>
        <w:tab/>
      </w:r>
      <w:r w:rsidRPr="00F525AD">
        <w:rPr>
          <w:rFonts w:cstheme="minorHAnsi"/>
        </w:rPr>
        <w:tab/>
      </w:r>
      <w:r w:rsidRPr="00F525AD">
        <w:rPr>
          <w:rFonts w:cstheme="minorHAnsi"/>
        </w:rPr>
        <w:tab/>
        <w:t>- nastavení SLA na 99,</w:t>
      </w:r>
      <w:r w:rsidR="00F2031E" w:rsidRPr="00F525AD">
        <w:rPr>
          <w:rFonts w:cstheme="minorHAnsi"/>
        </w:rPr>
        <w:t>5</w:t>
      </w:r>
      <w:r w:rsidRPr="00F525AD">
        <w:rPr>
          <w:rFonts w:cstheme="minorHAnsi"/>
        </w:rPr>
        <w:t xml:space="preserve"> </w:t>
      </w:r>
      <w:r w:rsidRPr="00F525AD">
        <w:rPr>
          <w:rFonts w:cstheme="minorHAnsi"/>
          <w:lang w:val="pt-PT"/>
        </w:rPr>
        <w:t>%</w:t>
      </w:r>
      <w:r w:rsidR="004A705A">
        <w:rPr>
          <w:rFonts w:cstheme="minorHAnsi"/>
          <w:lang w:val="pt-PT"/>
        </w:rPr>
        <w:t xml:space="preserve"> </w:t>
      </w:r>
      <w:proofErr w:type="spellStart"/>
      <w:r w:rsidR="004A705A">
        <w:rPr>
          <w:rFonts w:cstheme="minorHAnsi"/>
          <w:lang w:val="pt-PT"/>
        </w:rPr>
        <w:t>dostupnosti</w:t>
      </w:r>
      <w:proofErr w:type="spellEnd"/>
      <w:r w:rsidRPr="00F525AD">
        <w:rPr>
          <w:rFonts w:cstheme="minorHAnsi"/>
          <w:lang w:val="pt-PT"/>
        </w:rPr>
        <w:t xml:space="preserve"> na </w:t>
      </w:r>
      <w:proofErr w:type="spellStart"/>
      <w:r w:rsidRPr="00F525AD">
        <w:rPr>
          <w:rFonts w:cstheme="minorHAnsi"/>
          <w:lang w:val="pt-PT"/>
        </w:rPr>
        <w:t>jednotlivou</w:t>
      </w:r>
      <w:proofErr w:type="spellEnd"/>
      <w:r w:rsidRPr="00F525AD">
        <w:rPr>
          <w:rFonts w:cstheme="minorHAnsi"/>
          <w:lang w:val="pt-PT"/>
        </w:rPr>
        <w:t xml:space="preserve"> </w:t>
      </w:r>
      <w:proofErr w:type="spellStart"/>
      <w:r w:rsidRPr="00F525AD">
        <w:rPr>
          <w:rFonts w:cstheme="minorHAnsi"/>
          <w:lang w:val="pt-PT"/>
        </w:rPr>
        <w:t>slu</w:t>
      </w:r>
      <w:r w:rsidRPr="00F525AD">
        <w:rPr>
          <w:rFonts w:cstheme="minorHAnsi"/>
        </w:rPr>
        <w:t>žbu</w:t>
      </w:r>
      <w:proofErr w:type="spellEnd"/>
      <w:r w:rsidR="00D2130B" w:rsidRPr="00F525AD">
        <w:rPr>
          <w:rFonts w:cstheme="minorHAnsi"/>
        </w:rPr>
        <w:t>;</w:t>
      </w:r>
    </w:p>
    <w:p w14:paraId="58F39CD5" w14:textId="77777777" w:rsidR="005618F1" w:rsidRPr="00F525AD" w:rsidRDefault="005618F1" w:rsidP="00C86919">
      <w:pPr>
        <w:pStyle w:val="Bezmezer"/>
        <w:jc w:val="both"/>
        <w:rPr>
          <w:rFonts w:cstheme="minorHAnsi"/>
        </w:rPr>
      </w:pPr>
    </w:p>
    <w:p w14:paraId="6BB924E9" w14:textId="72C7F6AD" w:rsidR="00562E38" w:rsidRPr="00F525AD" w:rsidRDefault="00562E38" w:rsidP="00C86919">
      <w:pPr>
        <w:pStyle w:val="Bezmezer"/>
        <w:jc w:val="both"/>
        <w:rPr>
          <w:rFonts w:cstheme="minorHAnsi"/>
          <w:b/>
        </w:rPr>
      </w:pPr>
      <w:r>
        <w:rPr>
          <w:rFonts w:cstheme="minorHAnsi"/>
          <w:b/>
        </w:rPr>
        <w:t>3</w:t>
      </w:r>
      <w:r w:rsidRPr="00F525AD">
        <w:rPr>
          <w:rFonts w:cstheme="minorHAnsi"/>
          <w:b/>
        </w:rPr>
        <w:t>. Virtuální podniková síť</w:t>
      </w:r>
    </w:p>
    <w:p w14:paraId="38C9F0C3" w14:textId="77777777" w:rsidR="00562E38" w:rsidRPr="00DE769E" w:rsidRDefault="00562E38" w:rsidP="00C86919">
      <w:pPr>
        <w:jc w:val="both"/>
        <w:rPr>
          <w:rFonts w:asciiTheme="minorHAnsi" w:hAnsiTheme="minorHAnsi" w:cstheme="minorHAnsi"/>
        </w:rPr>
      </w:pPr>
      <w:r w:rsidRPr="00DE769E">
        <w:rPr>
          <w:rFonts w:asciiTheme="minorHAnsi" w:hAnsiTheme="minorHAnsi" w:cstheme="minorHAnsi"/>
        </w:rPr>
        <w:tab/>
      </w:r>
      <w:r w:rsidRPr="00DE769E">
        <w:rPr>
          <w:rFonts w:asciiTheme="minorHAnsi" w:hAnsiTheme="minorHAnsi" w:cstheme="minorHAnsi"/>
          <w:sz w:val="22"/>
          <w:szCs w:val="22"/>
        </w:rPr>
        <w:t>Zadavatel požaduje vytvoření jednotné virtuální podnikové sítě (dále jen "VPS") poptávaných služeb této rámcové smlouvy poskytovatele s tím, že umožní bezplatné volání v rámci VPS bez nutnosti předvolby.</w:t>
      </w:r>
    </w:p>
    <w:p w14:paraId="475D8131" w14:textId="77777777" w:rsidR="00562E38" w:rsidRDefault="00562E38" w:rsidP="00C86919">
      <w:pPr>
        <w:pStyle w:val="Bezmezer"/>
        <w:jc w:val="both"/>
        <w:rPr>
          <w:rFonts w:cstheme="minorHAnsi"/>
          <w:b/>
        </w:rPr>
      </w:pPr>
    </w:p>
    <w:p w14:paraId="556AC51B" w14:textId="049C1751" w:rsidR="004A1D22" w:rsidRDefault="004A1D22" w:rsidP="00C86919">
      <w:pPr>
        <w:pStyle w:val="Bezmezer"/>
        <w:jc w:val="both"/>
        <w:rPr>
          <w:rFonts w:cstheme="minorHAnsi"/>
          <w:b/>
        </w:rPr>
      </w:pPr>
    </w:p>
    <w:p w14:paraId="73371F2B" w14:textId="77777777" w:rsidR="009D0D95" w:rsidRPr="00F525AD" w:rsidRDefault="009D0D95" w:rsidP="00C86919">
      <w:pPr>
        <w:pStyle w:val="Bezmezer"/>
        <w:jc w:val="both"/>
        <w:rPr>
          <w:rFonts w:cstheme="minorHAnsi"/>
          <w:b/>
        </w:rPr>
      </w:pPr>
    </w:p>
    <w:p w14:paraId="7C1875D2" w14:textId="4B57004B" w:rsidR="00E4519A" w:rsidRPr="00F525AD" w:rsidRDefault="00562E38" w:rsidP="00C86919">
      <w:pPr>
        <w:pStyle w:val="Bezmezer"/>
        <w:jc w:val="both"/>
        <w:rPr>
          <w:rFonts w:cstheme="minorHAnsi"/>
          <w:b/>
        </w:rPr>
      </w:pPr>
      <w:r>
        <w:rPr>
          <w:rFonts w:cstheme="minorHAnsi"/>
          <w:b/>
        </w:rPr>
        <w:t>4.</w:t>
      </w:r>
      <w:r w:rsidR="004A1D22" w:rsidRPr="00F525AD">
        <w:rPr>
          <w:rFonts w:cstheme="minorHAnsi"/>
          <w:b/>
        </w:rPr>
        <w:t xml:space="preserve"> </w:t>
      </w:r>
      <w:r w:rsidR="008F4FC9" w:rsidRPr="00F525AD">
        <w:rPr>
          <w:rFonts w:cstheme="minorHAnsi"/>
          <w:b/>
        </w:rPr>
        <w:t>SMS brána pro hromadné rozesílání textových zpráv</w:t>
      </w:r>
    </w:p>
    <w:p w14:paraId="516CF166" w14:textId="69D6E9A9" w:rsidR="00A053F6" w:rsidRPr="00F525AD" w:rsidRDefault="00562E38" w:rsidP="00C86919">
      <w:pPr>
        <w:pStyle w:val="Bezmezer"/>
        <w:ind w:left="708"/>
        <w:jc w:val="both"/>
        <w:rPr>
          <w:rFonts w:cstheme="minorHAnsi"/>
          <w:b/>
        </w:rPr>
      </w:pPr>
      <w:r>
        <w:rPr>
          <w:rFonts w:cstheme="minorHAnsi"/>
          <w:b/>
        </w:rPr>
        <w:t>4</w:t>
      </w:r>
      <w:r w:rsidR="00E4519A" w:rsidRPr="00F525AD">
        <w:rPr>
          <w:rFonts w:cstheme="minorHAnsi"/>
          <w:b/>
        </w:rPr>
        <w:t>.1</w:t>
      </w:r>
      <w:r w:rsidR="00E4519A" w:rsidRPr="00F525AD">
        <w:rPr>
          <w:rFonts w:cstheme="minorHAnsi"/>
          <w:b/>
        </w:rPr>
        <w:tab/>
      </w:r>
      <w:r w:rsidR="00A053F6" w:rsidRPr="00F525AD">
        <w:rPr>
          <w:rFonts w:cstheme="minorHAnsi"/>
          <w:b/>
        </w:rPr>
        <w:t>Odesílání SMS přes Internet</w:t>
      </w:r>
    </w:p>
    <w:p w14:paraId="5B75B67C" w14:textId="77777777" w:rsidR="00A053F6" w:rsidRPr="00F525AD" w:rsidRDefault="00A053F6" w:rsidP="00C86919">
      <w:pPr>
        <w:pStyle w:val="Bezmezer"/>
        <w:ind w:left="1416"/>
        <w:jc w:val="both"/>
        <w:rPr>
          <w:rFonts w:cstheme="minorHAnsi"/>
        </w:rPr>
      </w:pPr>
      <w:r w:rsidRPr="00F525AD">
        <w:rPr>
          <w:rFonts w:cstheme="minorHAnsi"/>
        </w:rPr>
        <w:t>Zadavatel požaduje poskytnutí služby hromadného odesílání SMS prostřednictvím Internetu a softwarové aplikace, tj. bez použití speciálních komunikačních zařízení nebo telefonů dle následujících požadavků:</w:t>
      </w:r>
    </w:p>
    <w:p w14:paraId="4DE6AA7B" w14:textId="77777777" w:rsidR="00A053F6" w:rsidRPr="00F525AD" w:rsidRDefault="00A053F6" w:rsidP="00C86919">
      <w:pPr>
        <w:pStyle w:val="Bezmezer"/>
        <w:ind w:left="708" w:firstLine="708"/>
        <w:jc w:val="both"/>
        <w:rPr>
          <w:rFonts w:cstheme="minorHAnsi"/>
        </w:rPr>
      </w:pPr>
      <w:r w:rsidRPr="00F525AD">
        <w:rPr>
          <w:rFonts w:cstheme="minorHAnsi"/>
        </w:rPr>
        <w:t>a)</w:t>
      </w:r>
      <w:r w:rsidRPr="00F525AD">
        <w:rPr>
          <w:rFonts w:cstheme="minorHAnsi"/>
        </w:rPr>
        <w:tab/>
      </w:r>
      <w:r w:rsidR="00B47292" w:rsidRPr="00F525AD">
        <w:rPr>
          <w:rFonts w:cstheme="minorHAnsi"/>
        </w:rPr>
        <w:t>S</w:t>
      </w:r>
      <w:r w:rsidRPr="00F525AD">
        <w:rPr>
          <w:rFonts w:cstheme="minorHAnsi"/>
        </w:rPr>
        <w:t>lužba pro možnost hromadného ode</w:t>
      </w:r>
      <w:r w:rsidR="00B47292" w:rsidRPr="00F525AD">
        <w:rPr>
          <w:rFonts w:cstheme="minorHAnsi"/>
        </w:rPr>
        <w:t>sílání SMS do ČR a do zahraničí.</w:t>
      </w:r>
    </w:p>
    <w:p w14:paraId="25271F0E" w14:textId="77777777" w:rsidR="00A053F6" w:rsidRPr="00F525AD" w:rsidRDefault="00A053F6" w:rsidP="00C86919">
      <w:pPr>
        <w:pStyle w:val="Bezmezer"/>
        <w:ind w:left="708" w:firstLine="708"/>
        <w:jc w:val="both"/>
        <w:rPr>
          <w:rFonts w:cstheme="minorHAnsi"/>
        </w:rPr>
      </w:pPr>
      <w:r w:rsidRPr="00F525AD">
        <w:rPr>
          <w:rFonts w:cstheme="minorHAnsi"/>
        </w:rPr>
        <w:t>b)</w:t>
      </w:r>
      <w:r w:rsidRPr="00F525AD">
        <w:rPr>
          <w:rFonts w:cstheme="minorHAnsi"/>
        </w:rPr>
        <w:tab/>
      </w:r>
      <w:r w:rsidR="00B47292" w:rsidRPr="00F525AD">
        <w:rPr>
          <w:rFonts w:cstheme="minorHAnsi"/>
        </w:rPr>
        <w:t>O</w:t>
      </w:r>
      <w:r w:rsidRPr="00F525AD">
        <w:rPr>
          <w:rFonts w:cstheme="minorHAnsi"/>
        </w:rPr>
        <w:t>desílání SMS na česká mobilní čísla i na zahraniční mobilní čísla</w:t>
      </w:r>
      <w:r w:rsidR="00B47292" w:rsidRPr="00F525AD">
        <w:rPr>
          <w:rFonts w:cstheme="minorHAnsi"/>
        </w:rPr>
        <w:t>.</w:t>
      </w:r>
    </w:p>
    <w:p w14:paraId="68DF24EA" w14:textId="77777777" w:rsidR="00A053F6" w:rsidRPr="00F525AD" w:rsidRDefault="00A053F6" w:rsidP="00C86919">
      <w:pPr>
        <w:pStyle w:val="Bezmezer"/>
        <w:ind w:left="708" w:firstLine="708"/>
        <w:jc w:val="both"/>
        <w:rPr>
          <w:rFonts w:cstheme="minorHAnsi"/>
        </w:rPr>
      </w:pPr>
      <w:r w:rsidRPr="00F525AD">
        <w:rPr>
          <w:rFonts w:cstheme="minorHAnsi"/>
        </w:rPr>
        <w:t>c)</w:t>
      </w:r>
      <w:r w:rsidRPr="00F525AD">
        <w:rPr>
          <w:rFonts w:cstheme="minorHAnsi"/>
        </w:rPr>
        <w:tab/>
      </w:r>
      <w:r w:rsidR="00B47292" w:rsidRPr="00F525AD">
        <w:rPr>
          <w:rFonts w:cstheme="minorHAnsi"/>
        </w:rPr>
        <w:t>M</w:t>
      </w:r>
      <w:r w:rsidRPr="00F525AD">
        <w:rPr>
          <w:rFonts w:cstheme="minorHAnsi"/>
        </w:rPr>
        <w:t xml:space="preserve">ožnost </w:t>
      </w:r>
      <w:r w:rsidR="00B47292" w:rsidRPr="00F525AD">
        <w:rPr>
          <w:rFonts w:cstheme="minorHAnsi"/>
        </w:rPr>
        <w:t>komunikace s bránou přes Internet.</w:t>
      </w:r>
    </w:p>
    <w:p w14:paraId="53981420" w14:textId="77777777" w:rsidR="00A053F6" w:rsidRPr="00F525AD" w:rsidRDefault="00A053F6" w:rsidP="00C86919">
      <w:pPr>
        <w:pStyle w:val="Bezmezer"/>
        <w:ind w:left="2124" w:hanging="708"/>
        <w:jc w:val="both"/>
        <w:rPr>
          <w:rFonts w:cstheme="minorHAnsi"/>
        </w:rPr>
      </w:pPr>
      <w:r w:rsidRPr="00F525AD">
        <w:rPr>
          <w:rFonts w:cstheme="minorHAnsi"/>
        </w:rPr>
        <w:t>d)</w:t>
      </w:r>
      <w:r w:rsidRPr="00F525AD">
        <w:rPr>
          <w:rFonts w:cstheme="minorHAnsi"/>
        </w:rPr>
        <w:tab/>
      </w:r>
      <w:r w:rsidR="00B47292" w:rsidRPr="00F525AD">
        <w:rPr>
          <w:rFonts w:cstheme="minorHAnsi"/>
        </w:rPr>
        <w:t>P</w:t>
      </w:r>
      <w:r w:rsidRPr="00F525AD">
        <w:rPr>
          <w:rFonts w:cstheme="minorHAnsi"/>
        </w:rPr>
        <w:t>odpora zákaznického rozhraní na bázi webové slu</w:t>
      </w:r>
      <w:r w:rsidR="00B47292" w:rsidRPr="00F525AD">
        <w:rPr>
          <w:rFonts w:cstheme="minorHAnsi"/>
        </w:rPr>
        <w:t>žby nebo rozhraní HTTP GET/POST.</w:t>
      </w:r>
    </w:p>
    <w:p w14:paraId="0C48F7C7" w14:textId="77777777" w:rsidR="00A053F6" w:rsidRPr="00F525AD" w:rsidRDefault="00A053F6" w:rsidP="00C86919">
      <w:pPr>
        <w:pStyle w:val="Bezmezer"/>
        <w:ind w:left="708" w:firstLine="708"/>
        <w:jc w:val="both"/>
        <w:rPr>
          <w:rFonts w:cstheme="minorHAnsi"/>
        </w:rPr>
      </w:pPr>
      <w:r w:rsidRPr="00F525AD">
        <w:rPr>
          <w:rFonts w:cstheme="minorHAnsi"/>
        </w:rPr>
        <w:t>e)</w:t>
      </w:r>
      <w:r w:rsidRPr="00F525AD">
        <w:rPr>
          <w:rFonts w:cstheme="minorHAnsi"/>
        </w:rPr>
        <w:tab/>
      </w:r>
      <w:r w:rsidR="00B47292" w:rsidRPr="00F525AD">
        <w:rPr>
          <w:rFonts w:cstheme="minorHAnsi"/>
        </w:rPr>
        <w:t>M</w:t>
      </w:r>
      <w:r w:rsidRPr="00F525AD">
        <w:rPr>
          <w:rFonts w:cstheme="minorHAnsi"/>
        </w:rPr>
        <w:t>ožnost odesílání mi</w:t>
      </w:r>
      <w:r w:rsidR="00B47292" w:rsidRPr="00F525AD">
        <w:rPr>
          <w:rFonts w:cstheme="minorHAnsi"/>
        </w:rPr>
        <w:t>nimálně 3 SMS zprávy za sekundu.</w:t>
      </w:r>
    </w:p>
    <w:p w14:paraId="66565333" w14:textId="77777777" w:rsidR="00A053F6" w:rsidRPr="00F525AD" w:rsidRDefault="00A053F6" w:rsidP="00C86919">
      <w:pPr>
        <w:pStyle w:val="Bezmezer"/>
        <w:ind w:left="708" w:firstLine="708"/>
        <w:jc w:val="both"/>
        <w:rPr>
          <w:rFonts w:cstheme="minorHAnsi"/>
        </w:rPr>
      </w:pPr>
      <w:r w:rsidRPr="00F525AD">
        <w:rPr>
          <w:rFonts w:cstheme="minorHAnsi"/>
        </w:rPr>
        <w:t>f)</w:t>
      </w:r>
      <w:r w:rsidRPr="00F525AD">
        <w:rPr>
          <w:rFonts w:cstheme="minorHAnsi"/>
        </w:rPr>
        <w:tab/>
      </w:r>
      <w:r w:rsidR="00B47292" w:rsidRPr="00F525AD">
        <w:rPr>
          <w:rFonts w:cstheme="minorHAnsi"/>
        </w:rPr>
        <w:t>M</w:t>
      </w:r>
      <w:r w:rsidRPr="00F525AD">
        <w:rPr>
          <w:rFonts w:cstheme="minorHAnsi"/>
        </w:rPr>
        <w:t>o</w:t>
      </w:r>
      <w:r w:rsidR="00B47292" w:rsidRPr="00F525AD">
        <w:rPr>
          <w:rFonts w:cstheme="minorHAnsi"/>
        </w:rPr>
        <w:t>žnost využívat vlastní aplikace.</w:t>
      </w:r>
    </w:p>
    <w:p w14:paraId="18C2B76D" w14:textId="77777777" w:rsidR="00A053F6" w:rsidRPr="00F525AD" w:rsidRDefault="00A053F6" w:rsidP="00C86919">
      <w:pPr>
        <w:pStyle w:val="Bezmezer"/>
        <w:ind w:left="708" w:firstLine="708"/>
        <w:jc w:val="both"/>
        <w:rPr>
          <w:rFonts w:cstheme="minorHAnsi"/>
        </w:rPr>
      </w:pPr>
      <w:r w:rsidRPr="00F525AD">
        <w:rPr>
          <w:rFonts w:cstheme="minorHAnsi"/>
        </w:rPr>
        <w:t>g)</w:t>
      </w:r>
      <w:r w:rsidRPr="00F525AD">
        <w:rPr>
          <w:rFonts w:cstheme="minorHAnsi"/>
        </w:rPr>
        <w:tab/>
      </w:r>
      <w:r w:rsidR="00B47292" w:rsidRPr="00F525AD">
        <w:rPr>
          <w:rFonts w:cstheme="minorHAnsi"/>
        </w:rPr>
        <w:t>M</w:t>
      </w:r>
      <w:r w:rsidRPr="00F525AD">
        <w:rPr>
          <w:rFonts w:cstheme="minorHAnsi"/>
        </w:rPr>
        <w:t xml:space="preserve">ožnost potvrzení o doručení vybraných SMS zpráv </w:t>
      </w:r>
      <w:r w:rsidR="00B47292" w:rsidRPr="00F525AD">
        <w:rPr>
          <w:rFonts w:cstheme="minorHAnsi"/>
        </w:rPr>
        <w:t>příjemcům (doručenky).</w:t>
      </w:r>
    </w:p>
    <w:p w14:paraId="010399A8" w14:textId="77777777" w:rsidR="00A053F6" w:rsidRPr="00F525AD" w:rsidRDefault="00A053F6" w:rsidP="00C86919">
      <w:pPr>
        <w:pStyle w:val="Bezmezer"/>
        <w:ind w:left="2124" w:hanging="708"/>
        <w:jc w:val="both"/>
        <w:rPr>
          <w:rFonts w:cstheme="minorHAnsi"/>
        </w:rPr>
      </w:pPr>
      <w:r w:rsidRPr="00F525AD">
        <w:rPr>
          <w:rFonts w:cstheme="minorHAnsi"/>
        </w:rPr>
        <w:t>h)</w:t>
      </w:r>
      <w:r w:rsidRPr="00F525AD">
        <w:rPr>
          <w:rFonts w:cstheme="minorHAnsi"/>
        </w:rPr>
        <w:tab/>
      </w:r>
      <w:r w:rsidR="00B47292" w:rsidRPr="00F525AD">
        <w:rPr>
          <w:rFonts w:cstheme="minorHAnsi"/>
        </w:rPr>
        <w:t>F</w:t>
      </w:r>
      <w:r w:rsidRPr="00F525AD">
        <w:rPr>
          <w:rFonts w:cstheme="minorHAnsi"/>
        </w:rPr>
        <w:t xml:space="preserve">iltrování formátu </w:t>
      </w:r>
      <w:r w:rsidR="00B47292" w:rsidRPr="00F525AD">
        <w:rPr>
          <w:rFonts w:cstheme="minorHAnsi"/>
        </w:rPr>
        <w:t xml:space="preserve">cílových </w:t>
      </w:r>
      <w:r w:rsidRPr="00F525AD">
        <w:rPr>
          <w:rFonts w:cstheme="minorHAnsi"/>
        </w:rPr>
        <w:t>volacích čísel, na které se SMS odesílají</w:t>
      </w:r>
      <w:r w:rsidR="00B47292" w:rsidRPr="00F525AD">
        <w:rPr>
          <w:rFonts w:cstheme="minorHAnsi"/>
        </w:rPr>
        <w:t>.</w:t>
      </w:r>
      <w:r w:rsidRPr="00F525AD">
        <w:rPr>
          <w:rFonts w:cstheme="minorHAnsi"/>
        </w:rPr>
        <w:t xml:space="preserve"> </w:t>
      </w:r>
      <w:r w:rsidR="00B47292" w:rsidRPr="00F525AD">
        <w:rPr>
          <w:rFonts w:cstheme="minorHAnsi"/>
        </w:rPr>
        <w:t>Č</w:t>
      </w:r>
      <w:r w:rsidRPr="00F525AD">
        <w:rPr>
          <w:rFonts w:cstheme="minorHAnsi"/>
        </w:rPr>
        <w:t>ísla</w:t>
      </w:r>
      <w:r w:rsidR="00B47292" w:rsidRPr="00F525AD">
        <w:rPr>
          <w:rFonts w:cstheme="minorHAnsi"/>
        </w:rPr>
        <w:t>,</w:t>
      </w:r>
      <w:r w:rsidRPr="00F525AD">
        <w:rPr>
          <w:rFonts w:cstheme="minorHAnsi"/>
        </w:rPr>
        <w:t xml:space="preserve"> která </w:t>
      </w:r>
      <w:proofErr w:type="gramStart"/>
      <w:r w:rsidRPr="00F525AD">
        <w:rPr>
          <w:rFonts w:cstheme="minorHAnsi"/>
        </w:rPr>
        <w:t>nesplňují</w:t>
      </w:r>
      <w:proofErr w:type="gramEnd"/>
      <w:r w:rsidRPr="00F525AD">
        <w:rPr>
          <w:rFonts w:cstheme="minorHAnsi"/>
        </w:rPr>
        <w:t xml:space="preserve"> standardní formát t</w:t>
      </w:r>
      <w:r w:rsidR="00B47292" w:rsidRPr="00F525AD">
        <w:rPr>
          <w:rFonts w:cstheme="minorHAnsi"/>
        </w:rPr>
        <w:t xml:space="preserve">elefonního čísla </w:t>
      </w:r>
      <w:proofErr w:type="gramStart"/>
      <w:r w:rsidR="00B47292" w:rsidRPr="00F525AD">
        <w:rPr>
          <w:rFonts w:cstheme="minorHAnsi"/>
        </w:rPr>
        <w:t>budou</w:t>
      </w:r>
      <w:proofErr w:type="gramEnd"/>
      <w:r w:rsidR="00B47292" w:rsidRPr="00F525AD">
        <w:rPr>
          <w:rFonts w:cstheme="minorHAnsi"/>
        </w:rPr>
        <w:t xml:space="preserve"> automaticky vyřazena a </w:t>
      </w:r>
      <w:proofErr w:type="spellStart"/>
      <w:r w:rsidR="00B47292" w:rsidRPr="00F525AD">
        <w:rPr>
          <w:rFonts w:cstheme="minorHAnsi"/>
        </w:rPr>
        <w:t>zalogována</w:t>
      </w:r>
      <w:proofErr w:type="spellEnd"/>
      <w:r w:rsidR="00B47292" w:rsidRPr="00F525AD">
        <w:rPr>
          <w:rFonts w:cstheme="minorHAnsi"/>
        </w:rPr>
        <w:t>.</w:t>
      </w:r>
    </w:p>
    <w:p w14:paraId="022A7955" w14:textId="77777777" w:rsidR="00A053F6" w:rsidRPr="00F525AD" w:rsidRDefault="00A053F6" w:rsidP="00C86919">
      <w:pPr>
        <w:pStyle w:val="Bezmezer"/>
        <w:ind w:left="2124" w:hanging="708"/>
        <w:jc w:val="both"/>
        <w:rPr>
          <w:rFonts w:cstheme="minorHAnsi"/>
        </w:rPr>
      </w:pPr>
      <w:r w:rsidRPr="00F525AD">
        <w:rPr>
          <w:rFonts w:cstheme="minorHAnsi"/>
        </w:rPr>
        <w:t>i)</w:t>
      </w:r>
      <w:r w:rsidRPr="00F525AD">
        <w:rPr>
          <w:rFonts w:cstheme="minorHAnsi"/>
        </w:rPr>
        <w:tab/>
      </w:r>
      <w:r w:rsidR="00B47292" w:rsidRPr="00F525AD">
        <w:rPr>
          <w:rFonts w:cstheme="minorHAnsi"/>
        </w:rPr>
        <w:t>Blokování</w:t>
      </w:r>
      <w:r w:rsidRPr="00F525AD">
        <w:rPr>
          <w:rFonts w:cstheme="minorHAnsi"/>
        </w:rPr>
        <w:t xml:space="preserve"> odesílání </w:t>
      </w:r>
      <w:r w:rsidR="00B47292" w:rsidRPr="00F525AD">
        <w:rPr>
          <w:rFonts w:cstheme="minorHAnsi"/>
        </w:rPr>
        <w:t>SMS na telefonní čísla</w:t>
      </w:r>
      <w:r w:rsidRPr="00F525AD">
        <w:rPr>
          <w:rFonts w:cstheme="minorHAnsi"/>
        </w:rPr>
        <w:t xml:space="preserve"> na specifická</w:t>
      </w:r>
      <w:r w:rsidR="00B47292" w:rsidRPr="00F525AD">
        <w:rPr>
          <w:rFonts w:cstheme="minorHAnsi"/>
        </w:rPr>
        <w:t xml:space="preserve"> čísla (např. s předčíslím 90x).</w:t>
      </w:r>
    </w:p>
    <w:p w14:paraId="327D674E" w14:textId="77777777" w:rsidR="00A053F6" w:rsidRPr="00F525AD" w:rsidRDefault="00A053F6" w:rsidP="00C86919">
      <w:pPr>
        <w:pStyle w:val="Bezmezer"/>
        <w:ind w:left="708" w:firstLine="708"/>
        <w:jc w:val="both"/>
        <w:rPr>
          <w:rFonts w:cstheme="minorHAnsi"/>
        </w:rPr>
      </w:pPr>
      <w:r w:rsidRPr="00F525AD">
        <w:rPr>
          <w:rFonts w:cstheme="minorHAnsi"/>
        </w:rPr>
        <w:t>j)</w:t>
      </w:r>
      <w:r w:rsidRPr="00F525AD">
        <w:rPr>
          <w:rFonts w:cstheme="minorHAnsi"/>
        </w:rPr>
        <w:tab/>
      </w:r>
      <w:r w:rsidR="00B47292" w:rsidRPr="00F525AD">
        <w:rPr>
          <w:rFonts w:cstheme="minorHAnsi"/>
        </w:rPr>
        <w:t>M</w:t>
      </w:r>
      <w:r w:rsidRPr="00F525AD">
        <w:rPr>
          <w:rFonts w:cstheme="minorHAnsi"/>
        </w:rPr>
        <w:t>ožnost využití systému pro víc odesílatelů (uživatelských účtů).</w:t>
      </w:r>
    </w:p>
    <w:p w14:paraId="0FF0EDDF" w14:textId="01DCDC08" w:rsidR="00E4519A" w:rsidRDefault="00A053F6" w:rsidP="00C86919">
      <w:pPr>
        <w:pStyle w:val="Bezmezer"/>
        <w:ind w:left="1416"/>
        <w:jc w:val="both"/>
        <w:rPr>
          <w:rFonts w:cstheme="minorHAnsi"/>
        </w:rPr>
      </w:pPr>
      <w:r w:rsidRPr="00F525AD">
        <w:rPr>
          <w:rFonts w:cstheme="minorHAnsi"/>
        </w:rPr>
        <w:t>Zadavatel od uchazeče požaduje, aby popsal detailně funkcionalitu služeb hromadného odesílání a přijímání SMS, které je schopen nabídnout a uvedl detailní technický popis rozhraní pro propojení s jinými aplikacemi.</w:t>
      </w:r>
    </w:p>
    <w:p w14:paraId="10F1BDB5" w14:textId="77777777" w:rsidR="008C74AB" w:rsidRDefault="008C74AB" w:rsidP="00C86919">
      <w:pPr>
        <w:pStyle w:val="Bezmezer"/>
        <w:ind w:left="1416"/>
        <w:jc w:val="both"/>
        <w:rPr>
          <w:rFonts w:cstheme="minorHAnsi"/>
        </w:rPr>
      </w:pPr>
    </w:p>
    <w:p w14:paraId="1997DD95" w14:textId="5C7164C0" w:rsidR="009D0D95" w:rsidRPr="009D0D95" w:rsidRDefault="009D0D95" w:rsidP="008C74AB">
      <w:pPr>
        <w:pStyle w:val="Bezmezer"/>
        <w:ind w:left="1416" w:hanging="706"/>
        <w:jc w:val="both"/>
        <w:rPr>
          <w:rFonts w:cstheme="minorHAnsi"/>
          <w:b/>
        </w:rPr>
      </w:pPr>
      <w:r w:rsidRPr="009D0D95">
        <w:rPr>
          <w:rFonts w:cstheme="minorHAnsi"/>
          <w:b/>
        </w:rPr>
        <w:t>4.2</w:t>
      </w:r>
      <w:r w:rsidR="008C74AB">
        <w:rPr>
          <w:rFonts w:cstheme="minorHAnsi"/>
          <w:b/>
        </w:rPr>
        <w:tab/>
        <w:t xml:space="preserve">Zodpovědná osoba za </w:t>
      </w:r>
      <w:r w:rsidR="008C74AB" w:rsidRPr="00F525AD">
        <w:rPr>
          <w:rFonts w:cstheme="minorHAnsi"/>
          <w:b/>
        </w:rPr>
        <w:t>hromadné rozesílání textových zpráv</w:t>
      </w:r>
      <w:r w:rsidR="008C74AB">
        <w:rPr>
          <w:rFonts w:cstheme="minorHAnsi"/>
          <w:b/>
        </w:rPr>
        <w:t xml:space="preserve"> je: </w:t>
      </w:r>
      <w:r w:rsidR="008C74AB">
        <w:rPr>
          <w:rFonts w:ascii="Times New Roman" w:hAnsi="Times New Roman"/>
        </w:rPr>
        <w:t xml:space="preserve">Mgr. Jindřich </w:t>
      </w:r>
      <w:proofErr w:type="spellStart"/>
      <w:r w:rsidR="008C74AB">
        <w:rPr>
          <w:rFonts w:ascii="Times New Roman" w:hAnsi="Times New Roman"/>
        </w:rPr>
        <w:t>Kubovský</w:t>
      </w:r>
      <w:proofErr w:type="spellEnd"/>
      <w:r w:rsidR="008C74AB">
        <w:rPr>
          <w:rFonts w:ascii="Times New Roman" w:hAnsi="Times New Roman"/>
        </w:rPr>
        <w:t xml:space="preserve">, email: </w:t>
      </w:r>
      <w:hyperlink r:id="rId6" w:history="1">
        <w:r w:rsidR="008C74AB" w:rsidRPr="00114218">
          <w:rPr>
            <w:rStyle w:val="Hypertextovodkaz"/>
            <w:rFonts w:ascii="Times New Roman" w:hAnsi="Times New Roman"/>
          </w:rPr>
          <w:t>jindrich.kubovsky@mzv.gov.cz</w:t>
        </w:r>
      </w:hyperlink>
      <w:r w:rsidR="008C74AB">
        <w:rPr>
          <w:rFonts w:ascii="Times New Roman" w:hAnsi="Times New Roman"/>
        </w:rPr>
        <w:t>, tel: +420 224182950.</w:t>
      </w:r>
    </w:p>
    <w:p w14:paraId="28E236A1" w14:textId="77777777" w:rsidR="003705E7" w:rsidRPr="00F525AD" w:rsidRDefault="003705E7" w:rsidP="00C86919">
      <w:pPr>
        <w:pStyle w:val="Bezmezer"/>
        <w:ind w:left="1416"/>
        <w:jc w:val="both"/>
        <w:rPr>
          <w:rFonts w:cstheme="minorHAnsi"/>
        </w:rPr>
      </w:pPr>
    </w:p>
    <w:p w14:paraId="09567993" w14:textId="0252C211" w:rsidR="00012F33" w:rsidRPr="00F525AD" w:rsidRDefault="00562E38" w:rsidP="00C86919">
      <w:pPr>
        <w:pStyle w:val="Bezmezer"/>
        <w:ind w:firstLine="708"/>
        <w:jc w:val="both"/>
        <w:rPr>
          <w:rFonts w:cstheme="minorHAnsi"/>
          <w:b/>
        </w:rPr>
      </w:pPr>
      <w:r>
        <w:rPr>
          <w:rFonts w:cstheme="minorHAnsi"/>
          <w:b/>
        </w:rPr>
        <w:t>4</w:t>
      </w:r>
      <w:r w:rsidR="00012F33" w:rsidRPr="00F525AD">
        <w:rPr>
          <w:rFonts w:cstheme="minorHAnsi"/>
          <w:b/>
        </w:rPr>
        <w:t>.</w:t>
      </w:r>
      <w:r w:rsidR="009D0D95">
        <w:rPr>
          <w:rFonts w:cstheme="minorHAnsi"/>
          <w:b/>
        </w:rPr>
        <w:t>3</w:t>
      </w:r>
      <w:r w:rsidR="00012F33" w:rsidRPr="00F525AD">
        <w:rPr>
          <w:rFonts w:cstheme="minorHAnsi"/>
          <w:b/>
        </w:rPr>
        <w:tab/>
        <w:t>Nastavení SLA (</w:t>
      </w:r>
      <w:proofErr w:type="spellStart"/>
      <w:r w:rsidR="00012F33" w:rsidRPr="00F525AD">
        <w:rPr>
          <w:rFonts w:cstheme="minorHAnsi"/>
          <w:b/>
        </w:rPr>
        <w:t>Service-level</w:t>
      </w:r>
      <w:proofErr w:type="spellEnd"/>
      <w:r w:rsidR="00012F33" w:rsidRPr="00F525AD">
        <w:rPr>
          <w:rFonts w:cstheme="minorHAnsi"/>
          <w:b/>
        </w:rPr>
        <w:t xml:space="preserve"> </w:t>
      </w:r>
      <w:proofErr w:type="spellStart"/>
      <w:r w:rsidR="00012F33" w:rsidRPr="00F525AD">
        <w:rPr>
          <w:rFonts w:cstheme="minorHAnsi"/>
          <w:b/>
        </w:rPr>
        <w:t>agreement</w:t>
      </w:r>
      <w:proofErr w:type="spellEnd"/>
      <w:r w:rsidR="00012F33" w:rsidRPr="00F525AD">
        <w:rPr>
          <w:rFonts w:cstheme="minorHAnsi"/>
          <w:b/>
        </w:rPr>
        <w:t>)</w:t>
      </w:r>
    </w:p>
    <w:p w14:paraId="5582A546" w14:textId="721C5A6B" w:rsidR="00EE54A6" w:rsidRDefault="00EC41AF" w:rsidP="00C86919">
      <w:pPr>
        <w:pStyle w:val="Bezmezer"/>
        <w:ind w:left="708" w:firstLine="708"/>
        <w:jc w:val="both"/>
        <w:rPr>
          <w:rFonts w:cstheme="minorHAnsi"/>
        </w:rPr>
      </w:pPr>
      <w:r w:rsidRPr="00F525AD">
        <w:rPr>
          <w:rFonts w:cstheme="minorHAnsi"/>
        </w:rPr>
        <w:t>- nastavení SLA na 99,9 % na službu</w:t>
      </w:r>
    </w:p>
    <w:p w14:paraId="44C5AB0A" w14:textId="77777777" w:rsidR="009D0D95" w:rsidRPr="00F525AD" w:rsidRDefault="009D0D95" w:rsidP="00C86919">
      <w:pPr>
        <w:pStyle w:val="Bezmezer"/>
        <w:ind w:left="708" w:firstLine="708"/>
        <w:jc w:val="both"/>
        <w:rPr>
          <w:rFonts w:cstheme="minorHAnsi"/>
        </w:rPr>
      </w:pPr>
    </w:p>
    <w:p w14:paraId="100B5EB7" w14:textId="77777777" w:rsidR="00EC41AF" w:rsidRPr="00F525AD" w:rsidRDefault="00EC41AF" w:rsidP="00C86919">
      <w:pPr>
        <w:pStyle w:val="Bezmezer"/>
        <w:jc w:val="both"/>
        <w:rPr>
          <w:rFonts w:cstheme="minorHAnsi"/>
        </w:rPr>
      </w:pPr>
    </w:p>
    <w:p w14:paraId="1F3D3A0C" w14:textId="4466CD85" w:rsidR="00EE54A6" w:rsidRPr="00F525AD" w:rsidRDefault="00562E38" w:rsidP="00C86919">
      <w:pPr>
        <w:pStyle w:val="Bezmezer"/>
        <w:jc w:val="both"/>
        <w:rPr>
          <w:rFonts w:cstheme="minorHAnsi"/>
          <w:b/>
          <w:bCs/>
        </w:rPr>
      </w:pPr>
      <w:r>
        <w:rPr>
          <w:rFonts w:cstheme="minorHAnsi"/>
          <w:b/>
          <w:bCs/>
        </w:rPr>
        <w:t>5.</w:t>
      </w:r>
      <w:r w:rsidR="00EE54A6" w:rsidRPr="00F525AD">
        <w:rPr>
          <w:rFonts w:cstheme="minorHAnsi"/>
          <w:b/>
          <w:bCs/>
        </w:rPr>
        <w:t xml:space="preserve"> Rozesílání mimořádných SMS zpráv</w:t>
      </w:r>
    </w:p>
    <w:p w14:paraId="0AE88E3E" w14:textId="331F0DCF" w:rsidR="000D0DBC" w:rsidRPr="00F525AD" w:rsidRDefault="000D0DBC" w:rsidP="00C86919">
      <w:pPr>
        <w:pStyle w:val="Bezmezer"/>
        <w:ind w:left="708"/>
        <w:jc w:val="both"/>
        <w:rPr>
          <w:rFonts w:cstheme="minorHAnsi"/>
        </w:rPr>
      </w:pPr>
      <w:r w:rsidRPr="00F525AD">
        <w:rPr>
          <w:rFonts w:cstheme="minorHAnsi"/>
        </w:rPr>
        <w:t>Požadavek na rozesílání mimořádných SMS zpráv bude uplatněn pouze pro objednatele ČR-MZV jako centrálního zadavatele.</w:t>
      </w:r>
    </w:p>
    <w:p w14:paraId="16A596A0" w14:textId="544340F0" w:rsidR="00EE54A6" w:rsidRPr="00F525AD" w:rsidRDefault="00EE54A6" w:rsidP="00C86919">
      <w:pPr>
        <w:pStyle w:val="Bezmezer"/>
        <w:ind w:left="708"/>
        <w:jc w:val="both"/>
        <w:rPr>
          <w:rFonts w:cstheme="minorHAnsi"/>
        </w:rPr>
      </w:pPr>
      <w:r w:rsidRPr="00F525AD">
        <w:rPr>
          <w:rFonts w:cstheme="minorHAnsi"/>
        </w:rPr>
        <w:t>V případech vzniku mimořádných událostí v zahraničí se poskytovatel zavazuje k rozesílání mimořádných SMS uživatelům s </w:t>
      </w:r>
      <w:proofErr w:type="gramStart"/>
      <w:r w:rsidRPr="00F525AD">
        <w:rPr>
          <w:rFonts w:cstheme="minorHAnsi"/>
        </w:rPr>
        <w:t>aktivní</w:t>
      </w:r>
      <w:proofErr w:type="gramEnd"/>
      <w:r w:rsidRPr="00F525AD">
        <w:rPr>
          <w:rFonts w:cstheme="minorHAnsi"/>
        </w:rPr>
        <w:t xml:space="preserve"> SIM kartou a aktivovanou službou roaming, kteří se v době v</w:t>
      </w:r>
      <w:r w:rsidR="00C3227F" w:rsidRPr="00F525AD">
        <w:rPr>
          <w:rFonts w:cstheme="minorHAnsi"/>
        </w:rPr>
        <w:t xml:space="preserve">zniku mimořádné události budou </w:t>
      </w:r>
      <w:r w:rsidRPr="00F525AD">
        <w:rPr>
          <w:rFonts w:cstheme="minorHAnsi"/>
        </w:rPr>
        <w:t xml:space="preserve">nacházet na území zasaženém mimořádnou událostí. Mimořádné SMS bude poskytovatel odesílat na základě písemného požadavku objednatele. </w:t>
      </w:r>
    </w:p>
    <w:p w14:paraId="69903125" w14:textId="77777777" w:rsidR="00EE54A6" w:rsidRPr="00F525AD" w:rsidRDefault="00EE54A6" w:rsidP="00C86919">
      <w:pPr>
        <w:pStyle w:val="Bezmezer"/>
        <w:ind w:left="708"/>
        <w:jc w:val="both"/>
        <w:rPr>
          <w:rFonts w:cstheme="minorHAnsi"/>
        </w:rPr>
      </w:pPr>
      <w:r w:rsidRPr="00F525AD">
        <w:rPr>
          <w:rFonts w:cstheme="minorHAnsi"/>
        </w:rPr>
        <w:t>Za mimořádnou událost je považováno škodlivé působení sil a jevů vyvolaných činností člověka, přírodními vlivy a také havárie, které ohrožují život a zdraví občanů ČR a zemí EU, jejich rodinných příslušníků nalézajících se v zahraničí, majetek ČR nalézající se v zahraničí a vyžadují provedení záchranných prací.</w:t>
      </w:r>
    </w:p>
    <w:p w14:paraId="5BBA3B0C" w14:textId="77777777" w:rsidR="00EE54A6" w:rsidRPr="00F525AD" w:rsidRDefault="00EE54A6" w:rsidP="00C86919">
      <w:pPr>
        <w:pStyle w:val="Bezmezer"/>
        <w:ind w:left="708"/>
        <w:jc w:val="both"/>
        <w:rPr>
          <w:rFonts w:cstheme="minorHAnsi"/>
        </w:rPr>
      </w:pPr>
      <w:r w:rsidRPr="00F525AD">
        <w:rPr>
          <w:rFonts w:cstheme="minorHAnsi"/>
        </w:rPr>
        <w:t>Rozesílání mimořádných SMS zpráv je zpoplatněno tarifem SMS mezinárodní z ČR do všech zemí.</w:t>
      </w:r>
    </w:p>
    <w:p w14:paraId="127816B3" w14:textId="2833B4F0" w:rsidR="00EE54A6" w:rsidRDefault="00EE54A6" w:rsidP="00C86919">
      <w:pPr>
        <w:pStyle w:val="Bezmezer"/>
        <w:jc w:val="both"/>
        <w:rPr>
          <w:rFonts w:cstheme="minorHAnsi"/>
        </w:rPr>
      </w:pPr>
    </w:p>
    <w:p w14:paraId="168C767A" w14:textId="5FDB374A" w:rsidR="00562E38" w:rsidRPr="00F525AD" w:rsidRDefault="00562E38" w:rsidP="00C86919">
      <w:pPr>
        <w:pStyle w:val="Bezmezer"/>
        <w:jc w:val="both"/>
        <w:rPr>
          <w:rFonts w:cstheme="minorHAnsi"/>
          <w:b/>
        </w:rPr>
      </w:pPr>
      <w:r>
        <w:rPr>
          <w:rFonts w:cstheme="minorHAnsi"/>
          <w:b/>
        </w:rPr>
        <w:t xml:space="preserve">6. </w:t>
      </w:r>
      <w:r w:rsidRPr="00F525AD">
        <w:rPr>
          <w:rFonts w:cstheme="minorHAnsi"/>
          <w:b/>
        </w:rPr>
        <w:t>Tarifikace za odebírané služby</w:t>
      </w:r>
    </w:p>
    <w:p w14:paraId="25A9DC0C" w14:textId="77777777" w:rsidR="00562E38" w:rsidRPr="00F525AD" w:rsidRDefault="00562E38" w:rsidP="00C86919">
      <w:pPr>
        <w:pStyle w:val="Bezmezer"/>
        <w:ind w:left="708"/>
        <w:jc w:val="both"/>
        <w:rPr>
          <w:rFonts w:cstheme="minorHAnsi"/>
        </w:rPr>
      </w:pPr>
      <w:r w:rsidRPr="00F525AD">
        <w:rPr>
          <w:rFonts w:cstheme="minorHAnsi"/>
        </w:rPr>
        <w:t>Poskytovatel umožňuje objednateli zabezpečený přístup prostřednictvím Internetu k podrobnému elektronickému vyúčtování za poskytnuté služby (osobám objednatele odpovědným za fakturaci, reklamace vyúčtování a zpracování elektronického vyúčtování):</w:t>
      </w:r>
    </w:p>
    <w:p w14:paraId="006B74E8" w14:textId="77777777" w:rsidR="00562E38" w:rsidRPr="00F525AD" w:rsidRDefault="00562E38" w:rsidP="00C86919">
      <w:pPr>
        <w:pStyle w:val="Bezmezer"/>
        <w:jc w:val="both"/>
        <w:rPr>
          <w:rFonts w:cstheme="minorHAnsi"/>
        </w:rPr>
      </w:pPr>
      <w:r w:rsidRPr="00F525AD">
        <w:rPr>
          <w:rFonts w:cstheme="minorHAnsi"/>
        </w:rPr>
        <w:tab/>
        <w:t>a)</w:t>
      </w:r>
      <w:r w:rsidRPr="00F525AD">
        <w:rPr>
          <w:rFonts w:cstheme="minorHAnsi"/>
        </w:rPr>
        <w:tab/>
        <w:t>Přidělením oddělených přístupových účtů ke službě elektronického vyúčtování.</w:t>
      </w:r>
    </w:p>
    <w:p w14:paraId="357092C4" w14:textId="77777777" w:rsidR="00562E38" w:rsidRPr="00F525AD" w:rsidRDefault="00562E38" w:rsidP="00C86919">
      <w:pPr>
        <w:pStyle w:val="Bezmezer"/>
        <w:jc w:val="both"/>
        <w:rPr>
          <w:rFonts w:cstheme="minorHAnsi"/>
        </w:rPr>
      </w:pPr>
      <w:r w:rsidRPr="00F525AD">
        <w:rPr>
          <w:rFonts w:cstheme="minorHAnsi"/>
        </w:rPr>
        <w:tab/>
        <w:t>b)</w:t>
      </w:r>
      <w:r w:rsidRPr="00F525AD">
        <w:rPr>
          <w:rFonts w:cstheme="minorHAnsi"/>
        </w:rPr>
        <w:tab/>
        <w:t>Export dat ve formátu CSV pro všechny SIM karty nebo pouze pro vybrané SIM karty.</w:t>
      </w:r>
    </w:p>
    <w:p w14:paraId="3ABB42AB" w14:textId="77777777" w:rsidR="00562E38" w:rsidRPr="00F525AD" w:rsidRDefault="00562E38" w:rsidP="00C86919">
      <w:pPr>
        <w:pStyle w:val="Bezmezer"/>
        <w:ind w:firstLine="708"/>
        <w:jc w:val="both"/>
        <w:rPr>
          <w:rFonts w:cstheme="minorHAnsi"/>
        </w:rPr>
      </w:pPr>
      <w:r w:rsidRPr="00F525AD">
        <w:rPr>
          <w:rFonts w:cstheme="minorHAnsi"/>
        </w:rPr>
        <w:lastRenderedPageBreak/>
        <w:t>c)</w:t>
      </w:r>
      <w:r w:rsidRPr="00F525AD">
        <w:rPr>
          <w:rFonts w:cstheme="minorHAnsi"/>
        </w:rPr>
        <w:tab/>
        <w:t>Detailní výpis uskutečněných spojení a použitých služeb obsahující:</w:t>
      </w:r>
    </w:p>
    <w:p w14:paraId="3CF97AC7" w14:textId="77777777" w:rsidR="00562E38" w:rsidRPr="00F525AD" w:rsidRDefault="00562E38" w:rsidP="00C86919">
      <w:pPr>
        <w:pStyle w:val="Bezmezer"/>
        <w:ind w:left="708" w:firstLine="708"/>
        <w:jc w:val="both"/>
        <w:rPr>
          <w:rFonts w:cstheme="minorHAnsi"/>
        </w:rPr>
      </w:pPr>
      <w:r w:rsidRPr="00F525AD">
        <w:rPr>
          <w:rFonts w:cstheme="minorHAnsi"/>
        </w:rPr>
        <w:t>•</w:t>
      </w:r>
      <w:r w:rsidRPr="00F525AD">
        <w:rPr>
          <w:rFonts w:cstheme="minorHAnsi"/>
        </w:rPr>
        <w:tab/>
        <w:t>telefonní číslo, ze kterého bylo spojení uskutečněno;</w:t>
      </w:r>
    </w:p>
    <w:p w14:paraId="49E80A45" w14:textId="77777777" w:rsidR="00562E38" w:rsidRPr="00F525AD" w:rsidRDefault="00562E38" w:rsidP="00C86919">
      <w:pPr>
        <w:pStyle w:val="Bezmezer"/>
        <w:ind w:left="708" w:firstLine="708"/>
        <w:jc w:val="both"/>
        <w:rPr>
          <w:rFonts w:cstheme="minorHAnsi"/>
        </w:rPr>
      </w:pPr>
      <w:r w:rsidRPr="00F525AD">
        <w:rPr>
          <w:rFonts w:cstheme="minorHAnsi"/>
        </w:rPr>
        <w:t>•</w:t>
      </w:r>
      <w:r w:rsidRPr="00F525AD">
        <w:rPr>
          <w:rFonts w:cstheme="minorHAnsi"/>
        </w:rPr>
        <w:tab/>
        <w:t>datum a čas spojení;</w:t>
      </w:r>
    </w:p>
    <w:p w14:paraId="65DEDB12" w14:textId="77777777" w:rsidR="00562E38" w:rsidRPr="00F525AD" w:rsidRDefault="00562E38" w:rsidP="00C86919">
      <w:pPr>
        <w:pStyle w:val="Bezmezer"/>
        <w:ind w:left="708" w:firstLine="708"/>
        <w:jc w:val="both"/>
        <w:rPr>
          <w:rFonts w:cstheme="minorHAnsi"/>
        </w:rPr>
      </w:pPr>
      <w:r w:rsidRPr="00F525AD">
        <w:rPr>
          <w:rFonts w:cstheme="minorHAnsi"/>
        </w:rPr>
        <w:t>•</w:t>
      </w:r>
      <w:r w:rsidRPr="00F525AD">
        <w:rPr>
          <w:rFonts w:cstheme="minorHAnsi"/>
        </w:rPr>
        <w:tab/>
        <w:t>označení typu a směru spojení;</w:t>
      </w:r>
    </w:p>
    <w:p w14:paraId="318731DC" w14:textId="3C1AC811" w:rsidR="00562E38" w:rsidRPr="00F525AD" w:rsidRDefault="00562E38" w:rsidP="00C86919">
      <w:pPr>
        <w:pStyle w:val="Bezmezer"/>
        <w:ind w:left="708" w:firstLine="708"/>
        <w:jc w:val="both"/>
        <w:rPr>
          <w:rFonts w:cstheme="minorHAnsi"/>
        </w:rPr>
      </w:pPr>
      <w:r w:rsidRPr="00F525AD">
        <w:rPr>
          <w:rFonts w:cstheme="minorHAnsi"/>
        </w:rPr>
        <w:t>•</w:t>
      </w:r>
      <w:r w:rsidRPr="00F525AD">
        <w:rPr>
          <w:rFonts w:cstheme="minorHAnsi"/>
        </w:rPr>
        <w:tab/>
      </w:r>
      <w:r w:rsidR="0089135A">
        <w:rPr>
          <w:rFonts w:cstheme="minorHAnsi"/>
        </w:rPr>
        <w:t xml:space="preserve">cílové </w:t>
      </w:r>
      <w:r w:rsidRPr="00F525AD">
        <w:rPr>
          <w:rFonts w:cstheme="minorHAnsi"/>
        </w:rPr>
        <w:t>volané číslo;</w:t>
      </w:r>
    </w:p>
    <w:p w14:paraId="2A90831D" w14:textId="77777777" w:rsidR="00562E38" w:rsidRPr="00F525AD" w:rsidRDefault="00562E38" w:rsidP="00C86919">
      <w:pPr>
        <w:pStyle w:val="Bezmezer"/>
        <w:ind w:left="708" w:firstLine="708"/>
        <w:jc w:val="both"/>
        <w:rPr>
          <w:rFonts w:cstheme="minorHAnsi"/>
        </w:rPr>
      </w:pPr>
      <w:r w:rsidRPr="00F525AD">
        <w:rPr>
          <w:rFonts w:cstheme="minorHAnsi"/>
        </w:rPr>
        <w:t>•</w:t>
      </w:r>
      <w:r w:rsidRPr="00F525AD">
        <w:rPr>
          <w:rFonts w:cstheme="minorHAnsi"/>
        </w:rPr>
        <w:tab/>
        <w:t>skutečnou délku spojení nebo počet jednotek (SMS, data – kB, MB);</w:t>
      </w:r>
    </w:p>
    <w:p w14:paraId="0502C03D" w14:textId="77777777" w:rsidR="00562E38" w:rsidRPr="00F525AD" w:rsidRDefault="00562E38" w:rsidP="00C86919">
      <w:pPr>
        <w:pStyle w:val="Bezmezer"/>
        <w:ind w:left="708" w:firstLine="708"/>
        <w:jc w:val="both"/>
        <w:rPr>
          <w:rFonts w:cstheme="minorHAnsi"/>
        </w:rPr>
      </w:pPr>
      <w:r w:rsidRPr="00F525AD">
        <w:rPr>
          <w:rFonts w:cstheme="minorHAnsi"/>
        </w:rPr>
        <w:t>•</w:t>
      </w:r>
      <w:r w:rsidRPr="00F525AD">
        <w:rPr>
          <w:rFonts w:cstheme="minorHAnsi"/>
        </w:rPr>
        <w:tab/>
        <w:t>cenu jednotlivých spojení;</w:t>
      </w:r>
    </w:p>
    <w:p w14:paraId="55958953" w14:textId="77777777" w:rsidR="00562E38" w:rsidRPr="00F525AD" w:rsidRDefault="00562E38" w:rsidP="00C86919">
      <w:pPr>
        <w:pStyle w:val="Bezmezer"/>
        <w:ind w:left="708" w:firstLine="708"/>
        <w:jc w:val="both"/>
        <w:rPr>
          <w:rFonts w:cstheme="minorHAnsi"/>
        </w:rPr>
      </w:pPr>
      <w:r w:rsidRPr="00F525AD">
        <w:rPr>
          <w:rFonts w:cstheme="minorHAnsi"/>
        </w:rPr>
        <w:t>•</w:t>
      </w:r>
      <w:r w:rsidRPr="00F525AD">
        <w:rPr>
          <w:rFonts w:cstheme="minorHAnsi"/>
        </w:rPr>
        <w:tab/>
        <w:t>účtovanou cenu v reálných koncových cenách;</w:t>
      </w:r>
    </w:p>
    <w:p w14:paraId="64C21296" w14:textId="77777777" w:rsidR="00562E38" w:rsidRPr="00F525AD" w:rsidRDefault="00562E38" w:rsidP="00C86919">
      <w:pPr>
        <w:pStyle w:val="Bezmezer"/>
        <w:ind w:left="1416" w:hanging="708"/>
        <w:jc w:val="both"/>
        <w:rPr>
          <w:rFonts w:cstheme="minorHAnsi"/>
        </w:rPr>
      </w:pPr>
      <w:r w:rsidRPr="00F525AD">
        <w:rPr>
          <w:rFonts w:cstheme="minorHAnsi"/>
        </w:rPr>
        <w:t>d)</w:t>
      </w:r>
      <w:r w:rsidRPr="00F525AD">
        <w:rPr>
          <w:rFonts w:cstheme="minorHAnsi"/>
        </w:rPr>
        <w:tab/>
        <w:t>Přístup k detailnímu výpisu po dobu nejméně 2 měsíc</w:t>
      </w:r>
      <w:r>
        <w:rPr>
          <w:rFonts w:cstheme="minorHAnsi"/>
        </w:rPr>
        <w:t>e</w:t>
      </w:r>
      <w:r w:rsidRPr="00F525AD">
        <w:rPr>
          <w:rFonts w:cstheme="minorHAnsi"/>
        </w:rPr>
        <w:t xml:space="preserve"> od ukončení účtovacího období.</w:t>
      </w:r>
    </w:p>
    <w:p w14:paraId="044FF1BE" w14:textId="7E18F8F4" w:rsidR="00562E38" w:rsidRPr="00F525AD" w:rsidRDefault="00562E38" w:rsidP="00C86919">
      <w:pPr>
        <w:pStyle w:val="Bezmezer"/>
        <w:ind w:firstLine="708"/>
        <w:jc w:val="both"/>
        <w:rPr>
          <w:rFonts w:cstheme="minorHAnsi"/>
        </w:rPr>
      </w:pPr>
      <w:r w:rsidRPr="00F525AD">
        <w:rPr>
          <w:rFonts w:cstheme="minorHAnsi"/>
        </w:rPr>
        <w:t>e)</w:t>
      </w:r>
      <w:r w:rsidRPr="00F525AD">
        <w:rPr>
          <w:rFonts w:cstheme="minorHAnsi"/>
        </w:rPr>
        <w:tab/>
      </w:r>
      <w:proofErr w:type="spellStart"/>
      <w:r w:rsidRPr="00F525AD">
        <w:rPr>
          <w:rFonts w:cstheme="minorHAnsi"/>
        </w:rPr>
        <w:t>Achivace</w:t>
      </w:r>
      <w:proofErr w:type="spellEnd"/>
      <w:r w:rsidRPr="00F525AD">
        <w:rPr>
          <w:rFonts w:cstheme="minorHAnsi"/>
        </w:rPr>
        <w:t xml:space="preserve"> elektronických kopií </w:t>
      </w:r>
      <w:r w:rsidR="0089135A">
        <w:rPr>
          <w:rFonts w:cstheme="minorHAnsi"/>
        </w:rPr>
        <w:t xml:space="preserve">minimálně </w:t>
      </w:r>
      <w:r w:rsidRPr="00F525AD">
        <w:rPr>
          <w:rFonts w:cstheme="minorHAnsi"/>
        </w:rPr>
        <w:t>následné tři měsíce.</w:t>
      </w:r>
    </w:p>
    <w:p w14:paraId="62B1303B" w14:textId="4294277E" w:rsidR="00562E38" w:rsidRDefault="00562E38" w:rsidP="00C86919">
      <w:pPr>
        <w:pStyle w:val="Bezmezer"/>
        <w:jc w:val="both"/>
        <w:rPr>
          <w:rFonts w:cstheme="minorHAnsi"/>
        </w:rPr>
      </w:pPr>
    </w:p>
    <w:p w14:paraId="48BBE15E" w14:textId="77777777" w:rsidR="00562E38" w:rsidRPr="00F525AD" w:rsidRDefault="00562E38" w:rsidP="00C86919">
      <w:pPr>
        <w:pStyle w:val="Bezmezer"/>
        <w:jc w:val="both"/>
        <w:rPr>
          <w:rFonts w:cstheme="minorHAnsi"/>
        </w:rPr>
      </w:pPr>
    </w:p>
    <w:p w14:paraId="240B949D" w14:textId="29A1B9B9" w:rsidR="00DD68F0" w:rsidRPr="00F525AD" w:rsidRDefault="00562E38" w:rsidP="00C86919">
      <w:pPr>
        <w:pStyle w:val="Bezmezer"/>
        <w:jc w:val="both"/>
        <w:rPr>
          <w:rFonts w:cstheme="minorHAnsi"/>
          <w:b/>
        </w:rPr>
      </w:pPr>
      <w:r>
        <w:rPr>
          <w:rFonts w:cstheme="minorHAnsi"/>
          <w:b/>
        </w:rPr>
        <w:t>7.</w:t>
      </w:r>
      <w:r w:rsidR="00DD68F0" w:rsidRPr="00F525AD">
        <w:rPr>
          <w:rFonts w:cstheme="minorHAnsi"/>
          <w:b/>
        </w:rPr>
        <w:t xml:space="preserve"> Přechod na jiného operátora</w:t>
      </w:r>
    </w:p>
    <w:p w14:paraId="6B511EBA" w14:textId="77777777" w:rsidR="00DD68F0" w:rsidRPr="00F525AD" w:rsidRDefault="00DD68F0" w:rsidP="00C86919">
      <w:pPr>
        <w:pStyle w:val="Bezmezer"/>
        <w:ind w:left="708"/>
        <w:jc w:val="both"/>
        <w:rPr>
          <w:rFonts w:cstheme="minorHAnsi"/>
        </w:rPr>
      </w:pPr>
      <w:r w:rsidRPr="00F525AD">
        <w:rPr>
          <w:rFonts w:cstheme="minorHAnsi"/>
        </w:rPr>
        <w:t>Pro případ, že na základě vyhodnocení nabídek pro tuto veřejnou zakázku dojde k rozhodnutí o změně současného poskytovatele služeb, pak:</w:t>
      </w:r>
    </w:p>
    <w:p w14:paraId="2214C1A7" w14:textId="77777777" w:rsidR="00DD68F0" w:rsidRPr="00F525AD" w:rsidRDefault="00DD68F0" w:rsidP="00C86919">
      <w:pPr>
        <w:pStyle w:val="Bezmezer"/>
        <w:ind w:left="708"/>
        <w:jc w:val="both"/>
        <w:rPr>
          <w:rFonts w:cstheme="minorHAnsi"/>
        </w:rPr>
      </w:pPr>
      <w:r w:rsidRPr="00F525AD">
        <w:rPr>
          <w:rFonts w:cstheme="minorHAnsi"/>
        </w:rPr>
        <w:t>a)</w:t>
      </w:r>
      <w:r w:rsidRPr="00F525AD">
        <w:rPr>
          <w:rFonts w:cstheme="minorHAnsi"/>
        </w:rPr>
        <w:tab/>
      </w:r>
      <w:r w:rsidR="005D25FD" w:rsidRPr="00F525AD">
        <w:rPr>
          <w:rFonts w:cstheme="minorHAnsi"/>
        </w:rPr>
        <w:t>U</w:t>
      </w:r>
      <w:r w:rsidRPr="00F525AD">
        <w:rPr>
          <w:rFonts w:cstheme="minorHAnsi"/>
        </w:rPr>
        <w:t xml:space="preserve">chazeč uvede podrobný popis způsobu změny stávajícího mobilního operátora tak, že v nabídce uvede termíny a způsob zajištění aktivace nových SIM karet, včetně přehrání konfiguračních údajů pro zachování funkčnosti uživatelů nových SIM karet, zachování stávajícího telefonního čísla a veškerých požadovaných služeb, které jsou předmětem plnění veřejné zakázky, přičemž zadavatel požaduje provedení této změny zdarma. Součástí návrhu musí být podrobný seznam nároků na zadavatele, obsahující popis potřebných kompetencí a kompenzací, očekávaný rozsah účasti jednotlivých stran, odpovědnosti, způsob vyhodnocení úspěšnosti jednotlivých fází </w:t>
      </w:r>
      <w:r w:rsidR="005D25FD" w:rsidRPr="00F525AD">
        <w:rPr>
          <w:rFonts w:cstheme="minorHAnsi"/>
        </w:rPr>
        <w:t>projektu a analýzu rizik.</w:t>
      </w:r>
    </w:p>
    <w:p w14:paraId="1155F5B8" w14:textId="77777777" w:rsidR="00EE54A6" w:rsidRPr="00F525AD" w:rsidRDefault="00DD68F0" w:rsidP="00C86919">
      <w:pPr>
        <w:pStyle w:val="Bezmezer"/>
        <w:ind w:left="708"/>
        <w:jc w:val="both"/>
        <w:rPr>
          <w:rFonts w:cstheme="minorHAnsi"/>
        </w:rPr>
      </w:pPr>
      <w:r w:rsidRPr="00F525AD">
        <w:rPr>
          <w:rFonts w:cstheme="minorHAnsi"/>
        </w:rPr>
        <w:t>b)</w:t>
      </w:r>
      <w:r w:rsidRPr="00F525AD">
        <w:rPr>
          <w:rFonts w:cstheme="minorHAnsi"/>
        </w:rPr>
        <w:tab/>
      </w:r>
      <w:r w:rsidR="005D25FD" w:rsidRPr="00F525AD">
        <w:rPr>
          <w:rFonts w:cstheme="minorHAnsi"/>
        </w:rPr>
        <w:t>Z</w:t>
      </w:r>
      <w:r w:rsidRPr="00F525AD">
        <w:rPr>
          <w:rFonts w:cstheme="minorHAnsi"/>
        </w:rPr>
        <w:t>adavatel požaduje garanci zachování současného stavu a úrovně poskytovaných služeb, a že v období přechodu na využívání služeb jiného dodavatele nevznikne nebezpečí výpadku nebo omezení mobilního spojení, případně omezení jak v rozsahu, tak úrovni dalších poskytovaných služeb</w:t>
      </w:r>
      <w:r w:rsidR="005D25FD" w:rsidRPr="00F525AD">
        <w:rPr>
          <w:rFonts w:cstheme="minorHAnsi"/>
        </w:rPr>
        <w:t xml:space="preserve"> této smlouvy</w:t>
      </w:r>
      <w:r w:rsidRPr="00F525AD">
        <w:rPr>
          <w:rFonts w:cstheme="minorHAnsi"/>
        </w:rPr>
        <w:t>.</w:t>
      </w:r>
    </w:p>
    <w:p w14:paraId="29C0435A" w14:textId="77777777" w:rsidR="008D7965" w:rsidRPr="00F525AD" w:rsidRDefault="008D7965" w:rsidP="00C86919">
      <w:pPr>
        <w:pStyle w:val="Bezmezer"/>
        <w:jc w:val="both"/>
        <w:rPr>
          <w:rFonts w:cstheme="minorHAnsi"/>
        </w:rPr>
      </w:pPr>
    </w:p>
    <w:p w14:paraId="4FE48D51" w14:textId="166A7CDE" w:rsidR="00FA6C75" w:rsidRPr="00F525AD" w:rsidRDefault="00562E38" w:rsidP="00C86919">
      <w:pPr>
        <w:pStyle w:val="Bezmezer"/>
        <w:jc w:val="both"/>
        <w:rPr>
          <w:rFonts w:cstheme="minorHAnsi"/>
          <w:b/>
        </w:rPr>
      </w:pPr>
      <w:r>
        <w:rPr>
          <w:rFonts w:cstheme="minorHAnsi"/>
          <w:b/>
        </w:rPr>
        <w:t>8</w:t>
      </w:r>
      <w:r w:rsidR="00FA6C75" w:rsidRPr="00F525AD">
        <w:rPr>
          <w:rFonts w:cstheme="minorHAnsi"/>
          <w:b/>
        </w:rPr>
        <w:t>. Školení administrátorů</w:t>
      </w:r>
    </w:p>
    <w:p w14:paraId="0E0E2A0E" w14:textId="77777777" w:rsidR="00FA6C75" w:rsidRPr="00F525AD" w:rsidRDefault="00FA6C75" w:rsidP="00C86919">
      <w:pPr>
        <w:pStyle w:val="Bezmezer"/>
        <w:ind w:left="708"/>
        <w:jc w:val="both"/>
        <w:rPr>
          <w:rFonts w:cstheme="minorHAnsi"/>
        </w:rPr>
      </w:pPr>
      <w:r w:rsidRPr="00F525AD">
        <w:rPr>
          <w:rFonts w:cstheme="minorHAnsi"/>
        </w:rPr>
        <w:t>Poskytovatel se zavazuje provádět bezplatně 1x ročně pro administrátory objednatelů školení, které bude obsahovat seznámení s novými pravidly a novou technologií v sítích poskytovatele. Školení bude doloženo písemným dokladem se jmény zúčastněných administrátorů zadavatele.</w:t>
      </w:r>
    </w:p>
    <w:p w14:paraId="50701574" w14:textId="77777777" w:rsidR="00FA6C75" w:rsidRPr="00F525AD" w:rsidRDefault="00FA6C75" w:rsidP="00C86919">
      <w:pPr>
        <w:pStyle w:val="Bezmezer"/>
        <w:jc w:val="both"/>
        <w:rPr>
          <w:rFonts w:cstheme="minorHAnsi"/>
        </w:rPr>
      </w:pPr>
    </w:p>
    <w:p w14:paraId="76F3F015" w14:textId="0BCFADDD" w:rsidR="009A54A5" w:rsidRPr="00F525AD" w:rsidRDefault="00562E38" w:rsidP="00C86919">
      <w:pPr>
        <w:pStyle w:val="Bezmezer"/>
        <w:jc w:val="both"/>
        <w:rPr>
          <w:rFonts w:cstheme="minorHAnsi"/>
          <w:b/>
        </w:rPr>
      </w:pPr>
      <w:r>
        <w:rPr>
          <w:rFonts w:cstheme="minorHAnsi"/>
          <w:b/>
        </w:rPr>
        <w:t>9</w:t>
      </w:r>
      <w:r w:rsidR="009A54A5" w:rsidRPr="00F525AD">
        <w:rPr>
          <w:rFonts w:cstheme="minorHAnsi"/>
          <w:b/>
        </w:rPr>
        <w:t>. Zaměstnanecký benefit program (privátní program pro zaměstnance)</w:t>
      </w:r>
    </w:p>
    <w:p w14:paraId="074E59E2" w14:textId="77777777" w:rsidR="00E46CDB" w:rsidRPr="00F525AD" w:rsidRDefault="00E46CDB" w:rsidP="00C86919">
      <w:pPr>
        <w:pStyle w:val="Bezmezer"/>
        <w:ind w:left="708"/>
        <w:jc w:val="both"/>
        <w:rPr>
          <w:rFonts w:cstheme="minorHAnsi"/>
        </w:rPr>
      </w:pPr>
      <w:r w:rsidRPr="00F525AD">
        <w:rPr>
          <w:rFonts w:cstheme="minorHAnsi"/>
        </w:rPr>
        <w:t>Zadavatel uvítá, nabídne-li účastník zvýhodněné cenové tarify pro privátní SIM karty zaměstnanců  zadavatele, případně jejich rodinných příslušníků formou uzavírání individuálních smluv. Pokud bude taková nabídka ze strany uchazeče učiněna, nebude mít vliv na hodnocení nabídky uchazeče. Zadavatel upřednostňuje řešení, kdy uchazeč bude uzavírat smlouvy s jednotlivými zájemci z řad zaměstnanců zadavatele a jejich rodinnými příslušníky individuálně. Povinností zadavatele by měla být pouze povinnost autorizovat žádost zaměstnance zadavatele, případně člena jeho rodiny.</w:t>
      </w:r>
    </w:p>
    <w:p w14:paraId="63DAD724" w14:textId="77777777" w:rsidR="00E46CDB" w:rsidRPr="00F525AD" w:rsidRDefault="00E46CDB" w:rsidP="00C86919">
      <w:pPr>
        <w:pStyle w:val="Bezmezer"/>
        <w:ind w:left="708"/>
        <w:jc w:val="both"/>
        <w:rPr>
          <w:rFonts w:cstheme="minorHAnsi"/>
        </w:rPr>
      </w:pPr>
      <w:r w:rsidRPr="00F525AD">
        <w:rPr>
          <w:rFonts w:cstheme="minorHAnsi"/>
        </w:rPr>
        <w:t xml:space="preserve">Zadavatel není povinen nabídku účastníka zvýhodněných tarifů privátních SIM karet přijmout. Pokud ji přijme, je nabídka platná po celou dobu platnosti a účinnosti rámcové dohody. </w:t>
      </w:r>
    </w:p>
    <w:p w14:paraId="5D7C6814" w14:textId="77777777" w:rsidR="00E46CDB" w:rsidRPr="00F525AD" w:rsidRDefault="00E46CDB" w:rsidP="00C86919">
      <w:pPr>
        <w:pStyle w:val="Bezmezer"/>
        <w:ind w:left="708" w:firstLine="708"/>
        <w:jc w:val="both"/>
        <w:rPr>
          <w:rFonts w:cstheme="minorHAnsi"/>
        </w:rPr>
      </w:pPr>
      <w:r w:rsidRPr="00F525AD">
        <w:rPr>
          <w:rFonts w:cstheme="minorHAnsi"/>
        </w:rPr>
        <w:t>Nabídka tarifů pro privátní SIM karty nebude předmětem hodnocení nabídky účastníka.</w:t>
      </w:r>
    </w:p>
    <w:p w14:paraId="08B1A59B" w14:textId="77777777" w:rsidR="00700398" w:rsidRPr="00F525AD" w:rsidRDefault="00700398" w:rsidP="00C86919">
      <w:pPr>
        <w:pStyle w:val="Bezmezer"/>
        <w:ind w:left="708" w:firstLine="708"/>
        <w:jc w:val="both"/>
        <w:rPr>
          <w:rFonts w:cstheme="minorHAnsi"/>
        </w:rPr>
      </w:pPr>
    </w:p>
    <w:sectPr w:rsidR="00700398" w:rsidRPr="00F525AD" w:rsidSect="00930A7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7DFA3E3" w16cex:dateUtc="2023-11-07T12:57:00Z"/>
  <w16cex:commentExtensible w16cex:durableId="1E2B6937" w16cex:dateUtc="2023-11-13T12:04:00Z"/>
  <w16cex:commentExtensible w16cex:durableId="79B45CCA" w16cex:dateUtc="2023-11-07T13:39:00Z"/>
  <w16cex:commentExtensible w16cex:durableId="62FE82CD" w16cex:dateUtc="2023-11-13T12:03:00Z"/>
  <w16cex:commentExtensible w16cex:durableId="59FD6466" w16cex:dateUtc="2023-11-07T13:01:00Z"/>
  <w16cex:commentExtensible w16cex:durableId="5D9E00A9" w16cex:dateUtc="2023-11-13T12:22:00Z"/>
  <w16cex:commentExtensible w16cex:durableId="69F64E23" w16cex:dateUtc="2023-11-07T13:09:00Z"/>
  <w16cex:commentExtensible w16cex:durableId="6AD4C8CE" w16cex:dateUtc="2023-11-13T12:23:00Z"/>
  <w16cex:commentExtensible w16cex:durableId="38A08B19" w16cex:dateUtc="2023-11-07T1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C433A5" w16cid:durableId="47DFA3E3"/>
  <w16cid:commentId w16cid:paraId="03307E90" w16cid:durableId="4038908B"/>
  <w16cid:commentId w16cid:paraId="59D1C34D" w16cid:durableId="1E2B6937"/>
  <w16cid:commentId w16cid:paraId="52146FF5" w16cid:durableId="79B45CCA"/>
  <w16cid:commentId w16cid:paraId="7C94AE13" w16cid:durableId="62FE82CD"/>
  <w16cid:commentId w16cid:paraId="1DFECD19" w16cid:durableId="59FD6466"/>
  <w16cid:commentId w16cid:paraId="4712DA82" w16cid:durableId="1A4BDB08"/>
  <w16cid:commentId w16cid:paraId="7E0E0AAF" w16cid:durableId="5D9E00A9"/>
  <w16cid:commentId w16cid:paraId="681EE8B0" w16cid:durableId="69F64E23"/>
  <w16cid:commentId w16cid:paraId="05364181" w16cid:durableId="4DB626C1"/>
  <w16cid:commentId w16cid:paraId="2E195A5E" w16cid:durableId="6AD4C8CE"/>
  <w16cid:commentId w16cid:paraId="554B9A62" w16cid:durableId="38A08B19"/>
  <w16cid:commentId w16cid:paraId="2A040DE6" w16cid:durableId="04D911F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2043E"/>
    <w:multiLevelType w:val="hybridMultilevel"/>
    <w:tmpl w:val="66FC568E"/>
    <w:lvl w:ilvl="0" w:tplc="CCFED7E8">
      <w:start w:val="1"/>
      <w:numFmt w:val="decimal"/>
      <w:lvlText w:val="3.%1."/>
      <w:lvlJc w:val="left"/>
      <w:pPr>
        <w:ind w:left="720"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F7877FB"/>
    <w:multiLevelType w:val="hybridMultilevel"/>
    <w:tmpl w:val="323219F0"/>
    <w:lvl w:ilvl="0" w:tplc="98DA79F4">
      <w:start w:val="1"/>
      <w:numFmt w:val="lowerLetter"/>
      <w:lvlText w:val="%1)"/>
      <w:lvlJc w:val="left"/>
      <w:pPr>
        <w:ind w:left="501"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E063E29"/>
    <w:multiLevelType w:val="hybridMultilevel"/>
    <w:tmpl w:val="108292A6"/>
    <w:lvl w:ilvl="0" w:tplc="5130306C">
      <w:start w:val="2"/>
      <w:numFmt w:val="bullet"/>
      <w:lvlText w:val="-"/>
      <w:lvlJc w:val="left"/>
      <w:pPr>
        <w:ind w:left="1776" w:hanging="360"/>
      </w:pPr>
      <w:rPr>
        <w:rFonts w:ascii="Calibri" w:eastAsiaTheme="minorHAnsi" w:hAnsi="Calibri" w:cs="Calibri"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19A"/>
    <w:rsid w:val="00000030"/>
    <w:rsid w:val="00003244"/>
    <w:rsid w:val="000115C5"/>
    <w:rsid w:val="00012F33"/>
    <w:rsid w:val="00026AF8"/>
    <w:rsid w:val="00053CD6"/>
    <w:rsid w:val="00073D82"/>
    <w:rsid w:val="0008632C"/>
    <w:rsid w:val="00094004"/>
    <w:rsid w:val="000C1453"/>
    <w:rsid w:val="000D0DBC"/>
    <w:rsid w:val="000D3B20"/>
    <w:rsid w:val="000D5F08"/>
    <w:rsid w:val="000E1D98"/>
    <w:rsid w:val="000F45C0"/>
    <w:rsid w:val="000F4C8A"/>
    <w:rsid w:val="000F567E"/>
    <w:rsid w:val="000F5F26"/>
    <w:rsid w:val="00143210"/>
    <w:rsid w:val="0014504E"/>
    <w:rsid w:val="00180FAB"/>
    <w:rsid w:val="001A662A"/>
    <w:rsid w:val="001D2837"/>
    <w:rsid w:val="001E3A9A"/>
    <w:rsid w:val="001F1CC8"/>
    <w:rsid w:val="00264B6D"/>
    <w:rsid w:val="0026502F"/>
    <w:rsid w:val="00266C24"/>
    <w:rsid w:val="00281344"/>
    <w:rsid w:val="00282334"/>
    <w:rsid w:val="002A44A9"/>
    <w:rsid w:val="002B3246"/>
    <w:rsid w:val="002B3409"/>
    <w:rsid w:val="002B5AC8"/>
    <w:rsid w:val="002B77FB"/>
    <w:rsid w:val="002C45CF"/>
    <w:rsid w:val="002E2644"/>
    <w:rsid w:val="002E402A"/>
    <w:rsid w:val="002F016F"/>
    <w:rsid w:val="003064B6"/>
    <w:rsid w:val="00306823"/>
    <w:rsid w:val="003226B5"/>
    <w:rsid w:val="0032270B"/>
    <w:rsid w:val="00323C15"/>
    <w:rsid w:val="0032481A"/>
    <w:rsid w:val="00334A4E"/>
    <w:rsid w:val="00335521"/>
    <w:rsid w:val="00352E07"/>
    <w:rsid w:val="00353C8D"/>
    <w:rsid w:val="00354200"/>
    <w:rsid w:val="00367A42"/>
    <w:rsid w:val="003703CA"/>
    <w:rsid w:val="003705E7"/>
    <w:rsid w:val="00393FBC"/>
    <w:rsid w:val="003F09A7"/>
    <w:rsid w:val="003F2037"/>
    <w:rsid w:val="003F56AC"/>
    <w:rsid w:val="00400E65"/>
    <w:rsid w:val="0045658B"/>
    <w:rsid w:val="00460474"/>
    <w:rsid w:val="004628D4"/>
    <w:rsid w:val="00471494"/>
    <w:rsid w:val="00496173"/>
    <w:rsid w:val="00496340"/>
    <w:rsid w:val="004A1D22"/>
    <w:rsid w:val="004A202A"/>
    <w:rsid w:val="004A705A"/>
    <w:rsid w:val="004B0157"/>
    <w:rsid w:val="004D5CD6"/>
    <w:rsid w:val="004D6638"/>
    <w:rsid w:val="004F0A67"/>
    <w:rsid w:val="004F1AFB"/>
    <w:rsid w:val="00503458"/>
    <w:rsid w:val="00504962"/>
    <w:rsid w:val="005265BD"/>
    <w:rsid w:val="005438A4"/>
    <w:rsid w:val="00551965"/>
    <w:rsid w:val="00554E36"/>
    <w:rsid w:val="00555F08"/>
    <w:rsid w:val="005618F1"/>
    <w:rsid w:val="00562A48"/>
    <w:rsid w:val="00562E38"/>
    <w:rsid w:val="005733E7"/>
    <w:rsid w:val="00583CEF"/>
    <w:rsid w:val="00594DBA"/>
    <w:rsid w:val="005A47DD"/>
    <w:rsid w:val="005B17E8"/>
    <w:rsid w:val="005C3DBA"/>
    <w:rsid w:val="005D25FD"/>
    <w:rsid w:val="005E319B"/>
    <w:rsid w:val="005F5502"/>
    <w:rsid w:val="006030EC"/>
    <w:rsid w:val="00656581"/>
    <w:rsid w:val="00656D59"/>
    <w:rsid w:val="00662546"/>
    <w:rsid w:val="00685E52"/>
    <w:rsid w:val="00687EAE"/>
    <w:rsid w:val="006A08BA"/>
    <w:rsid w:val="006A73F3"/>
    <w:rsid w:val="006E7BCF"/>
    <w:rsid w:val="006F67B4"/>
    <w:rsid w:val="00700398"/>
    <w:rsid w:val="0070371E"/>
    <w:rsid w:val="00710368"/>
    <w:rsid w:val="007337A7"/>
    <w:rsid w:val="0074266B"/>
    <w:rsid w:val="00745F31"/>
    <w:rsid w:val="00750FF3"/>
    <w:rsid w:val="007575F1"/>
    <w:rsid w:val="00760C9C"/>
    <w:rsid w:val="00760EC9"/>
    <w:rsid w:val="00761466"/>
    <w:rsid w:val="00782335"/>
    <w:rsid w:val="007947C8"/>
    <w:rsid w:val="00796AF1"/>
    <w:rsid w:val="007A14DF"/>
    <w:rsid w:val="007A6A05"/>
    <w:rsid w:val="007C2E7D"/>
    <w:rsid w:val="007C464C"/>
    <w:rsid w:val="007D4217"/>
    <w:rsid w:val="007E1D4E"/>
    <w:rsid w:val="007E1EDE"/>
    <w:rsid w:val="007F1461"/>
    <w:rsid w:val="00810126"/>
    <w:rsid w:val="0084613F"/>
    <w:rsid w:val="00861D32"/>
    <w:rsid w:val="0089135A"/>
    <w:rsid w:val="008B45D3"/>
    <w:rsid w:val="008C22F0"/>
    <w:rsid w:val="008C74AB"/>
    <w:rsid w:val="008D0612"/>
    <w:rsid w:val="008D176A"/>
    <w:rsid w:val="008D70E4"/>
    <w:rsid w:val="008D7965"/>
    <w:rsid w:val="008E4DE9"/>
    <w:rsid w:val="008E5D90"/>
    <w:rsid w:val="008E683C"/>
    <w:rsid w:val="008F4FC9"/>
    <w:rsid w:val="00906120"/>
    <w:rsid w:val="009163A0"/>
    <w:rsid w:val="009279F9"/>
    <w:rsid w:val="00930A72"/>
    <w:rsid w:val="00941129"/>
    <w:rsid w:val="009659AD"/>
    <w:rsid w:val="009A54A5"/>
    <w:rsid w:val="009A5567"/>
    <w:rsid w:val="009B33DC"/>
    <w:rsid w:val="009C1A96"/>
    <w:rsid w:val="009D0D95"/>
    <w:rsid w:val="009D64C3"/>
    <w:rsid w:val="009F1A1A"/>
    <w:rsid w:val="00A053F6"/>
    <w:rsid w:val="00A2196B"/>
    <w:rsid w:val="00A23BA0"/>
    <w:rsid w:val="00A30611"/>
    <w:rsid w:val="00A3175B"/>
    <w:rsid w:val="00A34C62"/>
    <w:rsid w:val="00A44B45"/>
    <w:rsid w:val="00A5517A"/>
    <w:rsid w:val="00A83B4B"/>
    <w:rsid w:val="00A90924"/>
    <w:rsid w:val="00A96819"/>
    <w:rsid w:val="00A977AC"/>
    <w:rsid w:val="00AA4BDF"/>
    <w:rsid w:val="00AA63D8"/>
    <w:rsid w:val="00AB1287"/>
    <w:rsid w:val="00AB3AEC"/>
    <w:rsid w:val="00AE031E"/>
    <w:rsid w:val="00AE2A1D"/>
    <w:rsid w:val="00B23743"/>
    <w:rsid w:val="00B37062"/>
    <w:rsid w:val="00B414A6"/>
    <w:rsid w:val="00B47292"/>
    <w:rsid w:val="00B51C7F"/>
    <w:rsid w:val="00B66091"/>
    <w:rsid w:val="00B70B92"/>
    <w:rsid w:val="00B90104"/>
    <w:rsid w:val="00BD2C2E"/>
    <w:rsid w:val="00BD6B03"/>
    <w:rsid w:val="00BE1082"/>
    <w:rsid w:val="00C009C6"/>
    <w:rsid w:val="00C05122"/>
    <w:rsid w:val="00C07A15"/>
    <w:rsid w:val="00C3227F"/>
    <w:rsid w:val="00C32E16"/>
    <w:rsid w:val="00C365A5"/>
    <w:rsid w:val="00C72EFB"/>
    <w:rsid w:val="00C86919"/>
    <w:rsid w:val="00C9007C"/>
    <w:rsid w:val="00CB0075"/>
    <w:rsid w:val="00CB7CFF"/>
    <w:rsid w:val="00CC6D58"/>
    <w:rsid w:val="00D00498"/>
    <w:rsid w:val="00D2130B"/>
    <w:rsid w:val="00D4322B"/>
    <w:rsid w:val="00D81D84"/>
    <w:rsid w:val="00D85C10"/>
    <w:rsid w:val="00D97F34"/>
    <w:rsid w:val="00DA595E"/>
    <w:rsid w:val="00DB0C1A"/>
    <w:rsid w:val="00DD68F0"/>
    <w:rsid w:val="00DE769E"/>
    <w:rsid w:val="00DF22E4"/>
    <w:rsid w:val="00DF5655"/>
    <w:rsid w:val="00DF6793"/>
    <w:rsid w:val="00E03FE4"/>
    <w:rsid w:val="00E30576"/>
    <w:rsid w:val="00E37175"/>
    <w:rsid w:val="00E4279C"/>
    <w:rsid w:val="00E4519A"/>
    <w:rsid w:val="00E452F5"/>
    <w:rsid w:val="00E46CDB"/>
    <w:rsid w:val="00E519B9"/>
    <w:rsid w:val="00E91730"/>
    <w:rsid w:val="00E9683C"/>
    <w:rsid w:val="00EC064E"/>
    <w:rsid w:val="00EC41AF"/>
    <w:rsid w:val="00EE54A6"/>
    <w:rsid w:val="00EE7FA6"/>
    <w:rsid w:val="00F10001"/>
    <w:rsid w:val="00F14475"/>
    <w:rsid w:val="00F2031E"/>
    <w:rsid w:val="00F26F03"/>
    <w:rsid w:val="00F31B01"/>
    <w:rsid w:val="00F45F8E"/>
    <w:rsid w:val="00F525AD"/>
    <w:rsid w:val="00F54A67"/>
    <w:rsid w:val="00F602AC"/>
    <w:rsid w:val="00F64CD8"/>
    <w:rsid w:val="00F74B8B"/>
    <w:rsid w:val="00F8200F"/>
    <w:rsid w:val="00F82476"/>
    <w:rsid w:val="00F829D9"/>
    <w:rsid w:val="00FA12D6"/>
    <w:rsid w:val="00FA6C75"/>
    <w:rsid w:val="00FA79AE"/>
    <w:rsid w:val="00FB782B"/>
    <w:rsid w:val="00FD02A9"/>
    <w:rsid w:val="00FE11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2CB83"/>
  <w15:chartTrackingRefBased/>
  <w15:docId w15:val="{FD08443A-0939-4D80-8040-BADBA857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279C"/>
    <w:pPr>
      <w:spacing w:before="120"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E4519A"/>
    <w:rPr>
      <w:sz w:val="16"/>
      <w:szCs w:val="16"/>
    </w:rPr>
  </w:style>
  <w:style w:type="paragraph" w:styleId="Textkomente">
    <w:name w:val="annotation text"/>
    <w:basedOn w:val="Normln"/>
    <w:link w:val="TextkomenteChar"/>
    <w:uiPriority w:val="99"/>
    <w:unhideWhenUsed/>
    <w:rsid w:val="00E4519A"/>
    <w:pPr>
      <w:spacing w:before="0" w:after="16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rsid w:val="00E4519A"/>
    <w:rPr>
      <w:sz w:val="20"/>
      <w:szCs w:val="20"/>
    </w:rPr>
  </w:style>
  <w:style w:type="paragraph" w:styleId="Pedmtkomente">
    <w:name w:val="annotation subject"/>
    <w:basedOn w:val="Textkomente"/>
    <w:next w:val="Textkomente"/>
    <w:link w:val="PedmtkomenteChar"/>
    <w:uiPriority w:val="99"/>
    <w:semiHidden/>
    <w:unhideWhenUsed/>
    <w:rsid w:val="00E4519A"/>
    <w:rPr>
      <w:b/>
      <w:bCs/>
    </w:rPr>
  </w:style>
  <w:style w:type="character" w:customStyle="1" w:styleId="PedmtkomenteChar">
    <w:name w:val="Předmět komentáře Char"/>
    <w:basedOn w:val="TextkomenteChar"/>
    <w:link w:val="Pedmtkomente"/>
    <w:uiPriority w:val="99"/>
    <w:semiHidden/>
    <w:rsid w:val="00E4519A"/>
    <w:rPr>
      <w:b/>
      <w:bCs/>
      <w:sz w:val="20"/>
      <w:szCs w:val="20"/>
    </w:rPr>
  </w:style>
  <w:style w:type="paragraph" w:styleId="Textbubliny">
    <w:name w:val="Balloon Text"/>
    <w:basedOn w:val="Normln"/>
    <w:link w:val="TextbublinyChar"/>
    <w:uiPriority w:val="99"/>
    <w:semiHidden/>
    <w:unhideWhenUsed/>
    <w:rsid w:val="00E4519A"/>
    <w:pPr>
      <w:spacing w:before="0"/>
    </w:pPr>
    <w:rPr>
      <w:rFonts w:ascii="Segoe UI" w:eastAsiaTheme="minorHAnsi" w:hAnsi="Segoe UI" w:cs="Segoe UI"/>
      <w:sz w:val="18"/>
      <w:szCs w:val="18"/>
      <w:lang w:eastAsia="en-US"/>
    </w:rPr>
  </w:style>
  <w:style w:type="character" w:customStyle="1" w:styleId="TextbublinyChar">
    <w:name w:val="Text bubliny Char"/>
    <w:basedOn w:val="Standardnpsmoodstavce"/>
    <w:link w:val="Textbubliny"/>
    <w:uiPriority w:val="99"/>
    <w:semiHidden/>
    <w:rsid w:val="00E4519A"/>
    <w:rPr>
      <w:rFonts w:ascii="Segoe UI" w:hAnsi="Segoe UI" w:cs="Segoe UI"/>
      <w:sz w:val="18"/>
      <w:szCs w:val="18"/>
    </w:rPr>
  </w:style>
  <w:style w:type="paragraph" w:styleId="Bezmezer">
    <w:name w:val="No Spacing"/>
    <w:uiPriority w:val="1"/>
    <w:qFormat/>
    <w:rsid w:val="00E4519A"/>
    <w:pPr>
      <w:spacing w:after="0" w:line="240" w:lineRule="auto"/>
    </w:pPr>
  </w:style>
  <w:style w:type="paragraph" w:styleId="Odstavecseseznamem">
    <w:name w:val="List Paragraph"/>
    <w:basedOn w:val="Normln"/>
    <w:uiPriority w:val="34"/>
    <w:qFormat/>
    <w:rsid w:val="009279F9"/>
    <w:pPr>
      <w:spacing w:before="0" w:after="160" w:line="259" w:lineRule="auto"/>
      <w:ind w:left="720"/>
      <w:contextualSpacing/>
    </w:pPr>
    <w:rPr>
      <w:rFonts w:asciiTheme="minorHAnsi" w:eastAsiaTheme="minorHAnsi" w:hAnsiTheme="minorHAnsi" w:cstheme="minorBidi"/>
      <w:sz w:val="22"/>
      <w:szCs w:val="22"/>
      <w:lang w:eastAsia="en-US"/>
    </w:rPr>
  </w:style>
  <w:style w:type="paragraph" w:styleId="Revize">
    <w:name w:val="Revision"/>
    <w:hidden/>
    <w:uiPriority w:val="99"/>
    <w:semiHidden/>
    <w:rsid w:val="00F525AD"/>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C74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indrich.kubovsky@mzv.gov.cz" TargetMode="Externa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1DD5D-9901-4DC4-9451-1EA818567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3970</Words>
  <Characters>22631</Characters>
  <Application>Microsoft Office Word</Application>
  <DocSecurity>0</DocSecurity>
  <Lines>188</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Zadražil David</cp:lastModifiedBy>
  <cp:revision>2</cp:revision>
  <cp:lastPrinted>2023-09-07T13:49:00Z</cp:lastPrinted>
  <dcterms:created xsi:type="dcterms:W3CDTF">2024-03-06T11:17:00Z</dcterms:created>
  <dcterms:modified xsi:type="dcterms:W3CDTF">2024-03-06T11:17:00Z</dcterms:modified>
</cp:coreProperties>
</file>