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22197" w14:textId="5AB1B6D0" w:rsidR="00DA78E1" w:rsidRPr="00DA78E1" w:rsidRDefault="00DA78E1" w:rsidP="00DA78E1">
      <w:pPr>
        <w:pStyle w:val="Body2"/>
        <w:spacing w:before="120" w:after="0" w:line="360" w:lineRule="auto"/>
        <w:rPr>
          <w:rFonts w:asciiTheme="majorHAnsi" w:hAnsiTheme="majorHAnsi" w:cstheme="majorHAnsi"/>
          <w:b/>
          <w:bCs/>
          <w:sz w:val="22"/>
        </w:rPr>
      </w:pPr>
      <w:r w:rsidRPr="00DA78E1">
        <w:rPr>
          <w:rFonts w:asciiTheme="majorHAnsi" w:hAnsiTheme="majorHAnsi" w:cstheme="majorHAnsi"/>
          <w:b/>
          <w:bCs/>
          <w:sz w:val="22"/>
        </w:rPr>
        <w:t>Ostravské muzeum, příspěvková organizace</w:t>
      </w:r>
    </w:p>
    <w:p w14:paraId="5900AB00" w14:textId="7545DBB3" w:rsidR="00DA78E1" w:rsidRPr="00965344" w:rsidRDefault="00DA78E1" w:rsidP="00DA78E1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sídlo: </w:t>
      </w:r>
      <w:r>
        <w:rPr>
          <w:rFonts w:asciiTheme="majorHAnsi" w:hAnsiTheme="majorHAnsi" w:cstheme="majorHAnsi"/>
          <w:sz w:val="22"/>
        </w:rPr>
        <w:t>Masarykovo náměstí 1/1, Ostrava, 728 41</w:t>
      </w:r>
    </w:p>
    <w:p w14:paraId="2A1F6783" w14:textId="77777777" w:rsidR="00DA78E1" w:rsidRDefault="00DA78E1" w:rsidP="00DA78E1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IČO: </w:t>
      </w:r>
      <w:r>
        <w:rPr>
          <w:rFonts w:asciiTheme="majorHAnsi" w:hAnsiTheme="majorHAnsi" w:cstheme="majorHAnsi"/>
          <w:sz w:val="22"/>
        </w:rPr>
        <w:t>00097594</w:t>
      </w:r>
    </w:p>
    <w:p w14:paraId="6B47FBB2" w14:textId="787BDFF9" w:rsidR="00DA78E1" w:rsidRDefault="00DA78E1" w:rsidP="00DA78E1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DIČ: neplátce DPH</w:t>
      </w:r>
    </w:p>
    <w:p w14:paraId="1A83FFAC" w14:textId="77777777" w:rsidR="00DA78E1" w:rsidRPr="00DA78E1" w:rsidRDefault="00DA78E1" w:rsidP="00DA78E1">
      <w:pPr>
        <w:pStyle w:val="Body2"/>
        <w:spacing w:before="120" w:line="360" w:lineRule="auto"/>
        <w:rPr>
          <w:rFonts w:asciiTheme="majorHAnsi" w:hAnsiTheme="majorHAnsi" w:cstheme="majorHAnsi"/>
        </w:rPr>
      </w:pPr>
      <w:r w:rsidRPr="00DA78E1">
        <w:rPr>
          <w:rFonts w:asciiTheme="majorHAnsi" w:hAnsiTheme="majorHAnsi" w:cstheme="majorHAnsi"/>
        </w:rPr>
        <w:t>Bankovní spojení: Komerční banka, a.s., pobočka Ostrava</w:t>
      </w:r>
    </w:p>
    <w:p w14:paraId="54F42EA4" w14:textId="06CB63D8" w:rsidR="00DA78E1" w:rsidRPr="00DA78E1" w:rsidRDefault="00DA78E1" w:rsidP="00DA78E1">
      <w:pPr>
        <w:pStyle w:val="Body2"/>
        <w:spacing w:before="120" w:line="360" w:lineRule="auto"/>
        <w:rPr>
          <w:rFonts w:asciiTheme="majorHAnsi" w:hAnsiTheme="majorHAnsi" w:cstheme="majorHAnsi"/>
        </w:rPr>
      </w:pPr>
      <w:r w:rsidRPr="00DA78E1">
        <w:rPr>
          <w:rFonts w:asciiTheme="majorHAnsi" w:hAnsiTheme="majorHAnsi" w:cstheme="majorHAnsi"/>
        </w:rPr>
        <w:t xml:space="preserve">Číslo účtu: </w:t>
      </w:r>
      <w:proofErr w:type="spellStart"/>
      <w:r w:rsidR="00B77B55">
        <w:rPr>
          <w:rFonts w:asciiTheme="majorHAnsi" w:hAnsiTheme="majorHAnsi" w:cstheme="majorHAnsi"/>
        </w:rPr>
        <w:t>xxxxxxxxxxxxxxxxxx</w:t>
      </w:r>
      <w:proofErr w:type="spellEnd"/>
    </w:p>
    <w:p w14:paraId="755B91B4" w14:textId="3EE56221" w:rsidR="00DA78E1" w:rsidRPr="00072E1C" w:rsidRDefault="00DA78E1" w:rsidP="00072E1C">
      <w:pPr>
        <w:pStyle w:val="Body2"/>
        <w:spacing w:before="120" w:line="360" w:lineRule="auto"/>
        <w:rPr>
          <w:rFonts w:asciiTheme="majorHAnsi" w:hAnsiTheme="majorHAnsi" w:cstheme="majorHAnsi"/>
        </w:rPr>
      </w:pPr>
      <w:r w:rsidRPr="00DA78E1">
        <w:rPr>
          <w:rFonts w:asciiTheme="majorHAnsi" w:hAnsiTheme="majorHAnsi" w:cstheme="majorHAnsi"/>
        </w:rPr>
        <w:t xml:space="preserve">Zastoupené ve věcech smluvních: </w:t>
      </w:r>
      <w:r>
        <w:rPr>
          <w:rFonts w:asciiTheme="majorHAnsi" w:hAnsiTheme="majorHAnsi" w:cstheme="majorHAnsi"/>
        </w:rPr>
        <w:t>Mgr</w:t>
      </w:r>
      <w:r w:rsidRPr="00DA78E1">
        <w:rPr>
          <w:rFonts w:asciiTheme="majorHAnsi" w:hAnsiTheme="majorHAnsi" w:cstheme="majorHAnsi"/>
        </w:rPr>
        <w:t xml:space="preserve">. Filipem </w:t>
      </w:r>
      <w:proofErr w:type="spellStart"/>
      <w:r w:rsidRPr="00DA78E1">
        <w:rPr>
          <w:rFonts w:asciiTheme="majorHAnsi" w:hAnsiTheme="majorHAnsi" w:cstheme="majorHAnsi"/>
        </w:rPr>
        <w:t>Petličkou</w:t>
      </w:r>
      <w:proofErr w:type="spellEnd"/>
      <w:r w:rsidRPr="00DA78E1">
        <w:rPr>
          <w:rFonts w:asciiTheme="majorHAnsi" w:hAnsiTheme="majorHAnsi" w:cstheme="majorHAnsi"/>
        </w:rPr>
        <w:t xml:space="preserve">, ředitelem </w:t>
      </w:r>
    </w:p>
    <w:p w14:paraId="604C993F" w14:textId="4E924083" w:rsidR="00DA78E1" w:rsidRPr="00965344" w:rsidRDefault="00DA78E1" w:rsidP="00DA78E1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jako „</w:t>
      </w:r>
      <w:r w:rsidRPr="00965344">
        <w:rPr>
          <w:rFonts w:asciiTheme="majorHAnsi" w:hAnsiTheme="majorHAnsi" w:cstheme="majorHAnsi"/>
          <w:b/>
          <w:bCs/>
          <w:sz w:val="22"/>
        </w:rPr>
        <w:t>Objednatel</w:t>
      </w:r>
      <w:r w:rsidRPr="00965344">
        <w:rPr>
          <w:rFonts w:asciiTheme="majorHAnsi" w:hAnsiTheme="majorHAnsi" w:cstheme="majorHAnsi"/>
          <w:sz w:val="22"/>
        </w:rPr>
        <w:t>“)</w:t>
      </w:r>
    </w:p>
    <w:p w14:paraId="1B370511" w14:textId="08F108F8" w:rsidR="00DA78E1" w:rsidRDefault="00DA78E1" w:rsidP="003F5D8B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a </w:t>
      </w:r>
    </w:p>
    <w:p w14:paraId="03D6C45B" w14:textId="21F1D12F" w:rsidR="003F5D8B" w:rsidRDefault="00212E37" w:rsidP="003F5D8B">
      <w:pPr>
        <w:pStyle w:val="Body2"/>
        <w:spacing w:before="120" w:after="0" w:line="360" w:lineRule="auto"/>
        <w:rPr>
          <w:rFonts w:asciiTheme="majorHAnsi" w:hAnsiTheme="majorHAnsi" w:cstheme="majorHAnsi"/>
          <w:b/>
          <w:bCs/>
          <w:sz w:val="22"/>
        </w:rPr>
      </w:pPr>
      <w:r w:rsidRPr="00DA78E1">
        <w:rPr>
          <w:rFonts w:asciiTheme="majorHAnsi" w:hAnsiTheme="majorHAnsi" w:cstheme="majorHAnsi"/>
          <w:b/>
          <w:bCs/>
          <w:sz w:val="22"/>
        </w:rPr>
        <w:t>MAF-OVA s.r.o.</w:t>
      </w:r>
    </w:p>
    <w:p w14:paraId="10CAB6E2" w14:textId="086DAEAC" w:rsidR="00DA78E1" w:rsidRPr="00DA78E1" w:rsidRDefault="00DA78E1" w:rsidP="003F5D8B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sídlo: </w:t>
      </w:r>
      <w:r>
        <w:rPr>
          <w:rFonts w:asciiTheme="majorHAnsi" w:hAnsiTheme="majorHAnsi" w:cstheme="majorHAnsi"/>
          <w:sz w:val="22"/>
        </w:rPr>
        <w:t>Pohraniční 1591/139, Ostrava-</w:t>
      </w:r>
      <w:proofErr w:type="spellStart"/>
      <w:r>
        <w:rPr>
          <w:rFonts w:asciiTheme="majorHAnsi" w:hAnsiTheme="majorHAnsi" w:cstheme="majorHAnsi"/>
          <w:sz w:val="22"/>
        </w:rPr>
        <w:t>Hulváky</w:t>
      </w:r>
      <w:proofErr w:type="spellEnd"/>
      <w:r>
        <w:rPr>
          <w:rFonts w:asciiTheme="majorHAnsi" w:hAnsiTheme="majorHAnsi" w:cstheme="majorHAnsi"/>
          <w:sz w:val="22"/>
        </w:rPr>
        <w:t>, 703 00</w:t>
      </w:r>
    </w:p>
    <w:p w14:paraId="61377B3F" w14:textId="43FF8ADE" w:rsidR="003F5D8B" w:rsidRDefault="003F5D8B" w:rsidP="003F5D8B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IČO: </w:t>
      </w:r>
      <w:r w:rsidR="00212E37">
        <w:rPr>
          <w:rFonts w:asciiTheme="majorHAnsi" w:hAnsiTheme="majorHAnsi" w:cstheme="majorHAnsi"/>
          <w:sz w:val="22"/>
        </w:rPr>
        <w:t>04073797</w:t>
      </w:r>
    </w:p>
    <w:p w14:paraId="1AAC1FE6" w14:textId="7AF9AAB1" w:rsidR="00DA78E1" w:rsidRPr="00072E1C" w:rsidRDefault="00DA78E1" w:rsidP="003F5D8B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DIČ:</w:t>
      </w:r>
      <w:r w:rsidR="00072E1C">
        <w:rPr>
          <w:rFonts w:asciiTheme="majorHAnsi" w:hAnsiTheme="majorHAnsi" w:cstheme="majorHAnsi"/>
          <w:sz w:val="22"/>
        </w:rPr>
        <w:t xml:space="preserve"> </w:t>
      </w:r>
      <w:r w:rsidR="00072E1C" w:rsidRPr="00072E1C">
        <w:rPr>
          <w:rFonts w:asciiTheme="majorHAnsi" w:hAnsiTheme="majorHAnsi" w:cstheme="majorHAnsi"/>
          <w:sz w:val="22"/>
        </w:rPr>
        <w:t>CZ04073797</w:t>
      </w:r>
    </w:p>
    <w:p w14:paraId="365A46E4" w14:textId="4DC9A3B0" w:rsidR="00DA78E1" w:rsidRPr="00C360BD" w:rsidRDefault="00DA78E1" w:rsidP="00C360BD">
      <w:pPr>
        <w:pStyle w:val="Default"/>
      </w:pPr>
      <w:r w:rsidRPr="00C360BD">
        <w:rPr>
          <w:rFonts w:asciiTheme="majorHAnsi" w:eastAsiaTheme="minorHAnsi" w:hAnsiTheme="majorHAnsi" w:cstheme="majorHAnsi"/>
          <w:color w:val="auto"/>
          <w:sz w:val="22"/>
          <w:szCs w:val="22"/>
          <w:lang w:eastAsia="cs-CZ"/>
        </w:rPr>
        <w:t xml:space="preserve">Bankovní spojení: </w:t>
      </w:r>
      <w:r w:rsidR="00C360BD" w:rsidRPr="00C360BD">
        <w:rPr>
          <w:rFonts w:asciiTheme="majorHAnsi" w:eastAsiaTheme="minorHAnsi" w:hAnsiTheme="majorHAnsi" w:cstheme="majorHAnsi"/>
          <w:color w:val="auto"/>
          <w:sz w:val="22"/>
          <w:szCs w:val="22"/>
          <w:lang w:eastAsia="cs-CZ"/>
        </w:rPr>
        <w:t>Moneta</w:t>
      </w:r>
      <w:r w:rsidR="00C360BD">
        <w:rPr>
          <w:sz w:val="22"/>
          <w:szCs w:val="22"/>
        </w:rPr>
        <w:t xml:space="preserve"> </w:t>
      </w:r>
      <w:proofErr w:type="spellStart"/>
      <w:r w:rsidR="00C360BD">
        <w:rPr>
          <w:sz w:val="22"/>
          <w:szCs w:val="22"/>
        </w:rPr>
        <w:t>money</w:t>
      </w:r>
      <w:proofErr w:type="spellEnd"/>
      <w:r w:rsidR="00C360BD">
        <w:rPr>
          <w:sz w:val="22"/>
          <w:szCs w:val="22"/>
        </w:rPr>
        <w:t xml:space="preserve"> bank a.s.</w:t>
      </w:r>
    </w:p>
    <w:p w14:paraId="27384617" w14:textId="6655A8AF" w:rsidR="00DA78E1" w:rsidRPr="00C360BD" w:rsidRDefault="00DA78E1" w:rsidP="00C360BD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C360BD">
        <w:rPr>
          <w:rFonts w:asciiTheme="majorHAnsi" w:hAnsiTheme="majorHAnsi" w:cstheme="majorHAnsi"/>
          <w:sz w:val="22"/>
        </w:rPr>
        <w:t>Číslo účtu:</w:t>
      </w:r>
      <w:r w:rsidR="00C360BD" w:rsidRPr="00C360BD">
        <w:rPr>
          <w:rFonts w:asciiTheme="majorHAnsi" w:hAnsiTheme="majorHAnsi" w:cstheme="majorHAnsi"/>
          <w:sz w:val="22"/>
        </w:rPr>
        <w:t xml:space="preserve"> </w:t>
      </w:r>
      <w:r w:rsidR="00B77B55">
        <w:rPr>
          <w:rFonts w:asciiTheme="majorHAnsi" w:hAnsiTheme="majorHAnsi" w:cstheme="majorHAnsi"/>
          <w:sz w:val="22"/>
        </w:rPr>
        <w:t>xxxxxxxxxxxxxxxxxxxxxxx</w:t>
      </w:r>
      <w:bookmarkStart w:id="0" w:name="_GoBack"/>
      <w:bookmarkEnd w:id="0"/>
      <w:r w:rsidR="00C360BD" w:rsidRPr="00C360BD">
        <w:rPr>
          <w:rFonts w:asciiTheme="majorHAnsi" w:hAnsiTheme="majorHAnsi" w:cstheme="majorHAnsi"/>
          <w:sz w:val="22"/>
        </w:rPr>
        <w:t xml:space="preserve"> </w:t>
      </w:r>
      <w:r w:rsidRPr="00C360BD">
        <w:rPr>
          <w:rFonts w:asciiTheme="majorHAnsi" w:hAnsiTheme="majorHAnsi" w:cstheme="majorHAnsi"/>
          <w:sz w:val="22"/>
        </w:rPr>
        <w:t xml:space="preserve"> </w:t>
      </w:r>
    </w:p>
    <w:p w14:paraId="17AF8F49" w14:textId="4BC7DD34" w:rsidR="00072E1C" w:rsidRPr="00965344" w:rsidRDefault="00072E1C" w:rsidP="003F5D8B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Zastoupená ve věcech smluvních a realizačních: Martinem </w:t>
      </w:r>
      <w:proofErr w:type="spellStart"/>
      <w:r>
        <w:rPr>
          <w:rFonts w:asciiTheme="majorHAnsi" w:hAnsiTheme="majorHAnsi" w:cstheme="majorHAnsi"/>
          <w:sz w:val="22"/>
        </w:rPr>
        <w:t>Florkem</w:t>
      </w:r>
      <w:proofErr w:type="spellEnd"/>
      <w:r>
        <w:rPr>
          <w:rFonts w:asciiTheme="majorHAnsi" w:hAnsiTheme="majorHAnsi" w:cstheme="majorHAnsi"/>
          <w:sz w:val="22"/>
        </w:rPr>
        <w:t xml:space="preserve">, jednatelem </w:t>
      </w:r>
    </w:p>
    <w:p w14:paraId="54D215BE" w14:textId="77777777" w:rsidR="003F5D8B" w:rsidRPr="00965344" w:rsidRDefault="003F5D8B" w:rsidP="003F5D8B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jako „</w:t>
      </w:r>
      <w:r w:rsidRPr="00965344">
        <w:rPr>
          <w:rFonts w:asciiTheme="majorHAnsi" w:hAnsiTheme="majorHAnsi" w:cstheme="majorHAnsi"/>
          <w:b/>
          <w:bCs/>
          <w:sz w:val="22"/>
        </w:rPr>
        <w:t>Zhotovitel</w:t>
      </w:r>
      <w:r w:rsidRPr="00965344">
        <w:rPr>
          <w:rFonts w:asciiTheme="majorHAnsi" w:hAnsiTheme="majorHAnsi" w:cstheme="majorHAnsi"/>
          <w:sz w:val="22"/>
        </w:rPr>
        <w:t>“)</w:t>
      </w:r>
    </w:p>
    <w:p w14:paraId="1A990EEA" w14:textId="77777777" w:rsidR="003F5D8B" w:rsidRPr="00965344" w:rsidRDefault="003F5D8B" w:rsidP="003F5D8B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a</w:t>
      </w:r>
    </w:p>
    <w:p w14:paraId="2203319C" w14:textId="77777777" w:rsidR="003F5D8B" w:rsidRDefault="003F5D8B" w:rsidP="003F5D8B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též společně jako „</w:t>
      </w:r>
      <w:r w:rsidRPr="00965344">
        <w:rPr>
          <w:rFonts w:asciiTheme="majorHAnsi" w:hAnsiTheme="majorHAnsi" w:cstheme="majorHAnsi"/>
          <w:b/>
          <w:bCs/>
          <w:sz w:val="22"/>
        </w:rPr>
        <w:t>Smluvní strany</w:t>
      </w:r>
      <w:r w:rsidRPr="00965344">
        <w:rPr>
          <w:rFonts w:asciiTheme="majorHAnsi" w:hAnsiTheme="majorHAnsi" w:cstheme="majorHAnsi"/>
          <w:sz w:val="22"/>
        </w:rPr>
        <w:t>)</w:t>
      </w:r>
    </w:p>
    <w:p w14:paraId="0F3BC671" w14:textId="77777777" w:rsidR="005922EB" w:rsidRDefault="005922EB" w:rsidP="003F5D8B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</w:p>
    <w:p w14:paraId="440DFA90" w14:textId="43B92FCE" w:rsidR="001D225F" w:rsidRPr="001D225F" w:rsidRDefault="005922EB" w:rsidP="001D225F">
      <w:pPr>
        <w:pStyle w:val="Level2"/>
        <w:numPr>
          <w:ilvl w:val="0"/>
          <w:numId w:val="11"/>
        </w:numPr>
        <w:spacing w:before="120" w:after="0" w:line="360" w:lineRule="auto"/>
        <w:outlineLvl w:val="2"/>
        <w:rPr>
          <w:rFonts w:asciiTheme="majorHAnsi" w:hAnsiTheme="majorHAnsi" w:cstheme="majorHAnsi"/>
          <w:b/>
          <w:bCs/>
          <w:sz w:val="22"/>
        </w:rPr>
      </w:pPr>
      <w:r w:rsidRPr="001D225F">
        <w:rPr>
          <w:rFonts w:asciiTheme="majorHAnsi" w:hAnsiTheme="majorHAnsi" w:cstheme="majorHAnsi"/>
          <w:sz w:val="22"/>
        </w:rPr>
        <w:t>Smluvní strany se dohodly v souladu s článkem 7., odst. 7.1.</w:t>
      </w:r>
      <w:r w:rsidR="008D0BA8">
        <w:rPr>
          <w:rFonts w:asciiTheme="majorHAnsi" w:hAnsiTheme="majorHAnsi" w:cstheme="majorHAnsi"/>
          <w:sz w:val="22"/>
        </w:rPr>
        <w:t>,</w:t>
      </w:r>
      <w:r w:rsidRPr="001D225F">
        <w:rPr>
          <w:rFonts w:asciiTheme="majorHAnsi" w:hAnsiTheme="majorHAnsi" w:cstheme="majorHAnsi"/>
          <w:sz w:val="22"/>
        </w:rPr>
        <w:t xml:space="preserve"> předmětné smlouvy o dílo</w:t>
      </w:r>
      <w:r w:rsidR="001D225F" w:rsidRPr="001D225F">
        <w:rPr>
          <w:rFonts w:asciiTheme="majorHAnsi" w:hAnsiTheme="majorHAnsi" w:cstheme="majorHAnsi"/>
          <w:sz w:val="22"/>
        </w:rPr>
        <w:t>,</w:t>
      </w:r>
      <w:r w:rsidRPr="001D225F">
        <w:rPr>
          <w:rFonts w:asciiTheme="majorHAnsi" w:hAnsiTheme="majorHAnsi" w:cstheme="majorHAnsi"/>
          <w:sz w:val="22"/>
        </w:rPr>
        <w:t xml:space="preserve"> na následující změně smlouvy o dílo č. 40/2024 ze dne </w:t>
      </w:r>
      <w:r w:rsidR="00CE3BE5" w:rsidRPr="001D225F">
        <w:rPr>
          <w:rFonts w:asciiTheme="majorHAnsi" w:hAnsiTheme="majorHAnsi" w:cstheme="majorHAnsi"/>
          <w:sz w:val="22"/>
        </w:rPr>
        <w:t xml:space="preserve">20. 5. 2024, na výrobu a dodání exponátů pro výstavu „Od koně k vykřičníku, od znaku k logu“, </w:t>
      </w:r>
      <w:r w:rsidR="001D225F">
        <w:rPr>
          <w:rFonts w:asciiTheme="majorHAnsi" w:hAnsiTheme="majorHAnsi" w:cstheme="majorHAnsi"/>
          <w:sz w:val="22"/>
        </w:rPr>
        <w:t xml:space="preserve">takto: </w:t>
      </w:r>
    </w:p>
    <w:p w14:paraId="54E41F74" w14:textId="2B07A72E" w:rsidR="00564C5C" w:rsidRPr="008D0BA8" w:rsidRDefault="00CE3BE5" w:rsidP="0009247C">
      <w:pPr>
        <w:pStyle w:val="Level2"/>
        <w:spacing w:before="120" w:after="0" w:line="360" w:lineRule="auto"/>
        <w:outlineLvl w:val="2"/>
        <w:rPr>
          <w:rFonts w:asciiTheme="majorHAnsi" w:hAnsiTheme="majorHAnsi" w:cstheme="majorHAnsi"/>
          <w:b/>
          <w:bCs/>
          <w:sz w:val="22"/>
          <w:u w:val="single"/>
        </w:rPr>
      </w:pPr>
      <w:r w:rsidRPr="008D0BA8">
        <w:rPr>
          <w:rFonts w:asciiTheme="majorHAnsi" w:hAnsiTheme="majorHAnsi" w:cstheme="majorHAnsi"/>
          <w:b/>
          <w:bCs/>
          <w:sz w:val="22"/>
          <w:u w:val="single"/>
        </w:rPr>
        <w:t xml:space="preserve">Článek 1. Předmět smlouvy, odstavec 1. </w:t>
      </w:r>
      <w:r w:rsidR="00564C5C" w:rsidRPr="008D0BA8">
        <w:rPr>
          <w:rFonts w:asciiTheme="majorHAnsi" w:hAnsiTheme="majorHAnsi" w:cstheme="majorHAnsi"/>
          <w:b/>
          <w:bCs/>
          <w:sz w:val="22"/>
          <w:u w:val="single"/>
        </w:rPr>
        <w:t>2</w:t>
      </w:r>
      <w:r w:rsidRPr="008D0BA8">
        <w:rPr>
          <w:rFonts w:asciiTheme="majorHAnsi" w:hAnsiTheme="majorHAnsi" w:cstheme="majorHAnsi"/>
          <w:b/>
          <w:bCs/>
          <w:sz w:val="22"/>
          <w:u w:val="single"/>
        </w:rPr>
        <w:t xml:space="preserve">. se </w:t>
      </w:r>
      <w:r w:rsidR="0009247C" w:rsidRPr="008D0BA8">
        <w:rPr>
          <w:rFonts w:asciiTheme="majorHAnsi" w:hAnsiTheme="majorHAnsi" w:cstheme="majorHAnsi"/>
          <w:b/>
          <w:bCs/>
          <w:sz w:val="22"/>
          <w:u w:val="single"/>
        </w:rPr>
        <w:t xml:space="preserve">doplňuje a </w:t>
      </w:r>
      <w:r w:rsidRPr="008D0BA8">
        <w:rPr>
          <w:rFonts w:asciiTheme="majorHAnsi" w:hAnsiTheme="majorHAnsi" w:cstheme="majorHAnsi"/>
          <w:b/>
          <w:bCs/>
          <w:sz w:val="22"/>
          <w:u w:val="single"/>
        </w:rPr>
        <w:t xml:space="preserve">mění takto: </w:t>
      </w:r>
    </w:p>
    <w:p w14:paraId="563CDD31" w14:textId="6E7E11A8" w:rsidR="00564C5C" w:rsidRDefault="00376CF0" w:rsidP="00376CF0">
      <w:pPr>
        <w:pStyle w:val="Level2"/>
        <w:spacing w:before="120" w:after="0" w:line="360" w:lineRule="auto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lastRenderedPageBreak/>
        <w:t xml:space="preserve">1.2. </w:t>
      </w:r>
      <w:r w:rsidR="00564C5C">
        <w:rPr>
          <w:rFonts w:asciiTheme="majorHAnsi" w:hAnsiTheme="majorHAnsi" w:cstheme="majorHAnsi"/>
          <w:sz w:val="22"/>
        </w:rPr>
        <w:t xml:space="preserve">Jedná se o tyto exponáty: </w:t>
      </w:r>
    </w:p>
    <w:p w14:paraId="77FE929D" w14:textId="77777777" w:rsidR="00564C5C" w:rsidRDefault="00564C5C" w:rsidP="00564C5C">
      <w:pPr>
        <w:pStyle w:val="Level2"/>
        <w:spacing w:before="120" w:after="0" w:line="360" w:lineRule="auto"/>
        <w:ind w:left="709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1. Objekt Tramvajová zastávka na pódiu</w:t>
      </w:r>
    </w:p>
    <w:p w14:paraId="7C4B8DDD" w14:textId="77777777" w:rsidR="00564C5C" w:rsidRDefault="00564C5C" w:rsidP="00564C5C">
      <w:pPr>
        <w:pStyle w:val="Level2"/>
        <w:spacing w:before="120" w:after="0" w:line="360" w:lineRule="auto"/>
        <w:ind w:left="709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2. Objekt Plakátovací válec</w:t>
      </w:r>
    </w:p>
    <w:p w14:paraId="798E48CC" w14:textId="77777777" w:rsidR="00564C5C" w:rsidRDefault="00564C5C" w:rsidP="00564C5C">
      <w:pPr>
        <w:pStyle w:val="Level2"/>
        <w:spacing w:before="120" w:after="0" w:line="360" w:lineRule="auto"/>
        <w:ind w:left="709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3. Objekt City </w:t>
      </w:r>
      <w:proofErr w:type="spellStart"/>
      <w:r>
        <w:rPr>
          <w:rFonts w:asciiTheme="majorHAnsi" w:hAnsiTheme="majorHAnsi" w:cstheme="majorHAnsi"/>
          <w:sz w:val="22"/>
        </w:rPr>
        <w:t>light</w:t>
      </w:r>
      <w:proofErr w:type="spellEnd"/>
    </w:p>
    <w:p w14:paraId="628BC181" w14:textId="77777777" w:rsidR="00564C5C" w:rsidRDefault="00564C5C" w:rsidP="00564C5C">
      <w:pPr>
        <w:pStyle w:val="Level2"/>
        <w:spacing w:before="120" w:after="0" w:line="360" w:lineRule="auto"/>
        <w:ind w:left="709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4. Objekt Strom</w:t>
      </w:r>
    </w:p>
    <w:p w14:paraId="268B5465" w14:textId="77777777" w:rsidR="00564C5C" w:rsidRDefault="00564C5C" w:rsidP="00564C5C">
      <w:pPr>
        <w:pStyle w:val="Level2"/>
        <w:spacing w:before="120" w:after="0" w:line="360" w:lineRule="auto"/>
        <w:ind w:left="709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5. Objekt Stromová mříž</w:t>
      </w:r>
    </w:p>
    <w:p w14:paraId="4A317B0F" w14:textId="77777777" w:rsidR="00564C5C" w:rsidRDefault="00564C5C" w:rsidP="00564C5C">
      <w:pPr>
        <w:pStyle w:val="Level2"/>
        <w:spacing w:before="120" w:after="0" w:line="360" w:lineRule="auto"/>
        <w:ind w:left="709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6. Objekt Atypický stojan na štíty</w:t>
      </w:r>
    </w:p>
    <w:p w14:paraId="26DABEBE" w14:textId="0851C6D0" w:rsidR="00564C5C" w:rsidRDefault="00564C5C" w:rsidP="00564C5C">
      <w:pPr>
        <w:pStyle w:val="Level2"/>
        <w:spacing w:before="120" w:after="0" w:line="360" w:lineRule="auto"/>
        <w:ind w:left="709"/>
        <w:outlineLvl w:val="2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7. </w:t>
      </w:r>
      <w:r w:rsidRPr="0009247C">
        <w:rPr>
          <w:rFonts w:asciiTheme="majorHAnsi" w:hAnsiTheme="majorHAnsi" w:cstheme="majorHAnsi"/>
          <w:b/>
          <w:bCs/>
          <w:sz w:val="22"/>
        </w:rPr>
        <w:t>Objekt Vyvýšená podlaha pro kanálový poklop</w:t>
      </w:r>
    </w:p>
    <w:p w14:paraId="2EEA5BBD" w14:textId="674ADC84" w:rsidR="005922EB" w:rsidRPr="00965344" w:rsidRDefault="005922EB" w:rsidP="00CE3BE5">
      <w:pPr>
        <w:pStyle w:val="Body2"/>
        <w:spacing w:before="120" w:after="0" w:line="360" w:lineRule="auto"/>
        <w:ind w:left="360"/>
        <w:rPr>
          <w:rFonts w:asciiTheme="majorHAnsi" w:hAnsiTheme="majorHAnsi" w:cstheme="majorHAnsi"/>
          <w:sz w:val="22"/>
        </w:rPr>
      </w:pPr>
    </w:p>
    <w:p w14:paraId="6F9300FD" w14:textId="37685FFA" w:rsidR="003F5D8B" w:rsidRPr="008D0BA8" w:rsidRDefault="0009247C" w:rsidP="003F5D8B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  <w:u w:val="single"/>
        </w:rPr>
      </w:pPr>
      <w:r w:rsidRPr="008D0BA8">
        <w:rPr>
          <w:rFonts w:asciiTheme="majorHAnsi" w:hAnsiTheme="majorHAnsi" w:cstheme="majorHAnsi"/>
          <w:bCs/>
          <w:sz w:val="22"/>
          <w:u w:val="single"/>
        </w:rPr>
        <w:t>Článek 3. Cena za provedení díla, odstavec 3.1 se mění takto:</w:t>
      </w:r>
    </w:p>
    <w:p w14:paraId="608BB84B" w14:textId="2164C4C4" w:rsidR="0009247C" w:rsidRPr="00DF42D4" w:rsidRDefault="00376CF0" w:rsidP="003F5D8B">
      <w:pPr>
        <w:pStyle w:val="Body1"/>
        <w:spacing w:before="120" w:after="0" w:line="360" w:lineRule="auto"/>
        <w:rPr>
          <w:rFonts w:asciiTheme="majorHAnsi" w:hAnsiTheme="majorHAnsi" w:cstheme="majorHAnsi"/>
          <w:b w:val="0"/>
          <w:sz w:val="22"/>
        </w:rPr>
      </w:pPr>
      <w:r w:rsidRPr="00DF42D4">
        <w:rPr>
          <w:rFonts w:asciiTheme="majorHAnsi" w:hAnsiTheme="majorHAnsi" w:cstheme="majorHAnsi"/>
          <w:b w:val="0"/>
          <w:sz w:val="22"/>
        </w:rPr>
        <w:t xml:space="preserve">3. 1. </w:t>
      </w:r>
      <w:r w:rsidR="0009247C" w:rsidRPr="00DF42D4">
        <w:rPr>
          <w:rFonts w:asciiTheme="majorHAnsi" w:hAnsiTheme="majorHAnsi" w:cstheme="majorHAnsi"/>
          <w:b w:val="0"/>
          <w:sz w:val="22"/>
        </w:rPr>
        <w:t xml:space="preserve">Cena za provedení </w:t>
      </w:r>
      <w:r w:rsidRPr="00DF42D4">
        <w:rPr>
          <w:rFonts w:asciiTheme="majorHAnsi" w:hAnsiTheme="majorHAnsi" w:cstheme="majorHAnsi"/>
          <w:b w:val="0"/>
          <w:sz w:val="22"/>
        </w:rPr>
        <w:t xml:space="preserve">Díla je určena aktualizovanou cenovou nabídkou ze dne 6. 5. 2024 a 4. 6. 2024, </w:t>
      </w:r>
      <w:r w:rsidRPr="00DF42D4">
        <w:rPr>
          <w:rFonts w:asciiTheme="majorHAnsi" w:hAnsiTheme="majorHAnsi" w:cstheme="majorHAnsi"/>
          <w:bCs/>
          <w:sz w:val="22"/>
        </w:rPr>
        <w:t xml:space="preserve">a to ve výši </w:t>
      </w:r>
      <w:r w:rsidR="00DF42D4" w:rsidRPr="00DF42D4">
        <w:rPr>
          <w:rFonts w:asciiTheme="majorHAnsi" w:hAnsiTheme="majorHAnsi" w:cstheme="majorHAnsi"/>
          <w:bCs/>
          <w:sz w:val="22"/>
        </w:rPr>
        <w:t>195 410 Kč bez DPH</w:t>
      </w:r>
      <w:r w:rsidR="00DF42D4" w:rsidRPr="00DF42D4">
        <w:rPr>
          <w:rFonts w:asciiTheme="majorHAnsi" w:hAnsiTheme="majorHAnsi" w:cstheme="majorHAnsi"/>
          <w:b w:val="0"/>
          <w:sz w:val="22"/>
        </w:rPr>
        <w:t xml:space="preserve">. K této ceně bude připočtena DPH v zákonné výši. </w:t>
      </w:r>
    </w:p>
    <w:p w14:paraId="06E2C7BF" w14:textId="77777777" w:rsidR="00BC06AE" w:rsidRDefault="00BC06AE" w:rsidP="003F5D8B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</w:p>
    <w:p w14:paraId="153A415B" w14:textId="4EB3782C" w:rsidR="00DF42D4" w:rsidRPr="00310BFF" w:rsidRDefault="00DF42D4" w:rsidP="00DF42D4">
      <w:pPr>
        <w:pStyle w:val="Body1"/>
        <w:numPr>
          <w:ilvl w:val="0"/>
          <w:numId w:val="11"/>
        </w:numPr>
        <w:spacing w:before="120" w:after="0" w:line="360" w:lineRule="auto"/>
        <w:rPr>
          <w:rFonts w:asciiTheme="majorHAnsi" w:hAnsiTheme="majorHAnsi" w:cstheme="majorHAnsi"/>
          <w:b w:val="0"/>
          <w:sz w:val="22"/>
        </w:rPr>
      </w:pPr>
      <w:r w:rsidRPr="00310BFF">
        <w:rPr>
          <w:rFonts w:asciiTheme="majorHAnsi" w:hAnsiTheme="majorHAnsi" w:cstheme="majorHAnsi"/>
          <w:b w:val="0"/>
          <w:sz w:val="22"/>
        </w:rPr>
        <w:t xml:space="preserve">Ostatní ujednání Smlouvy o dílo zůstávají beze změny. </w:t>
      </w:r>
    </w:p>
    <w:p w14:paraId="28B9FBD9" w14:textId="5D40190F" w:rsidR="00DF42D4" w:rsidRPr="00310BFF" w:rsidRDefault="00DF42D4" w:rsidP="00DF42D4">
      <w:pPr>
        <w:pStyle w:val="Body1"/>
        <w:numPr>
          <w:ilvl w:val="0"/>
          <w:numId w:val="11"/>
        </w:numPr>
        <w:spacing w:before="120" w:after="0" w:line="360" w:lineRule="auto"/>
        <w:rPr>
          <w:rFonts w:asciiTheme="majorHAnsi" w:hAnsiTheme="majorHAnsi" w:cstheme="majorHAnsi"/>
          <w:b w:val="0"/>
          <w:sz w:val="22"/>
        </w:rPr>
      </w:pPr>
      <w:r w:rsidRPr="00310BFF">
        <w:rPr>
          <w:rFonts w:asciiTheme="majorHAnsi" w:hAnsiTheme="majorHAnsi" w:cstheme="majorHAnsi"/>
          <w:b w:val="0"/>
          <w:sz w:val="22"/>
        </w:rPr>
        <w:t xml:space="preserve">Tento Dodatek č. 1 se stává nedílnou součástí Smlouvy o dílo č. 40/2024. </w:t>
      </w:r>
    </w:p>
    <w:p w14:paraId="3423E37F" w14:textId="503FF3D0" w:rsidR="00310BFF" w:rsidRDefault="00310BFF" w:rsidP="00DF42D4">
      <w:pPr>
        <w:pStyle w:val="Body1"/>
        <w:numPr>
          <w:ilvl w:val="0"/>
          <w:numId w:val="11"/>
        </w:numPr>
        <w:spacing w:before="120" w:after="0" w:line="360" w:lineRule="auto"/>
        <w:rPr>
          <w:rFonts w:asciiTheme="majorHAnsi" w:hAnsiTheme="majorHAnsi" w:cstheme="majorHAnsi"/>
          <w:bCs/>
          <w:sz w:val="22"/>
        </w:rPr>
      </w:pPr>
      <w:r w:rsidRPr="00310BFF">
        <w:rPr>
          <w:rFonts w:asciiTheme="majorHAnsi" w:hAnsiTheme="majorHAnsi" w:cstheme="majorHAnsi"/>
          <w:b w:val="0"/>
          <w:sz w:val="22"/>
        </w:rPr>
        <w:t>Tento Dodatek č. 1 byl sepsán ve dvou vyhotoveních, z nichž 1 vyhotovení obdrží objednatel a 1 zhotovitel. Tento Dodatek č. 1 nabývá platnosti dnem podpisu oprávněnými zástupci obou smluvních stran a účinnosti zveřejněním v registru smluv, které provede objednatel.</w:t>
      </w:r>
      <w:r>
        <w:rPr>
          <w:rFonts w:asciiTheme="majorHAnsi" w:hAnsiTheme="majorHAnsi" w:cstheme="majorHAnsi"/>
          <w:bCs/>
          <w:sz w:val="22"/>
        </w:rPr>
        <w:t xml:space="preserve"> </w:t>
      </w:r>
    </w:p>
    <w:p w14:paraId="01032000" w14:textId="77777777" w:rsidR="003F5D8B" w:rsidRDefault="003F5D8B" w:rsidP="003F5D8B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  <w:bookmarkStart w:id="1" w:name="bookmark-name-816_11.8"/>
      <w:bookmarkEnd w:id="1"/>
    </w:p>
    <w:p w14:paraId="09B84940" w14:textId="2F9D7257" w:rsidR="00310BFF" w:rsidRPr="00310BFF" w:rsidRDefault="00310BFF" w:rsidP="003F5D8B">
      <w:pPr>
        <w:pStyle w:val="Body1"/>
        <w:spacing w:before="120" w:after="0" w:line="360" w:lineRule="auto"/>
        <w:rPr>
          <w:rFonts w:asciiTheme="majorHAnsi" w:hAnsiTheme="majorHAnsi" w:cstheme="majorHAnsi"/>
          <w:b w:val="0"/>
          <w:sz w:val="22"/>
        </w:rPr>
      </w:pPr>
      <w:r w:rsidRPr="00310BFF">
        <w:rPr>
          <w:rFonts w:asciiTheme="majorHAnsi" w:hAnsiTheme="majorHAnsi" w:cstheme="majorHAnsi"/>
          <w:b w:val="0"/>
          <w:sz w:val="22"/>
        </w:rPr>
        <w:t xml:space="preserve">V Ostravě dne 10. 6. 2024 </w:t>
      </w:r>
    </w:p>
    <w:p w14:paraId="744BA0BA" w14:textId="289F42FC" w:rsidR="00212E37" w:rsidRDefault="003F5D8B" w:rsidP="003F5D8B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</w:t>
      </w:r>
    </w:p>
    <w:p w14:paraId="620DE5B2" w14:textId="77777777" w:rsidR="00212E37" w:rsidRDefault="00212E37" w:rsidP="003F5D8B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</w:p>
    <w:p w14:paraId="04903C16" w14:textId="3F96F56A" w:rsidR="00212E37" w:rsidRDefault="00212E37" w:rsidP="003F5D8B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………………………………………                                                                                       ……………………………………</w:t>
      </w:r>
    </w:p>
    <w:p w14:paraId="169A42CB" w14:textId="2B68FA7D" w:rsidR="003F5D8B" w:rsidRPr="00965344" w:rsidRDefault="00D44036" w:rsidP="00D44036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Za zhotovitele: Martin Florek</w:t>
      </w:r>
      <w:r w:rsidR="003F5D8B">
        <w:rPr>
          <w:rFonts w:asciiTheme="majorHAnsi" w:hAnsiTheme="majorHAnsi" w:cstheme="majorHAnsi"/>
          <w:sz w:val="22"/>
        </w:rPr>
        <w:t xml:space="preserve">           </w:t>
      </w:r>
      <w:r w:rsidR="00212E37">
        <w:rPr>
          <w:rFonts w:asciiTheme="majorHAnsi" w:hAnsiTheme="majorHAnsi" w:cstheme="majorHAnsi"/>
          <w:sz w:val="22"/>
        </w:rPr>
        <w:tab/>
      </w:r>
      <w:r w:rsidR="00212E37">
        <w:rPr>
          <w:rFonts w:asciiTheme="majorHAnsi" w:hAnsiTheme="majorHAnsi" w:cstheme="majorHAnsi"/>
          <w:sz w:val="22"/>
        </w:rPr>
        <w:tab/>
      </w:r>
      <w:r w:rsidR="00212E37">
        <w:rPr>
          <w:rFonts w:asciiTheme="majorHAnsi" w:hAnsiTheme="majorHAnsi" w:cstheme="majorHAnsi"/>
          <w:sz w:val="22"/>
        </w:rPr>
        <w:tab/>
      </w:r>
      <w:r w:rsidR="00212E37"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 xml:space="preserve">                Za  o</w:t>
      </w:r>
      <w:r w:rsidR="003F5D8B">
        <w:rPr>
          <w:rFonts w:asciiTheme="majorHAnsi" w:hAnsiTheme="majorHAnsi" w:cstheme="majorHAnsi"/>
          <w:sz w:val="22"/>
        </w:rPr>
        <w:t>bjednatel</w:t>
      </w:r>
      <w:r>
        <w:rPr>
          <w:rFonts w:asciiTheme="majorHAnsi" w:hAnsiTheme="majorHAnsi" w:cstheme="majorHAnsi"/>
          <w:sz w:val="22"/>
        </w:rPr>
        <w:t xml:space="preserve">e: Filip Petlička </w:t>
      </w:r>
    </w:p>
    <w:sectPr w:rsidR="003F5D8B" w:rsidRPr="00965344" w:rsidSect="00370021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70E65" w14:textId="77777777" w:rsidR="006D682A" w:rsidRDefault="006D682A">
      <w:pPr>
        <w:spacing w:after="0" w:line="240" w:lineRule="auto"/>
      </w:pPr>
      <w:r>
        <w:separator/>
      </w:r>
    </w:p>
  </w:endnote>
  <w:endnote w:type="continuationSeparator" w:id="0">
    <w:p w14:paraId="5DA71CB6" w14:textId="77777777" w:rsidR="006D682A" w:rsidRDefault="006D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849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1EA771E" w14:textId="77777777" w:rsidR="00E90D86" w:rsidRDefault="00E90D86">
            <w:pPr>
              <w:pStyle w:val="Zpat"/>
            </w:pPr>
          </w:p>
          <w:p w14:paraId="19DABCDD" w14:textId="06D5E848" w:rsidR="00E90D86" w:rsidRDefault="00E90D86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B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B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285106" w14:textId="55EA5564" w:rsidR="004547B9" w:rsidRDefault="004547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BD105" w14:textId="77777777" w:rsidR="006D682A" w:rsidRDefault="006D682A">
      <w:pPr>
        <w:spacing w:after="0" w:line="240" w:lineRule="auto"/>
      </w:pPr>
      <w:r>
        <w:separator/>
      </w:r>
    </w:p>
  </w:footnote>
  <w:footnote w:type="continuationSeparator" w:id="0">
    <w:p w14:paraId="1F0438B7" w14:textId="77777777" w:rsidR="006D682A" w:rsidRDefault="006D6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18" w:type="dxa"/>
      <w:tblLayout w:type="fixed"/>
      <w:tblLook w:val="0000" w:firstRow="0" w:lastRow="0" w:firstColumn="0" w:lastColumn="0" w:noHBand="0" w:noVBand="0"/>
    </w:tblPr>
    <w:tblGrid>
      <w:gridCol w:w="2213"/>
      <w:gridCol w:w="6231"/>
      <w:gridCol w:w="1621"/>
    </w:tblGrid>
    <w:tr w:rsidR="004547B9" w14:paraId="45703FB3" w14:textId="77777777">
      <w:trPr>
        <w:trHeight w:val="1246"/>
      </w:trPr>
      <w:tc>
        <w:tcPr>
          <w:tcW w:w="2213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14:paraId="47408E18" w14:textId="77777777" w:rsidR="004547B9" w:rsidRDefault="003E70EC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559964D6" wp14:editId="78BE3949">
                <wp:extent cx="1268095" cy="687070"/>
                <wp:effectExtent l="0" t="0" r="0" b="0"/>
                <wp:docPr id="1219227085" name="Obráze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3" t="-21" r="-13" b="-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95" cy="687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14:paraId="3384CD09" w14:textId="77777777" w:rsidR="00B903EA" w:rsidRDefault="00B903EA">
          <w:pPr>
            <w:widowControl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</w:p>
        <w:p w14:paraId="32077430" w14:textId="519E2556" w:rsidR="004547B9" w:rsidRDefault="00850F48">
          <w:pPr>
            <w:widowControl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 xml:space="preserve">Dodatek č. 1 ke </w:t>
          </w:r>
          <w:r w:rsidR="003F5D8B">
            <w:rPr>
              <w:rFonts w:ascii="Arial" w:eastAsia="Times New Roman" w:hAnsi="Arial" w:cs="Arial"/>
              <w:b/>
              <w:sz w:val="28"/>
              <w:szCs w:val="28"/>
            </w:rPr>
            <w:t>Smlouv</w:t>
          </w:r>
          <w:r>
            <w:rPr>
              <w:rFonts w:ascii="Arial" w:eastAsia="Times New Roman" w:hAnsi="Arial" w:cs="Arial"/>
              <w:b/>
              <w:sz w:val="28"/>
              <w:szCs w:val="28"/>
            </w:rPr>
            <w:t>ě</w:t>
          </w:r>
          <w:r w:rsidR="003F5D8B">
            <w:rPr>
              <w:rFonts w:ascii="Arial" w:eastAsia="Times New Roman" w:hAnsi="Arial" w:cs="Arial"/>
              <w:b/>
              <w:sz w:val="28"/>
              <w:szCs w:val="28"/>
            </w:rPr>
            <w:t xml:space="preserve"> o dílo</w:t>
          </w:r>
          <w:r>
            <w:rPr>
              <w:rFonts w:ascii="Arial" w:eastAsia="Times New Roman" w:hAnsi="Arial" w:cs="Arial"/>
              <w:b/>
              <w:sz w:val="28"/>
              <w:szCs w:val="28"/>
            </w:rPr>
            <w:t xml:space="preserve"> č. 40/2024</w:t>
          </w:r>
        </w:p>
        <w:p w14:paraId="3C43ADB6" w14:textId="6611608B" w:rsidR="00B903EA" w:rsidRPr="00B6366A" w:rsidRDefault="00B903EA" w:rsidP="00B903EA">
          <w:pPr>
            <w:pStyle w:val="2Kurzva"/>
            <w:rPr>
              <w:rFonts w:cs="Times New Roman"/>
              <w:szCs w:val="24"/>
            </w:rPr>
          </w:pPr>
          <w:r w:rsidRPr="00B6366A">
            <w:rPr>
              <w:rFonts w:cs="Times New Roman"/>
              <w:szCs w:val="24"/>
            </w:rPr>
            <w:t>uzavřen</w:t>
          </w:r>
          <w:r w:rsidR="00850F48">
            <w:rPr>
              <w:rFonts w:cs="Times New Roman"/>
              <w:szCs w:val="24"/>
            </w:rPr>
            <w:t>ý</w:t>
          </w:r>
          <w:r w:rsidRPr="00B6366A">
            <w:rPr>
              <w:rFonts w:cs="Times New Roman"/>
              <w:szCs w:val="24"/>
            </w:rPr>
            <w:t xml:space="preserve"> níže uvedeného dne, měsíce a roku mezi níže uvedenými smluvními stranami</w:t>
          </w:r>
        </w:p>
        <w:p w14:paraId="12980CFB" w14:textId="48A12DEA" w:rsidR="00B903EA" w:rsidRDefault="00B903EA">
          <w:pPr>
            <w:widowControl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</w:p>
      </w:tc>
      <w:tc>
        <w:tcPr>
          <w:tcW w:w="1621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14:paraId="6E36BFFD" w14:textId="77777777" w:rsidR="004547B9" w:rsidRDefault="003E70EC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eastAsia="Times New Roman" w:hAnsi="Arial" w:cs="Arial"/>
              <w:sz w:val="18"/>
              <w:szCs w:val="18"/>
            </w:rPr>
            <w:t>Vydání č. 1</w:t>
          </w:r>
          <w:bookmarkStart w:id="2" w:name="_Hlk93987085"/>
          <w:bookmarkEnd w:id="2"/>
        </w:p>
      </w:tc>
    </w:tr>
  </w:tbl>
  <w:p w14:paraId="7E489A5A" w14:textId="77777777" w:rsidR="004547B9" w:rsidRDefault="004547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51C9"/>
    <w:multiLevelType w:val="hybridMultilevel"/>
    <w:tmpl w:val="9B5C9036"/>
    <w:lvl w:ilvl="0" w:tplc="E7E261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343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6543D1"/>
    <w:multiLevelType w:val="hybridMultilevel"/>
    <w:tmpl w:val="C2B416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C205C"/>
    <w:multiLevelType w:val="hybridMultilevel"/>
    <w:tmpl w:val="2F8454AC"/>
    <w:lvl w:ilvl="0" w:tplc="283A8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A346C"/>
    <w:multiLevelType w:val="hybridMultilevel"/>
    <w:tmpl w:val="8E5CF44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C15D8"/>
    <w:multiLevelType w:val="multilevel"/>
    <w:tmpl w:val="7092EA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74033A6"/>
    <w:multiLevelType w:val="hybridMultilevel"/>
    <w:tmpl w:val="535ED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1">
      <w:startOverride w:val="1"/>
    </w:lvlOverride>
  </w:num>
  <w:num w:numId="3">
    <w:abstractNumId w:val="1"/>
    <w:lvlOverride w:ilvl="1">
      <w:startOverride w:val="1"/>
    </w:lvlOverride>
  </w:num>
  <w:num w:numId="4">
    <w:abstractNumId w:val="1"/>
    <w:lvlOverride w:ilvl="1">
      <w:startOverride w:val="1"/>
    </w:lvlOverride>
  </w:num>
  <w:num w:numId="5">
    <w:abstractNumId w:val="1"/>
    <w:lvlOverride w:ilvl="2">
      <w:startOverride w:val="1"/>
    </w:lvlOverride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B9"/>
    <w:rsid w:val="00001E59"/>
    <w:rsid w:val="00072E1C"/>
    <w:rsid w:val="0009247C"/>
    <w:rsid w:val="000E71C9"/>
    <w:rsid w:val="00101BBB"/>
    <w:rsid w:val="00120BF0"/>
    <w:rsid w:val="001467DB"/>
    <w:rsid w:val="001765E4"/>
    <w:rsid w:val="0017771A"/>
    <w:rsid w:val="001907E0"/>
    <w:rsid w:val="001D225F"/>
    <w:rsid w:val="00212E37"/>
    <w:rsid w:val="00224F02"/>
    <w:rsid w:val="00260AA7"/>
    <w:rsid w:val="00310BFF"/>
    <w:rsid w:val="00312BF0"/>
    <w:rsid w:val="00334535"/>
    <w:rsid w:val="00370021"/>
    <w:rsid w:val="00376CF0"/>
    <w:rsid w:val="003E70EC"/>
    <w:rsid w:val="003F5D8B"/>
    <w:rsid w:val="0040679B"/>
    <w:rsid w:val="004547B9"/>
    <w:rsid w:val="004A1050"/>
    <w:rsid w:val="004A53CE"/>
    <w:rsid w:val="004E65F9"/>
    <w:rsid w:val="00520BCF"/>
    <w:rsid w:val="00564C5C"/>
    <w:rsid w:val="0056735E"/>
    <w:rsid w:val="00572934"/>
    <w:rsid w:val="005922EB"/>
    <w:rsid w:val="00594211"/>
    <w:rsid w:val="005971CB"/>
    <w:rsid w:val="00600332"/>
    <w:rsid w:val="00622B6D"/>
    <w:rsid w:val="006D682A"/>
    <w:rsid w:val="00712DF4"/>
    <w:rsid w:val="007354CD"/>
    <w:rsid w:val="00747D48"/>
    <w:rsid w:val="00755912"/>
    <w:rsid w:val="00813C60"/>
    <w:rsid w:val="00830B65"/>
    <w:rsid w:val="00850F48"/>
    <w:rsid w:val="008640D1"/>
    <w:rsid w:val="008D0BA8"/>
    <w:rsid w:val="00914AC5"/>
    <w:rsid w:val="00970998"/>
    <w:rsid w:val="00971F72"/>
    <w:rsid w:val="009C6FF1"/>
    <w:rsid w:val="00A1236C"/>
    <w:rsid w:val="00A247B6"/>
    <w:rsid w:val="00B14CA8"/>
    <w:rsid w:val="00B77B55"/>
    <w:rsid w:val="00B903EA"/>
    <w:rsid w:val="00BC06AE"/>
    <w:rsid w:val="00BF18DA"/>
    <w:rsid w:val="00BF4EBE"/>
    <w:rsid w:val="00C03183"/>
    <w:rsid w:val="00C057F0"/>
    <w:rsid w:val="00C2332C"/>
    <w:rsid w:val="00C360BD"/>
    <w:rsid w:val="00C73CB0"/>
    <w:rsid w:val="00C900C2"/>
    <w:rsid w:val="00CE3BE5"/>
    <w:rsid w:val="00D44036"/>
    <w:rsid w:val="00D4427B"/>
    <w:rsid w:val="00DA78E1"/>
    <w:rsid w:val="00DB77BD"/>
    <w:rsid w:val="00DF42D4"/>
    <w:rsid w:val="00E50C39"/>
    <w:rsid w:val="00E63C0B"/>
    <w:rsid w:val="00E90D86"/>
    <w:rsid w:val="00EA4F8B"/>
    <w:rsid w:val="00F6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5BB32"/>
  <w15:docId w15:val="{316C99AE-8A66-4304-B9EF-CE230F17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uiPriority w:val="99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Level1">
    <w:name w:val="Level1"/>
    <w:basedOn w:val="Normln"/>
    <w:link w:val="Level1Car"/>
    <w:uiPriority w:val="99"/>
    <w:semiHidden/>
    <w:unhideWhenUsed/>
    <w:rsid w:val="003F5D8B"/>
    <w:pPr>
      <w:suppressAutoHyphens w:val="0"/>
      <w:spacing w:before="100" w:line="312" w:lineRule="auto"/>
      <w:jc w:val="both"/>
    </w:pPr>
    <w:rPr>
      <w:rFonts w:asciiTheme="minorHAnsi" w:eastAsiaTheme="minorHAnsi" w:hAnsiTheme="minorHAnsi" w:cstheme="minorBidi"/>
      <w:b/>
      <w:sz w:val="24"/>
      <w:lang w:eastAsia="cs-CZ"/>
    </w:rPr>
  </w:style>
  <w:style w:type="character" w:customStyle="1" w:styleId="Level1Car">
    <w:name w:val="Level1Car"/>
    <w:link w:val="Level1"/>
    <w:uiPriority w:val="99"/>
    <w:semiHidden/>
    <w:unhideWhenUsed/>
    <w:rsid w:val="003F5D8B"/>
    <w:rPr>
      <w:rFonts w:asciiTheme="minorHAnsi" w:eastAsiaTheme="minorHAnsi" w:hAnsiTheme="minorHAnsi" w:cstheme="minorBidi"/>
      <w:b/>
      <w:sz w:val="24"/>
      <w:lang w:eastAsia="cs-CZ"/>
    </w:rPr>
  </w:style>
  <w:style w:type="paragraph" w:customStyle="1" w:styleId="Body1">
    <w:name w:val="Body1"/>
    <w:basedOn w:val="Normln"/>
    <w:link w:val="Body1Car"/>
    <w:uiPriority w:val="99"/>
    <w:semiHidden/>
    <w:unhideWhenUsed/>
    <w:rsid w:val="003F5D8B"/>
    <w:pPr>
      <w:suppressAutoHyphens w:val="0"/>
      <w:spacing w:before="100" w:after="40" w:line="312" w:lineRule="auto"/>
      <w:jc w:val="both"/>
    </w:pPr>
    <w:rPr>
      <w:rFonts w:asciiTheme="minorHAnsi" w:eastAsiaTheme="minorHAnsi" w:hAnsiTheme="minorHAnsi" w:cstheme="minorBidi"/>
      <w:b/>
      <w:sz w:val="24"/>
      <w:lang w:eastAsia="cs-CZ"/>
    </w:rPr>
  </w:style>
  <w:style w:type="character" w:customStyle="1" w:styleId="Body1Car">
    <w:name w:val="Body1Car"/>
    <w:link w:val="Body1"/>
    <w:uiPriority w:val="99"/>
    <w:semiHidden/>
    <w:unhideWhenUsed/>
    <w:rsid w:val="003F5D8B"/>
    <w:rPr>
      <w:rFonts w:asciiTheme="minorHAnsi" w:eastAsiaTheme="minorHAnsi" w:hAnsiTheme="minorHAnsi" w:cstheme="minorBidi"/>
      <w:b/>
      <w:sz w:val="24"/>
      <w:lang w:eastAsia="cs-CZ"/>
    </w:rPr>
  </w:style>
  <w:style w:type="paragraph" w:customStyle="1" w:styleId="Level2">
    <w:name w:val="Level2"/>
    <w:basedOn w:val="Normln"/>
    <w:link w:val="Level2Car"/>
    <w:uiPriority w:val="99"/>
    <w:unhideWhenUsed/>
    <w:rsid w:val="003F5D8B"/>
    <w:pPr>
      <w:suppressAutoHyphens w:val="0"/>
      <w:spacing w:line="312" w:lineRule="auto"/>
      <w:jc w:val="both"/>
    </w:pPr>
    <w:rPr>
      <w:rFonts w:asciiTheme="minorHAnsi" w:eastAsiaTheme="minorHAnsi" w:hAnsiTheme="minorHAnsi" w:cstheme="minorBidi"/>
      <w:sz w:val="24"/>
      <w:lang w:eastAsia="cs-CZ"/>
    </w:rPr>
  </w:style>
  <w:style w:type="character" w:customStyle="1" w:styleId="Level2Car">
    <w:name w:val="Level2Car"/>
    <w:link w:val="Level2"/>
    <w:uiPriority w:val="99"/>
    <w:unhideWhenUsed/>
    <w:rsid w:val="003F5D8B"/>
    <w:rPr>
      <w:rFonts w:asciiTheme="minorHAnsi" w:eastAsiaTheme="minorHAnsi" w:hAnsiTheme="minorHAnsi" w:cstheme="minorBidi"/>
      <w:sz w:val="24"/>
      <w:lang w:eastAsia="cs-CZ"/>
    </w:rPr>
  </w:style>
  <w:style w:type="paragraph" w:customStyle="1" w:styleId="Body2">
    <w:name w:val="Body2"/>
    <w:basedOn w:val="Normln"/>
    <w:link w:val="Body2Car"/>
    <w:uiPriority w:val="99"/>
    <w:unhideWhenUsed/>
    <w:rsid w:val="003F5D8B"/>
    <w:pPr>
      <w:suppressAutoHyphens w:val="0"/>
      <w:spacing w:after="40" w:line="312" w:lineRule="auto"/>
      <w:jc w:val="both"/>
    </w:pPr>
    <w:rPr>
      <w:rFonts w:asciiTheme="minorHAnsi" w:eastAsiaTheme="minorHAnsi" w:hAnsiTheme="minorHAnsi" w:cstheme="minorBidi"/>
      <w:sz w:val="24"/>
      <w:lang w:eastAsia="cs-CZ"/>
    </w:rPr>
  </w:style>
  <w:style w:type="character" w:customStyle="1" w:styleId="Body2Car">
    <w:name w:val="Body2Car"/>
    <w:link w:val="Body2"/>
    <w:uiPriority w:val="99"/>
    <w:unhideWhenUsed/>
    <w:rsid w:val="003F5D8B"/>
    <w:rPr>
      <w:rFonts w:asciiTheme="minorHAnsi" w:eastAsiaTheme="minorHAnsi" w:hAnsiTheme="minorHAnsi" w:cstheme="minorBidi"/>
      <w:sz w:val="24"/>
      <w:lang w:eastAsia="cs-CZ"/>
    </w:rPr>
  </w:style>
  <w:style w:type="paragraph" w:customStyle="1" w:styleId="1Nzevsmlouvy">
    <w:name w:val="1. Název smlouvy"/>
    <w:basedOn w:val="Normln"/>
    <w:next w:val="2Kurzva"/>
    <w:link w:val="1NzevsmlouvyChar"/>
    <w:qFormat/>
    <w:rsid w:val="00B903EA"/>
    <w:pPr>
      <w:keepNext/>
      <w:suppressAutoHyphens w:val="0"/>
      <w:spacing w:after="0" w:line="240" w:lineRule="auto"/>
      <w:jc w:val="center"/>
    </w:pPr>
    <w:rPr>
      <w:rFonts w:ascii="Times New Roman" w:eastAsiaTheme="minorHAnsi" w:hAnsi="Times New Roman" w:cstheme="minorBidi"/>
      <w:b/>
      <w:smallCaps/>
      <w:sz w:val="36"/>
    </w:rPr>
  </w:style>
  <w:style w:type="paragraph" w:customStyle="1" w:styleId="2Kurzva">
    <w:name w:val="2. Kurzíva"/>
    <w:basedOn w:val="Normln"/>
    <w:next w:val="Normln"/>
    <w:link w:val="2KurzvaChar"/>
    <w:qFormat/>
    <w:rsid w:val="00B903EA"/>
    <w:pPr>
      <w:suppressAutoHyphens w:val="0"/>
      <w:spacing w:after="240" w:line="240" w:lineRule="auto"/>
      <w:jc w:val="center"/>
    </w:pPr>
    <w:rPr>
      <w:rFonts w:ascii="Times New Roman" w:eastAsiaTheme="minorHAnsi" w:hAnsi="Times New Roman" w:cstheme="minorBidi"/>
      <w:i/>
      <w:sz w:val="24"/>
    </w:rPr>
  </w:style>
  <w:style w:type="character" w:customStyle="1" w:styleId="1NzevsmlouvyChar">
    <w:name w:val="1. Název smlouvy Char"/>
    <w:basedOn w:val="Standardnpsmoodstavce"/>
    <w:link w:val="1Nzevsmlouvy"/>
    <w:rsid w:val="00B903EA"/>
    <w:rPr>
      <w:rFonts w:ascii="Times New Roman" w:eastAsiaTheme="minorHAnsi" w:hAnsi="Times New Roman" w:cstheme="minorBidi"/>
      <w:b/>
      <w:smallCaps/>
      <w:sz w:val="36"/>
    </w:rPr>
  </w:style>
  <w:style w:type="character" w:customStyle="1" w:styleId="2KurzvaChar">
    <w:name w:val="2. Kurzíva Char"/>
    <w:basedOn w:val="Standardnpsmoodstavce"/>
    <w:link w:val="2Kurzva"/>
    <w:rsid w:val="00B903EA"/>
    <w:rPr>
      <w:rFonts w:ascii="Times New Roman" w:eastAsiaTheme="minorHAnsi" w:hAnsi="Times New Roman" w:cstheme="minorBidi"/>
      <w:i/>
      <w:sz w:val="24"/>
    </w:rPr>
  </w:style>
  <w:style w:type="paragraph" w:customStyle="1" w:styleId="Default">
    <w:name w:val="Default"/>
    <w:rsid w:val="00C360BD"/>
    <w:pPr>
      <w:suppressAutoHyphens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Hamrozi</dc:creator>
  <dc:description/>
  <cp:lastModifiedBy>Glosová Jaroslava Ing.</cp:lastModifiedBy>
  <cp:revision>15</cp:revision>
  <dcterms:created xsi:type="dcterms:W3CDTF">2024-05-14T03:40:00Z</dcterms:created>
  <dcterms:modified xsi:type="dcterms:W3CDTF">2024-06-11T07:27:00Z</dcterms:modified>
  <dc:language>cs-CZ</dc:language>
</cp:coreProperties>
</file>