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FE01" w14:textId="2A15D465" w:rsidR="00A02BCA" w:rsidRPr="00940887" w:rsidRDefault="00A02BCA" w:rsidP="009551C6">
      <w:pPr>
        <w:keepNext/>
        <w:keepLines/>
        <w:tabs>
          <w:tab w:val="left" w:pos="3969"/>
        </w:tabs>
        <w:ind w:left="992"/>
        <w:rPr>
          <w:b/>
          <w:sz w:val="22"/>
        </w:rPr>
      </w:pPr>
      <w:r w:rsidRPr="00940887">
        <w:rPr>
          <w:b/>
          <w:noProof/>
          <w:sz w:val="22"/>
          <w:lang w:eastAsia="cs-CZ"/>
        </w:rPr>
        <w:drawing>
          <wp:anchor distT="0" distB="0" distL="114300" distR="114300" simplePos="0" relativeHeight="251670528" behindDoc="1" locked="0" layoutInCell="1" allowOverlap="1" wp14:anchorId="348BF6C6" wp14:editId="7DCDEBA4">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17244934" w14:textId="77777777" w:rsidR="00A02BCA" w:rsidRPr="00940887" w:rsidRDefault="00A02BCA" w:rsidP="009551C6">
      <w:pPr>
        <w:keepNext/>
        <w:keepLines/>
        <w:tabs>
          <w:tab w:val="left" w:pos="3969"/>
        </w:tabs>
        <w:ind w:left="992"/>
        <w:rPr>
          <w:b/>
          <w:sz w:val="22"/>
        </w:rPr>
      </w:pPr>
    </w:p>
    <w:p w14:paraId="66190563" w14:textId="087D286B" w:rsidR="00650B87" w:rsidRPr="00940887" w:rsidRDefault="00650B87" w:rsidP="009551C6">
      <w:pPr>
        <w:keepNext/>
        <w:keepLines/>
        <w:tabs>
          <w:tab w:val="left" w:pos="3969"/>
        </w:tabs>
        <w:ind w:left="992"/>
        <w:rPr>
          <w:b/>
          <w:sz w:val="22"/>
        </w:rPr>
      </w:pPr>
      <w:r w:rsidRPr="00940887">
        <w:rPr>
          <w:b/>
          <w:sz w:val="22"/>
        </w:rPr>
        <w:t>Technická správa komunikací hl. m. Prahy, a.s.</w:t>
      </w:r>
    </w:p>
    <w:p w14:paraId="68F09B54" w14:textId="6C815A84" w:rsidR="00774BB6" w:rsidRPr="00940887" w:rsidRDefault="00774BB6" w:rsidP="009551C6">
      <w:pPr>
        <w:keepNext/>
        <w:keepLines/>
        <w:tabs>
          <w:tab w:val="left" w:pos="3969"/>
        </w:tabs>
        <w:ind w:left="993"/>
        <w:rPr>
          <w:sz w:val="22"/>
        </w:rPr>
      </w:pPr>
      <w:r w:rsidRPr="00940887">
        <w:rPr>
          <w:sz w:val="22"/>
        </w:rPr>
        <w:t>se sídlem</w:t>
      </w:r>
      <w:r w:rsidR="00022B9C" w:rsidRPr="00940887">
        <w:rPr>
          <w:sz w:val="22"/>
        </w:rPr>
        <w:t xml:space="preserve"> </w:t>
      </w:r>
      <w:r w:rsidR="00B02083">
        <w:rPr>
          <w:sz w:val="22"/>
        </w:rPr>
        <w:t>Veletržní 1623/24, 170 00 Praha 7 - Holešovice</w:t>
      </w:r>
    </w:p>
    <w:p w14:paraId="7183C2B9" w14:textId="77777777" w:rsidR="00774BB6" w:rsidRPr="00940887" w:rsidRDefault="00774BB6" w:rsidP="009551C6">
      <w:pPr>
        <w:keepNext/>
        <w:keepLines/>
        <w:tabs>
          <w:tab w:val="left" w:pos="3969"/>
        </w:tabs>
        <w:ind w:left="993"/>
        <w:rPr>
          <w:sz w:val="22"/>
        </w:rPr>
      </w:pPr>
      <w:r w:rsidRPr="00940887">
        <w:rPr>
          <w:sz w:val="22"/>
        </w:rPr>
        <w:t>IČO:</w:t>
      </w:r>
      <w:r w:rsidR="00F7350C" w:rsidRPr="00940887">
        <w:rPr>
          <w:sz w:val="22"/>
        </w:rPr>
        <w:t xml:space="preserve"> </w:t>
      </w:r>
      <w:r w:rsidR="00650B87" w:rsidRPr="00940887">
        <w:rPr>
          <w:sz w:val="22"/>
        </w:rPr>
        <w:t>034</w:t>
      </w:r>
      <w:r w:rsidR="00D240BE" w:rsidRPr="00940887">
        <w:rPr>
          <w:sz w:val="22"/>
        </w:rPr>
        <w:t xml:space="preserve"> </w:t>
      </w:r>
      <w:r w:rsidR="00650B87" w:rsidRPr="00940887">
        <w:rPr>
          <w:sz w:val="22"/>
        </w:rPr>
        <w:t>47</w:t>
      </w:r>
      <w:r w:rsidR="00D240BE" w:rsidRPr="00940887">
        <w:rPr>
          <w:sz w:val="22"/>
        </w:rPr>
        <w:t xml:space="preserve"> </w:t>
      </w:r>
      <w:r w:rsidR="00650B87" w:rsidRPr="00940887">
        <w:rPr>
          <w:sz w:val="22"/>
        </w:rPr>
        <w:t>286</w:t>
      </w:r>
    </w:p>
    <w:p w14:paraId="66D231E9" w14:textId="77777777" w:rsidR="00774BB6" w:rsidRPr="00940887" w:rsidRDefault="00774BB6" w:rsidP="009551C6">
      <w:pPr>
        <w:keepNext/>
        <w:keepLines/>
        <w:tabs>
          <w:tab w:val="left" w:pos="3969"/>
        </w:tabs>
        <w:ind w:left="993"/>
        <w:rPr>
          <w:sz w:val="22"/>
        </w:rPr>
      </w:pPr>
      <w:r w:rsidRPr="00940887">
        <w:rPr>
          <w:sz w:val="22"/>
        </w:rPr>
        <w:t>DIČ: CZ</w:t>
      </w:r>
      <w:r w:rsidR="00650B87" w:rsidRPr="00940887">
        <w:rPr>
          <w:sz w:val="22"/>
        </w:rPr>
        <w:t>03447286</w:t>
      </w:r>
    </w:p>
    <w:p w14:paraId="28D1977B" w14:textId="397A7104" w:rsidR="00F7350C" w:rsidRPr="00940887" w:rsidRDefault="00F7350C" w:rsidP="009551C6">
      <w:pPr>
        <w:keepNext/>
        <w:keepLines/>
        <w:tabs>
          <w:tab w:val="left" w:pos="3969"/>
        </w:tabs>
        <w:ind w:left="993"/>
        <w:rPr>
          <w:sz w:val="22"/>
        </w:rPr>
      </w:pPr>
      <w:r w:rsidRPr="00940887">
        <w:rPr>
          <w:sz w:val="22"/>
        </w:rPr>
        <w:t xml:space="preserve">zapsaná v obchodním rejstříku vedeném Městským soudem v Praze, </w:t>
      </w:r>
      <w:r w:rsidR="002B27C0" w:rsidRPr="00940887">
        <w:rPr>
          <w:sz w:val="22"/>
        </w:rPr>
        <w:t xml:space="preserve">spis. zn.  </w:t>
      </w:r>
      <w:r w:rsidRPr="00940887">
        <w:rPr>
          <w:sz w:val="22"/>
        </w:rPr>
        <w:t>B 20059</w:t>
      </w:r>
    </w:p>
    <w:p w14:paraId="64B84673" w14:textId="1B108052" w:rsidR="00164854" w:rsidRPr="00940887" w:rsidRDefault="00A02BCA" w:rsidP="00D240BE">
      <w:pPr>
        <w:keepNext/>
        <w:keepLines/>
        <w:tabs>
          <w:tab w:val="left" w:pos="2552"/>
        </w:tabs>
        <w:ind w:left="993"/>
        <w:rPr>
          <w:sz w:val="22"/>
        </w:rPr>
      </w:pPr>
      <w:r w:rsidRPr="00940887">
        <w:rPr>
          <w:b/>
          <w:noProof/>
          <w:sz w:val="22"/>
          <w:lang w:eastAsia="cs-CZ"/>
        </w:rPr>
        <mc:AlternateContent>
          <mc:Choice Requires="wps">
            <w:drawing>
              <wp:anchor distT="0" distB="0" distL="114300" distR="114300" simplePos="0" relativeHeight="251668480" behindDoc="0" locked="0" layoutInCell="0" allowOverlap="1" wp14:anchorId="65B25E37" wp14:editId="06D55E3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B25E37"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26D59A23" w14:textId="77777777" w:rsidR="009E64F3" w:rsidRPr="00671669" w:rsidRDefault="009E64F3"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p>
    <w:p w14:paraId="59CE7FE7" w14:textId="00A94957" w:rsidR="006130D4" w:rsidRPr="00437AC3" w:rsidRDefault="006130D4" w:rsidP="006130D4">
      <w:pPr>
        <w:keepNext/>
        <w:ind w:left="993"/>
        <w:contextualSpacing/>
        <w:rPr>
          <w:sz w:val="22"/>
          <w:szCs w:val="22"/>
        </w:rPr>
      </w:pPr>
      <w:r w:rsidRPr="00437AC3">
        <w:rPr>
          <w:sz w:val="22"/>
          <w:szCs w:val="22"/>
        </w:rPr>
        <w:t xml:space="preserve">Při podpisu tohoto typu Smlouvy je oprávněn zastupovat Objednatele v souladu s Maticí odpovědnosti, na základě pověření uděleného představenstvem </w:t>
      </w:r>
      <w:proofErr w:type="spellStart"/>
      <w:r w:rsidR="004C776B">
        <w:rPr>
          <w:sz w:val="22"/>
          <w:szCs w:val="22"/>
        </w:rPr>
        <w:t>xxxxxxxxxxxx</w:t>
      </w:r>
      <w:proofErr w:type="spellEnd"/>
      <w:r w:rsidRPr="00F84761">
        <w:rPr>
          <w:sz w:val="22"/>
          <w:szCs w:val="22"/>
        </w:rPr>
        <w:t xml:space="preserve">, ředitel </w:t>
      </w:r>
      <w:r>
        <w:rPr>
          <w:sz w:val="22"/>
          <w:szCs w:val="22"/>
        </w:rPr>
        <w:t>investičního úseku.</w:t>
      </w:r>
    </w:p>
    <w:p w14:paraId="738A8B7D" w14:textId="77777777" w:rsidR="006C4FCA" w:rsidRDefault="006C4FCA" w:rsidP="006C4FCA">
      <w:pPr>
        <w:keepNext/>
        <w:keepLines/>
        <w:tabs>
          <w:tab w:val="left" w:pos="3969"/>
        </w:tabs>
        <w:ind w:left="993"/>
        <w:rPr>
          <w:sz w:val="22"/>
        </w:rPr>
      </w:pPr>
      <w:r w:rsidRPr="00940887">
        <w:rPr>
          <w:sz w:val="22"/>
        </w:rPr>
        <w:t xml:space="preserve"> </w:t>
      </w:r>
    </w:p>
    <w:p w14:paraId="4A6709B6" w14:textId="25163EA9" w:rsidR="00774BB6" w:rsidRPr="00940887" w:rsidRDefault="00774BB6" w:rsidP="006C4FCA">
      <w:pPr>
        <w:keepNext/>
        <w:keepLines/>
        <w:tabs>
          <w:tab w:val="left" w:pos="3969"/>
        </w:tabs>
        <w:ind w:left="993"/>
        <w:rPr>
          <w:sz w:val="22"/>
        </w:rPr>
      </w:pPr>
      <w:r w:rsidRPr="00940887">
        <w:rPr>
          <w:sz w:val="22"/>
        </w:rPr>
        <w:t>(„</w:t>
      </w:r>
      <w:r w:rsidR="004F3FDF" w:rsidRPr="00940887">
        <w:rPr>
          <w:b/>
          <w:sz w:val="22"/>
        </w:rPr>
        <w:t>Objednatel</w:t>
      </w:r>
      <w:r w:rsidRPr="00940887">
        <w:rPr>
          <w:sz w:val="22"/>
        </w:rPr>
        <w:t>”)</w:t>
      </w:r>
    </w:p>
    <w:p w14:paraId="6DEC6A6C" w14:textId="77777777" w:rsidR="00774BB6" w:rsidRPr="00940887" w:rsidRDefault="00774BB6" w:rsidP="009551C6">
      <w:pPr>
        <w:keepNext/>
        <w:keepLines/>
        <w:tabs>
          <w:tab w:val="left" w:pos="3969"/>
        </w:tabs>
        <w:ind w:left="993"/>
        <w:rPr>
          <w:sz w:val="22"/>
        </w:rPr>
      </w:pPr>
    </w:p>
    <w:p w14:paraId="3C6AB589" w14:textId="77777777" w:rsidR="002015F3" w:rsidRDefault="00774BB6" w:rsidP="009551C6">
      <w:pPr>
        <w:keepNext/>
        <w:keepLines/>
        <w:tabs>
          <w:tab w:val="left" w:pos="3969"/>
        </w:tabs>
        <w:ind w:left="993"/>
        <w:rPr>
          <w:sz w:val="22"/>
        </w:rPr>
      </w:pPr>
      <w:r w:rsidRPr="00940887">
        <w:rPr>
          <w:sz w:val="22"/>
        </w:rPr>
        <w:t xml:space="preserve">a </w:t>
      </w:r>
    </w:p>
    <w:p w14:paraId="21BBB33D" w14:textId="64C31B90" w:rsidR="00774BB6" w:rsidRPr="00940887" w:rsidRDefault="00774BB6" w:rsidP="009551C6">
      <w:pPr>
        <w:keepNext/>
        <w:keepLines/>
        <w:tabs>
          <w:tab w:val="left" w:pos="3969"/>
        </w:tabs>
        <w:ind w:left="993"/>
        <w:rPr>
          <w:sz w:val="22"/>
        </w:rPr>
      </w:pPr>
      <w:r w:rsidRPr="00940887">
        <w:rPr>
          <w:sz w:val="22"/>
        </w:rPr>
        <w:tab/>
      </w:r>
    </w:p>
    <w:p w14:paraId="70640D4A" w14:textId="77777777" w:rsidR="002015F3" w:rsidRPr="007F0FFF" w:rsidRDefault="002015F3" w:rsidP="002015F3">
      <w:pPr>
        <w:keepNext/>
        <w:keepLines/>
        <w:tabs>
          <w:tab w:val="left" w:pos="3969"/>
        </w:tabs>
        <w:ind w:left="993"/>
        <w:rPr>
          <w:b/>
          <w:sz w:val="22"/>
        </w:rPr>
      </w:pPr>
      <w:r w:rsidRPr="007F0FFF">
        <w:rPr>
          <w:b/>
          <w:sz w:val="22"/>
        </w:rPr>
        <w:t>Společnost „Společnost PORR – SWIETELSKY-CHIC“</w:t>
      </w:r>
    </w:p>
    <w:p w14:paraId="495ED3FB" w14:textId="77777777" w:rsidR="002015F3" w:rsidRPr="007F0FFF" w:rsidRDefault="002015F3" w:rsidP="002015F3">
      <w:pPr>
        <w:keepNext/>
        <w:keepLines/>
        <w:tabs>
          <w:tab w:val="left" w:pos="3969"/>
        </w:tabs>
        <w:ind w:left="993"/>
        <w:rPr>
          <w:b/>
          <w:sz w:val="22"/>
        </w:rPr>
      </w:pPr>
    </w:p>
    <w:p w14:paraId="55F72703" w14:textId="77777777" w:rsidR="002015F3" w:rsidRPr="007F0FFF" w:rsidRDefault="002015F3" w:rsidP="002015F3">
      <w:pPr>
        <w:keepNext/>
        <w:keepLines/>
        <w:tabs>
          <w:tab w:val="left" w:pos="3969"/>
        </w:tabs>
        <w:ind w:left="993"/>
        <w:rPr>
          <w:b/>
          <w:sz w:val="22"/>
        </w:rPr>
      </w:pPr>
      <w:r w:rsidRPr="007F0FFF">
        <w:rPr>
          <w:b/>
          <w:sz w:val="22"/>
        </w:rPr>
        <w:t>1.  PORR a.s.</w:t>
      </w:r>
    </w:p>
    <w:p w14:paraId="05A08E56" w14:textId="77777777" w:rsidR="002015F3" w:rsidRPr="007F0FFF" w:rsidRDefault="002015F3" w:rsidP="002015F3">
      <w:pPr>
        <w:keepNext/>
        <w:keepLines/>
        <w:tabs>
          <w:tab w:val="left" w:pos="3969"/>
        </w:tabs>
        <w:ind w:left="993"/>
        <w:rPr>
          <w:bCs/>
          <w:sz w:val="22"/>
        </w:rPr>
      </w:pPr>
      <w:r w:rsidRPr="007F0FFF">
        <w:rPr>
          <w:bCs/>
          <w:sz w:val="22"/>
        </w:rPr>
        <w:t>se sídlem Dubečská 3238/36, Strašnice, 100 00 Praha 10</w:t>
      </w:r>
    </w:p>
    <w:p w14:paraId="7B813076"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B, číslo vložky 1006</w:t>
      </w:r>
      <w:r w:rsidRPr="007F0FFF">
        <w:rPr>
          <w:bCs/>
          <w:sz w:val="22"/>
        </w:rPr>
        <w:tab/>
      </w:r>
    </w:p>
    <w:p w14:paraId="262D1A0D" w14:textId="77777777" w:rsidR="002015F3" w:rsidRPr="007F0FFF" w:rsidRDefault="002015F3" w:rsidP="002015F3">
      <w:pPr>
        <w:keepNext/>
        <w:keepLines/>
        <w:tabs>
          <w:tab w:val="left" w:pos="3969"/>
        </w:tabs>
        <w:ind w:left="993"/>
        <w:rPr>
          <w:bCs/>
          <w:sz w:val="22"/>
        </w:rPr>
      </w:pPr>
      <w:proofErr w:type="gramStart"/>
      <w:r w:rsidRPr="007F0FFF">
        <w:rPr>
          <w:bCs/>
          <w:sz w:val="22"/>
        </w:rPr>
        <w:t xml:space="preserve">IČO:   </w:t>
      </w:r>
      <w:proofErr w:type="gramEnd"/>
      <w:r w:rsidRPr="007F0FFF">
        <w:rPr>
          <w:bCs/>
          <w:sz w:val="22"/>
        </w:rPr>
        <w:t xml:space="preserve"> </w:t>
      </w:r>
      <w:r w:rsidRPr="007F0FFF">
        <w:rPr>
          <w:bCs/>
          <w:sz w:val="22"/>
        </w:rPr>
        <w:tab/>
        <w:t>43005560</w:t>
      </w:r>
    </w:p>
    <w:p w14:paraId="2B4D2FE1" w14:textId="77777777" w:rsidR="002015F3" w:rsidRPr="007F0FFF" w:rsidRDefault="002015F3" w:rsidP="002015F3">
      <w:pPr>
        <w:keepNext/>
        <w:keepLines/>
        <w:tabs>
          <w:tab w:val="left" w:pos="3969"/>
        </w:tabs>
        <w:ind w:left="993"/>
        <w:rPr>
          <w:bCs/>
          <w:sz w:val="22"/>
        </w:rPr>
      </w:pPr>
      <w:proofErr w:type="gramStart"/>
      <w:r w:rsidRPr="007F0FFF">
        <w:rPr>
          <w:bCs/>
          <w:sz w:val="22"/>
        </w:rPr>
        <w:t xml:space="preserve">DIČ:   </w:t>
      </w:r>
      <w:proofErr w:type="gramEnd"/>
      <w:r w:rsidRPr="007F0FFF">
        <w:rPr>
          <w:bCs/>
          <w:sz w:val="22"/>
        </w:rPr>
        <w:tab/>
        <w:t>CZ43005560 (plátce DPH)</w:t>
      </w:r>
    </w:p>
    <w:p w14:paraId="4B328555" w14:textId="77777777" w:rsidR="002015F3" w:rsidRPr="007F0FFF" w:rsidRDefault="002015F3" w:rsidP="002015F3">
      <w:pPr>
        <w:keepNext/>
        <w:keepLines/>
        <w:tabs>
          <w:tab w:val="left" w:pos="3969"/>
        </w:tabs>
        <w:ind w:left="993"/>
        <w:rPr>
          <w:b/>
          <w:sz w:val="22"/>
        </w:rPr>
      </w:pPr>
      <w:r w:rsidRPr="007F0FFF">
        <w:rPr>
          <w:b/>
          <w:sz w:val="22"/>
        </w:rPr>
        <w:t>Správce</w:t>
      </w:r>
    </w:p>
    <w:p w14:paraId="6C31E95D" w14:textId="77777777" w:rsidR="002015F3" w:rsidRPr="007F0FFF" w:rsidRDefault="002015F3" w:rsidP="002015F3">
      <w:pPr>
        <w:keepNext/>
        <w:keepLines/>
        <w:tabs>
          <w:tab w:val="left" w:pos="3969"/>
        </w:tabs>
        <w:ind w:left="993"/>
        <w:rPr>
          <w:b/>
          <w:sz w:val="22"/>
        </w:rPr>
      </w:pPr>
    </w:p>
    <w:p w14:paraId="51D28CAB" w14:textId="77777777" w:rsidR="002015F3" w:rsidRPr="007F0FFF" w:rsidRDefault="002015F3" w:rsidP="002015F3">
      <w:pPr>
        <w:keepNext/>
        <w:keepLines/>
        <w:tabs>
          <w:tab w:val="left" w:pos="3969"/>
        </w:tabs>
        <w:ind w:left="993"/>
        <w:rPr>
          <w:b/>
          <w:sz w:val="22"/>
        </w:rPr>
      </w:pPr>
      <w:r w:rsidRPr="007F0FFF">
        <w:rPr>
          <w:b/>
          <w:sz w:val="22"/>
        </w:rPr>
        <w:t>a</w:t>
      </w:r>
    </w:p>
    <w:p w14:paraId="156B6DF1" w14:textId="77777777" w:rsidR="002015F3" w:rsidRPr="007F0FFF" w:rsidRDefault="002015F3" w:rsidP="002015F3">
      <w:pPr>
        <w:keepNext/>
        <w:keepLines/>
        <w:tabs>
          <w:tab w:val="left" w:pos="3969"/>
        </w:tabs>
        <w:ind w:left="993"/>
        <w:rPr>
          <w:b/>
          <w:sz w:val="22"/>
        </w:rPr>
      </w:pPr>
      <w:r w:rsidRPr="007F0FFF">
        <w:rPr>
          <w:b/>
          <w:sz w:val="22"/>
        </w:rPr>
        <w:t>2. SWIETELSKY stavební s.r.o.</w:t>
      </w:r>
    </w:p>
    <w:p w14:paraId="556566A7" w14:textId="77777777" w:rsidR="002015F3" w:rsidRPr="007F0FFF" w:rsidRDefault="002015F3" w:rsidP="002015F3">
      <w:pPr>
        <w:keepNext/>
        <w:keepLines/>
        <w:tabs>
          <w:tab w:val="left" w:pos="3969"/>
        </w:tabs>
        <w:ind w:left="993"/>
        <w:rPr>
          <w:bCs/>
          <w:sz w:val="22"/>
        </w:rPr>
      </w:pPr>
      <w:r w:rsidRPr="007F0FFF">
        <w:rPr>
          <w:bCs/>
          <w:sz w:val="22"/>
        </w:rPr>
        <w:t>se sídlem Pražská tř. 495/58, České Budějovice 3, 370 04 České Budějovice</w:t>
      </w:r>
    </w:p>
    <w:p w14:paraId="2E200609"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Krajským soudem v Českých Budějovicích, oddíl C, číslo vložky 8032</w:t>
      </w:r>
    </w:p>
    <w:p w14:paraId="1D945A4B"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48035599</w:t>
      </w:r>
    </w:p>
    <w:p w14:paraId="5F58AC9C" w14:textId="77777777" w:rsidR="002015F3" w:rsidRPr="007F0FFF" w:rsidRDefault="002015F3" w:rsidP="002015F3">
      <w:pPr>
        <w:keepNext/>
        <w:keepLines/>
        <w:tabs>
          <w:tab w:val="left" w:pos="3969"/>
        </w:tabs>
        <w:ind w:left="993"/>
        <w:rPr>
          <w:bCs/>
          <w:sz w:val="22"/>
        </w:rPr>
      </w:pPr>
      <w:r w:rsidRPr="007F0FFF">
        <w:rPr>
          <w:bCs/>
          <w:sz w:val="22"/>
        </w:rPr>
        <w:t xml:space="preserve">DIČ: </w:t>
      </w:r>
      <w:r w:rsidRPr="007F0FFF">
        <w:rPr>
          <w:bCs/>
          <w:sz w:val="22"/>
        </w:rPr>
        <w:tab/>
        <w:t>CZ48035599 (plátce DPH)</w:t>
      </w:r>
    </w:p>
    <w:p w14:paraId="67E2D3CE" w14:textId="77777777" w:rsidR="002015F3" w:rsidRPr="007F0FFF" w:rsidRDefault="002015F3" w:rsidP="002015F3">
      <w:pPr>
        <w:keepNext/>
        <w:keepLines/>
        <w:tabs>
          <w:tab w:val="left" w:pos="3969"/>
        </w:tabs>
        <w:ind w:left="993"/>
        <w:rPr>
          <w:bCs/>
          <w:sz w:val="22"/>
        </w:rPr>
      </w:pPr>
      <w:r w:rsidRPr="007F0FFF">
        <w:rPr>
          <w:bCs/>
          <w:sz w:val="22"/>
        </w:rPr>
        <w:t>jednající prostřednictvím pobočky – odštěpného závodu</w:t>
      </w:r>
    </w:p>
    <w:p w14:paraId="03E47EB3" w14:textId="77777777" w:rsidR="002015F3" w:rsidRPr="007F0FFF" w:rsidRDefault="002015F3" w:rsidP="002015F3">
      <w:pPr>
        <w:keepNext/>
        <w:keepLines/>
        <w:tabs>
          <w:tab w:val="left" w:pos="3969"/>
        </w:tabs>
        <w:ind w:left="993"/>
        <w:rPr>
          <w:b/>
          <w:sz w:val="22"/>
        </w:rPr>
      </w:pPr>
      <w:r w:rsidRPr="007F0FFF">
        <w:rPr>
          <w:b/>
          <w:sz w:val="22"/>
        </w:rPr>
        <w:t>SWIETELSKY stavební s.r.o., odštěpný závod: SWIETELSKY stavební s.r.o. odštěpný závod Dopravní stavby STŘED</w:t>
      </w:r>
    </w:p>
    <w:p w14:paraId="6FDD4BFA" w14:textId="77777777" w:rsidR="002015F3" w:rsidRPr="007F0FFF" w:rsidRDefault="002015F3" w:rsidP="002015F3">
      <w:pPr>
        <w:keepNext/>
        <w:keepLines/>
        <w:tabs>
          <w:tab w:val="left" w:pos="3969"/>
        </w:tabs>
        <w:ind w:left="993"/>
        <w:rPr>
          <w:bCs/>
          <w:sz w:val="22"/>
        </w:rPr>
      </w:pPr>
      <w:r w:rsidRPr="007F0FFF">
        <w:rPr>
          <w:bCs/>
          <w:sz w:val="22"/>
        </w:rPr>
        <w:t xml:space="preserve">se sídlem Sokolovská 192/79, 186 00 Praha 8 – Karlín </w:t>
      </w:r>
    </w:p>
    <w:p w14:paraId="17B8A371" w14:textId="40B5D4EE" w:rsidR="002015F3" w:rsidRPr="007F0FFF" w:rsidRDefault="001D602D" w:rsidP="002015F3">
      <w:pPr>
        <w:keepNext/>
        <w:keepLines/>
        <w:tabs>
          <w:tab w:val="left" w:pos="3969"/>
        </w:tabs>
        <w:ind w:left="993"/>
        <w:rPr>
          <w:b/>
          <w:sz w:val="22"/>
        </w:rPr>
      </w:pPr>
      <w:r>
        <w:rPr>
          <w:b/>
          <w:sz w:val="22"/>
        </w:rPr>
        <w:t xml:space="preserve">   </w:t>
      </w:r>
      <w:r w:rsidR="002015F3" w:rsidRPr="007F0FFF">
        <w:rPr>
          <w:b/>
          <w:sz w:val="22"/>
        </w:rPr>
        <w:t xml:space="preserve">                                        </w:t>
      </w:r>
    </w:p>
    <w:p w14:paraId="2162F600" w14:textId="77777777" w:rsidR="002015F3" w:rsidRPr="007F0FFF" w:rsidRDefault="002015F3" w:rsidP="002015F3">
      <w:pPr>
        <w:keepNext/>
        <w:keepLines/>
        <w:tabs>
          <w:tab w:val="left" w:pos="3969"/>
        </w:tabs>
        <w:ind w:left="993"/>
        <w:rPr>
          <w:b/>
          <w:sz w:val="22"/>
        </w:rPr>
      </w:pPr>
      <w:r w:rsidRPr="007F0FFF">
        <w:rPr>
          <w:b/>
          <w:sz w:val="22"/>
        </w:rPr>
        <w:t>a</w:t>
      </w:r>
    </w:p>
    <w:p w14:paraId="6C843092" w14:textId="77777777" w:rsidR="002015F3" w:rsidRPr="007F0FFF" w:rsidRDefault="002015F3" w:rsidP="002015F3">
      <w:pPr>
        <w:keepNext/>
        <w:keepLines/>
        <w:tabs>
          <w:tab w:val="left" w:pos="3969"/>
        </w:tabs>
        <w:ind w:left="993"/>
        <w:rPr>
          <w:b/>
          <w:sz w:val="22"/>
        </w:rPr>
      </w:pPr>
      <w:r w:rsidRPr="007F0FFF">
        <w:rPr>
          <w:b/>
          <w:sz w:val="22"/>
        </w:rPr>
        <w:t>3. CHIC, s.r.o.</w:t>
      </w:r>
    </w:p>
    <w:p w14:paraId="26483153" w14:textId="77777777" w:rsidR="002015F3" w:rsidRPr="007F0FFF" w:rsidRDefault="002015F3" w:rsidP="002015F3">
      <w:pPr>
        <w:keepNext/>
        <w:keepLines/>
        <w:tabs>
          <w:tab w:val="left" w:pos="3969"/>
        </w:tabs>
        <w:ind w:left="993"/>
        <w:rPr>
          <w:bCs/>
          <w:sz w:val="22"/>
        </w:rPr>
      </w:pPr>
      <w:r w:rsidRPr="007F0FFF">
        <w:rPr>
          <w:bCs/>
          <w:sz w:val="22"/>
        </w:rPr>
        <w:t xml:space="preserve">se sídlem </w:t>
      </w:r>
      <w:r>
        <w:rPr>
          <w:bCs/>
          <w:sz w:val="22"/>
        </w:rPr>
        <w:t>Husovo náměstí 14, 253 01 Hostivice</w:t>
      </w:r>
    </w:p>
    <w:p w14:paraId="3A99005D" w14:textId="77777777" w:rsidR="002015F3" w:rsidRPr="007F0FFF" w:rsidRDefault="002015F3" w:rsidP="002015F3">
      <w:pPr>
        <w:keepNext/>
        <w:keepLines/>
        <w:tabs>
          <w:tab w:val="left" w:pos="3969"/>
        </w:tabs>
        <w:ind w:left="993"/>
        <w:rPr>
          <w:bCs/>
          <w:sz w:val="22"/>
        </w:rPr>
      </w:pPr>
      <w:r w:rsidRPr="007F0FFF">
        <w:rPr>
          <w:bCs/>
          <w:sz w:val="22"/>
        </w:rPr>
        <w:t>společnost je zapsaná v obchodním rejstříku vedeném Městským soudem v Praze oddíl C, číslo vložky 24386</w:t>
      </w:r>
    </w:p>
    <w:p w14:paraId="1AAFC701" w14:textId="77777777" w:rsidR="002015F3" w:rsidRPr="007F0FFF" w:rsidRDefault="002015F3" w:rsidP="002015F3">
      <w:pPr>
        <w:keepNext/>
        <w:keepLines/>
        <w:tabs>
          <w:tab w:val="left" w:pos="3969"/>
        </w:tabs>
        <w:ind w:left="993"/>
        <w:rPr>
          <w:bCs/>
          <w:sz w:val="22"/>
        </w:rPr>
      </w:pPr>
      <w:r w:rsidRPr="007F0FFF">
        <w:rPr>
          <w:bCs/>
          <w:sz w:val="22"/>
        </w:rPr>
        <w:t xml:space="preserve">IČO: </w:t>
      </w:r>
      <w:r w:rsidRPr="007F0FFF">
        <w:rPr>
          <w:bCs/>
          <w:sz w:val="22"/>
        </w:rPr>
        <w:tab/>
        <w:t>49551647</w:t>
      </w:r>
    </w:p>
    <w:p w14:paraId="64723552" w14:textId="77777777" w:rsidR="002015F3" w:rsidRPr="007F0FFF" w:rsidRDefault="002015F3" w:rsidP="002015F3">
      <w:pPr>
        <w:keepNext/>
        <w:keepLines/>
        <w:tabs>
          <w:tab w:val="left" w:pos="3969"/>
        </w:tabs>
        <w:ind w:left="993"/>
        <w:rPr>
          <w:bCs/>
          <w:sz w:val="22"/>
        </w:rPr>
      </w:pPr>
      <w:r>
        <w:rPr>
          <w:bCs/>
          <w:sz w:val="22"/>
        </w:rPr>
        <w:t xml:space="preserve">DIČ: </w:t>
      </w:r>
      <w:r>
        <w:rPr>
          <w:bCs/>
          <w:sz w:val="22"/>
        </w:rPr>
        <w:tab/>
      </w:r>
      <w:r w:rsidRPr="007F0FFF">
        <w:rPr>
          <w:bCs/>
          <w:sz w:val="22"/>
        </w:rPr>
        <w:t>CZ49551647 (plátce DPH)</w:t>
      </w:r>
    </w:p>
    <w:p w14:paraId="0C748154" w14:textId="77777777" w:rsidR="002015F3" w:rsidRPr="007F0FFF" w:rsidRDefault="002015F3" w:rsidP="002015F3">
      <w:pPr>
        <w:keepNext/>
        <w:keepLines/>
        <w:tabs>
          <w:tab w:val="left" w:pos="3969"/>
        </w:tabs>
        <w:ind w:left="993"/>
        <w:rPr>
          <w:b/>
          <w:sz w:val="22"/>
        </w:rPr>
      </w:pPr>
    </w:p>
    <w:p w14:paraId="6C9234A0" w14:textId="77777777" w:rsidR="002015F3" w:rsidRPr="00040F25" w:rsidRDefault="002015F3" w:rsidP="0036257B">
      <w:pPr>
        <w:keepNext/>
        <w:widowControl w:val="0"/>
        <w:tabs>
          <w:tab w:val="left" w:pos="3969"/>
        </w:tabs>
        <w:ind w:left="992"/>
        <w:rPr>
          <w:bCs/>
          <w:sz w:val="22"/>
        </w:rPr>
      </w:pPr>
      <w:r w:rsidRPr="007F0FFF">
        <w:rPr>
          <w:bCs/>
          <w:sz w:val="22"/>
        </w:rPr>
        <w:t xml:space="preserve">kteří jsou sdruženi ve smyslu § 2716 a násl. zákona č. 89/2012 Sb., občanský zákoník, na základě Smlouvy o sdružení ve společnosti s názvem „Společnost PORR – </w:t>
      </w:r>
      <w:proofErr w:type="gramStart"/>
      <w:r w:rsidRPr="007F0FFF">
        <w:rPr>
          <w:bCs/>
          <w:sz w:val="22"/>
        </w:rPr>
        <w:t>SWIETELSKY - CHIC</w:t>
      </w:r>
      <w:proofErr w:type="gramEnd"/>
      <w:r w:rsidRPr="007F0FFF">
        <w:rPr>
          <w:bCs/>
          <w:sz w:val="22"/>
        </w:rPr>
        <w:t>“ se správcem společnosti PORR a.s., který zastupuje společnosti SWIETELSKY stavební s.r.o. a CHIC, s.r.o.</w:t>
      </w:r>
    </w:p>
    <w:p w14:paraId="3FF9D869" w14:textId="2011A36E" w:rsidR="002015F3" w:rsidRPr="007F0FFF" w:rsidRDefault="002015F3" w:rsidP="002015F3">
      <w:pPr>
        <w:keepNext/>
        <w:keepLines/>
        <w:tabs>
          <w:tab w:val="left" w:pos="3969"/>
        </w:tabs>
        <w:spacing w:before="20" w:after="20"/>
        <w:ind w:left="993"/>
        <w:rPr>
          <w:bCs/>
          <w:sz w:val="22"/>
        </w:rPr>
      </w:pPr>
      <w:r>
        <w:rPr>
          <w:bCs/>
          <w:sz w:val="22"/>
        </w:rPr>
        <w:lastRenderedPageBreak/>
        <w:t xml:space="preserve">zastoupeni </w:t>
      </w:r>
      <w:proofErr w:type="spellStart"/>
      <w:r w:rsidR="004C776B">
        <w:rPr>
          <w:bCs/>
          <w:sz w:val="22"/>
        </w:rPr>
        <w:t>xxxxxxxxxxx</w:t>
      </w:r>
      <w:proofErr w:type="spellEnd"/>
      <w:r>
        <w:rPr>
          <w:bCs/>
          <w:sz w:val="22"/>
        </w:rPr>
        <w:t xml:space="preserve"> </w:t>
      </w:r>
      <w:proofErr w:type="spellStart"/>
      <w:r w:rsidR="004C776B">
        <w:rPr>
          <w:bCs/>
          <w:sz w:val="22"/>
        </w:rPr>
        <w:t>xxxxxxxxxxxx</w:t>
      </w:r>
      <w:proofErr w:type="spellEnd"/>
      <w:r>
        <w:rPr>
          <w:bCs/>
          <w:sz w:val="22"/>
        </w:rPr>
        <w:t>,</w:t>
      </w:r>
      <w:r w:rsidRPr="007F0FFF">
        <w:rPr>
          <w:bCs/>
          <w:sz w:val="22"/>
        </w:rPr>
        <w:t xml:space="preserve"> </w:t>
      </w:r>
      <w:proofErr w:type="spellStart"/>
      <w:r w:rsidR="004C776B">
        <w:rPr>
          <w:bCs/>
          <w:sz w:val="22"/>
        </w:rPr>
        <w:t>xxxxxxxxx</w:t>
      </w:r>
      <w:proofErr w:type="spellEnd"/>
      <w:r w:rsidRPr="007F0FFF">
        <w:rPr>
          <w:bCs/>
          <w:sz w:val="22"/>
        </w:rPr>
        <w:t xml:space="preserve"> </w:t>
      </w:r>
      <w:r>
        <w:rPr>
          <w:bCs/>
          <w:sz w:val="22"/>
        </w:rPr>
        <w:t xml:space="preserve">a </w:t>
      </w:r>
      <w:r>
        <w:rPr>
          <w:bCs/>
          <w:sz w:val="22"/>
        </w:rPr>
        <w:br/>
      </w:r>
      <w:proofErr w:type="spellStart"/>
      <w:r w:rsidR="004C776B">
        <w:rPr>
          <w:bCs/>
          <w:sz w:val="22"/>
        </w:rPr>
        <w:t>xxxxxxxxxx</w:t>
      </w:r>
      <w:proofErr w:type="spellEnd"/>
      <w:r w:rsidRPr="007F0FFF">
        <w:rPr>
          <w:bCs/>
          <w:sz w:val="22"/>
        </w:rPr>
        <w:t>, jakožto zmocněnci, kteří jsou oprávněni jednat i podepisovat ve výše 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sidRPr="007F0FFF">
        <w:rPr>
          <w:bCs/>
          <w:sz w:val="22"/>
        </w:rPr>
        <w:tab/>
      </w:r>
    </w:p>
    <w:p w14:paraId="6EEFF867" w14:textId="77777777" w:rsidR="002015F3" w:rsidRPr="007F0FFF" w:rsidRDefault="002015F3" w:rsidP="002015F3">
      <w:pPr>
        <w:keepNext/>
        <w:keepLines/>
        <w:tabs>
          <w:tab w:val="left" w:pos="3969"/>
        </w:tabs>
        <w:ind w:left="993"/>
        <w:rPr>
          <w:bCs/>
          <w:sz w:val="22"/>
        </w:rPr>
      </w:pPr>
      <w:r w:rsidRPr="007F0FFF">
        <w:rPr>
          <w:bCs/>
          <w:sz w:val="22"/>
        </w:rPr>
        <w:t>Bankovní spojení sdružení: Raiffeisenbank a.s., č. u.: 109 110 7720/5500</w:t>
      </w:r>
    </w:p>
    <w:p w14:paraId="07197378" w14:textId="77777777" w:rsidR="002015F3" w:rsidRPr="007F0FFF" w:rsidRDefault="002015F3" w:rsidP="002015F3">
      <w:pPr>
        <w:keepNext/>
        <w:keepLines/>
        <w:tabs>
          <w:tab w:val="left" w:pos="3969"/>
        </w:tabs>
        <w:ind w:left="993"/>
        <w:rPr>
          <w:bCs/>
          <w:sz w:val="22"/>
        </w:rPr>
      </w:pPr>
      <w:r w:rsidRPr="007F0FFF">
        <w:rPr>
          <w:bCs/>
          <w:sz w:val="22"/>
        </w:rPr>
        <w:t>datová schránka PORR a.s. 5ssfq4h</w:t>
      </w:r>
      <w:r w:rsidRPr="007F0FFF">
        <w:rPr>
          <w:bCs/>
          <w:sz w:val="22"/>
        </w:rPr>
        <w:tab/>
      </w:r>
    </w:p>
    <w:p w14:paraId="766F735E" w14:textId="06F02CBB" w:rsidR="002015F3" w:rsidRPr="007F0FFF" w:rsidRDefault="002015F3" w:rsidP="002015F3">
      <w:pPr>
        <w:keepNext/>
        <w:keepLines/>
        <w:tabs>
          <w:tab w:val="left" w:pos="3969"/>
        </w:tabs>
        <w:ind w:left="993"/>
        <w:rPr>
          <w:bCs/>
          <w:sz w:val="22"/>
        </w:rPr>
      </w:pPr>
      <w:r w:rsidRPr="007F0FFF">
        <w:rPr>
          <w:bCs/>
          <w:sz w:val="22"/>
        </w:rPr>
        <w:t xml:space="preserve">kontaktní osoba ve věcech technických: </w:t>
      </w:r>
      <w:r w:rsidRPr="007F0FFF">
        <w:rPr>
          <w:bCs/>
          <w:sz w:val="22"/>
        </w:rPr>
        <w:tab/>
      </w:r>
      <w:proofErr w:type="spellStart"/>
      <w:r w:rsidR="004C776B">
        <w:rPr>
          <w:bCs/>
          <w:sz w:val="22"/>
        </w:rPr>
        <w:t>xxxxxxxxxxxx</w:t>
      </w:r>
      <w:proofErr w:type="spellEnd"/>
    </w:p>
    <w:p w14:paraId="2CA9E6DE" w14:textId="4FDC8F8A"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4C776B">
        <w:rPr>
          <w:bCs/>
          <w:sz w:val="22"/>
        </w:rPr>
        <w:t>xxxxxxxxxxxxx</w:t>
      </w:r>
      <w:proofErr w:type="spellEnd"/>
    </w:p>
    <w:p w14:paraId="0D0AA719" w14:textId="47D87094"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4C776B">
        <w:rPr>
          <w:bCs/>
          <w:sz w:val="22"/>
        </w:rPr>
        <w:t>xxxxxxxxxxx</w:t>
      </w:r>
      <w:proofErr w:type="spellEnd"/>
    </w:p>
    <w:p w14:paraId="6CB91264" w14:textId="70A2517C"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4C776B">
        <w:rPr>
          <w:bCs/>
          <w:sz w:val="22"/>
        </w:rPr>
        <w:t>xxxxxxxxxxx</w:t>
      </w:r>
      <w:proofErr w:type="spellEnd"/>
    </w:p>
    <w:p w14:paraId="13037BE5" w14:textId="5D0D69F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4C776B">
        <w:rPr>
          <w:bCs/>
          <w:sz w:val="22"/>
        </w:rPr>
        <w:t>xxxxxxxxxxx</w:t>
      </w:r>
      <w:proofErr w:type="spellEnd"/>
    </w:p>
    <w:p w14:paraId="07B4B385" w14:textId="34BEB332" w:rsidR="002015F3" w:rsidRPr="007F0FFF" w:rsidRDefault="002015F3" w:rsidP="002015F3">
      <w:pPr>
        <w:keepNext/>
        <w:keepLines/>
        <w:tabs>
          <w:tab w:val="left" w:pos="3969"/>
        </w:tabs>
        <w:ind w:left="993"/>
        <w:rPr>
          <w:bCs/>
          <w:sz w:val="22"/>
        </w:rPr>
      </w:pPr>
      <w:r w:rsidRPr="007F0FFF">
        <w:rPr>
          <w:bCs/>
          <w:sz w:val="22"/>
        </w:rPr>
        <w:t xml:space="preserve">                                                                  </w:t>
      </w:r>
      <w:r w:rsidRPr="007F0FFF">
        <w:rPr>
          <w:bCs/>
          <w:sz w:val="22"/>
        </w:rPr>
        <w:tab/>
      </w:r>
      <w:proofErr w:type="spellStart"/>
      <w:r w:rsidR="004C776B">
        <w:rPr>
          <w:bCs/>
          <w:sz w:val="22"/>
        </w:rPr>
        <w:t>xxxxxxxxxxx</w:t>
      </w:r>
      <w:proofErr w:type="spellEnd"/>
    </w:p>
    <w:p w14:paraId="3A57B90D" w14:textId="3C2B61BC" w:rsidR="002015F3" w:rsidRPr="007F0FFF" w:rsidRDefault="002015F3" w:rsidP="002015F3">
      <w:pPr>
        <w:keepNext/>
        <w:keepLines/>
        <w:tabs>
          <w:tab w:val="left" w:pos="3969"/>
        </w:tabs>
        <w:ind w:left="993"/>
        <w:rPr>
          <w:bCs/>
          <w:sz w:val="22"/>
        </w:rPr>
      </w:pPr>
      <w:r w:rsidRPr="007F0FFF">
        <w:rPr>
          <w:bCs/>
          <w:sz w:val="22"/>
        </w:rPr>
        <w:t xml:space="preserve">                                      </w:t>
      </w:r>
      <w:r w:rsidR="007D1A12">
        <w:rPr>
          <w:bCs/>
          <w:sz w:val="22"/>
        </w:rPr>
        <w:t xml:space="preserve">                        </w:t>
      </w:r>
      <w:r w:rsidR="007D1A12">
        <w:rPr>
          <w:bCs/>
          <w:sz w:val="22"/>
        </w:rPr>
        <w:tab/>
      </w:r>
      <w:proofErr w:type="spellStart"/>
      <w:r w:rsidR="004C776B">
        <w:rPr>
          <w:bCs/>
          <w:sz w:val="22"/>
        </w:rPr>
        <w:t>xxxxxxxxxxxxxx</w:t>
      </w:r>
      <w:proofErr w:type="spellEnd"/>
    </w:p>
    <w:p w14:paraId="5263095A" w14:textId="77777777" w:rsidR="002015F3" w:rsidRPr="007F0FFF" w:rsidRDefault="002015F3" w:rsidP="002015F3">
      <w:pPr>
        <w:keepNext/>
        <w:keepLines/>
        <w:tabs>
          <w:tab w:val="left" w:pos="3969"/>
        </w:tabs>
        <w:ind w:left="993"/>
        <w:rPr>
          <w:bCs/>
          <w:sz w:val="22"/>
        </w:rPr>
      </w:pPr>
      <w:r w:rsidRPr="007F0FFF">
        <w:rPr>
          <w:bCs/>
          <w:sz w:val="22"/>
        </w:rPr>
        <w:t>korespondenční adresa: PORR a.s., sídlem Dubečská 3238/36, Strašnice, 100 00 Praha 10</w:t>
      </w:r>
    </w:p>
    <w:p w14:paraId="30E68992" w14:textId="77777777" w:rsidR="00022B9C" w:rsidRPr="00940887" w:rsidRDefault="00022B9C" w:rsidP="009551C6">
      <w:pPr>
        <w:keepNext/>
        <w:keepLines/>
        <w:tabs>
          <w:tab w:val="left" w:pos="3969"/>
        </w:tabs>
        <w:ind w:left="993"/>
        <w:rPr>
          <w:sz w:val="22"/>
        </w:rPr>
      </w:pPr>
    </w:p>
    <w:p w14:paraId="17388666" w14:textId="77777777" w:rsidR="00774BB6" w:rsidRPr="00940887" w:rsidRDefault="00774BB6" w:rsidP="009551C6">
      <w:pPr>
        <w:keepNext/>
        <w:keepLines/>
        <w:tabs>
          <w:tab w:val="left" w:pos="3969"/>
        </w:tabs>
        <w:ind w:left="993"/>
        <w:rPr>
          <w:sz w:val="22"/>
        </w:rPr>
      </w:pPr>
      <w:r w:rsidRPr="00940887">
        <w:rPr>
          <w:sz w:val="22"/>
        </w:rPr>
        <w:t>(„</w:t>
      </w:r>
      <w:r w:rsidR="0036037D" w:rsidRPr="00940887">
        <w:rPr>
          <w:b/>
          <w:sz w:val="22"/>
        </w:rPr>
        <w:t>Zhotovitel</w:t>
      </w:r>
      <w:r w:rsidRPr="00940887">
        <w:rPr>
          <w:sz w:val="22"/>
        </w:rPr>
        <w:t>“)</w:t>
      </w:r>
      <w:r w:rsidRPr="00940887" w:rsidDel="00A30544">
        <w:rPr>
          <w:sz w:val="22"/>
        </w:rPr>
        <w:t xml:space="preserve"> </w:t>
      </w:r>
    </w:p>
    <w:p w14:paraId="6E88C128" w14:textId="77777777" w:rsidR="003C6A4B" w:rsidRPr="00940887" w:rsidRDefault="003C6A4B" w:rsidP="009551C6">
      <w:pPr>
        <w:keepNext/>
        <w:keepLines/>
        <w:ind w:left="993"/>
        <w:rPr>
          <w:sz w:val="22"/>
        </w:rPr>
      </w:pPr>
    </w:p>
    <w:p w14:paraId="0F670E06" w14:textId="77777777" w:rsidR="00774BB6" w:rsidRPr="00940887" w:rsidRDefault="00774BB6" w:rsidP="00934484">
      <w:pPr>
        <w:keepNext/>
        <w:keepLines/>
        <w:spacing w:after="120"/>
        <w:ind w:left="992"/>
        <w:rPr>
          <w:sz w:val="22"/>
        </w:rPr>
      </w:pPr>
      <w:r w:rsidRPr="00940887">
        <w:rPr>
          <w:sz w:val="22"/>
        </w:rPr>
        <w:t>(</w:t>
      </w:r>
      <w:r w:rsidR="00917BDA" w:rsidRPr="00940887">
        <w:rPr>
          <w:sz w:val="22"/>
        </w:rPr>
        <w:t>Objednatel</w:t>
      </w:r>
      <w:r w:rsidRPr="00940887">
        <w:rPr>
          <w:sz w:val="22"/>
        </w:rPr>
        <w:t xml:space="preserve"> a </w:t>
      </w:r>
      <w:r w:rsidR="007A4B87" w:rsidRPr="00940887">
        <w:rPr>
          <w:sz w:val="22"/>
        </w:rPr>
        <w:t>Zhotovitel</w:t>
      </w:r>
      <w:r w:rsidRPr="00940887">
        <w:rPr>
          <w:sz w:val="22"/>
        </w:rPr>
        <w:t xml:space="preserve"> </w:t>
      </w:r>
      <w:r w:rsidR="00580B16" w:rsidRPr="00940887">
        <w:rPr>
          <w:sz w:val="22"/>
        </w:rPr>
        <w:t xml:space="preserve">také </w:t>
      </w:r>
      <w:r w:rsidR="00D63F12" w:rsidRPr="00940887">
        <w:rPr>
          <w:sz w:val="22"/>
        </w:rPr>
        <w:t xml:space="preserve">společně </w:t>
      </w:r>
      <w:r w:rsidRPr="00940887">
        <w:rPr>
          <w:sz w:val="22"/>
        </w:rPr>
        <w:t>„</w:t>
      </w:r>
      <w:r w:rsidRPr="00940887">
        <w:rPr>
          <w:b/>
          <w:sz w:val="22"/>
        </w:rPr>
        <w:t>Smluvní strany</w:t>
      </w:r>
      <w:r w:rsidR="00F80F3A" w:rsidRPr="00940887">
        <w:rPr>
          <w:sz w:val="22"/>
        </w:rPr>
        <w:t>“</w:t>
      </w:r>
      <w:r w:rsidR="0036037D" w:rsidRPr="00940887">
        <w:rPr>
          <w:sz w:val="22"/>
        </w:rPr>
        <w:t xml:space="preserve"> nebo jednotlivě jako „</w:t>
      </w:r>
      <w:r w:rsidR="0036037D" w:rsidRPr="00940887">
        <w:rPr>
          <w:b/>
          <w:sz w:val="22"/>
        </w:rPr>
        <w:t>Smluvní strana</w:t>
      </w:r>
      <w:r w:rsidR="0036037D" w:rsidRPr="00940887">
        <w:rPr>
          <w:sz w:val="22"/>
        </w:rPr>
        <w:t>“</w:t>
      </w:r>
      <w:r w:rsidR="00F80F3A" w:rsidRPr="00940887">
        <w:rPr>
          <w:sz w:val="22"/>
        </w:rPr>
        <w:t>)</w:t>
      </w:r>
    </w:p>
    <w:p w14:paraId="7F91C4A2" w14:textId="77777777" w:rsidR="00C5710D" w:rsidRPr="00940887" w:rsidRDefault="00286A7A" w:rsidP="009551C6">
      <w:pPr>
        <w:keepNext/>
        <w:keepLines/>
        <w:jc w:val="center"/>
        <w:rPr>
          <w:b/>
          <w:sz w:val="22"/>
        </w:rPr>
      </w:pPr>
      <w:r w:rsidRPr="00940887">
        <w:rPr>
          <w:b/>
          <w:sz w:val="22"/>
        </w:rPr>
        <w:t>S</w:t>
      </w:r>
      <w:r w:rsidR="00C5710D" w:rsidRPr="00940887">
        <w:rPr>
          <w:b/>
          <w:sz w:val="22"/>
        </w:rPr>
        <w:t xml:space="preserve">mlouva </w:t>
      </w:r>
      <w:r w:rsidR="00823910" w:rsidRPr="00940887">
        <w:rPr>
          <w:b/>
          <w:sz w:val="22"/>
        </w:rPr>
        <w:t>o dílo</w:t>
      </w:r>
    </w:p>
    <w:p w14:paraId="16316D7F" w14:textId="77777777" w:rsidR="008C0D52" w:rsidRPr="00940887" w:rsidRDefault="008C0D52" w:rsidP="00934484">
      <w:pPr>
        <w:keepNext/>
        <w:keepLines/>
        <w:spacing w:after="120"/>
        <w:jc w:val="center"/>
        <w:rPr>
          <w:sz w:val="22"/>
        </w:rPr>
      </w:pPr>
      <w:r w:rsidRPr="00940887">
        <w:rPr>
          <w:sz w:val="22"/>
        </w:rPr>
        <w:t>(„</w:t>
      </w:r>
      <w:r w:rsidRPr="00940887">
        <w:rPr>
          <w:b/>
          <w:sz w:val="22"/>
        </w:rPr>
        <w:t>Smlouva</w:t>
      </w:r>
      <w:r w:rsidRPr="00940887">
        <w:rPr>
          <w:sz w:val="22"/>
        </w:rPr>
        <w:t>“)</w:t>
      </w:r>
    </w:p>
    <w:p w14:paraId="61955596" w14:textId="283DB89D" w:rsidR="002015F3" w:rsidRPr="00940887" w:rsidRDefault="00C5710D" w:rsidP="002015F3">
      <w:pPr>
        <w:keepNext/>
        <w:keepLines/>
        <w:jc w:val="center"/>
        <w:rPr>
          <w:sz w:val="22"/>
        </w:rPr>
      </w:pPr>
      <w:r w:rsidRPr="00940887">
        <w:rPr>
          <w:sz w:val="22"/>
        </w:rPr>
        <w:t>Číslo smlouvy Objednatele:</w:t>
      </w:r>
      <w:r w:rsidR="00534FDB">
        <w:rPr>
          <w:b/>
          <w:sz w:val="22"/>
        </w:rPr>
        <w:t xml:space="preserve"> </w:t>
      </w:r>
      <w:r w:rsidR="00754053">
        <w:rPr>
          <w:sz w:val="22"/>
        </w:rPr>
        <w:t>3/24/6800/088</w:t>
      </w:r>
    </w:p>
    <w:p w14:paraId="0969B1F6" w14:textId="62E023E4" w:rsidR="00136D29" w:rsidRPr="001D602D" w:rsidRDefault="00C5710D" w:rsidP="001D602D">
      <w:pPr>
        <w:keepNext/>
        <w:keepLines/>
        <w:spacing w:after="120"/>
        <w:jc w:val="center"/>
        <w:rPr>
          <w:sz w:val="22"/>
        </w:rPr>
      </w:pPr>
      <w:r w:rsidRPr="00940887">
        <w:rPr>
          <w:sz w:val="22"/>
        </w:rPr>
        <w:t xml:space="preserve">Číslo smlouvy Zhotovitele: </w:t>
      </w:r>
      <w:proofErr w:type="gramStart"/>
      <w:r w:rsidR="002015F3" w:rsidRPr="006F6039">
        <w:rPr>
          <w:sz w:val="22"/>
        </w:rPr>
        <w:t>7-0984A</w:t>
      </w:r>
      <w:proofErr w:type="gramEnd"/>
      <w:r w:rsidR="002015F3" w:rsidRPr="006F6039">
        <w:rPr>
          <w:sz w:val="22"/>
        </w:rPr>
        <w:t>/20, SS 29/2020, 7-1911-</w:t>
      </w:r>
      <w:r w:rsidR="00715F08">
        <w:rPr>
          <w:sz w:val="22"/>
        </w:rPr>
        <w:t>DX</w:t>
      </w:r>
      <w:r w:rsidR="006130D4">
        <w:rPr>
          <w:sz w:val="22"/>
        </w:rPr>
        <w:t>X</w:t>
      </w:r>
      <w:r w:rsidR="002C42CC">
        <w:rPr>
          <w:sz w:val="22"/>
        </w:rPr>
        <w:t>I</w:t>
      </w:r>
      <w:r w:rsidR="00754053">
        <w:rPr>
          <w:sz w:val="22"/>
        </w:rPr>
        <w:t>X</w:t>
      </w:r>
    </w:p>
    <w:p w14:paraId="36DCCD36" w14:textId="77777777" w:rsidR="00163914" w:rsidRPr="00940887" w:rsidRDefault="00163914" w:rsidP="009551C6">
      <w:pPr>
        <w:keepNext/>
        <w:keepLines/>
        <w:jc w:val="center"/>
        <w:rPr>
          <w:b/>
          <w:sz w:val="22"/>
        </w:rPr>
      </w:pPr>
      <w:r w:rsidRPr="00940887">
        <w:rPr>
          <w:b/>
          <w:sz w:val="22"/>
        </w:rPr>
        <w:t>Preambule</w:t>
      </w:r>
    </w:p>
    <w:p w14:paraId="4FB955DA" w14:textId="77777777" w:rsidR="00C04067" w:rsidRPr="00940887" w:rsidRDefault="00C04067" w:rsidP="009551C6">
      <w:pPr>
        <w:keepNext/>
        <w:keepLines/>
        <w:rPr>
          <w:sz w:val="22"/>
        </w:rPr>
      </w:pPr>
      <w:r w:rsidRPr="00940887">
        <w:rPr>
          <w:sz w:val="22"/>
        </w:rPr>
        <w:t>Vzhledem k tomu, že</w:t>
      </w:r>
    </w:p>
    <w:p w14:paraId="141F5FBE" w14:textId="7A3CA23D" w:rsidR="0036037D" w:rsidRPr="00136D29" w:rsidRDefault="00B242E8" w:rsidP="00386E79">
      <w:pPr>
        <w:pStyle w:val="Preambule"/>
        <w:keepNext/>
        <w:keepLines/>
        <w:widowControl/>
        <w:ind w:hanging="567"/>
        <w:rPr>
          <w:szCs w:val="22"/>
        </w:rPr>
      </w:pPr>
      <w:r w:rsidRPr="00136D29">
        <w:rPr>
          <w:szCs w:val="22"/>
        </w:rPr>
        <w:t xml:space="preserve">Objednatel </w:t>
      </w:r>
      <w:r w:rsidR="00C6262D" w:rsidRPr="00136D29">
        <w:rPr>
          <w:szCs w:val="22"/>
        </w:rPr>
        <w:t xml:space="preserve">jako zadavatel </w:t>
      </w:r>
      <w:r w:rsidR="00136D29">
        <w:rPr>
          <w:szCs w:val="22"/>
        </w:rPr>
        <w:t xml:space="preserve">provedl </w:t>
      </w:r>
      <w:r w:rsidRPr="00136D29">
        <w:rPr>
          <w:szCs w:val="22"/>
        </w:rPr>
        <w:t>v souladu s ustanoveními zákona č. 134/2016 Sb., o</w:t>
      </w:r>
      <w:r w:rsidR="00136D29">
        <w:rPr>
          <w:szCs w:val="22"/>
        </w:rPr>
        <w:t> </w:t>
      </w:r>
      <w:r w:rsidRPr="00136D29">
        <w:rPr>
          <w:szCs w:val="22"/>
        </w:rPr>
        <w:t>zadávání veřejných zakázek, ve znění pozdějších předpisů („</w:t>
      </w:r>
      <w:r w:rsidRPr="00136D29">
        <w:rPr>
          <w:b/>
          <w:szCs w:val="22"/>
        </w:rPr>
        <w:t>ZZVZ</w:t>
      </w:r>
      <w:r w:rsidRPr="00136D29">
        <w:rPr>
          <w:szCs w:val="22"/>
        </w:rPr>
        <w:t>“)</w:t>
      </w:r>
      <w:r w:rsidR="00934484" w:rsidRPr="00136D29">
        <w:rPr>
          <w:szCs w:val="22"/>
        </w:rPr>
        <w:t>,</w:t>
      </w:r>
      <w:r w:rsidRPr="00136D29">
        <w:rPr>
          <w:szCs w:val="22"/>
        </w:rPr>
        <w:t xml:space="preserve"> zadávací řízení na veřejn</w:t>
      </w:r>
      <w:r w:rsidR="00136D29">
        <w:rPr>
          <w:szCs w:val="22"/>
        </w:rPr>
        <w:t>ou</w:t>
      </w:r>
      <w:r w:rsidRPr="00136D29">
        <w:rPr>
          <w:szCs w:val="22"/>
        </w:rPr>
        <w:t xml:space="preserve"> zakázk</w:t>
      </w:r>
      <w:r w:rsidR="00136D29">
        <w:rPr>
          <w:szCs w:val="22"/>
        </w:rPr>
        <w:t>u</w:t>
      </w:r>
      <w:r w:rsidRPr="00136D29">
        <w:rPr>
          <w:szCs w:val="22"/>
        </w:rPr>
        <w:t xml:space="preserve"> s názvem „</w:t>
      </w:r>
      <w:r w:rsidR="005A39F8" w:rsidRPr="00136D29">
        <w:rPr>
          <w:rFonts w:eastAsia="Calibri"/>
          <w:szCs w:val="22"/>
        </w:rPr>
        <w:t>Rámcová dohoda na běžnou a souvislou údržbu pozemních komunikací na</w:t>
      </w:r>
      <w:r w:rsidR="00AB2D91">
        <w:rPr>
          <w:rFonts w:eastAsia="Calibri"/>
          <w:szCs w:val="22"/>
        </w:rPr>
        <w:t xml:space="preserve"> </w:t>
      </w:r>
      <w:r w:rsidR="005A39F8" w:rsidRPr="00136D29">
        <w:rPr>
          <w:rFonts w:eastAsia="Calibri"/>
          <w:szCs w:val="22"/>
        </w:rPr>
        <w:t>území hl. m. Prahy</w:t>
      </w:r>
      <w:r w:rsidRPr="00136D29">
        <w:rPr>
          <w:szCs w:val="22"/>
        </w:rPr>
        <w:t>“ („</w:t>
      </w:r>
      <w:r w:rsidRPr="00136D29">
        <w:rPr>
          <w:b/>
          <w:szCs w:val="22"/>
        </w:rPr>
        <w:t>Veřejná zakázka</w:t>
      </w:r>
      <w:r w:rsidRPr="00136D29">
        <w:rPr>
          <w:szCs w:val="22"/>
        </w:rPr>
        <w:t>“</w:t>
      </w:r>
      <w:r w:rsidR="00C6262D" w:rsidRPr="00136D29">
        <w:rPr>
          <w:szCs w:val="22"/>
        </w:rPr>
        <w:t xml:space="preserve"> a „</w:t>
      </w:r>
      <w:r w:rsidR="00C6262D" w:rsidRPr="00136D29">
        <w:rPr>
          <w:b/>
          <w:szCs w:val="22"/>
        </w:rPr>
        <w:t>Zadávací řízení</w:t>
      </w:r>
      <w:r w:rsidR="00C6262D" w:rsidRPr="00136D29">
        <w:rPr>
          <w:szCs w:val="22"/>
        </w:rPr>
        <w:t>“</w:t>
      </w:r>
      <w:r w:rsidRPr="00136D29">
        <w:rPr>
          <w:szCs w:val="22"/>
        </w:rPr>
        <w:t>);</w:t>
      </w:r>
    </w:p>
    <w:p w14:paraId="12A8C3CF" w14:textId="30973ED6" w:rsidR="00B242E8" w:rsidRPr="00136D29" w:rsidRDefault="00B242E8" w:rsidP="00386E79">
      <w:pPr>
        <w:pStyle w:val="Preambule"/>
        <w:keepNext/>
        <w:keepLines/>
        <w:widowControl/>
        <w:ind w:hanging="567"/>
        <w:rPr>
          <w:szCs w:val="22"/>
        </w:rPr>
      </w:pPr>
      <w:r w:rsidRPr="00136D29">
        <w:rPr>
          <w:szCs w:val="22"/>
        </w:rPr>
        <w:t xml:space="preserve">na základě výsledků </w:t>
      </w:r>
      <w:r w:rsidR="00C6262D" w:rsidRPr="00136D29">
        <w:rPr>
          <w:szCs w:val="22"/>
        </w:rPr>
        <w:t>Z</w:t>
      </w:r>
      <w:r w:rsidRPr="00136D29">
        <w:rPr>
          <w:szCs w:val="22"/>
        </w:rPr>
        <w:t xml:space="preserve">adávacího řízení uzavřel Objednatel s vybranými </w:t>
      </w:r>
      <w:r w:rsidR="00C6262D" w:rsidRPr="00136D29">
        <w:rPr>
          <w:szCs w:val="22"/>
        </w:rPr>
        <w:t xml:space="preserve">dodavateli </w:t>
      </w:r>
      <w:r w:rsidRPr="00136D29">
        <w:rPr>
          <w:szCs w:val="22"/>
        </w:rPr>
        <w:t xml:space="preserve">rámcovou dohodu na provádění </w:t>
      </w:r>
      <w:r w:rsidR="005A39F8" w:rsidRPr="00136D29">
        <w:rPr>
          <w:szCs w:val="22"/>
        </w:rPr>
        <w:t>běžné a souvislé údržby</w:t>
      </w:r>
      <w:r w:rsidRPr="00136D29">
        <w:rPr>
          <w:szCs w:val="22"/>
        </w:rPr>
        <w:t xml:space="preserve"> na pozemních k</w:t>
      </w:r>
      <w:r w:rsidR="000415D2" w:rsidRPr="00136D29">
        <w:rPr>
          <w:szCs w:val="22"/>
        </w:rPr>
        <w:t xml:space="preserve">omunikacích hl. m. Prahy, která nabyla účinnosti dne </w:t>
      </w:r>
      <w:r w:rsidR="00BC35B7">
        <w:rPr>
          <w:szCs w:val="22"/>
        </w:rPr>
        <w:t>15. 10. 2020</w:t>
      </w:r>
      <w:r w:rsidR="00BC35B7">
        <w:rPr>
          <w:szCs w:val="22"/>
          <w:lang w:val="en-US"/>
        </w:rPr>
        <w:t xml:space="preserve"> </w:t>
      </w:r>
      <w:r w:rsidR="000415D2" w:rsidRPr="00136D29">
        <w:rPr>
          <w:szCs w:val="22"/>
        </w:rPr>
        <w:t>(„</w:t>
      </w:r>
      <w:r w:rsidR="000415D2" w:rsidRPr="00136D29">
        <w:rPr>
          <w:b/>
          <w:szCs w:val="22"/>
        </w:rPr>
        <w:t>Rámcová dohoda</w:t>
      </w:r>
      <w:r w:rsidR="000415D2" w:rsidRPr="00136D29">
        <w:rPr>
          <w:szCs w:val="22"/>
        </w:rPr>
        <w:t>“);</w:t>
      </w:r>
    </w:p>
    <w:p w14:paraId="6F6C901F" w14:textId="77777777" w:rsidR="000415D2" w:rsidRPr="00636141" w:rsidRDefault="000415D2" w:rsidP="00386E79">
      <w:pPr>
        <w:pStyle w:val="Preambule"/>
        <w:keepNext/>
        <w:keepLines/>
        <w:widowControl/>
        <w:ind w:hanging="567"/>
        <w:rPr>
          <w:szCs w:val="22"/>
        </w:rPr>
      </w:pPr>
      <w:r w:rsidRPr="00136D29">
        <w:rPr>
          <w:szCs w:val="22"/>
        </w:rPr>
        <w:t>Zhotovitel je jedním z </w:t>
      </w:r>
      <w:r w:rsidRPr="00636141">
        <w:rPr>
          <w:szCs w:val="22"/>
        </w:rPr>
        <w:t xml:space="preserve">vybraných </w:t>
      </w:r>
      <w:r w:rsidR="00C6262D" w:rsidRPr="00636141">
        <w:rPr>
          <w:szCs w:val="22"/>
        </w:rPr>
        <w:t>dodavatelů</w:t>
      </w:r>
      <w:r w:rsidRPr="00636141">
        <w:rPr>
          <w:szCs w:val="22"/>
        </w:rPr>
        <w:t>, se kterým byla uzavřena Rámcová dohoda;</w:t>
      </w:r>
    </w:p>
    <w:p w14:paraId="32E1F0BF" w14:textId="6FD65564" w:rsidR="00136D29" w:rsidRPr="00636141" w:rsidRDefault="00136D29" w:rsidP="00287EB7">
      <w:pPr>
        <w:pStyle w:val="Preambule"/>
        <w:ind w:hanging="567"/>
      </w:pPr>
      <w:r w:rsidRPr="00636141">
        <w:t>Objednatel zadal postupem podle § 135 ZZVZ plnění dílčí veřejné zakázky s</w:t>
      </w:r>
      <w:r w:rsidR="00AA3023">
        <w:t> </w:t>
      </w:r>
      <w:r w:rsidRPr="00636141">
        <w:t>názvem</w:t>
      </w:r>
      <w:r w:rsidR="00AA3023">
        <w:t xml:space="preserve"> </w:t>
      </w:r>
      <w:r w:rsidR="000C16A3" w:rsidRPr="00287EB7">
        <w:rPr>
          <w:b/>
          <w:bCs/>
          <w:sz w:val="24"/>
        </w:rPr>
        <w:t>„</w:t>
      </w:r>
      <w:r w:rsidR="00754053">
        <w:rPr>
          <w:b/>
          <w:bCs/>
          <w:sz w:val="24"/>
        </w:rPr>
        <w:t>Oprava cyklotrasy A13 – K </w:t>
      </w:r>
      <w:proofErr w:type="spellStart"/>
      <w:r w:rsidR="00754053">
        <w:rPr>
          <w:b/>
          <w:bCs/>
          <w:sz w:val="24"/>
        </w:rPr>
        <w:t>Chabům</w:t>
      </w:r>
      <w:proofErr w:type="spellEnd"/>
      <w:r w:rsidR="00754053">
        <w:rPr>
          <w:b/>
          <w:bCs/>
          <w:sz w:val="24"/>
        </w:rPr>
        <w:t>, Praha 13 a cyklostezky A101 Výpadová, Praha 16</w:t>
      </w:r>
      <w:r w:rsidR="00AA0CF8">
        <w:rPr>
          <w:b/>
          <w:bCs/>
        </w:rPr>
        <w:t xml:space="preserve">“ </w:t>
      </w:r>
      <w:r w:rsidRPr="00636141">
        <w:t>(„</w:t>
      </w:r>
      <w:r w:rsidRPr="00636141">
        <w:rPr>
          <w:b/>
        </w:rPr>
        <w:t>Dílčí zakázka</w:t>
      </w:r>
      <w:r w:rsidRPr="00636141">
        <w:t>“);</w:t>
      </w:r>
    </w:p>
    <w:p w14:paraId="20DD900D" w14:textId="5F4C9652" w:rsidR="00136D29" w:rsidRPr="000D11A8" w:rsidRDefault="00136D29" w:rsidP="001D602D">
      <w:pPr>
        <w:pStyle w:val="Preambule"/>
        <w:keepNext/>
        <w:ind w:hanging="567"/>
      </w:pPr>
      <w:r w:rsidRPr="000D11A8">
        <w:t xml:space="preserve">Objednatel rozhodl o přidělení </w:t>
      </w:r>
      <w:r>
        <w:t>Dílčí zakázky</w:t>
      </w:r>
      <w:r w:rsidRPr="000D11A8">
        <w:t xml:space="preserve"> </w:t>
      </w:r>
      <w:r w:rsidR="00F744BB">
        <w:t>Zhotoviteli</w:t>
      </w:r>
      <w:r w:rsidRPr="000D11A8">
        <w:t>,</w:t>
      </w:r>
    </w:p>
    <w:p w14:paraId="055B95AF" w14:textId="182FA0BB" w:rsidR="005B763F" w:rsidRPr="00136D29" w:rsidRDefault="00C04067" w:rsidP="001D602D">
      <w:pPr>
        <w:keepLines/>
        <w:widowControl w:val="0"/>
        <w:rPr>
          <w:sz w:val="22"/>
          <w:szCs w:val="22"/>
        </w:rPr>
      </w:pPr>
      <w:r w:rsidRPr="00136D29">
        <w:rPr>
          <w:sz w:val="22"/>
          <w:szCs w:val="22"/>
        </w:rPr>
        <w:t xml:space="preserve">uzavírají </w:t>
      </w:r>
      <w:r w:rsidR="008D17C5" w:rsidRPr="00136D29">
        <w:rPr>
          <w:sz w:val="22"/>
          <w:szCs w:val="22"/>
        </w:rPr>
        <w:t>S</w:t>
      </w:r>
      <w:r w:rsidRPr="00136D29">
        <w:rPr>
          <w:sz w:val="22"/>
          <w:szCs w:val="22"/>
        </w:rPr>
        <w:t xml:space="preserve">mluvní strany </w:t>
      </w:r>
      <w:r w:rsidR="003C6A4B" w:rsidRPr="00136D29">
        <w:rPr>
          <w:sz w:val="22"/>
          <w:szCs w:val="22"/>
        </w:rPr>
        <w:t>podle § 2586 a násl. zákona č. 89/2012 Sb., občanský zákoník, ve znění pozdějších předpisů („</w:t>
      </w:r>
      <w:r w:rsidR="003C6A4B" w:rsidRPr="00136D29">
        <w:rPr>
          <w:b/>
          <w:sz w:val="22"/>
          <w:szCs w:val="22"/>
        </w:rPr>
        <w:t>Občanský zákoník</w:t>
      </w:r>
      <w:r w:rsidR="003C6A4B" w:rsidRPr="00136D29">
        <w:rPr>
          <w:sz w:val="22"/>
          <w:szCs w:val="22"/>
        </w:rPr>
        <w:t>“)</w:t>
      </w:r>
      <w:r w:rsidR="001625DD" w:rsidRPr="00136D29">
        <w:rPr>
          <w:sz w:val="22"/>
          <w:szCs w:val="22"/>
        </w:rPr>
        <w:t>,</w:t>
      </w:r>
      <w:r w:rsidR="00C23CB7" w:rsidRPr="00136D29">
        <w:rPr>
          <w:sz w:val="22"/>
          <w:szCs w:val="22"/>
        </w:rPr>
        <w:t xml:space="preserve"> a podle čl. </w:t>
      </w:r>
      <w:r w:rsidR="00934484" w:rsidRPr="00136D29">
        <w:rPr>
          <w:sz w:val="22"/>
          <w:szCs w:val="22"/>
        </w:rPr>
        <w:t>3 Rámcové dohody</w:t>
      </w:r>
      <w:r w:rsidR="003C6A4B" w:rsidRPr="00136D29">
        <w:rPr>
          <w:sz w:val="22"/>
          <w:szCs w:val="22"/>
        </w:rPr>
        <w:t xml:space="preserve"> </w:t>
      </w:r>
      <w:r w:rsidRPr="00136D29">
        <w:rPr>
          <w:sz w:val="22"/>
          <w:szCs w:val="22"/>
        </w:rPr>
        <w:t>tuto</w:t>
      </w:r>
      <w:r w:rsidR="003E3AD5" w:rsidRPr="00136D29">
        <w:rPr>
          <w:sz w:val="22"/>
          <w:szCs w:val="22"/>
        </w:rPr>
        <w:t xml:space="preserve"> </w:t>
      </w:r>
      <w:r w:rsidR="008C0D52" w:rsidRPr="00136D29">
        <w:rPr>
          <w:sz w:val="22"/>
          <w:szCs w:val="22"/>
        </w:rPr>
        <w:t>Smlouvu:</w:t>
      </w:r>
    </w:p>
    <w:p w14:paraId="258A0104" w14:textId="77777777" w:rsidR="00F625B9" w:rsidRPr="00136D29" w:rsidRDefault="001C7284" w:rsidP="009551C6">
      <w:pPr>
        <w:pStyle w:val="Nadpis1"/>
        <w:keepLines/>
        <w:rPr>
          <w:szCs w:val="22"/>
        </w:rPr>
      </w:pPr>
      <w:r w:rsidRPr="00136D29">
        <w:rPr>
          <w:szCs w:val="22"/>
        </w:rPr>
        <w:t>VÝKLADOVÁ USTANOVENÍ</w:t>
      </w:r>
    </w:p>
    <w:p w14:paraId="3A55B0E6" w14:textId="77777777" w:rsidR="003C6A4B" w:rsidRPr="00136D29" w:rsidRDefault="001C7284" w:rsidP="001D602D">
      <w:pPr>
        <w:pStyle w:val="Clanek11"/>
        <w:keepNext w:val="0"/>
        <w:widowControl w:val="0"/>
        <w:rPr>
          <w:szCs w:val="22"/>
        </w:rPr>
      </w:pPr>
      <w:r w:rsidRPr="00136D29">
        <w:rPr>
          <w:rStyle w:val="normaltextrun"/>
          <w:szCs w:val="22"/>
        </w:rPr>
        <w:t>Veškeré pojmy v této Smlouvě, které začínají velkým písmenem, mají význam, jaký jim přisuzuje Rámcová dohoda, není-li v této Smlouvě uvedeno jinak.</w:t>
      </w:r>
      <w:r w:rsidR="003C6A4B" w:rsidRPr="00136D29">
        <w:rPr>
          <w:rStyle w:val="eop"/>
          <w:szCs w:val="22"/>
        </w:rPr>
        <w:t> </w:t>
      </w:r>
    </w:p>
    <w:p w14:paraId="0470351C" w14:textId="1C45D13C" w:rsidR="000336FC" w:rsidRPr="00136D29" w:rsidRDefault="00FE43E0" w:rsidP="0092563C">
      <w:pPr>
        <w:pStyle w:val="Clanek11"/>
        <w:keepLines w:val="0"/>
        <w:widowControl w:val="0"/>
        <w:rPr>
          <w:szCs w:val="22"/>
        </w:rPr>
      </w:pPr>
      <w:r w:rsidRPr="00136D29">
        <w:rPr>
          <w:szCs w:val="22"/>
        </w:rPr>
        <w:lastRenderedPageBreak/>
        <w:t>Pro vy</w:t>
      </w:r>
      <w:r w:rsidR="001C7284" w:rsidRPr="00136D29">
        <w:rPr>
          <w:szCs w:val="22"/>
        </w:rPr>
        <w:t>loučení jakýchkoliv pochybností, není-li v této Smlouvě v</w:t>
      </w:r>
      <w:r w:rsidR="00934D42">
        <w:rPr>
          <w:szCs w:val="22"/>
        </w:rPr>
        <w:t>ýslovně ujednáno jinak, řídí se </w:t>
      </w:r>
      <w:r w:rsidR="001C7284" w:rsidRPr="00136D29">
        <w:rPr>
          <w:szCs w:val="22"/>
        </w:rPr>
        <w:t>práva a povinnosti Objednatele a Zhotovitele Rámcovou dohodou, přičemž pro účely tohoto ustanovení se Objednatelem dle terminologie Rámcové dohody rozumí Zadavatel a Zhotovitelem pak příslušný Dodavatel.</w:t>
      </w:r>
    </w:p>
    <w:p w14:paraId="5FB22692" w14:textId="77777777" w:rsidR="003034E0" w:rsidRPr="00136D29" w:rsidRDefault="00F625B9" w:rsidP="0092563C">
      <w:pPr>
        <w:pStyle w:val="Nadpis1"/>
        <w:widowControl w:val="0"/>
        <w:rPr>
          <w:szCs w:val="22"/>
        </w:rPr>
      </w:pPr>
      <w:bookmarkStart w:id="0" w:name="_Ref35972238"/>
      <w:r w:rsidRPr="00136D29">
        <w:rPr>
          <w:szCs w:val="22"/>
        </w:rPr>
        <w:t xml:space="preserve">Předmět </w:t>
      </w:r>
      <w:r w:rsidR="00CA5B87" w:rsidRPr="00136D29">
        <w:rPr>
          <w:szCs w:val="22"/>
        </w:rPr>
        <w:t>smlouvy</w:t>
      </w:r>
      <w:bookmarkEnd w:id="0"/>
    </w:p>
    <w:p w14:paraId="507EA01B" w14:textId="08E2E9BB" w:rsidR="004A372C" w:rsidRDefault="00811D29" w:rsidP="001D602D">
      <w:pPr>
        <w:pStyle w:val="Clanek11"/>
        <w:keepLines w:val="0"/>
        <w:widowControl w:val="0"/>
        <w:rPr>
          <w:rStyle w:val="normaltextrun"/>
          <w:b/>
          <w:iCs w:val="0"/>
          <w:caps/>
          <w:kern w:val="32"/>
          <w:szCs w:val="22"/>
        </w:rPr>
      </w:pPr>
      <w:r w:rsidRPr="00136D29">
        <w:rPr>
          <w:rStyle w:val="normaltextrun"/>
          <w:szCs w:val="22"/>
        </w:rPr>
        <w:t>Předmětem této Smlouvy je závazek Zhotovitele na vlastní náklady a na své nebezpečí provést pro Objednatele stavební práce</w:t>
      </w:r>
      <w:r w:rsidR="0080112B" w:rsidRPr="00136D29">
        <w:rPr>
          <w:rStyle w:val="normaltextrun"/>
          <w:szCs w:val="22"/>
        </w:rPr>
        <w:t xml:space="preserve"> a související dodávky a služby</w:t>
      </w:r>
      <w:r w:rsidRPr="00136D29">
        <w:rPr>
          <w:rStyle w:val="normaltextrun"/>
          <w:szCs w:val="22"/>
        </w:rPr>
        <w:t xml:space="preserve">, </w:t>
      </w:r>
      <w:r w:rsidR="00934D42">
        <w:rPr>
          <w:rStyle w:val="normaltextrun"/>
          <w:szCs w:val="22"/>
        </w:rPr>
        <w:t>jejichž detailní specifikace je </w:t>
      </w:r>
      <w:r w:rsidRPr="00136D29">
        <w:rPr>
          <w:rStyle w:val="normaltextrun"/>
          <w:szCs w:val="22"/>
        </w:rPr>
        <w:t>uvedena v </w:t>
      </w:r>
      <w:r w:rsidRPr="00136D29">
        <w:rPr>
          <w:rStyle w:val="normaltextrun"/>
          <w:b/>
          <w:szCs w:val="22"/>
        </w:rPr>
        <w:t>Příloze č. 1</w:t>
      </w:r>
      <w:r w:rsidRPr="00136D29">
        <w:rPr>
          <w:rStyle w:val="normaltextrun"/>
          <w:szCs w:val="22"/>
        </w:rPr>
        <w:t xml:space="preserve"> této Smlouvy („</w:t>
      </w:r>
      <w:r w:rsidRPr="00136D29">
        <w:rPr>
          <w:rStyle w:val="normaltextrun"/>
          <w:b/>
          <w:szCs w:val="22"/>
        </w:rPr>
        <w:t>Dílo</w:t>
      </w:r>
      <w:r w:rsidRPr="00136D29">
        <w:rPr>
          <w:rStyle w:val="normaltextrun"/>
          <w:szCs w:val="22"/>
        </w:rPr>
        <w:t>“)</w:t>
      </w:r>
      <w:r w:rsidR="00B60F73" w:rsidRPr="00136D29">
        <w:rPr>
          <w:rStyle w:val="normaltextrun"/>
          <w:szCs w:val="22"/>
        </w:rPr>
        <w:t>, a závazek Objednatele Dílo převzít a zaplatit Zhotoviteli Cenu (jak je tento pojem definován níže), a to vše podle podmínek sjednaných dále v této Smlouvě.</w:t>
      </w:r>
    </w:p>
    <w:p w14:paraId="24D10952" w14:textId="613E6F8C" w:rsidR="006A3C2E" w:rsidRPr="00136D29" w:rsidRDefault="006A3C2E">
      <w:pPr>
        <w:pStyle w:val="Clanek11"/>
        <w:rPr>
          <w:rStyle w:val="normaltextrun"/>
          <w:rFonts w:cs="Times New Roman"/>
          <w:bCs w:val="0"/>
          <w:iCs w:val="0"/>
          <w:szCs w:val="22"/>
        </w:rPr>
      </w:pPr>
      <w:r w:rsidRPr="00136D29">
        <w:rPr>
          <w:rStyle w:val="normaltextrun"/>
          <w:szCs w:val="22"/>
        </w:rPr>
        <w:t>Nedílnou součástí specifikace Díla uvedené v </w:t>
      </w:r>
      <w:r w:rsidRPr="00136D29">
        <w:rPr>
          <w:rStyle w:val="normaltextrun"/>
          <w:b/>
          <w:szCs w:val="22"/>
        </w:rPr>
        <w:t>Příloze č. 1</w:t>
      </w:r>
      <w:r w:rsidRPr="00136D29">
        <w:rPr>
          <w:rStyle w:val="normaltextrun"/>
          <w:szCs w:val="22"/>
        </w:rPr>
        <w:t xml:space="preserve"> </w:t>
      </w:r>
      <w:r w:rsidRPr="002B509B">
        <w:rPr>
          <w:rStyle w:val="normaltextrun"/>
          <w:szCs w:val="22"/>
        </w:rPr>
        <w:t xml:space="preserve">je </w:t>
      </w:r>
      <w:r w:rsidR="005A39F8" w:rsidRPr="002B509B">
        <w:rPr>
          <w:rStyle w:val="normaltextrun"/>
        </w:rPr>
        <w:t>Dílčí ceník</w:t>
      </w:r>
      <w:r w:rsidR="00FB54A3">
        <w:rPr>
          <w:rStyle w:val="normaltextrun"/>
          <w:szCs w:val="22"/>
        </w:rPr>
        <w:t>.</w:t>
      </w:r>
    </w:p>
    <w:p w14:paraId="025F5CA5" w14:textId="77777777" w:rsidR="00603A59" w:rsidRPr="00136D29" w:rsidRDefault="00603A59" w:rsidP="001D602D">
      <w:pPr>
        <w:pStyle w:val="Clanek11"/>
        <w:keepLines w:val="0"/>
        <w:widowControl w:val="0"/>
        <w:rPr>
          <w:rStyle w:val="normaltextrun"/>
          <w:szCs w:val="22"/>
        </w:rPr>
      </w:pPr>
      <w:r w:rsidRPr="00136D29">
        <w:rPr>
          <w:rStyle w:val="normaltextrun"/>
          <w:szCs w:val="22"/>
        </w:rPr>
        <w:t>Zhotovitel jako odborník prohlašuje, že se pečlivě seznámil se zadáním Objednatele, rozsahem a</w:t>
      </w:r>
      <w:r w:rsidR="00480554" w:rsidRPr="00136D29">
        <w:rPr>
          <w:rStyle w:val="normaltextrun"/>
          <w:szCs w:val="22"/>
        </w:rPr>
        <w:t> </w:t>
      </w:r>
      <w:r w:rsidRPr="00136D29">
        <w:rPr>
          <w:rStyle w:val="normaltextrun"/>
          <w:szCs w:val="22"/>
        </w:rPr>
        <w:t>povahou Díla a příslušné dokumentace a že jsou mu známy veškeré technické, kvalitativní a jiné podmínky nezbytné k realizaci Díla.</w:t>
      </w:r>
    </w:p>
    <w:p w14:paraId="1F71CEDB" w14:textId="77777777" w:rsidR="00B021A8" w:rsidRPr="00136D29" w:rsidRDefault="00B021A8" w:rsidP="009551C6">
      <w:pPr>
        <w:pStyle w:val="Nadpis1"/>
        <w:keepLines/>
        <w:rPr>
          <w:szCs w:val="22"/>
        </w:rPr>
      </w:pPr>
      <w:bookmarkStart w:id="1" w:name="_Ref20819389"/>
      <w:r w:rsidRPr="00136D29">
        <w:rPr>
          <w:szCs w:val="22"/>
        </w:rPr>
        <w:t xml:space="preserve">místo </w:t>
      </w:r>
      <w:r w:rsidR="001B7D90" w:rsidRPr="00136D29">
        <w:rPr>
          <w:szCs w:val="22"/>
        </w:rPr>
        <w:t xml:space="preserve">a Doba </w:t>
      </w:r>
      <w:r w:rsidRPr="00136D29">
        <w:rPr>
          <w:szCs w:val="22"/>
        </w:rPr>
        <w:t>plnění</w:t>
      </w:r>
      <w:bookmarkEnd w:id="1"/>
    </w:p>
    <w:p w14:paraId="6C1961C7" w14:textId="19A6FC97" w:rsidR="001B7D90" w:rsidRPr="00136D29" w:rsidRDefault="001B7D90" w:rsidP="0006336B">
      <w:pPr>
        <w:pStyle w:val="Clanek11"/>
        <w:numPr>
          <w:ilvl w:val="0"/>
          <w:numId w:val="0"/>
        </w:numPr>
        <w:ind w:left="567"/>
      </w:pPr>
      <w:bookmarkStart w:id="2" w:name="_Ref20829964"/>
      <w:bookmarkStart w:id="3" w:name="_Ref41402654"/>
      <w:r w:rsidRPr="00E9117D">
        <w:rPr>
          <w:rFonts w:cs="Times New Roman"/>
          <w:szCs w:val="22"/>
        </w:rPr>
        <w:t xml:space="preserve">Místem plnění Díla je </w:t>
      </w:r>
      <w:r w:rsidR="002015F3">
        <w:rPr>
          <w:szCs w:val="22"/>
        </w:rPr>
        <w:t>Praha</w:t>
      </w:r>
      <w:r w:rsidR="0088321F" w:rsidRPr="00136D29">
        <w:t xml:space="preserve"> </w:t>
      </w:r>
      <w:r w:rsidRPr="00136D29">
        <w:t>(„</w:t>
      </w:r>
      <w:r w:rsidRPr="00E9117D">
        <w:rPr>
          <w:b/>
        </w:rPr>
        <w:t>Místo plnění</w:t>
      </w:r>
      <w:r w:rsidRPr="00136D29">
        <w:t xml:space="preserve">“). </w:t>
      </w:r>
      <w:r w:rsidR="00F47936" w:rsidRPr="00136D29">
        <w:rPr>
          <w:szCs w:val="22"/>
        </w:rPr>
        <w:t>Místo plnění Díla je detailně specifikováno v </w:t>
      </w:r>
      <w:r w:rsidR="00F47936" w:rsidRPr="00136D29">
        <w:rPr>
          <w:b/>
          <w:szCs w:val="22"/>
        </w:rPr>
        <w:t>Příloze č. 1</w:t>
      </w:r>
      <w:r w:rsidR="00F47936" w:rsidRPr="00136D29">
        <w:rPr>
          <w:szCs w:val="22"/>
        </w:rPr>
        <w:t xml:space="preserve"> této Smlouvy.</w:t>
      </w:r>
    </w:p>
    <w:p w14:paraId="556650E7" w14:textId="5DA11F70" w:rsidR="00F47936" w:rsidRPr="002C5A16" w:rsidRDefault="00F47936" w:rsidP="00F47936">
      <w:pPr>
        <w:pStyle w:val="Clanek11"/>
        <w:rPr>
          <w:szCs w:val="22"/>
        </w:rPr>
      </w:pPr>
      <w:bookmarkStart w:id="4" w:name="_Ref41661578"/>
      <w:bookmarkStart w:id="5" w:name="_Ref20827083"/>
      <w:bookmarkStart w:id="6" w:name="_Ref531708466"/>
      <w:bookmarkEnd w:id="2"/>
      <w:bookmarkEnd w:id="3"/>
      <w:r w:rsidRPr="00136D29">
        <w:rPr>
          <w:szCs w:val="22"/>
        </w:rPr>
        <w:t xml:space="preserve">Zhotovitel se zavazuje dokončit Dílo ve lhůtě </w:t>
      </w:r>
      <w:r w:rsidR="002015F3">
        <w:rPr>
          <w:szCs w:val="22"/>
        </w:rPr>
        <w:t>10</w:t>
      </w:r>
      <w:r w:rsidRPr="000A1966">
        <w:rPr>
          <w:szCs w:val="22"/>
        </w:rPr>
        <w:t xml:space="preserve"> kalendářních dnů</w:t>
      </w:r>
      <w:r w:rsidRPr="00136D29">
        <w:rPr>
          <w:szCs w:val="22"/>
        </w:rPr>
        <w:t xml:space="preserve"> ode dne zahájení provádění stavebních prací („</w:t>
      </w:r>
      <w:r w:rsidRPr="00136D29">
        <w:rPr>
          <w:b/>
          <w:szCs w:val="22"/>
        </w:rPr>
        <w:t>Doba realizace</w:t>
      </w:r>
      <w:r w:rsidRPr="00136D29">
        <w:rPr>
          <w:szCs w:val="22"/>
        </w:rPr>
        <w:t>“), přičemž Zhotovitel je oprávněn zahájit provádění Díla</w:t>
      </w:r>
      <w:r>
        <w:rPr>
          <w:szCs w:val="22"/>
        </w:rPr>
        <w:t xml:space="preserve"> (tj. </w:t>
      </w:r>
      <w:r w:rsidRPr="00136D29">
        <w:rPr>
          <w:szCs w:val="22"/>
        </w:rPr>
        <w:t>zejména administrativních úkonů, které jsou součástí Díla) nejpozději do pěti kalendářních dnů ode dne protokolárního předání staveniště ze strany Objednatele a zahájit provádění stavebních prací nejpozději ke dni uvedenému v DIR (jak je tento pojem definován níže a „</w:t>
      </w:r>
      <w:r w:rsidRPr="00136D29">
        <w:rPr>
          <w:b/>
          <w:szCs w:val="22"/>
        </w:rPr>
        <w:t>Den zahájení</w:t>
      </w:r>
      <w:r w:rsidRPr="00136D29">
        <w:rPr>
          <w:szCs w:val="22"/>
        </w:rPr>
        <w:t>“).</w:t>
      </w:r>
      <w:bookmarkEnd w:id="4"/>
    </w:p>
    <w:p w14:paraId="4EDD5E79" w14:textId="77777777" w:rsidR="00A15150" w:rsidRPr="00136D29" w:rsidRDefault="00A15150" w:rsidP="009551C6">
      <w:pPr>
        <w:pStyle w:val="Nadpis1"/>
        <w:keepLines/>
        <w:rPr>
          <w:szCs w:val="22"/>
        </w:rPr>
      </w:pPr>
      <w:r w:rsidRPr="00136D29">
        <w:rPr>
          <w:szCs w:val="22"/>
        </w:rPr>
        <w:t>PŘEDÁNÍ A PŘEVZETÍ DÍLČÍHO PLNĚNÍ</w:t>
      </w:r>
      <w:bookmarkEnd w:id="5"/>
    </w:p>
    <w:p w14:paraId="1D7E1955" w14:textId="77777777" w:rsidR="00B5353B" w:rsidRPr="00136D29" w:rsidRDefault="00A15150">
      <w:pPr>
        <w:pStyle w:val="Clanek11"/>
        <w:rPr>
          <w:szCs w:val="22"/>
        </w:rPr>
      </w:pPr>
      <w:r w:rsidRPr="00136D29">
        <w:rPr>
          <w:szCs w:val="22"/>
        </w:rPr>
        <w:t xml:space="preserve">Po dokončení </w:t>
      </w:r>
      <w:r w:rsidR="00097073" w:rsidRPr="00136D29">
        <w:rPr>
          <w:szCs w:val="22"/>
        </w:rPr>
        <w:t>Díla</w:t>
      </w:r>
      <w:r w:rsidRPr="00136D29">
        <w:rPr>
          <w:szCs w:val="22"/>
        </w:rPr>
        <w:t xml:space="preserve"> vyzve Zhotovitel Objednatele k</w:t>
      </w:r>
      <w:r w:rsidR="00B5353B" w:rsidRPr="00136D29">
        <w:rPr>
          <w:szCs w:val="22"/>
        </w:rPr>
        <w:t xml:space="preserve"> převzetí </w:t>
      </w:r>
      <w:r w:rsidR="00097073" w:rsidRPr="00136D29">
        <w:rPr>
          <w:szCs w:val="22"/>
        </w:rPr>
        <w:t>Díla</w:t>
      </w:r>
      <w:r w:rsidR="00B5353B" w:rsidRPr="00136D29">
        <w:rPr>
          <w:szCs w:val="22"/>
        </w:rPr>
        <w:t xml:space="preserve"> a navrhne termín akceptační procedury. Termín akceptační procedury musí být Zhotovitelem navržen nejpozději do </w:t>
      </w:r>
      <w:r w:rsidR="005419ED" w:rsidRPr="00136D29">
        <w:rPr>
          <w:szCs w:val="22"/>
        </w:rPr>
        <w:t xml:space="preserve">posledního dne Doby realizace a minimálně 3 pracovní dny před předpokládaným </w:t>
      </w:r>
      <w:r w:rsidR="007428C2" w:rsidRPr="00136D29">
        <w:rPr>
          <w:szCs w:val="22"/>
        </w:rPr>
        <w:t>dnem akceptační procedury</w:t>
      </w:r>
      <w:r w:rsidR="00B5353B" w:rsidRPr="00136D29">
        <w:rPr>
          <w:szCs w:val="22"/>
        </w:rPr>
        <w:t xml:space="preserve">. </w:t>
      </w:r>
      <w:r w:rsidR="003B2D74" w:rsidRPr="00136D29">
        <w:rPr>
          <w:szCs w:val="22"/>
        </w:rPr>
        <w:t xml:space="preserve">Objednatel je oprávněn navrhnout jiný termín akceptační procedury, přičemž Objednatelem navržený termín může být i po </w:t>
      </w:r>
      <w:r w:rsidR="005419ED" w:rsidRPr="00136D29">
        <w:rPr>
          <w:szCs w:val="22"/>
        </w:rPr>
        <w:t>uplynutí posledního dne Doby realizace</w:t>
      </w:r>
      <w:r w:rsidR="003B2D74" w:rsidRPr="00136D29">
        <w:rPr>
          <w:szCs w:val="22"/>
        </w:rPr>
        <w:t>.</w:t>
      </w:r>
      <w:r w:rsidR="00B5353B" w:rsidRPr="00136D29">
        <w:rPr>
          <w:szCs w:val="22"/>
        </w:rPr>
        <w:t xml:space="preserve"> </w:t>
      </w:r>
    </w:p>
    <w:p w14:paraId="099E8F66" w14:textId="77777777" w:rsidR="005C0249" w:rsidRPr="00136D29" w:rsidRDefault="00B5353B">
      <w:pPr>
        <w:pStyle w:val="Clanek11"/>
        <w:rPr>
          <w:szCs w:val="22"/>
        </w:rPr>
      </w:pPr>
      <w:r w:rsidRPr="00136D29">
        <w:rPr>
          <w:szCs w:val="22"/>
        </w:rPr>
        <w:t xml:space="preserve">Během akceptační procedury </w:t>
      </w:r>
      <w:r w:rsidR="00A15150" w:rsidRPr="00136D29">
        <w:rPr>
          <w:szCs w:val="22"/>
        </w:rPr>
        <w:t>Objednatel prov</w:t>
      </w:r>
      <w:r w:rsidRPr="00136D29">
        <w:rPr>
          <w:szCs w:val="22"/>
        </w:rPr>
        <w:t>ede</w:t>
      </w:r>
      <w:r w:rsidR="00A15150" w:rsidRPr="00136D29">
        <w:rPr>
          <w:szCs w:val="22"/>
        </w:rPr>
        <w:t xml:space="preserve"> kontrolu provedení </w:t>
      </w:r>
      <w:r w:rsidR="005419ED" w:rsidRPr="00136D29">
        <w:rPr>
          <w:szCs w:val="22"/>
        </w:rPr>
        <w:t>Díla</w:t>
      </w:r>
      <w:r w:rsidR="00D70D09" w:rsidRPr="00136D29">
        <w:rPr>
          <w:szCs w:val="22"/>
        </w:rPr>
        <w:t xml:space="preserve"> dle podmínek sjednaných v této Smlouvě</w:t>
      </w:r>
      <w:r w:rsidR="005C0249" w:rsidRPr="00136D29">
        <w:rPr>
          <w:szCs w:val="22"/>
        </w:rPr>
        <w:t xml:space="preserve"> a Zhotovitel předá Objednateli následující doklady:</w:t>
      </w:r>
    </w:p>
    <w:p w14:paraId="22EFF467" w14:textId="334A36FC" w:rsidR="005C0249" w:rsidRPr="00940887" w:rsidRDefault="005C0249" w:rsidP="005C0249">
      <w:pPr>
        <w:pStyle w:val="Claneka"/>
        <w:rPr>
          <w:szCs w:val="22"/>
        </w:rPr>
      </w:pPr>
      <w:r w:rsidRPr="00940887">
        <w:rPr>
          <w:szCs w:val="22"/>
        </w:rPr>
        <w:t>stavební deník</w:t>
      </w:r>
      <w:r w:rsidR="00940887" w:rsidRPr="00940887">
        <w:rPr>
          <w:szCs w:val="22"/>
        </w:rPr>
        <w:t xml:space="preserve">, je-li hodnota Dílčího plnění vyšší než 500.000 </w:t>
      </w:r>
      <w:r w:rsidR="00940887">
        <w:rPr>
          <w:szCs w:val="22"/>
        </w:rPr>
        <w:t>K</w:t>
      </w:r>
      <w:r w:rsidR="00940887" w:rsidRPr="00940887">
        <w:rPr>
          <w:szCs w:val="22"/>
        </w:rPr>
        <w:t>č bez DPH;</w:t>
      </w:r>
    </w:p>
    <w:p w14:paraId="51C6EB8E" w14:textId="7B90A3D8" w:rsidR="00940887" w:rsidRPr="00940887" w:rsidRDefault="00940887" w:rsidP="005C0249">
      <w:pPr>
        <w:pStyle w:val="Claneka"/>
        <w:rPr>
          <w:szCs w:val="22"/>
        </w:rPr>
      </w:pPr>
      <w:r w:rsidRPr="00940887">
        <w:rPr>
          <w:szCs w:val="22"/>
        </w:rPr>
        <w:t>lokalizace a záznam figur stavebních zásahů (tzv. EBU) dle Přílohy č. 3 Rámcové dohody;</w:t>
      </w:r>
    </w:p>
    <w:p w14:paraId="0725F4FD" w14:textId="4E5FD2AC" w:rsidR="005C0249" w:rsidRPr="00940887" w:rsidRDefault="005C0249" w:rsidP="005C0249">
      <w:pPr>
        <w:pStyle w:val="Claneka"/>
        <w:rPr>
          <w:szCs w:val="22"/>
        </w:rPr>
      </w:pPr>
      <w:r w:rsidRPr="00940887">
        <w:rPr>
          <w:szCs w:val="22"/>
        </w:rPr>
        <w:t>vyúčtování likvidace vybouraného materiálu</w:t>
      </w:r>
      <w:r w:rsidR="002A63C5">
        <w:rPr>
          <w:szCs w:val="22"/>
        </w:rPr>
        <w:t>; a</w:t>
      </w:r>
    </w:p>
    <w:p w14:paraId="56343B04" w14:textId="4427D0A2" w:rsidR="005C0249" w:rsidRPr="00940887" w:rsidRDefault="005C0249" w:rsidP="005C0249">
      <w:pPr>
        <w:pStyle w:val="Claneka"/>
        <w:rPr>
          <w:szCs w:val="22"/>
        </w:rPr>
      </w:pPr>
      <w:r w:rsidRPr="00940887">
        <w:rPr>
          <w:szCs w:val="22"/>
        </w:rPr>
        <w:t>hospodaření s odpady, doklad o likvidaci odpadů</w:t>
      </w:r>
      <w:r w:rsidR="00940887" w:rsidRPr="00940887">
        <w:rPr>
          <w:szCs w:val="22"/>
        </w:rPr>
        <w:t>.</w:t>
      </w:r>
    </w:p>
    <w:p w14:paraId="339DD1E6" w14:textId="77777777" w:rsidR="00D70D09" w:rsidRPr="00136D29" w:rsidRDefault="00D70D09">
      <w:pPr>
        <w:pStyle w:val="Clanek11"/>
        <w:rPr>
          <w:szCs w:val="22"/>
        </w:rPr>
      </w:pPr>
      <w:bookmarkStart w:id="7" w:name="_Ref20827190"/>
      <w:r w:rsidRPr="00136D29">
        <w:rPr>
          <w:szCs w:val="22"/>
        </w:rPr>
        <w:t xml:space="preserve">Pokud </w:t>
      </w:r>
      <w:r w:rsidR="0055293B" w:rsidRPr="00136D29">
        <w:rPr>
          <w:szCs w:val="22"/>
        </w:rPr>
        <w:t xml:space="preserve">Objednatel </w:t>
      </w:r>
      <w:r w:rsidRPr="00136D29">
        <w:rPr>
          <w:szCs w:val="22"/>
        </w:rPr>
        <w:t xml:space="preserve">v den </w:t>
      </w:r>
      <w:r w:rsidR="003B2D74" w:rsidRPr="00136D29">
        <w:rPr>
          <w:szCs w:val="22"/>
        </w:rPr>
        <w:t xml:space="preserve">akceptační procedury </w:t>
      </w:r>
      <w:r w:rsidR="00AB6564" w:rsidRPr="00136D29">
        <w:rPr>
          <w:szCs w:val="22"/>
        </w:rPr>
        <w:t>shledá</w:t>
      </w:r>
      <w:r w:rsidR="00AB2F3C" w:rsidRPr="00136D29">
        <w:rPr>
          <w:szCs w:val="22"/>
        </w:rPr>
        <w:t xml:space="preserve"> </w:t>
      </w:r>
      <w:r w:rsidR="005419ED" w:rsidRPr="00136D29">
        <w:rPr>
          <w:szCs w:val="22"/>
        </w:rPr>
        <w:t>v</w:t>
      </w:r>
      <w:r w:rsidRPr="00136D29">
        <w:rPr>
          <w:szCs w:val="22"/>
        </w:rPr>
        <w:t>ady</w:t>
      </w:r>
      <w:r w:rsidR="005419ED" w:rsidRPr="00136D29">
        <w:rPr>
          <w:szCs w:val="22"/>
        </w:rPr>
        <w:t xml:space="preserve"> na předávaném Díle</w:t>
      </w:r>
      <w:r w:rsidRPr="00136D29">
        <w:rPr>
          <w:szCs w:val="22"/>
        </w:rPr>
        <w:t>, které</w:t>
      </w:r>
      <w:bookmarkEnd w:id="7"/>
      <w:r w:rsidRPr="00136D29">
        <w:rPr>
          <w:szCs w:val="22"/>
        </w:rPr>
        <w:t xml:space="preserve"> </w:t>
      </w:r>
    </w:p>
    <w:p w14:paraId="488A394C" w14:textId="41BC7039" w:rsidR="00D70D09" w:rsidRPr="00136D29" w:rsidRDefault="00D70D09" w:rsidP="009551C6">
      <w:pPr>
        <w:pStyle w:val="Claneka"/>
        <w:rPr>
          <w:szCs w:val="22"/>
        </w:rPr>
      </w:pPr>
      <w:bookmarkStart w:id="8" w:name="_Ref20827180"/>
      <w:r w:rsidRPr="00136D29">
        <w:rPr>
          <w:szCs w:val="22"/>
        </w:rPr>
        <w:t xml:space="preserve">nebrání obvyklému používání </w:t>
      </w:r>
      <w:r w:rsidR="005419ED" w:rsidRPr="00136D29">
        <w:rPr>
          <w:szCs w:val="22"/>
        </w:rPr>
        <w:t>Díla</w:t>
      </w:r>
      <w:r w:rsidRPr="00136D29">
        <w:rPr>
          <w:szCs w:val="22"/>
        </w:rPr>
        <w:t xml:space="preserve">, </w:t>
      </w:r>
      <w:r w:rsidR="009C103F" w:rsidRPr="00136D29">
        <w:rPr>
          <w:szCs w:val="22"/>
        </w:rPr>
        <w:t>sepíšou</w:t>
      </w:r>
      <w:r w:rsidR="00DB3027" w:rsidRPr="00136D29">
        <w:rPr>
          <w:szCs w:val="22"/>
        </w:rPr>
        <w:t xml:space="preserve"> </w:t>
      </w:r>
      <w:r w:rsidRPr="00136D29">
        <w:rPr>
          <w:szCs w:val="22"/>
        </w:rPr>
        <w:t xml:space="preserve">Smluvní strany protokol o předání </w:t>
      </w:r>
      <w:r w:rsidR="005419ED" w:rsidRPr="00136D29">
        <w:rPr>
          <w:szCs w:val="22"/>
        </w:rPr>
        <w:t>Díla</w:t>
      </w:r>
      <w:r w:rsidRPr="00136D29">
        <w:rPr>
          <w:szCs w:val="22"/>
        </w:rPr>
        <w:t xml:space="preserve"> („</w:t>
      </w:r>
      <w:r w:rsidRPr="00136D29">
        <w:rPr>
          <w:b/>
          <w:szCs w:val="22"/>
        </w:rPr>
        <w:t>Předávací protokol</w:t>
      </w:r>
      <w:r w:rsidRPr="00136D29">
        <w:rPr>
          <w:szCs w:val="22"/>
        </w:rPr>
        <w:t xml:space="preserve">“). Předávací protokol bude obsahovat soupis </w:t>
      </w:r>
      <w:r w:rsidR="005419ED" w:rsidRPr="00136D29">
        <w:rPr>
          <w:szCs w:val="22"/>
        </w:rPr>
        <w:t>vad</w:t>
      </w:r>
      <w:r w:rsidR="00062F9E" w:rsidRPr="00136D29">
        <w:rPr>
          <w:szCs w:val="22"/>
        </w:rPr>
        <w:t xml:space="preserve"> a nedodělků</w:t>
      </w:r>
      <w:r w:rsidRPr="00136D29">
        <w:rPr>
          <w:szCs w:val="22"/>
        </w:rPr>
        <w:t xml:space="preserve"> s</w:t>
      </w:r>
      <w:r w:rsidR="00062F9E" w:rsidRPr="00136D29">
        <w:rPr>
          <w:szCs w:val="22"/>
        </w:rPr>
        <w:t>e</w:t>
      </w:r>
      <w:r w:rsidR="00934D42">
        <w:rPr>
          <w:szCs w:val="22"/>
        </w:rPr>
        <w:t> </w:t>
      </w:r>
      <w:r w:rsidRPr="00136D29">
        <w:rPr>
          <w:szCs w:val="22"/>
        </w:rPr>
        <w:t>lhůtou pro jejich odstranění s tím, že nebude-li tato lhůta dohodnuta, má</w:t>
      </w:r>
      <w:r w:rsidR="004C7FAD" w:rsidRPr="00136D29">
        <w:rPr>
          <w:szCs w:val="22"/>
        </w:rPr>
        <w:t> </w:t>
      </w:r>
      <w:r w:rsidRPr="00136D29">
        <w:rPr>
          <w:szCs w:val="22"/>
        </w:rPr>
        <w:t>se za to, že činí sedm (7) pracovních dnů ode dne podpisu Předávacího protokolu.</w:t>
      </w:r>
      <w:bookmarkEnd w:id="8"/>
    </w:p>
    <w:p w14:paraId="79C50327" w14:textId="236528B8" w:rsidR="00D70D09" w:rsidRPr="00136D29" w:rsidRDefault="00D70D09" w:rsidP="009551C6">
      <w:pPr>
        <w:pStyle w:val="Claneka"/>
        <w:rPr>
          <w:szCs w:val="22"/>
        </w:rPr>
      </w:pPr>
      <w:r w:rsidRPr="00136D29">
        <w:rPr>
          <w:szCs w:val="22"/>
        </w:rPr>
        <w:t xml:space="preserve">brání obvyklému používání </w:t>
      </w:r>
      <w:r w:rsidR="005419ED" w:rsidRPr="00136D29">
        <w:rPr>
          <w:szCs w:val="22"/>
        </w:rPr>
        <w:t>Díla</w:t>
      </w:r>
      <w:r w:rsidRPr="00136D29">
        <w:rPr>
          <w:szCs w:val="22"/>
        </w:rPr>
        <w:t xml:space="preserve">, zavazuje se Zhotovitel vytčené </w:t>
      </w:r>
      <w:r w:rsidR="005419ED" w:rsidRPr="00136D29">
        <w:rPr>
          <w:szCs w:val="22"/>
        </w:rPr>
        <w:t>vady</w:t>
      </w:r>
      <w:r w:rsidRPr="00136D29">
        <w:rPr>
          <w:szCs w:val="22"/>
        </w:rPr>
        <w:t xml:space="preserve"> odstranit ve lhůtě dohodnuté s</w:t>
      </w:r>
      <w:r w:rsidR="00923C42" w:rsidRPr="00136D29">
        <w:rPr>
          <w:szCs w:val="22"/>
        </w:rPr>
        <w:t> </w:t>
      </w:r>
      <w:r w:rsidRPr="00136D29">
        <w:rPr>
          <w:szCs w:val="22"/>
        </w:rPr>
        <w:t>Objednatele</w:t>
      </w:r>
      <w:r w:rsidR="00923C42" w:rsidRPr="00136D29">
        <w:rPr>
          <w:szCs w:val="22"/>
        </w:rPr>
        <w:t>m; nebude-li tato lhůta dohodnuta</w:t>
      </w:r>
      <w:r w:rsidR="00934D42">
        <w:rPr>
          <w:szCs w:val="22"/>
        </w:rPr>
        <w:t>, má se za to, že činí sedm (7) </w:t>
      </w:r>
      <w:r w:rsidR="00923C42" w:rsidRPr="00136D29">
        <w:rPr>
          <w:szCs w:val="22"/>
        </w:rPr>
        <w:t xml:space="preserve">pracovních dnů ode dne podpisu zápisu o kontrole </w:t>
      </w:r>
      <w:r w:rsidR="005419ED" w:rsidRPr="00136D29">
        <w:rPr>
          <w:szCs w:val="22"/>
        </w:rPr>
        <w:t>Díla</w:t>
      </w:r>
      <w:r w:rsidR="003A4B60" w:rsidRPr="00136D29">
        <w:rPr>
          <w:szCs w:val="22"/>
        </w:rPr>
        <w:t xml:space="preserve">, aniž by tím </w:t>
      </w:r>
      <w:r w:rsidR="005419ED" w:rsidRPr="00136D29">
        <w:rPr>
          <w:szCs w:val="22"/>
        </w:rPr>
        <w:t>byla dotčena Doba realizace</w:t>
      </w:r>
      <w:r w:rsidR="00923C42" w:rsidRPr="00136D29">
        <w:rPr>
          <w:szCs w:val="22"/>
        </w:rPr>
        <w:t xml:space="preserve">. </w:t>
      </w:r>
      <w:r w:rsidR="00560FFB" w:rsidRPr="00136D29">
        <w:rPr>
          <w:szCs w:val="22"/>
        </w:rPr>
        <w:t>Po odstranění vady se Smluvní strany sejdou na</w:t>
      </w:r>
      <w:r w:rsidR="009A5DAE" w:rsidRPr="00136D29">
        <w:rPr>
          <w:szCs w:val="22"/>
        </w:rPr>
        <w:t> </w:t>
      </w:r>
      <w:r w:rsidR="00560FFB" w:rsidRPr="00136D29">
        <w:rPr>
          <w:szCs w:val="22"/>
        </w:rPr>
        <w:t>výzvu Zhotovitele k</w:t>
      </w:r>
      <w:r w:rsidR="00034764" w:rsidRPr="00136D29">
        <w:rPr>
          <w:szCs w:val="22"/>
        </w:rPr>
        <w:t> </w:t>
      </w:r>
      <w:r w:rsidR="005419ED" w:rsidRPr="00136D29">
        <w:rPr>
          <w:szCs w:val="22"/>
        </w:rPr>
        <w:t>opětovnému</w:t>
      </w:r>
      <w:r w:rsidR="00560FFB" w:rsidRPr="00136D29">
        <w:rPr>
          <w:szCs w:val="22"/>
        </w:rPr>
        <w:t xml:space="preserve"> předání </w:t>
      </w:r>
      <w:r w:rsidR="005419ED" w:rsidRPr="00136D29">
        <w:rPr>
          <w:szCs w:val="22"/>
        </w:rPr>
        <w:t>Díla</w:t>
      </w:r>
      <w:r w:rsidR="00560FFB" w:rsidRPr="00136D29">
        <w:rPr>
          <w:szCs w:val="22"/>
        </w:rPr>
        <w:t xml:space="preserve">. Čl. </w:t>
      </w:r>
      <w:r w:rsidR="00560FFB" w:rsidRPr="00136D29">
        <w:rPr>
          <w:szCs w:val="22"/>
        </w:rPr>
        <w:fldChar w:fldCharType="begin"/>
      </w:r>
      <w:r w:rsidR="00560FFB" w:rsidRPr="00136D29">
        <w:rPr>
          <w:szCs w:val="22"/>
        </w:rPr>
        <w:instrText xml:space="preserve"> REF _Ref20827190 \r \h </w:instrText>
      </w:r>
      <w:r w:rsidR="00136D29">
        <w:rPr>
          <w:szCs w:val="22"/>
        </w:rPr>
        <w:instrText xml:space="preserve"> \* MERGEFORMAT </w:instrText>
      </w:r>
      <w:r w:rsidR="00560FFB" w:rsidRPr="00136D29">
        <w:rPr>
          <w:szCs w:val="22"/>
        </w:rPr>
      </w:r>
      <w:r w:rsidR="00560FFB" w:rsidRPr="00136D29">
        <w:rPr>
          <w:szCs w:val="22"/>
        </w:rPr>
        <w:fldChar w:fldCharType="separate"/>
      </w:r>
      <w:r w:rsidR="005971E8">
        <w:rPr>
          <w:szCs w:val="22"/>
        </w:rPr>
        <w:t>4.3</w:t>
      </w:r>
      <w:r w:rsidR="00560FFB" w:rsidRPr="00136D29">
        <w:rPr>
          <w:szCs w:val="22"/>
        </w:rPr>
        <w:fldChar w:fldCharType="end"/>
      </w:r>
      <w:r w:rsidR="00560FFB" w:rsidRPr="00136D29">
        <w:rPr>
          <w:szCs w:val="22"/>
        </w:rPr>
        <w:t xml:space="preserve"> písm. </w:t>
      </w:r>
      <w:r w:rsidR="00560FFB" w:rsidRPr="00136D29">
        <w:rPr>
          <w:szCs w:val="22"/>
        </w:rPr>
        <w:fldChar w:fldCharType="begin"/>
      </w:r>
      <w:r w:rsidR="00560FFB" w:rsidRPr="00136D29">
        <w:rPr>
          <w:szCs w:val="22"/>
        </w:rPr>
        <w:instrText xml:space="preserve"> REF _Ref20827180 \r \h </w:instrText>
      </w:r>
      <w:r w:rsidR="00136D29">
        <w:rPr>
          <w:szCs w:val="22"/>
        </w:rPr>
        <w:instrText xml:space="preserve"> \* MERGEFORMAT </w:instrText>
      </w:r>
      <w:r w:rsidR="00560FFB" w:rsidRPr="00136D29">
        <w:rPr>
          <w:szCs w:val="22"/>
        </w:rPr>
      </w:r>
      <w:r w:rsidR="00560FFB" w:rsidRPr="00136D29">
        <w:rPr>
          <w:szCs w:val="22"/>
        </w:rPr>
        <w:fldChar w:fldCharType="separate"/>
      </w:r>
      <w:r w:rsidR="005971E8">
        <w:rPr>
          <w:szCs w:val="22"/>
        </w:rPr>
        <w:t>(a)</w:t>
      </w:r>
      <w:r w:rsidR="00560FFB" w:rsidRPr="00136D29">
        <w:rPr>
          <w:szCs w:val="22"/>
        </w:rPr>
        <w:fldChar w:fldCharType="end"/>
      </w:r>
      <w:r w:rsidR="00560FFB" w:rsidRPr="00136D29">
        <w:rPr>
          <w:szCs w:val="22"/>
        </w:rPr>
        <w:t xml:space="preserve"> se použij</w:t>
      </w:r>
      <w:r w:rsidR="001662DE" w:rsidRPr="00136D29">
        <w:rPr>
          <w:szCs w:val="22"/>
        </w:rPr>
        <w:t>e</w:t>
      </w:r>
      <w:r w:rsidR="00560FFB" w:rsidRPr="00136D29">
        <w:rPr>
          <w:szCs w:val="22"/>
        </w:rPr>
        <w:t xml:space="preserve"> přiměřeně.</w:t>
      </w:r>
    </w:p>
    <w:p w14:paraId="1616FA9D" w14:textId="77777777" w:rsidR="006D17DC" w:rsidRPr="00136D29" w:rsidRDefault="006D17DC" w:rsidP="0092563C">
      <w:pPr>
        <w:pStyle w:val="Clanek11"/>
        <w:keepLines w:val="0"/>
        <w:widowControl w:val="0"/>
        <w:rPr>
          <w:szCs w:val="22"/>
        </w:rPr>
      </w:pPr>
      <w:r w:rsidRPr="00136D29">
        <w:rPr>
          <w:szCs w:val="22"/>
        </w:rPr>
        <w:lastRenderedPageBreak/>
        <w:t xml:space="preserve">V případě předčasného užívání komunikace objednatel dílo nepřevezme, přejímku pouze zahájí a obě strany uzavřou „Dohodu o předčasném užívání stavby“ dle </w:t>
      </w:r>
      <w:proofErr w:type="spellStart"/>
      <w:r w:rsidRPr="00136D29">
        <w:rPr>
          <w:szCs w:val="22"/>
        </w:rPr>
        <w:t>ust</w:t>
      </w:r>
      <w:proofErr w:type="spellEnd"/>
      <w:r w:rsidRPr="00136D29">
        <w:rPr>
          <w:szCs w:val="22"/>
        </w:rPr>
        <w:t>. § 123 zákona č. 183/2006 Sb. o územním plánování a stavebním řádu (stavební zákon), v platném znění.</w:t>
      </w:r>
    </w:p>
    <w:p w14:paraId="0A990DDD" w14:textId="2B8FEC40" w:rsidR="00D60A8E" w:rsidRPr="00D95A55" w:rsidRDefault="00D60A8E" w:rsidP="0092563C">
      <w:pPr>
        <w:pStyle w:val="Clanek11"/>
        <w:keepLines w:val="0"/>
        <w:widowControl w:val="0"/>
        <w:rPr>
          <w:szCs w:val="22"/>
        </w:rPr>
      </w:pPr>
      <w:r w:rsidRPr="00136D29">
        <w:rPr>
          <w:szCs w:val="22"/>
        </w:rPr>
        <w:t xml:space="preserve">V případě, že </w:t>
      </w:r>
      <w:r w:rsidR="00F33EFF" w:rsidRPr="00136D29">
        <w:rPr>
          <w:szCs w:val="22"/>
        </w:rPr>
        <w:t>součástí Díla je vyhotovení dokumentace</w:t>
      </w:r>
      <w:r w:rsidRPr="00136D29">
        <w:rPr>
          <w:szCs w:val="22"/>
        </w:rPr>
        <w:t xml:space="preserve">, je </w:t>
      </w:r>
      <w:r w:rsidR="001B7B35" w:rsidRPr="00136D29">
        <w:rPr>
          <w:szCs w:val="22"/>
        </w:rPr>
        <w:t>Zhotovitel</w:t>
      </w:r>
      <w:r w:rsidRPr="00136D29">
        <w:rPr>
          <w:szCs w:val="22"/>
        </w:rPr>
        <w:t xml:space="preserve"> povinen předat </w:t>
      </w:r>
      <w:r w:rsidR="00F33EFF" w:rsidRPr="00136D29">
        <w:rPr>
          <w:szCs w:val="22"/>
        </w:rPr>
        <w:t>takovou dokumentaci</w:t>
      </w:r>
      <w:r w:rsidRPr="00136D29">
        <w:rPr>
          <w:szCs w:val="22"/>
        </w:rPr>
        <w:t xml:space="preserve"> v počtu </w:t>
      </w:r>
      <w:r w:rsidR="00F80F37" w:rsidRPr="00136D29">
        <w:rPr>
          <w:szCs w:val="22"/>
        </w:rPr>
        <w:t xml:space="preserve">třech </w:t>
      </w:r>
      <w:r w:rsidR="001B7B35" w:rsidRPr="00136D29">
        <w:rPr>
          <w:szCs w:val="22"/>
        </w:rPr>
        <w:t xml:space="preserve">listinných vyhotovení. </w:t>
      </w:r>
      <w:r w:rsidR="00F33EFF" w:rsidRPr="00D95A55">
        <w:rPr>
          <w:szCs w:val="22"/>
        </w:rPr>
        <w:t>Dokumentace dle věty předcházející bude</w:t>
      </w:r>
      <w:r w:rsidR="001B7B35" w:rsidRPr="00D95A55">
        <w:rPr>
          <w:szCs w:val="22"/>
        </w:rPr>
        <w:t xml:space="preserve"> zároveň předán</w:t>
      </w:r>
      <w:r w:rsidR="00F33EFF" w:rsidRPr="00D95A55">
        <w:rPr>
          <w:szCs w:val="22"/>
        </w:rPr>
        <w:t>a Zhotovitelem</w:t>
      </w:r>
      <w:r w:rsidR="001B7B35" w:rsidRPr="00D95A55">
        <w:rPr>
          <w:szCs w:val="22"/>
        </w:rPr>
        <w:t xml:space="preserve"> v digitální formě na </w:t>
      </w:r>
      <w:r w:rsidR="00F33EFF" w:rsidRPr="00D95A55">
        <w:rPr>
          <w:szCs w:val="22"/>
        </w:rPr>
        <w:t>nosiči dat</w:t>
      </w:r>
      <w:r w:rsidR="001B7B35" w:rsidRPr="00D95A55">
        <w:rPr>
          <w:szCs w:val="22"/>
        </w:rPr>
        <w:t xml:space="preserve"> ve formátu [*.DOC nebo *.DOCX, tabulky ve formátu *.XLS nebo *.XLSX, výkresová část v AUTOCAD formát *.DWG 2004 a</w:t>
      </w:r>
      <w:r w:rsidR="00AA3023">
        <w:rPr>
          <w:szCs w:val="22"/>
        </w:rPr>
        <w:t xml:space="preserve"> </w:t>
      </w:r>
      <w:r w:rsidR="001B7B35" w:rsidRPr="00D95A55">
        <w:rPr>
          <w:szCs w:val="22"/>
        </w:rPr>
        <w:t>současně kompletní dokumentaci ve formátu *. PDF].</w:t>
      </w:r>
    </w:p>
    <w:p w14:paraId="2CB58CEF" w14:textId="77777777" w:rsidR="00102481" w:rsidRPr="00136D29" w:rsidRDefault="0011344D" w:rsidP="00AA3023">
      <w:pPr>
        <w:pStyle w:val="Nadpis1"/>
        <w:keepNext w:val="0"/>
        <w:widowControl w:val="0"/>
        <w:rPr>
          <w:szCs w:val="22"/>
        </w:rPr>
      </w:pPr>
      <w:r w:rsidRPr="00136D29">
        <w:rPr>
          <w:szCs w:val="22"/>
        </w:rPr>
        <w:t>Odstraňování vadného plnění</w:t>
      </w:r>
    </w:p>
    <w:p w14:paraId="4BEC88C3" w14:textId="772691BE" w:rsidR="007C3506" w:rsidRPr="00136D29" w:rsidRDefault="007C3506" w:rsidP="00AA3023">
      <w:pPr>
        <w:pStyle w:val="Clanek11"/>
        <w:keepNext w:val="0"/>
        <w:keepLines w:val="0"/>
        <w:widowControl w:val="0"/>
        <w:rPr>
          <w:szCs w:val="22"/>
        </w:rPr>
      </w:pPr>
      <w:r w:rsidRPr="00136D29">
        <w:rPr>
          <w:szCs w:val="22"/>
        </w:rPr>
        <w:t xml:space="preserve">Záruční doba </w:t>
      </w:r>
      <w:r w:rsidR="009B193A">
        <w:rPr>
          <w:szCs w:val="22"/>
        </w:rPr>
        <w:t>D</w:t>
      </w:r>
      <w:r w:rsidRPr="00136D29">
        <w:rPr>
          <w:szCs w:val="22"/>
        </w:rPr>
        <w:t xml:space="preserve">íla je dohodnuta na </w:t>
      </w:r>
      <w:r w:rsidR="002015F3">
        <w:rPr>
          <w:szCs w:val="22"/>
        </w:rPr>
        <w:t>36</w:t>
      </w:r>
      <w:r w:rsidR="0099793E">
        <w:rPr>
          <w:szCs w:val="22"/>
        </w:rPr>
        <w:t xml:space="preserve"> </w:t>
      </w:r>
      <w:r w:rsidRPr="00136D29">
        <w:rPr>
          <w:szCs w:val="22"/>
        </w:rPr>
        <w:t>měsíců.</w:t>
      </w:r>
      <w:r w:rsidR="009B193A">
        <w:rPr>
          <w:szCs w:val="22"/>
        </w:rPr>
        <w:t xml:space="preserve"> </w:t>
      </w:r>
      <w:r w:rsidRPr="00136D29">
        <w:rPr>
          <w:szCs w:val="22"/>
        </w:rPr>
        <w:t>Záruční doba počíná běžet dnem předáním a</w:t>
      </w:r>
      <w:r w:rsidR="00703069" w:rsidRPr="00136D29">
        <w:rPr>
          <w:szCs w:val="22"/>
        </w:rPr>
        <w:t> </w:t>
      </w:r>
      <w:r w:rsidRPr="00136D29">
        <w:rPr>
          <w:szCs w:val="22"/>
        </w:rPr>
        <w:t xml:space="preserve">převzetím </w:t>
      </w:r>
      <w:r w:rsidR="000E6D40" w:rsidRPr="00136D29">
        <w:rPr>
          <w:szCs w:val="22"/>
        </w:rPr>
        <w:t>D</w:t>
      </w:r>
      <w:r w:rsidRPr="00136D29">
        <w:rPr>
          <w:szCs w:val="22"/>
        </w:rPr>
        <w:t>íla nebo jednotlivé části díla v případě převzetí díla po částech.</w:t>
      </w:r>
    </w:p>
    <w:p w14:paraId="4C4775CF" w14:textId="4294587E" w:rsidR="007C3506" w:rsidRPr="00136D29" w:rsidRDefault="007C3506" w:rsidP="00AA3023">
      <w:pPr>
        <w:pStyle w:val="Clanek11"/>
        <w:keepNext w:val="0"/>
        <w:keepLines w:val="0"/>
        <w:widowControl w:val="0"/>
        <w:rPr>
          <w:szCs w:val="22"/>
        </w:rPr>
      </w:pPr>
      <w:r w:rsidRPr="00136D29">
        <w:rPr>
          <w:szCs w:val="22"/>
        </w:rPr>
        <w:t xml:space="preserve">Dílo má vady, pokud jeho provedení </w:t>
      </w:r>
      <w:r w:rsidR="00AB2F3C" w:rsidRPr="00136D29">
        <w:rPr>
          <w:szCs w:val="22"/>
        </w:rPr>
        <w:t xml:space="preserve">nebo vlastnosti </w:t>
      </w:r>
      <w:r w:rsidRPr="00136D29">
        <w:rPr>
          <w:szCs w:val="22"/>
        </w:rPr>
        <w:t>neodpovíd</w:t>
      </w:r>
      <w:r w:rsidR="00AB2F3C" w:rsidRPr="00136D29">
        <w:rPr>
          <w:szCs w:val="22"/>
        </w:rPr>
        <w:t>ají</w:t>
      </w:r>
      <w:r w:rsidRPr="00136D29">
        <w:rPr>
          <w:szCs w:val="22"/>
        </w:rPr>
        <w:t xml:space="preserve"> požadavkům </w:t>
      </w:r>
      <w:r w:rsidR="00AB2F3C" w:rsidRPr="00136D29">
        <w:rPr>
          <w:szCs w:val="22"/>
        </w:rPr>
        <w:t xml:space="preserve">ujednaným </w:t>
      </w:r>
      <w:r w:rsidR="00934D42">
        <w:rPr>
          <w:szCs w:val="22"/>
        </w:rPr>
        <w:t>v </w:t>
      </w:r>
      <w:r w:rsidRPr="00136D29">
        <w:rPr>
          <w:szCs w:val="22"/>
        </w:rPr>
        <w:t xml:space="preserve">této </w:t>
      </w:r>
      <w:r w:rsidR="000E6D40" w:rsidRPr="00136D29">
        <w:rPr>
          <w:szCs w:val="22"/>
        </w:rPr>
        <w:t>S</w:t>
      </w:r>
      <w:r w:rsidRPr="00136D29">
        <w:rPr>
          <w:szCs w:val="22"/>
        </w:rPr>
        <w:t>mlouvě</w:t>
      </w:r>
      <w:r w:rsidR="00952B22" w:rsidRPr="00136D29">
        <w:rPr>
          <w:szCs w:val="22"/>
        </w:rPr>
        <w:t>, Rámcové dohodě</w:t>
      </w:r>
      <w:r w:rsidR="00AB2F3C" w:rsidRPr="00136D29">
        <w:rPr>
          <w:szCs w:val="22"/>
        </w:rPr>
        <w:t xml:space="preserve"> nebo stanoveným v </w:t>
      </w:r>
      <w:r w:rsidRPr="00136D29">
        <w:rPr>
          <w:szCs w:val="22"/>
        </w:rPr>
        <w:t xml:space="preserve">příslušných </w:t>
      </w:r>
      <w:r w:rsidR="00AB2F3C" w:rsidRPr="00136D29">
        <w:rPr>
          <w:szCs w:val="22"/>
        </w:rPr>
        <w:t xml:space="preserve">normách </w:t>
      </w:r>
      <w:r w:rsidRPr="00136D29">
        <w:rPr>
          <w:szCs w:val="22"/>
        </w:rPr>
        <w:t xml:space="preserve">ČSN, TKP nebo jiné dokumentaci, která se vztahuje k provedení </w:t>
      </w:r>
      <w:r w:rsidR="000E6D40" w:rsidRPr="00136D29">
        <w:rPr>
          <w:szCs w:val="22"/>
        </w:rPr>
        <w:t>D</w:t>
      </w:r>
      <w:r w:rsidRPr="00136D29">
        <w:rPr>
          <w:szCs w:val="22"/>
        </w:rPr>
        <w:t>íla.</w:t>
      </w:r>
    </w:p>
    <w:p w14:paraId="6C7F5F49" w14:textId="77777777" w:rsidR="007C3506" w:rsidRPr="00136D29" w:rsidRDefault="007C3506" w:rsidP="00AA3023">
      <w:pPr>
        <w:pStyle w:val="Clanek11"/>
        <w:keepNext w:val="0"/>
        <w:keepLines w:val="0"/>
        <w:widowControl w:val="0"/>
        <w:rPr>
          <w:szCs w:val="22"/>
        </w:rPr>
      </w:pPr>
      <w:r w:rsidRPr="00136D29">
        <w:rPr>
          <w:szCs w:val="22"/>
        </w:rPr>
        <w:t xml:space="preserve">Zhotovitel odpovídá za vady, které má </w:t>
      </w:r>
      <w:r w:rsidR="000E6D40" w:rsidRPr="00136D29">
        <w:rPr>
          <w:szCs w:val="22"/>
        </w:rPr>
        <w:t>D</w:t>
      </w:r>
      <w:r w:rsidRPr="00136D29">
        <w:rPr>
          <w:szCs w:val="22"/>
        </w:rPr>
        <w:t>ílo v době předání nebo které se vyskytly v </w:t>
      </w:r>
      <w:r w:rsidR="00D42C1F" w:rsidRPr="00136D29">
        <w:rPr>
          <w:szCs w:val="22"/>
        </w:rPr>
        <w:t>Z</w:t>
      </w:r>
      <w:r w:rsidRPr="00136D29">
        <w:rPr>
          <w:szCs w:val="22"/>
        </w:rPr>
        <w:t xml:space="preserve">áruční době. Za vady </w:t>
      </w:r>
      <w:r w:rsidR="000E6D40" w:rsidRPr="00136D29">
        <w:rPr>
          <w:szCs w:val="22"/>
        </w:rPr>
        <w:t>D</w:t>
      </w:r>
      <w:r w:rsidRPr="00136D29">
        <w:rPr>
          <w:szCs w:val="22"/>
        </w:rPr>
        <w:t xml:space="preserve">íla, které se projevily po </w:t>
      </w:r>
      <w:r w:rsidR="00D42C1F" w:rsidRPr="00136D29">
        <w:rPr>
          <w:szCs w:val="22"/>
        </w:rPr>
        <w:t>Z</w:t>
      </w:r>
      <w:r w:rsidRPr="00136D29">
        <w:rPr>
          <w:szCs w:val="22"/>
        </w:rPr>
        <w:t xml:space="preserve">áruční době, odpovídá </w:t>
      </w:r>
      <w:r w:rsidR="000E6D40" w:rsidRPr="00136D29">
        <w:rPr>
          <w:szCs w:val="22"/>
        </w:rPr>
        <w:t>Z</w:t>
      </w:r>
      <w:r w:rsidRPr="00136D29">
        <w:rPr>
          <w:szCs w:val="22"/>
        </w:rPr>
        <w:t xml:space="preserve">hotovitel v případě, že jejich příčinou bylo porušení povinností </w:t>
      </w:r>
      <w:r w:rsidR="000E6D40" w:rsidRPr="00136D29">
        <w:rPr>
          <w:szCs w:val="22"/>
        </w:rPr>
        <w:t>Z</w:t>
      </w:r>
      <w:r w:rsidRPr="00136D29">
        <w:rPr>
          <w:szCs w:val="22"/>
        </w:rPr>
        <w:t xml:space="preserve">hotovitele. Zhotovitel neodpovídá za vady způsobené nesprávným provozováním </w:t>
      </w:r>
      <w:r w:rsidR="000E6D40" w:rsidRPr="00136D29">
        <w:rPr>
          <w:szCs w:val="22"/>
        </w:rPr>
        <w:t>D</w:t>
      </w:r>
      <w:r w:rsidRPr="00136D29">
        <w:rPr>
          <w:szCs w:val="22"/>
        </w:rPr>
        <w:t>íla, jeho poškozením živelnou událostí nebo třetí osobou.</w:t>
      </w:r>
    </w:p>
    <w:p w14:paraId="6D777298" w14:textId="77777777" w:rsidR="007C3506" w:rsidRPr="00136D29" w:rsidRDefault="007C3506" w:rsidP="00AA3023">
      <w:pPr>
        <w:pStyle w:val="Clanek11"/>
        <w:keepNext w:val="0"/>
        <w:keepLines w:val="0"/>
        <w:widowControl w:val="0"/>
        <w:rPr>
          <w:szCs w:val="22"/>
        </w:rPr>
      </w:pPr>
      <w:r w:rsidRPr="00136D29">
        <w:rPr>
          <w:szCs w:val="22"/>
        </w:rPr>
        <w:t xml:space="preserve">Objednatel je povinen zjištěné vady písemně reklamovat u </w:t>
      </w:r>
      <w:r w:rsidR="000E6D40" w:rsidRPr="00136D29">
        <w:rPr>
          <w:szCs w:val="22"/>
        </w:rPr>
        <w:t>Z</w:t>
      </w:r>
      <w:r w:rsidRPr="00136D29">
        <w:rPr>
          <w:szCs w:val="22"/>
        </w:rPr>
        <w:t xml:space="preserve">hotovitele, a to do 14 pracovních dnů ode dne, kdy tuto vadu zjistil. V reklamaci </w:t>
      </w:r>
      <w:r w:rsidR="000E6D40" w:rsidRPr="00136D29">
        <w:rPr>
          <w:szCs w:val="22"/>
        </w:rPr>
        <w:t>O</w:t>
      </w:r>
      <w:r w:rsidRPr="00136D29">
        <w:rPr>
          <w:szCs w:val="22"/>
        </w:rPr>
        <w:t xml:space="preserve">bjednatel uvede popis vady, jak se projevuje, zda požaduje vadu odstranit nebo zda požaduje </w:t>
      </w:r>
      <w:r w:rsidR="000E6D40" w:rsidRPr="00136D29">
        <w:rPr>
          <w:szCs w:val="22"/>
        </w:rPr>
        <w:t>slevu z ceny Díla</w:t>
      </w:r>
      <w:r w:rsidRPr="00136D29">
        <w:rPr>
          <w:szCs w:val="22"/>
        </w:rPr>
        <w:t>.</w:t>
      </w:r>
    </w:p>
    <w:p w14:paraId="1A7433D2" w14:textId="76BAC8F1" w:rsidR="007C3506" w:rsidRPr="00136D29" w:rsidRDefault="007C3506" w:rsidP="00AA3023">
      <w:pPr>
        <w:pStyle w:val="Clanek11"/>
        <w:keepNext w:val="0"/>
        <w:keepLines w:val="0"/>
        <w:widowControl w:val="0"/>
        <w:rPr>
          <w:szCs w:val="22"/>
        </w:rPr>
      </w:pPr>
      <w:bookmarkStart w:id="9" w:name="_Ref44325508"/>
      <w:r w:rsidRPr="00136D29">
        <w:rPr>
          <w:szCs w:val="22"/>
        </w:rPr>
        <w:t xml:space="preserve">Zhotovitel započne s odstraňováním reklamované vady do 10 dnů ode dne doručení písemného oznámení o vadě, pokud se </w:t>
      </w:r>
      <w:r w:rsidR="000E6D40" w:rsidRPr="00136D29">
        <w:rPr>
          <w:szCs w:val="22"/>
        </w:rPr>
        <w:t>S</w:t>
      </w:r>
      <w:r w:rsidRPr="00136D29">
        <w:rPr>
          <w:szCs w:val="22"/>
        </w:rPr>
        <w:t xml:space="preserve">mluvní strany nedohodnou jinak. V případě havárie bránící plynulému provozu započne </w:t>
      </w:r>
      <w:r w:rsidR="000E6D40" w:rsidRPr="00136D29">
        <w:rPr>
          <w:szCs w:val="22"/>
        </w:rPr>
        <w:t>Z</w:t>
      </w:r>
      <w:r w:rsidRPr="00136D29">
        <w:rPr>
          <w:szCs w:val="22"/>
        </w:rPr>
        <w:t xml:space="preserve">hotovitel s odstraněním vady </w:t>
      </w:r>
      <w:r w:rsidR="00934D42">
        <w:rPr>
          <w:szCs w:val="22"/>
        </w:rPr>
        <w:t>bezodkladně, tj. do 24 hodin od </w:t>
      </w:r>
      <w:r w:rsidRPr="00136D29">
        <w:rPr>
          <w:szCs w:val="22"/>
        </w:rPr>
        <w:t xml:space="preserve">jejího oznámení, pokud se </w:t>
      </w:r>
      <w:r w:rsidR="00AB2F3C" w:rsidRPr="00136D29">
        <w:rPr>
          <w:szCs w:val="22"/>
        </w:rPr>
        <w:t>Smluvní s</w:t>
      </w:r>
      <w:r w:rsidRPr="00136D29">
        <w:rPr>
          <w:szCs w:val="22"/>
        </w:rPr>
        <w:t>trany nedohodnou jinak. Zhotovitel odstraní reklamované vady v technologicky nejkratším termínu, nejdéle však v termínu dohodnutém s </w:t>
      </w:r>
      <w:r w:rsidR="008D2A4A" w:rsidRPr="00136D29">
        <w:rPr>
          <w:rFonts w:cs="Times New Roman"/>
          <w:szCs w:val="22"/>
        </w:rPr>
        <w:t>O</w:t>
      </w:r>
      <w:r w:rsidRPr="00136D29">
        <w:rPr>
          <w:rFonts w:cs="Times New Roman"/>
          <w:szCs w:val="22"/>
        </w:rPr>
        <w:t>bjednatelem</w:t>
      </w:r>
      <w:r w:rsidRPr="00136D29">
        <w:rPr>
          <w:szCs w:val="22"/>
        </w:rPr>
        <w:t xml:space="preserve">. Jestliže </w:t>
      </w:r>
      <w:r w:rsidR="00AB2F3C" w:rsidRPr="00136D29">
        <w:rPr>
          <w:szCs w:val="22"/>
        </w:rPr>
        <w:t>Z</w:t>
      </w:r>
      <w:r w:rsidRPr="00136D29">
        <w:rPr>
          <w:szCs w:val="22"/>
        </w:rPr>
        <w:t xml:space="preserve">hotovitel neodstraní vadu v dohodnutém termínu, je </w:t>
      </w:r>
      <w:r w:rsidR="00AB2F3C" w:rsidRPr="00136D29">
        <w:rPr>
          <w:szCs w:val="22"/>
        </w:rPr>
        <w:t>O</w:t>
      </w:r>
      <w:r w:rsidRPr="00136D29">
        <w:rPr>
          <w:szCs w:val="22"/>
        </w:rPr>
        <w:t xml:space="preserve">bjednatel oprávněn na náklady </w:t>
      </w:r>
      <w:r w:rsidR="00AB2F3C" w:rsidRPr="00136D29">
        <w:rPr>
          <w:szCs w:val="22"/>
        </w:rPr>
        <w:t>Z</w:t>
      </w:r>
      <w:r w:rsidRPr="00136D29">
        <w:rPr>
          <w:szCs w:val="22"/>
        </w:rPr>
        <w:t>hotovitele vadu odstranit sám nebo za po</w:t>
      </w:r>
      <w:r w:rsidR="00934D42">
        <w:rPr>
          <w:szCs w:val="22"/>
        </w:rPr>
        <w:t>moci třetí osoby. Objednatel je </w:t>
      </w:r>
      <w:r w:rsidRPr="00136D29">
        <w:rPr>
          <w:szCs w:val="22"/>
        </w:rPr>
        <w:t xml:space="preserve">povinen umožnit </w:t>
      </w:r>
      <w:r w:rsidR="00AB2F3C" w:rsidRPr="00136D29">
        <w:rPr>
          <w:szCs w:val="22"/>
        </w:rPr>
        <w:t>Z</w:t>
      </w:r>
      <w:r w:rsidRPr="00136D29">
        <w:rPr>
          <w:szCs w:val="22"/>
        </w:rPr>
        <w:t>hotoviteli odstranění vady. Zhotovitel je povinen nastoupit k odstranění vady i v případě, že reklamaci neuznává.</w:t>
      </w:r>
      <w:bookmarkEnd w:id="9"/>
    </w:p>
    <w:p w14:paraId="76F4C9D7" w14:textId="77777777" w:rsidR="007C3506" w:rsidRPr="00136D29" w:rsidRDefault="007C3506" w:rsidP="00AA3023">
      <w:pPr>
        <w:pStyle w:val="Clanek11"/>
        <w:keepNext w:val="0"/>
        <w:keepLines w:val="0"/>
        <w:widowControl w:val="0"/>
        <w:rPr>
          <w:szCs w:val="22"/>
        </w:rPr>
      </w:pPr>
      <w:r w:rsidRPr="00136D29">
        <w:rPr>
          <w:szCs w:val="22"/>
        </w:rPr>
        <w:t xml:space="preserve">Oznámení o ukončení odstranění vady a předání provedené opravy </w:t>
      </w:r>
      <w:r w:rsidR="00AB2F3C" w:rsidRPr="00136D29">
        <w:rPr>
          <w:szCs w:val="22"/>
        </w:rPr>
        <w:t>O</w:t>
      </w:r>
      <w:r w:rsidRPr="00136D29">
        <w:rPr>
          <w:szCs w:val="22"/>
        </w:rPr>
        <w:t xml:space="preserve">bjednateli provede </w:t>
      </w:r>
      <w:r w:rsidR="00AB2F3C" w:rsidRPr="00136D29">
        <w:rPr>
          <w:szCs w:val="22"/>
        </w:rPr>
        <w:t>Z</w:t>
      </w:r>
      <w:r w:rsidRPr="00136D29">
        <w:rPr>
          <w:szCs w:val="22"/>
        </w:rPr>
        <w:t xml:space="preserve">hotovitel protokolárně. Na provedenou opravu poskytne </w:t>
      </w:r>
      <w:r w:rsidR="00AB2F3C" w:rsidRPr="00136D29">
        <w:rPr>
          <w:szCs w:val="22"/>
        </w:rPr>
        <w:t>Z</w:t>
      </w:r>
      <w:r w:rsidRPr="00136D29">
        <w:rPr>
          <w:szCs w:val="22"/>
        </w:rPr>
        <w:t xml:space="preserve">hotovitel novou záruku ve stejné délce jako je uvedena v tomto článku, která počíná běžet dnem předání a převzetí opravy potvrzením předávacího protokolu oběma </w:t>
      </w:r>
      <w:r w:rsidR="00AB2F3C" w:rsidRPr="00136D29">
        <w:rPr>
          <w:szCs w:val="22"/>
        </w:rPr>
        <w:t>S</w:t>
      </w:r>
      <w:r w:rsidRPr="00136D29">
        <w:rPr>
          <w:szCs w:val="22"/>
        </w:rPr>
        <w:t>mluvními stranami a ostatními účastníky řízení o předání a</w:t>
      </w:r>
      <w:r w:rsidR="00E362AB" w:rsidRPr="00136D29">
        <w:rPr>
          <w:szCs w:val="22"/>
        </w:rPr>
        <w:t> </w:t>
      </w:r>
      <w:r w:rsidRPr="00136D29">
        <w:rPr>
          <w:szCs w:val="22"/>
        </w:rPr>
        <w:t>převzetí opravy.</w:t>
      </w:r>
    </w:p>
    <w:bookmarkEnd w:id="6"/>
    <w:p w14:paraId="27F0330B" w14:textId="716F57D2" w:rsidR="00F625B9" w:rsidRDefault="002B43C1" w:rsidP="00AA3023">
      <w:pPr>
        <w:pStyle w:val="Nadpis1"/>
        <w:keepNext w:val="0"/>
        <w:widowControl w:val="0"/>
      </w:pPr>
      <w:r w:rsidRPr="00136D29">
        <w:t xml:space="preserve">CENA A PLATEBNÍ </w:t>
      </w:r>
      <w:r w:rsidRPr="00FB54A3">
        <w:t>PODMÍNKY</w:t>
      </w:r>
    </w:p>
    <w:p w14:paraId="44E3033D" w14:textId="3C3F7F74" w:rsidR="000B6F62" w:rsidRPr="00136D29" w:rsidRDefault="000B6F62" w:rsidP="00AA3023">
      <w:pPr>
        <w:pStyle w:val="Clanek11"/>
        <w:keepNext w:val="0"/>
        <w:keepLines w:val="0"/>
        <w:widowControl w:val="0"/>
        <w:rPr>
          <w:rStyle w:val="normaltextrun"/>
          <w:rFonts w:cs="Times New Roman"/>
          <w:bCs w:val="0"/>
          <w:iCs w:val="0"/>
          <w:szCs w:val="22"/>
        </w:rPr>
      </w:pPr>
      <w:r w:rsidRPr="00940887">
        <w:rPr>
          <w:rStyle w:val="normaltextrun"/>
          <w:szCs w:val="22"/>
        </w:rPr>
        <w:t xml:space="preserve">Cena Díla je </w:t>
      </w:r>
      <w:r w:rsidRPr="00940887">
        <w:rPr>
          <w:rStyle w:val="normaltextrun"/>
        </w:rPr>
        <w:t>určena</w:t>
      </w:r>
      <w:r w:rsidRPr="00940887">
        <w:rPr>
          <w:rStyle w:val="normaltextrun"/>
          <w:szCs w:val="22"/>
        </w:rPr>
        <w:t xml:space="preserve"> </w:t>
      </w:r>
      <w:r w:rsidRPr="00940887">
        <w:rPr>
          <w:rStyle w:val="normaltextrun"/>
        </w:rPr>
        <w:t>na základě</w:t>
      </w:r>
      <w:r w:rsidRPr="00940887">
        <w:rPr>
          <w:rStyle w:val="normaltextrun"/>
          <w:szCs w:val="22"/>
        </w:rPr>
        <w:t xml:space="preserve"> </w:t>
      </w:r>
      <w:r w:rsidR="005A39F8" w:rsidRPr="00940887">
        <w:rPr>
          <w:rStyle w:val="normaltextrun"/>
        </w:rPr>
        <w:t>Dílčího ceníku</w:t>
      </w:r>
      <w:r w:rsidRPr="00940887">
        <w:rPr>
          <w:rStyle w:val="normaltextrun"/>
        </w:rPr>
        <w:t>, kter</w:t>
      </w:r>
      <w:r w:rsidR="008B27C9" w:rsidRPr="00940887">
        <w:rPr>
          <w:rStyle w:val="normaltextrun"/>
        </w:rPr>
        <w:t>ý</w:t>
      </w:r>
      <w:r w:rsidRPr="00940887">
        <w:rPr>
          <w:rStyle w:val="normaltextrun"/>
        </w:rPr>
        <w:t xml:space="preserve"> je nedílnou součástí </w:t>
      </w:r>
      <w:r w:rsidRPr="00940887">
        <w:rPr>
          <w:rStyle w:val="normaltextrun"/>
          <w:b/>
        </w:rPr>
        <w:t>Přílohy č. 1</w:t>
      </w:r>
      <w:r w:rsidRPr="00940887">
        <w:rPr>
          <w:rStyle w:val="normaltextrun"/>
        </w:rPr>
        <w:t xml:space="preserve"> této Smlouvy</w:t>
      </w:r>
      <w:r w:rsidR="00FB54A3" w:rsidRPr="00940887">
        <w:rPr>
          <w:rStyle w:val="normaltextrun"/>
          <w:szCs w:val="22"/>
        </w:rPr>
        <w:t xml:space="preserve"> </w:t>
      </w:r>
      <w:r w:rsidRPr="00136D29">
        <w:rPr>
          <w:rStyle w:val="normaltextrun"/>
          <w:szCs w:val="22"/>
        </w:rPr>
        <w:t>a činí:</w:t>
      </w:r>
    </w:p>
    <w:p w14:paraId="5400179F" w14:textId="5D88FEC3" w:rsidR="000B6F62" w:rsidRPr="002015F3" w:rsidRDefault="000B6F62" w:rsidP="00C84372">
      <w:pPr>
        <w:pStyle w:val="Clanek11"/>
        <w:keepNext w:val="0"/>
        <w:keepLines w:val="0"/>
        <w:widowControl w:val="0"/>
        <w:numPr>
          <w:ilvl w:val="0"/>
          <w:numId w:val="0"/>
        </w:numPr>
        <w:tabs>
          <w:tab w:val="left" w:pos="2410"/>
        </w:tabs>
        <w:ind w:left="567"/>
        <w:rPr>
          <w:rStyle w:val="eop"/>
          <w:b/>
          <w:szCs w:val="22"/>
        </w:rPr>
      </w:pPr>
      <w:r w:rsidRPr="002015F3">
        <w:rPr>
          <w:rStyle w:val="eop"/>
          <w:b/>
          <w:szCs w:val="22"/>
        </w:rPr>
        <w:t>Cena bez DPH:</w:t>
      </w:r>
      <w:proofErr w:type="gramStart"/>
      <w:r w:rsidRPr="002015F3">
        <w:rPr>
          <w:rStyle w:val="eop"/>
          <w:b/>
          <w:szCs w:val="22"/>
        </w:rPr>
        <w:tab/>
      </w:r>
      <w:r w:rsidR="00754053">
        <w:rPr>
          <w:rStyle w:val="eop"/>
          <w:b/>
          <w:szCs w:val="22"/>
        </w:rPr>
        <w:t xml:space="preserve">  854</w:t>
      </w:r>
      <w:proofErr w:type="gramEnd"/>
      <w:r w:rsidR="00754053">
        <w:rPr>
          <w:rStyle w:val="eop"/>
          <w:b/>
          <w:szCs w:val="22"/>
        </w:rPr>
        <w:t> 832,44</w:t>
      </w:r>
      <w:r w:rsidR="00045101" w:rsidRPr="00546D66">
        <w:rPr>
          <w:rStyle w:val="eop"/>
          <w:b/>
          <w:szCs w:val="22"/>
        </w:rPr>
        <w:t xml:space="preserve"> </w:t>
      </w:r>
      <w:r w:rsidRPr="002015F3">
        <w:rPr>
          <w:rStyle w:val="eop"/>
          <w:b/>
          <w:szCs w:val="22"/>
        </w:rPr>
        <w:t>Kč („Cena“)</w:t>
      </w:r>
    </w:p>
    <w:p w14:paraId="6BEA8B58" w14:textId="5AB2001E" w:rsidR="00DD2FA6" w:rsidRPr="00136D29" w:rsidRDefault="00DD2FA6" w:rsidP="00AA3023">
      <w:pPr>
        <w:pStyle w:val="Clanek11"/>
        <w:keepNext w:val="0"/>
        <w:keepLines w:val="0"/>
        <w:widowControl w:val="0"/>
        <w:numPr>
          <w:ilvl w:val="0"/>
          <w:numId w:val="0"/>
        </w:numPr>
        <w:ind w:left="567"/>
        <w:rPr>
          <w:rStyle w:val="eop"/>
          <w:szCs w:val="22"/>
        </w:rPr>
      </w:pPr>
      <w:r w:rsidRPr="00DD2FA6">
        <w:rPr>
          <w:rStyle w:val="eop"/>
          <w:szCs w:val="22"/>
        </w:rPr>
        <w:t>Vzhledem k tomu, že Dílo spočívá v provedení stavebních (případně montážních) prací, které odpovídají kódům 41 až 43 klasifikace produkce CZ-CPA v platném znění, použije se režim přenesené daňové povinnosti dle § 92e) Zákona o DPH.   Zhotovitel je povinen uvést odpovídající kód zatřídění podle klasifikace CZ-CPA na každé vystavené faktuře.</w:t>
      </w:r>
    </w:p>
    <w:p w14:paraId="4D049BB2" w14:textId="12A9072B" w:rsidR="000B6F62" w:rsidRPr="00136D29" w:rsidRDefault="000B6F62" w:rsidP="00AA3023">
      <w:pPr>
        <w:pStyle w:val="Clanek11"/>
        <w:keepNext w:val="0"/>
        <w:keepLines w:val="0"/>
        <w:widowControl w:val="0"/>
        <w:rPr>
          <w:rStyle w:val="eop"/>
          <w:szCs w:val="22"/>
        </w:rPr>
      </w:pPr>
      <w:r w:rsidRPr="00136D29">
        <w:rPr>
          <w:rStyle w:val="eop"/>
          <w:szCs w:val="22"/>
        </w:rPr>
        <w:t>Cena je dohodnuta jako nejvýše přípustná po celou dobu trvání této Smlouvy</w:t>
      </w:r>
      <w:r w:rsidR="00D6127F" w:rsidRPr="00136D29">
        <w:rPr>
          <w:rStyle w:val="eop"/>
          <w:szCs w:val="22"/>
        </w:rPr>
        <w:t>, s výjimkami upravenými v</w:t>
      </w:r>
      <w:r w:rsidR="00B93871" w:rsidRPr="00136D29">
        <w:rPr>
          <w:rStyle w:val="eop"/>
          <w:szCs w:val="22"/>
        </w:rPr>
        <w:t> Rámcové d</w:t>
      </w:r>
      <w:r w:rsidR="00D6127F" w:rsidRPr="00136D29">
        <w:rPr>
          <w:rStyle w:val="eop"/>
          <w:szCs w:val="22"/>
        </w:rPr>
        <w:t>ohodě a této Smlouvě (zejména výhrada měření)</w:t>
      </w:r>
      <w:r w:rsidRPr="00136D29">
        <w:rPr>
          <w:rStyle w:val="eop"/>
          <w:szCs w:val="22"/>
        </w:rPr>
        <w:t xml:space="preserve">. </w:t>
      </w:r>
    </w:p>
    <w:p w14:paraId="44D5E59D" w14:textId="69F97853" w:rsidR="009E52CA" w:rsidRPr="00136D29" w:rsidRDefault="00951173" w:rsidP="00AA3023">
      <w:pPr>
        <w:pStyle w:val="Clanek11"/>
        <w:keepNext w:val="0"/>
        <w:keepLines w:val="0"/>
        <w:widowControl w:val="0"/>
        <w:rPr>
          <w:szCs w:val="22"/>
        </w:rPr>
      </w:pPr>
      <w:r w:rsidRPr="00136D29">
        <w:rPr>
          <w:szCs w:val="22"/>
        </w:rPr>
        <w:t>Objednatel</w:t>
      </w:r>
      <w:r w:rsidR="004F7344" w:rsidRPr="00136D29">
        <w:rPr>
          <w:szCs w:val="22"/>
        </w:rPr>
        <w:t xml:space="preserve"> se zavazuje </w:t>
      </w:r>
      <w:r w:rsidR="002B43C1" w:rsidRPr="00136D29">
        <w:rPr>
          <w:szCs w:val="22"/>
        </w:rPr>
        <w:t xml:space="preserve">uhradit Cenu Zhotoviteli na základě konečné </w:t>
      </w:r>
      <w:r w:rsidR="0011344D" w:rsidRPr="00136D29">
        <w:rPr>
          <w:szCs w:val="22"/>
        </w:rPr>
        <w:t>F</w:t>
      </w:r>
      <w:r w:rsidR="002B43C1" w:rsidRPr="00136D29">
        <w:rPr>
          <w:szCs w:val="22"/>
        </w:rPr>
        <w:t>aktury</w:t>
      </w:r>
      <w:r w:rsidR="009E52CA" w:rsidRPr="00136D29">
        <w:rPr>
          <w:szCs w:val="22"/>
        </w:rPr>
        <w:t xml:space="preserve"> </w:t>
      </w:r>
      <w:r w:rsidR="002B43C1" w:rsidRPr="00136D29">
        <w:rPr>
          <w:szCs w:val="22"/>
        </w:rPr>
        <w:t>Zhotovitele, kterou je Zhotovitel oprávněn vystavit nejdříve v den podpisu Předávacího protokolu</w:t>
      </w:r>
      <w:r w:rsidR="00DB41F9" w:rsidRPr="00136D29">
        <w:rPr>
          <w:szCs w:val="22"/>
        </w:rPr>
        <w:t xml:space="preserve"> a</w:t>
      </w:r>
      <w:r w:rsidR="00940887">
        <w:rPr>
          <w:szCs w:val="22"/>
        </w:rPr>
        <w:t> </w:t>
      </w:r>
      <w:r w:rsidR="00DB41F9" w:rsidRPr="00136D29">
        <w:rPr>
          <w:szCs w:val="22"/>
        </w:rPr>
        <w:t>nejpozději do 15 dnů po podpisu Předávacího protokolu oběma Smluvními stranami</w:t>
      </w:r>
      <w:r w:rsidR="004F7344" w:rsidRPr="00136D29">
        <w:rPr>
          <w:szCs w:val="22"/>
        </w:rPr>
        <w:t>.</w:t>
      </w:r>
    </w:p>
    <w:p w14:paraId="5CD68BBB" w14:textId="77777777" w:rsidR="00565262" w:rsidRPr="00136D29" w:rsidRDefault="00BC78BD" w:rsidP="00BC78BD">
      <w:pPr>
        <w:pStyle w:val="Clanek11"/>
        <w:rPr>
          <w:szCs w:val="22"/>
        </w:rPr>
      </w:pPr>
      <w:r w:rsidRPr="00136D29">
        <w:rPr>
          <w:szCs w:val="22"/>
        </w:rPr>
        <w:lastRenderedPageBreak/>
        <w:t xml:space="preserve">Nedílnou součástí Faktury bude Předávací protokol podepsaný zástupci obou Smluvních stran. </w:t>
      </w:r>
      <w:r w:rsidRPr="00136D29">
        <w:rPr>
          <w:rFonts w:cs="Times New Roman"/>
          <w:szCs w:val="22"/>
        </w:rPr>
        <w:t>Faktura musí dále obsahovat číslo této Smlouvy.</w:t>
      </w:r>
    </w:p>
    <w:p w14:paraId="2DBB5AA7" w14:textId="77777777" w:rsidR="00AB6564" w:rsidRPr="00DD2FA6" w:rsidRDefault="00AB6564" w:rsidP="009452EC">
      <w:pPr>
        <w:pStyle w:val="Clanek11"/>
        <w:rPr>
          <w:szCs w:val="22"/>
        </w:rPr>
      </w:pPr>
      <w:r w:rsidRPr="00136D29">
        <w:rPr>
          <w:szCs w:val="22"/>
        </w:rPr>
        <w:t>Dnem uskutečnění zdanitelného plnění je den podpisu Předávacího protokolu zástupci obou Smluvních stran</w:t>
      </w:r>
      <w:r w:rsidRPr="00136D29">
        <w:rPr>
          <w:rFonts w:cs="Times New Roman"/>
          <w:szCs w:val="22"/>
        </w:rPr>
        <w:t>.</w:t>
      </w:r>
    </w:p>
    <w:p w14:paraId="3EB8AF0F" w14:textId="5E5D423C" w:rsidR="00DD2FA6" w:rsidRPr="002015F3" w:rsidRDefault="00DD2FA6" w:rsidP="002015F3">
      <w:pPr>
        <w:pStyle w:val="Clanek11"/>
        <w:rPr>
          <w:b/>
          <w:iCs w:val="0"/>
          <w:caps/>
          <w:kern w:val="32"/>
          <w:szCs w:val="22"/>
        </w:rPr>
      </w:pPr>
      <w:r w:rsidRPr="007C3E0B">
        <w:rPr>
          <w:szCs w:val="22"/>
        </w:rPr>
        <w:t>Smluvní strany souhlasí s použitím faktur vystavených na základě Smlouvy výhradně v</w:t>
      </w:r>
      <w:r>
        <w:rPr>
          <w:szCs w:val="22"/>
        </w:rPr>
        <w:t> </w:t>
      </w:r>
      <w:r w:rsidRPr="007C3E0B">
        <w:rPr>
          <w:szCs w:val="22"/>
        </w:rPr>
        <w:t>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w:t>
      </w:r>
      <w:r>
        <w:rPr>
          <w:szCs w:val="22"/>
        </w:rPr>
        <w:t> </w:t>
      </w:r>
      <w:r w:rsidRPr="007C3E0B">
        <w:rPr>
          <w:szCs w:val="22"/>
        </w:rPr>
        <w:t>platnou právní úpravou. Zhotovitel je povinen doručit Objednateli fakturu elektronicky, a to výlučně e-mailem na e-mailovou adresu</w:t>
      </w:r>
      <w:r w:rsidRPr="00337842">
        <w:rPr>
          <w:rFonts w:cs="Times New Roman"/>
          <w:szCs w:val="22"/>
        </w:rPr>
        <w:t xml:space="preserve">: </w:t>
      </w:r>
      <w:hyperlink r:id="rId12" w:history="1">
        <w:proofErr w:type="spellStart"/>
        <w:r w:rsidR="004C776B">
          <w:rPr>
            <w:rStyle w:val="Hypertextovodkaz"/>
            <w:rFonts w:cs="Times New Roman"/>
            <w:b/>
            <w:szCs w:val="22"/>
          </w:rPr>
          <w:t>xxxxxxxxxxxxxx</w:t>
        </w:r>
        <w:proofErr w:type="spellEnd"/>
      </w:hyperlink>
      <w:r w:rsidRPr="007C3E0B">
        <w:rPr>
          <w:szCs w:val="22"/>
        </w:rPr>
        <w:t xml:space="preserve">. Zaslání Elektronické faktury Zhotovitelem na jinou e-mailovou </w:t>
      </w:r>
      <w:r w:rsidR="00947507" w:rsidRPr="007C3E0B">
        <w:rPr>
          <w:szCs w:val="22"/>
        </w:rPr>
        <w:t>adresu,</w:t>
      </w:r>
      <w:r w:rsidRPr="007C3E0B">
        <w:rPr>
          <w:szCs w:val="22"/>
        </w:rPr>
        <w:t xml:space="preserve"> než uvedenou v předchozí větě je neúčinné. K</w:t>
      </w:r>
      <w:r>
        <w:rPr>
          <w:szCs w:val="22"/>
        </w:rPr>
        <w:t> </w:t>
      </w:r>
      <w:r w:rsidRPr="007C3E0B">
        <w:rPr>
          <w:szCs w:val="22"/>
        </w:rPr>
        <w:t xml:space="preserve">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7C3E0B">
        <w:rPr>
          <w:szCs w:val="22"/>
        </w:rPr>
        <w:t>DOCx</w:t>
      </w:r>
      <w:proofErr w:type="spellEnd"/>
      <w:r w:rsidRPr="007C3E0B">
        <w:rPr>
          <w:szCs w:val="22"/>
        </w:rPr>
        <w:t xml:space="preserve">, XLS, </w:t>
      </w:r>
      <w:proofErr w:type="spellStart"/>
      <w:r w:rsidRPr="007C3E0B">
        <w:rPr>
          <w:szCs w:val="22"/>
        </w:rPr>
        <w:t>XLSx</w:t>
      </w:r>
      <w:proofErr w:type="spellEnd"/>
      <w:r w:rsidRPr="007C3E0B">
        <w:rPr>
          <w:szCs w:val="22"/>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w:t>
      </w:r>
      <w:r>
        <w:rPr>
          <w:szCs w:val="22"/>
        </w:rPr>
        <w:t> </w:t>
      </w:r>
      <w:r w:rsidRPr="007C3E0B">
        <w:rPr>
          <w:szCs w:val="22"/>
        </w:rPr>
        <w:t>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07918AB8" w14:textId="7984AD8C" w:rsidR="00F625B9" w:rsidRPr="00136D29" w:rsidRDefault="00EA306D" w:rsidP="009551C6">
      <w:pPr>
        <w:pStyle w:val="Nadpis1"/>
        <w:keepLines/>
        <w:rPr>
          <w:szCs w:val="22"/>
        </w:rPr>
      </w:pPr>
      <w:bookmarkStart w:id="10" w:name="_Ref530670599"/>
      <w:r w:rsidRPr="00136D29">
        <w:rPr>
          <w:szCs w:val="22"/>
        </w:rPr>
        <w:t xml:space="preserve">Smluvní </w:t>
      </w:r>
      <w:bookmarkEnd w:id="10"/>
      <w:r w:rsidR="00EC5E05">
        <w:rPr>
          <w:szCs w:val="22"/>
        </w:rPr>
        <w:t>SANKCE</w:t>
      </w:r>
    </w:p>
    <w:p w14:paraId="4CAD8A51" w14:textId="06754EFA" w:rsidR="003C75CE" w:rsidRPr="00136D29" w:rsidRDefault="003C75CE">
      <w:pPr>
        <w:pStyle w:val="Clanek11"/>
        <w:rPr>
          <w:rStyle w:val="eop"/>
          <w:szCs w:val="22"/>
        </w:rPr>
      </w:pPr>
      <w:r w:rsidRPr="00136D29">
        <w:rPr>
          <w:rStyle w:val="eop"/>
          <w:szCs w:val="22"/>
        </w:rPr>
        <w:t>Pro případ, že by Zhotovitel zahájil provádění Díla před protokolá</w:t>
      </w:r>
      <w:r w:rsidR="00934D42">
        <w:rPr>
          <w:rStyle w:val="eop"/>
          <w:szCs w:val="22"/>
        </w:rPr>
        <w:t>rním předáním staveniště ze </w:t>
      </w:r>
      <w:r w:rsidRPr="00136D29">
        <w:rPr>
          <w:rStyle w:val="eop"/>
          <w:szCs w:val="22"/>
        </w:rPr>
        <w:t xml:space="preserve">strany Objednatele, zavazuje se Zhotovitel uhradit Objednateli smluvní pokutu ve výši </w:t>
      </w:r>
      <w:proofErr w:type="gramStart"/>
      <w:r w:rsidRPr="00136D29">
        <w:rPr>
          <w:rStyle w:val="eop"/>
          <w:szCs w:val="22"/>
        </w:rPr>
        <w:t>75.000,-</w:t>
      </w:r>
      <w:proofErr w:type="gramEnd"/>
      <w:r w:rsidRPr="00136D29">
        <w:rPr>
          <w:rStyle w:val="eop"/>
          <w:szCs w:val="22"/>
        </w:rPr>
        <w:t xml:space="preserve"> Kč. </w:t>
      </w:r>
    </w:p>
    <w:p w14:paraId="700A9A53" w14:textId="1B1EEF68" w:rsidR="00557D32" w:rsidRPr="00136D29" w:rsidRDefault="00DE224F">
      <w:pPr>
        <w:pStyle w:val="Clanek11"/>
        <w:rPr>
          <w:rStyle w:val="normaltextrun"/>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vadu Díla</w:t>
      </w:r>
      <w:r w:rsidRPr="00136D29">
        <w:rPr>
          <w:rStyle w:val="normaltextrun"/>
          <w:szCs w:val="22"/>
        </w:rPr>
        <w:t xml:space="preserve"> ve lhůt</w:t>
      </w:r>
      <w:r w:rsidR="00AD1FDB" w:rsidRPr="00136D29">
        <w:rPr>
          <w:rStyle w:val="normaltextrun"/>
          <w:szCs w:val="22"/>
        </w:rPr>
        <w:t>ách</w:t>
      </w:r>
      <w:r w:rsidRPr="00136D29">
        <w:rPr>
          <w:rStyle w:val="normaltextrun"/>
          <w:szCs w:val="22"/>
        </w:rPr>
        <w:t xml:space="preserve"> dle čl. </w:t>
      </w:r>
      <w:r w:rsidRPr="00136D29">
        <w:rPr>
          <w:rStyle w:val="normaltextrun"/>
          <w:szCs w:val="22"/>
        </w:rPr>
        <w:fldChar w:fldCharType="begin"/>
      </w:r>
      <w:r w:rsidRPr="00136D29">
        <w:rPr>
          <w:rStyle w:val="normaltextrun"/>
          <w:szCs w:val="22"/>
        </w:rPr>
        <w:instrText xml:space="preserve"> REF _Ref20827190 \r \h </w:instrText>
      </w:r>
      <w:r w:rsidR="00136D29">
        <w:rPr>
          <w:rStyle w:val="normaltextrun"/>
          <w:szCs w:val="22"/>
        </w:rPr>
        <w:instrText xml:space="preserve"> \* MERGEFORMAT </w:instrText>
      </w:r>
      <w:r w:rsidRPr="00136D29">
        <w:rPr>
          <w:rStyle w:val="normaltextrun"/>
          <w:szCs w:val="22"/>
        </w:rPr>
      </w:r>
      <w:r w:rsidRPr="00136D29">
        <w:rPr>
          <w:rStyle w:val="normaltextrun"/>
          <w:szCs w:val="22"/>
        </w:rPr>
        <w:fldChar w:fldCharType="separate"/>
      </w:r>
      <w:r w:rsidR="005971E8">
        <w:rPr>
          <w:rStyle w:val="normaltextrun"/>
          <w:szCs w:val="22"/>
        </w:rPr>
        <w:t>4.3</w:t>
      </w:r>
      <w:r w:rsidRPr="00136D29">
        <w:rPr>
          <w:rStyle w:val="normaltextrun"/>
          <w:szCs w:val="22"/>
        </w:rPr>
        <w:fldChar w:fldCharType="end"/>
      </w:r>
      <w:r w:rsidRPr="00136D29">
        <w:rPr>
          <w:rStyle w:val="normaltextrun"/>
          <w:szCs w:val="22"/>
        </w:rPr>
        <w:t xml:space="preserve"> této Smlouvy, zavazuje se Zhotovitel uhradit Objednateli smluvní pokutu ve výši</w:t>
      </w:r>
      <w:r w:rsidR="00D6127F" w:rsidRPr="00136D29">
        <w:rPr>
          <w:rStyle w:val="normaltextrun"/>
          <w:szCs w:val="22"/>
        </w:rPr>
        <w:t xml:space="preserve"> 0,1</w:t>
      </w:r>
      <w:r w:rsidR="00730BA8" w:rsidRPr="00136D29">
        <w:rPr>
          <w:rStyle w:val="normaltextrun"/>
          <w:szCs w:val="22"/>
        </w:rPr>
        <w:t xml:space="preserve"> </w:t>
      </w:r>
      <w:r w:rsidR="00D6127F" w:rsidRPr="00136D29">
        <w:rPr>
          <w:rStyle w:val="normaltextrun"/>
          <w:szCs w:val="22"/>
        </w:rPr>
        <w:t xml:space="preserve">% </w:t>
      </w:r>
      <w:r w:rsidR="003C75CE" w:rsidRPr="00136D29">
        <w:rPr>
          <w:rStyle w:val="normaltextrun"/>
          <w:szCs w:val="22"/>
        </w:rPr>
        <w:t>C</w:t>
      </w:r>
      <w:r w:rsidR="00D6127F" w:rsidRPr="00136D29">
        <w:rPr>
          <w:rStyle w:val="normaltextrun"/>
          <w:szCs w:val="22"/>
        </w:rPr>
        <w:t xml:space="preserve">eny </w:t>
      </w:r>
      <w:r w:rsidRPr="00136D29">
        <w:rPr>
          <w:rStyle w:val="normaltextrun"/>
          <w:szCs w:val="22"/>
        </w:rPr>
        <w:t>za každý i</w:t>
      </w:r>
      <w:r w:rsidR="00136D29">
        <w:rPr>
          <w:rStyle w:val="normaltextrun"/>
          <w:szCs w:val="22"/>
        </w:rPr>
        <w:t> </w:t>
      </w:r>
      <w:r w:rsidRPr="00136D29">
        <w:rPr>
          <w:rStyle w:val="normaltextrun"/>
          <w:szCs w:val="22"/>
        </w:rPr>
        <w:t>započatý den prodlení</w:t>
      </w:r>
      <w:r w:rsidR="00833EDE" w:rsidRPr="00136D29">
        <w:rPr>
          <w:rStyle w:val="normaltextrun"/>
          <w:szCs w:val="22"/>
        </w:rPr>
        <w:t xml:space="preserve"> za každou </w:t>
      </w:r>
      <w:r w:rsidR="00AD1FDB" w:rsidRPr="00136D29">
        <w:rPr>
          <w:rStyle w:val="normaltextrun"/>
          <w:szCs w:val="22"/>
        </w:rPr>
        <w:t>vytčenou vadu</w:t>
      </w:r>
      <w:r w:rsidRPr="00136D29">
        <w:rPr>
          <w:rStyle w:val="normaltextrun"/>
          <w:szCs w:val="22"/>
        </w:rPr>
        <w:t>.</w:t>
      </w:r>
    </w:p>
    <w:p w14:paraId="61CF4AFA" w14:textId="1D25FCAA" w:rsidR="00557D32" w:rsidRPr="00136D29" w:rsidRDefault="00557D32">
      <w:pPr>
        <w:pStyle w:val="Clanek11"/>
        <w:rPr>
          <w:szCs w:val="22"/>
        </w:rPr>
      </w:pPr>
      <w:proofErr w:type="gramStart"/>
      <w:r w:rsidRPr="00136D29">
        <w:rPr>
          <w:rStyle w:val="normaltextrun"/>
          <w:szCs w:val="22"/>
        </w:rPr>
        <w:t>Poruší</w:t>
      </w:r>
      <w:proofErr w:type="gramEnd"/>
      <w:r w:rsidRPr="00136D29">
        <w:rPr>
          <w:rStyle w:val="normaltextrun"/>
          <w:szCs w:val="22"/>
        </w:rPr>
        <w:t xml:space="preserve">-li Zhotovitel svoji povinnost odstranit </w:t>
      </w:r>
      <w:r w:rsidR="00AD1FDB" w:rsidRPr="00136D29">
        <w:rPr>
          <w:rStyle w:val="normaltextrun"/>
          <w:szCs w:val="22"/>
        </w:rPr>
        <w:t xml:space="preserve">vadu vytčenou v průběhu </w:t>
      </w:r>
      <w:r w:rsidR="00D42C1F" w:rsidRPr="00136D29">
        <w:rPr>
          <w:rStyle w:val="normaltextrun"/>
          <w:szCs w:val="22"/>
        </w:rPr>
        <w:t>Z</w:t>
      </w:r>
      <w:r w:rsidR="00AD1FDB" w:rsidRPr="00136D29">
        <w:rPr>
          <w:rStyle w:val="normaltextrun"/>
          <w:szCs w:val="22"/>
        </w:rPr>
        <w:t>áruční doby</w:t>
      </w:r>
      <w:r w:rsidRPr="00136D29">
        <w:rPr>
          <w:rStyle w:val="normaltextrun"/>
          <w:szCs w:val="22"/>
        </w:rPr>
        <w:t xml:space="preserve"> ve lhůtě </w:t>
      </w:r>
      <w:r w:rsidR="003C75CE" w:rsidRPr="00136D29">
        <w:rPr>
          <w:rStyle w:val="normaltextrun"/>
          <w:szCs w:val="22"/>
        </w:rPr>
        <w:t>a</w:t>
      </w:r>
      <w:r w:rsidR="00940887">
        <w:rPr>
          <w:rStyle w:val="normaltextrun"/>
          <w:szCs w:val="22"/>
        </w:rPr>
        <w:t> </w:t>
      </w:r>
      <w:r w:rsidR="003C75CE" w:rsidRPr="00136D29">
        <w:rPr>
          <w:rStyle w:val="normaltextrun"/>
          <w:szCs w:val="22"/>
        </w:rPr>
        <w:t xml:space="preserve">za podmínek </w:t>
      </w:r>
      <w:r w:rsidRPr="00136D29">
        <w:rPr>
          <w:rStyle w:val="normaltextrun"/>
          <w:szCs w:val="22"/>
        </w:rPr>
        <w:t xml:space="preserve">dle čl. </w:t>
      </w:r>
      <w:r w:rsidR="00D42C1F" w:rsidRPr="00136D29">
        <w:rPr>
          <w:rStyle w:val="normaltextrun"/>
          <w:szCs w:val="22"/>
        </w:rPr>
        <w:fldChar w:fldCharType="begin"/>
      </w:r>
      <w:r w:rsidR="00D42C1F" w:rsidRPr="00136D29">
        <w:rPr>
          <w:rStyle w:val="normaltextrun"/>
          <w:szCs w:val="22"/>
        </w:rPr>
        <w:instrText xml:space="preserve"> REF _Ref44325508 \r \h </w:instrText>
      </w:r>
      <w:r w:rsidR="00136D29">
        <w:rPr>
          <w:rStyle w:val="normaltextrun"/>
          <w:szCs w:val="22"/>
        </w:rPr>
        <w:instrText xml:space="preserve"> \* MERGEFORMAT </w:instrText>
      </w:r>
      <w:r w:rsidR="00D42C1F" w:rsidRPr="00136D29">
        <w:rPr>
          <w:rStyle w:val="normaltextrun"/>
          <w:szCs w:val="22"/>
        </w:rPr>
      </w:r>
      <w:r w:rsidR="00D42C1F" w:rsidRPr="00136D29">
        <w:rPr>
          <w:rStyle w:val="normaltextrun"/>
          <w:szCs w:val="22"/>
        </w:rPr>
        <w:fldChar w:fldCharType="separate"/>
      </w:r>
      <w:r w:rsidR="005971E8">
        <w:rPr>
          <w:rStyle w:val="normaltextrun"/>
          <w:szCs w:val="22"/>
        </w:rPr>
        <w:t>5.5</w:t>
      </w:r>
      <w:r w:rsidR="00D42C1F" w:rsidRPr="00136D29">
        <w:rPr>
          <w:rStyle w:val="normaltextrun"/>
          <w:szCs w:val="22"/>
        </w:rPr>
        <w:fldChar w:fldCharType="end"/>
      </w:r>
      <w:r w:rsidR="0099719E" w:rsidRPr="00136D29">
        <w:rPr>
          <w:rStyle w:val="normaltextrun"/>
          <w:szCs w:val="22"/>
        </w:rPr>
        <w:t xml:space="preserve"> </w:t>
      </w:r>
      <w:r w:rsidRPr="00136D29">
        <w:rPr>
          <w:rStyle w:val="normaltextrun"/>
          <w:szCs w:val="22"/>
        </w:rPr>
        <w:t>této Smlouvy, zavazuje se Zhotovitel uhradit Objednateli smluvní pokutu ve výši </w:t>
      </w:r>
      <w:r w:rsidR="00D6127F" w:rsidRPr="00136D29">
        <w:rPr>
          <w:rStyle w:val="normaltextrun"/>
          <w:szCs w:val="22"/>
        </w:rPr>
        <w:t>0,</w:t>
      </w:r>
      <w:r w:rsidR="003C75CE" w:rsidRPr="00136D29">
        <w:rPr>
          <w:rStyle w:val="normaltextrun"/>
          <w:szCs w:val="22"/>
        </w:rPr>
        <w:t>3</w:t>
      </w:r>
      <w:r w:rsidR="00730BA8" w:rsidRPr="00136D29">
        <w:rPr>
          <w:rStyle w:val="normaltextrun"/>
          <w:szCs w:val="22"/>
        </w:rPr>
        <w:t xml:space="preserve"> </w:t>
      </w:r>
      <w:r w:rsidR="00D6127F" w:rsidRPr="00136D29">
        <w:rPr>
          <w:rStyle w:val="normaltextrun"/>
          <w:szCs w:val="22"/>
        </w:rPr>
        <w:t xml:space="preserve">% </w:t>
      </w:r>
      <w:r w:rsidR="007F429E" w:rsidRPr="00136D29">
        <w:rPr>
          <w:rStyle w:val="normaltextrun"/>
          <w:szCs w:val="22"/>
        </w:rPr>
        <w:t>Ceny</w:t>
      </w:r>
      <w:r w:rsidR="00D6127F" w:rsidRPr="00136D29">
        <w:rPr>
          <w:rStyle w:val="normaltextrun"/>
          <w:szCs w:val="22"/>
        </w:rPr>
        <w:t> </w:t>
      </w:r>
      <w:r w:rsidR="007F429E" w:rsidRPr="00136D29">
        <w:rPr>
          <w:rStyle w:val="normaltextrun"/>
          <w:szCs w:val="22"/>
        </w:rPr>
        <w:t>z</w:t>
      </w:r>
      <w:r w:rsidRPr="00136D29">
        <w:rPr>
          <w:rStyle w:val="normaltextrun"/>
          <w:szCs w:val="22"/>
        </w:rPr>
        <w:t>a každý i započatý den prodlení</w:t>
      </w:r>
      <w:r w:rsidR="00F176DC" w:rsidRPr="00136D29">
        <w:rPr>
          <w:rStyle w:val="normaltextrun"/>
          <w:szCs w:val="22"/>
        </w:rPr>
        <w:t xml:space="preserve"> pro každou </w:t>
      </w:r>
      <w:r w:rsidR="00E96AC7" w:rsidRPr="00136D29">
        <w:rPr>
          <w:rStyle w:val="normaltextrun"/>
          <w:szCs w:val="22"/>
        </w:rPr>
        <w:t>v</w:t>
      </w:r>
      <w:r w:rsidR="00F176DC" w:rsidRPr="00136D29">
        <w:rPr>
          <w:rStyle w:val="normaltextrun"/>
          <w:szCs w:val="22"/>
        </w:rPr>
        <w:t xml:space="preserve">ytčenou </w:t>
      </w:r>
      <w:r w:rsidR="00AD1FDB" w:rsidRPr="00136D29">
        <w:rPr>
          <w:rStyle w:val="normaltextrun"/>
          <w:szCs w:val="22"/>
        </w:rPr>
        <w:t>vadu</w:t>
      </w:r>
      <w:r w:rsidRPr="00136D29">
        <w:rPr>
          <w:rStyle w:val="normaltextrun"/>
          <w:szCs w:val="22"/>
        </w:rPr>
        <w:t>.</w:t>
      </w:r>
      <w:r w:rsidRPr="00136D29">
        <w:rPr>
          <w:rStyle w:val="eop"/>
          <w:szCs w:val="22"/>
        </w:rPr>
        <w:t> </w:t>
      </w:r>
    </w:p>
    <w:p w14:paraId="687C3727" w14:textId="0BD7B9D7" w:rsidR="005525CC" w:rsidRPr="00136D29" w:rsidRDefault="005525CC">
      <w:pPr>
        <w:pStyle w:val="Clanek11"/>
        <w:rPr>
          <w:szCs w:val="22"/>
        </w:rPr>
      </w:pPr>
      <w:r w:rsidRPr="00136D29">
        <w:rPr>
          <w:szCs w:val="22"/>
        </w:rPr>
        <w:t>Zaplacením smluvních pokut dle této Smlouvy není dotčeno právo Objednatele na náhradu újmy v plném rozsahu, ani nezaniká povinnost Zhotovitele splnit závazek utvrzený smluvní pokutou.</w:t>
      </w:r>
    </w:p>
    <w:p w14:paraId="005CC750" w14:textId="7711F69C" w:rsidR="00AD1FDB" w:rsidRPr="00136D29" w:rsidRDefault="00AD1FDB">
      <w:pPr>
        <w:pStyle w:val="Clanek11"/>
        <w:rPr>
          <w:szCs w:val="22"/>
        </w:rPr>
      </w:pPr>
      <w:r w:rsidRPr="00136D29">
        <w:rPr>
          <w:szCs w:val="22"/>
        </w:rPr>
        <w:t>Smluvní pokuta je splatná doručením písemné výzvy Objedna</w:t>
      </w:r>
      <w:r w:rsidR="00934D42">
        <w:rPr>
          <w:szCs w:val="22"/>
        </w:rPr>
        <w:t>tele Zhotoviteli. Objednatel je </w:t>
      </w:r>
      <w:r w:rsidRPr="00136D29">
        <w:rPr>
          <w:szCs w:val="22"/>
        </w:rPr>
        <w:t>oprávněn svou pohledávku za Dodavatelem z titulu vzniku jeho povinnosti započíst oproti pohledávce Zhotovitele na zaplacení Ceny.</w:t>
      </w:r>
    </w:p>
    <w:p w14:paraId="0256EA02" w14:textId="7202C526" w:rsidR="0039080E" w:rsidRPr="00136D29" w:rsidRDefault="00823A19" w:rsidP="00A963AF">
      <w:pPr>
        <w:pStyle w:val="Clanek11"/>
        <w:keepNext w:val="0"/>
        <w:keepLines w:val="0"/>
        <w:pageBreakBefore/>
        <w:widowControl w:val="0"/>
        <w:rPr>
          <w:szCs w:val="22"/>
        </w:rPr>
      </w:pPr>
      <w:r w:rsidRPr="00136D29">
        <w:rPr>
          <w:szCs w:val="22"/>
        </w:rPr>
        <w:lastRenderedPageBreak/>
        <w:t xml:space="preserve">V případě prodlení Objednatele s uhrazením </w:t>
      </w:r>
      <w:r w:rsidR="00AD1FDB" w:rsidRPr="00136D29">
        <w:rPr>
          <w:szCs w:val="22"/>
        </w:rPr>
        <w:t>C</w:t>
      </w:r>
      <w:r w:rsidRPr="00136D29">
        <w:rPr>
          <w:szCs w:val="22"/>
        </w:rPr>
        <w:t>eny je Zhotovitel oprávněn po Objednateli požadovat úrok z prodlení ve výši stanovené platnými právními předpisy</w:t>
      </w:r>
      <w:r w:rsidR="00AD1FDB" w:rsidRPr="00136D29">
        <w:rPr>
          <w:szCs w:val="22"/>
        </w:rPr>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36D29">
        <w:rPr>
          <w:szCs w:val="22"/>
        </w:rPr>
        <w:t>.</w:t>
      </w:r>
    </w:p>
    <w:p w14:paraId="5B5C0D11" w14:textId="77777777" w:rsidR="00806669" w:rsidRPr="00136D29" w:rsidRDefault="00806669" w:rsidP="00AA3023">
      <w:pPr>
        <w:pStyle w:val="Nadpis1"/>
        <w:keepNext w:val="0"/>
        <w:widowControl w:val="0"/>
        <w:rPr>
          <w:szCs w:val="22"/>
        </w:rPr>
      </w:pPr>
      <w:bookmarkStart w:id="11" w:name="_Ref20834738"/>
      <w:r w:rsidRPr="00136D29">
        <w:rPr>
          <w:szCs w:val="22"/>
        </w:rPr>
        <w:t>Ukončení Smlouvy</w:t>
      </w:r>
      <w:bookmarkEnd w:id="11"/>
    </w:p>
    <w:p w14:paraId="756E322F" w14:textId="77777777" w:rsidR="00CF3DE3" w:rsidRPr="00136D29" w:rsidRDefault="00CF3DE3" w:rsidP="00AA3023">
      <w:pPr>
        <w:pStyle w:val="Clanek11"/>
        <w:keepNext w:val="0"/>
        <w:keepLines w:val="0"/>
        <w:widowControl w:val="0"/>
        <w:rPr>
          <w:szCs w:val="22"/>
        </w:rPr>
      </w:pPr>
      <w:r w:rsidRPr="00136D29">
        <w:rPr>
          <w:rStyle w:val="normaltextrun"/>
          <w:szCs w:val="22"/>
        </w:rPr>
        <w:t xml:space="preserve">Tato Smlouva </w:t>
      </w:r>
      <w:proofErr w:type="gramStart"/>
      <w:r w:rsidRPr="00136D29">
        <w:rPr>
          <w:rStyle w:val="normaltextrun"/>
          <w:szCs w:val="22"/>
        </w:rPr>
        <w:t>končí</w:t>
      </w:r>
      <w:proofErr w:type="gramEnd"/>
      <w:r w:rsidRPr="00136D29">
        <w:rPr>
          <w:rStyle w:val="normaltextrun"/>
          <w:szCs w:val="22"/>
        </w:rPr>
        <w:t xml:space="preserve"> svoji platnost a účinnost</w:t>
      </w:r>
      <w:r w:rsidR="00960D3A" w:rsidRPr="00136D29">
        <w:rPr>
          <w:rStyle w:val="normaltextrun"/>
          <w:szCs w:val="22"/>
        </w:rPr>
        <w:t xml:space="preserve"> pouze</w:t>
      </w:r>
      <w:r w:rsidRPr="00136D29">
        <w:rPr>
          <w:rStyle w:val="normaltextrun"/>
          <w:szCs w:val="22"/>
        </w:rPr>
        <w:t>:</w:t>
      </w:r>
      <w:r w:rsidRPr="00136D29">
        <w:rPr>
          <w:rStyle w:val="eop"/>
          <w:szCs w:val="22"/>
        </w:rPr>
        <w:t> </w:t>
      </w:r>
    </w:p>
    <w:p w14:paraId="1F881A01" w14:textId="77777777" w:rsidR="00CF3DE3" w:rsidRPr="00136D29" w:rsidRDefault="000674EC" w:rsidP="00AA3023">
      <w:pPr>
        <w:pStyle w:val="Claneka"/>
        <w:keepNext w:val="0"/>
        <w:keepLines w:val="0"/>
        <w:widowControl w:val="0"/>
        <w:rPr>
          <w:szCs w:val="22"/>
        </w:rPr>
      </w:pPr>
      <w:r w:rsidRPr="00136D29">
        <w:rPr>
          <w:rStyle w:val="normaltextrun"/>
          <w:szCs w:val="22"/>
        </w:rPr>
        <w:t xml:space="preserve">výpovědí </w:t>
      </w:r>
      <w:r w:rsidR="00761D2D" w:rsidRPr="00136D29">
        <w:rPr>
          <w:rStyle w:val="normaltextrun"/>
          <w:szCs w:val="22"/>
        </w:rPr>
        <w:t>této Smlouvy Objednatelem</w:t>
      </w:r>
      <w:r w:rsidR="00CF3DE3" w:rsidRPr="00136D29">
        <w:rPr>
          <w:rStyle w:val="normaltextrun"/>
          <w:szCs w:val="22"/>
        </w:rPr>
        <w:t>, nebo</w:t>
      </w:r>
      <w:r w:rsidR="00CF3DE3" w:rsidRPr="00136D29">
        <w:rPr>
          <w:rStyle w:val="eop"/>
          <w:szCs w:val="22"/>
        </w:rPr>
        <w:t> </w:t>
      </w:r>
    </w:p>
    <w:p w14:paraId="435A659D" w14:textId="77777777" w:rsidR="00960D3A" w:rsidRPr="00136D29" w:rsidRDefault="00960D3A" w:rsidP="00AA3023">
      <w:pPr>
        <w:pStyle w:val="Claneka"/>
        <w:keepNext w:val="0"/>
        <w:keepLines w:val="0"/>
        <w:widowControl w:val="0"/>
        <w:rPr>
          <w:rStyle w:val="normaltextrun"/>
          <w:szCs w:val="22"/>
        </w:rPr>
      </w:pPr>
      <w:r w:rsidRPr="00136D29">
        <w:rPr>
          <w:rStyle w:val="normaltextrun"/>
          <w:szCs w:val="22"/>
        </w:rPr>
        <w:t xml:space="preserve">odstoupením </w:t>
      </w:r>
      <w:r w:rsidR="00761D2D" w:rsidRPr="00136D29">
        <w:rPr>
          <w:rStyle w:val="normaltextrun"/>
          <w:szCs w:val="22"/>
        </w:rPr>
        <w:t>Objednatele od této Smlouvy z důvodů uvedených v této Smlouvě nebo Rámcové dohodě</w:t>
      </w:r>
      <w:r w:rsidRPr="00136D29">
        <w:rPr>
          <w:rStyle w:val="normaltextrun"/>
          <w:szCs w:val="22"/>
        </w:rPr>
        <w:t>, nebo</w:t>
      </w:r>
    </w:p>
    <w:p w14:paraId="7DF91C49" w14:textId="77777777" w:rsidR="00CF3DE3" w:rsidRPr="00136D29" w:rsidRDefault="00761D2D" w:rsidP="00AA3023">
      <w:pPr>
        <w:pStyle w:val="Claneka"/>
        <w:keepNext w:val="0"/>
        <w:keepLines w:val="0"/>
        <w:widowControl w:val="0"/>
        <w:rPr>
          <w:rStyle w:val="normaltextrun"/>
          <w:szCs w:val="22"/>
        </w:rPr>
      </w:pPr>
      <w:r w:rsidRPr="00136D29">
        <w:rPr>
          <w:rStyle w:val="normaltextrun"/>
          <w:szCs w:val="22"/>
        </w:rPr>
        <w:t>odstoupením Zhotovitele v případě, že Objednatel je v prodlení s úhradou Ceny dle této Smlouvy trvajícím minimálně 90 dnů.</w:t>
      </w:r>
    </w:p>
    <w:p w14:paraId="58BF1E12" w14:textId="77777777" w:rsidR="00960D3A" w:rsidRPr="00136D29" w:rsidRDefault="00960D3A" w:rsidP="00AA3023">
      <w:pPr>
        <w:pStyle w:val="Clanek11"/>
        <w:keepNext w:val="0"/>
        <w:keepLines w:val="0"/>
        <w:widowControl w:val="0"/>
        <w:rPr>
          <w:szCs w:val="22"/>
        </w:rPr>
      </w:pPr>
      <w:r w:rsidRPr="00136D29">
        <w:rPr>
          <w:szCs w:val="22"/>
        </w:rPr>
        <w:t xml:space="preserve">Objednatel je oprávněn tuto Smlouvu kdykoliv písemně vypovědět, a to i bez uvedení důvodu. Výpovědní doba činí </w:t>
      </w:r>
      <w:r w:rsidR="00761D2D" w:rsidRPr="00136D29">
        <w:rPr>
          <w:rStyle w:val="normaltextrun"/>
          <w:szCs w:val="22"/>
        </w:rPr>
        <w:t>1</w:t>
      </w:r>
      <w:r w:rsidRPr="00136D29">
        <w:rPr>
          <w:szCs w:val="22"/>
        </w:rPr>
        <w:t xml:space="preserve"> měsíc, přičemž počíná běžet prvním dnem měsíce následujícího po</w:t>
      </w:r>
      <w:r w:rsidR="00496F7A" w:rsidRPr="00136D29">
        <w:rPr>
          <w:szCs w:val="22"/>
        </w:rPr>
        <w:t> </w:t>
      </w:r>
      <w:r w:rsidRPr="00136D29">
        <w:rPr>
          <w:szCs w:val="22"/>
        </w:rPr>
        <w:t xml:space="preserve">měsíci, ve kterém bude písemná výpověď doručena Zhotoviteli. </w:t>
      </w:r>
    </w:p>
    <w:p w14:paraId="36F174A0" w14:textId="1607F2E2" w:rsidR="0079622A" w:rsidRDefault="00960D3A" w:rsidP="00AA3023">
      <w:pPr>
        <w:pStyle w:val="Clanek11"/>
        <w:keepNext w:val="0"/>
        <w:keepLines w:val="0"/>
        <w:widowControl w:val="0"/>
        <w:rPr>
          <w:szCs w:val="22"/>
        </w:rPr>
      </w:pPr>
      <w:r w:rsidRPr="00136D29">
        <w:rPr>
          <w:szCs w:val="22"/>
        </w:rPr>
        <w:t xml:space="preserve">Žádná Smluvní strana není oprávněna od této Smlouvy odstoupit nebo ji vypovědět či jinak jednostranným úkonem ukončit její účinnost jakýmkoliv jiným způsobem, než jaký je stanoven v tomto čl. </w:t>
      </w:r>
      <w:r w:rsidRPr="00136D29">
        <w:rPr>
          <w:szCs w:val="22"/>
        </w:rPr>
        <w:fldChar w:fldCharType="begin"/>
      </w:r>
      <w:r w:rsidRPr="00136D29">
        <w:rPr>
          <w:szCs w:val="22"/>
        </w:rPr>
        <w:instrText xml:space="preserve"> REF _Ref20834738 \r \h </w:instrText>
      </w:r>
      <w:r w:rsidR="00136D29">
        <w:rPr>
          <w:szCs w:val="22"/>
        </w:rPr>
        <w:instrText xml:space="preserve"> \* MERGEFORMAT </w:instrText>
      </w:r>
      <w:r w:rsidRPr="00136D29">
        <w:rPr>
          <w:szCs w:val="22"/>
        </w:rPr>
      </w:r>
      <w:r w:rsidRPr="00136D29">
        <w:rPr>
          <w:szCs w:val="22"/>
        </w:rPr>
        <w:fldChar w:fldCharType="separate"/>
      </w:r>
      <w:r w:rsidR="005971E8">
        <w:rPr>
          <w:szCs w:val="22"/>
        </w:rPr>
        <w:t>8</w:t>
      </w:r>
      <w:r w:rsidRPr="00136D29">
        <w:rPr>
          <w:szCs w:val="22"/>
        </w:rPr>
        <w:fldChar w:fldCharType="end"/>
      </w:r>
      <w:r w:rsidR="009E52CA" w:rsidRPr="00136D29">
        <w:rPr>
          <w:szCs w:val="22"/>
        </w:rPr>
        <w:t xml:space="preserve"> nebo v Rámcové dohodě</w:t>
      </w:r>
      <w:r w:rsidRPr="00136D29">
        <w:rPr>
          <w:szCs w:val="22"/>
        </w:rPr>
        <w:t xml:space="preserve">. </w:t>
      </w:r>
      <w:r w:rsidR="00761D2D" w:rsidRPr="00136D29">
        <w:rPr>
          <w:szCs w:val="22"/>
        </w:rPr>
        <w:t>Veškerá d</w:t>
      </w:r>
      <w:r w:rsidRPr="00136D29">
        <w:rPr>
          <w:szCs w:val="22"/>
        </w:rPr>
        <w:t>ispozitivní ustanovení Občanského zákoníku umožňující takové jednostranné ukončení smlouvy se tímto vylučují.</w:t>
      </w:r>
    </w:p>
    <w:p w14:paraId="6F09ED74" w14:textId="77777777" w:rsidR="00A472A1" w:rsidRDefault="00A472A1" w:rsidP="00AA3023">
      <w:pPr>
        <w:pStyle w:val="Nadpis1"/>
        <w:keepNext w:val="0"/>
        <w:widowControl w:val="0"/>
        <w:rPr>
          <w:lang w:eastAsia="cs-CZ"/>
        </w:rPr>
      </w:pPr>
      <w:r>
        <w:rPr>
          <w:lang w:eastAsia="cs-CZ"/>
        </w:rPr>
        <w:t>Souhrnná smluvní doložka uzavřená na základě Compliance programu TSK</w:t>
      </w:r>
    </w:p>
    <w:p w14:paraId="26D71B2A" w14:textId="463C10E6" w:rsidR="00B97B18" w:rsidRPr="007B0A4A" w:rsidRDefault="00A472A1" w:rsidP="00AA3023">
      <w:pPr>
        <w:pStyle w:val="Clanek11"/>
        <w:keepNext w:val="0"/>
        <w:keepLines w:val="0"/>
        <w:widowControl w:val="0"/>
      </w:pPr>
      <w:r>
        <w:t>Zhotovitel</w:t>
      </w:r>
      <w:r w:rsidRPr="00A472A1">
        <w:t xml:space="preserve"> bere výslovně na vědomí Etický kodex pro </w:t>
      </w:r>
      <w:r>
        <w:t>zhotovitele</w:t>
      </w:r>
      <w:r w:rsidRPr="00A472A1">
        <w:t>/obchodní partnery TSK, a</w:t>
      </w:r>
      <w:r>
        <w:t> </w:t>
      </w:r>
      <w:r w:rsidRPr="00A472A1">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472A1">
        <w:t>Compliance</w:t>
      </w:r>
      <w:proofErr w:type="spellEnd"/>
      <w:r w:rsidRPr="00A472A1">
        <w:t xml:space="preserve"> zásad </w:t>
      </w:r>
      <w:r w:rsidR="00CA72EF">
        <w:t>Zhotovitele</w:t>
      </w:r>
      <w:r w:rsidRPr="00A472A1">
        <w:t>, tak i specifických požadavků vztahujících se k nulové toleranci korupčního jednání a celkovému dodržování zásad slušnosti, poctivosti a</w:t>
      </w:r>
      <w:r w:rsidR="00133A4C">
        <w:t> </w:t>
      </w:r>
      <w:r w:rsidRPr="00A472A1">
        <w:t>dobrých mravů</w:t>
      </w:r>
      <w:r w:rsidR="00B97B18" w:rsidRPr="007B0A4A">
        <w:t>.</w:t>
      </w:r>
    </w:p>
    <w:p w14:paraId="2539D83A" w14:textId="022FF280" w:rsidR="00B97B18" w:rsidRPr="007B0A4A" w:rsidRDefault="00133A4C" w:rsidP="00AA3023">
      <w:pPr>
        <w:pStyle w:val="Clanek11"/>
        <w:keepNext w:val="0"/>
        <w:keepLines w:val="0"/>
        <w:widowControl w:val="0"/>
      </w:pPr>
      <w:r>
        <w:t>Zhotovitel</w:t>
      </w:r>
      <w:r w:rsidR="00A472A1" w:rsidRPr="00A472A1">
        <w:t xml:space="preserve">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B97B18" w:rsidRPr="007B0A4A">
        <w:t xml:space="preserve">. </w:t>
      </w:r>
    </w:p>
    <w:p w14:paraId="3728E4DD" w14:textId="2C4053BA" w:rsidR="00B97B18" w:rsidRDefault="007E1DAE" w:rsidP="00AA3023">
      <w:pPr>
        <w:pStyle w:val="Clanek11"/>
        <w:keepNext w:val="0"/>
        <w:keepLines w:val="0"/>
        <w:widowControl w:val="0"/>
      </w:pPr>
      <w:r>
        <w:t>Zhotovitel</w:t>
      </w:r>
      <w:r w:rsidR="00A472A1" w:rsidRPr="00A472A1">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B97B18" w:rsidRPr="007B0A4A">
        <w:t>.</w:t>
      </w:r>
    </w:p>
    <w:p w14:paraId="695B917B" w14:textId="09207E1C" w:rsidR="00A472A1" w:rsidRPr="00A472A1" w:rsidRDefault="00A472A1" w:rsidP="00AA3023">
      <w:pPr>
        <w:pStyle w:val="Clanek11"/>
        <w:keepNext w:val="0"/>
        <w:keepLines w:val="0"/>
        <w:widowControl w:val="0"/>
      </w:pPr>
      <w:r w:rsidRPr="00A472A1">
        <w:t xml:space="preserve">Podrobně jsou práva a povinnosti Smluvních stran rozvedeny v </w:t>
      </w:r>
      <w:r>
        <w:rPr>
          <w:b/>
          <w:bCs w:val="0"/>
        </w:rPr>
        <w:t>P</w:t>
      </w:r>
      <w:r w:rsidRPr="00A472A1">
        <w:rPr>
          <w:b/>
          <w:bCs w:val="0"/>
        </w:rPr>
        <w:t xml:space="preserve">říloze č. </w:t>
      </w:r>
      <w:r w:rsidR="00F2306C">
        <w:rPr>
          <w:b/>
          <w:bCs w:val="0"/>
        </w:rPr>
        <w:t>2</w:t>
      </w:r>
      <w:r w:rsidRPr="00A472A1">
        <w:t xml:space="preserve"> Souhrnná smluvní doložka, která </w:t>
      </w:r>
      <w:proofErr w:type="gramStart"/>
      <w:r w:rsidRPr="00A472A1">
        <w:t>tvoří</w:t>
      </w:r>
      <w:proofErr w:type="gramEnd"/>
      <w:r w:rsidRPr="00A472A1">
        <w:t xml:space="preserve"> nedílnou součást Smlouvy.</w:t>
      </w:r>
    </w:p>
    <w:p w14:paraId="68140107" w14:textId="77777777" w:rsidR="00F625B9" w:rsidRPr="00136D29" w:rsidRDefault="00355F7A" w:rsidP="00AA3023">
      <w:pPr>
        <w:pStyle w:val="Nadpis1"/>
        <w:keepNext w:val="0"/>
        <w:widowControl w:val="0"/>
        <w:rPr>
          <w:szCs w:val="22"/>
        </w:rPr>
      </w:pPr>
      <w:bookmarkStart w:id="12" w:name="_Ref530670054"/>
      <w:r w:rsidRPr="00136D29">
        <w:rPr>
          <w:szCs w:val="22"/>
        </w:rPr>
        <w:t>Z</w:t>
      </w:r>
      <w:r w:rsidR="00F625B9" w:rsidRPr="00136D29">
        <w:rPr>
          <w:szCs w:val="22"/>
        </w:rPr>
        <w:t>ávě</w:t>
      </w:r>
      <w:r w:rsidR="00C445D3" w:rsidRPr="00136D29">
        <w:rPr>
          <w:szCs w:val="22"/>
        </w:rPr>
        <w:t>r</w:t>
      </w:r>
      <w:r w:rsidR="00F625B9" w:rsidRPr="00136D29">
        <w:rPr>
          <w:szCs w:val="22"/>
        </w:rPr>
        <w:t>ečná ustanovení</w:t>
      </w:r>
      <w:bookmarkEnd w:id="12"/>
    </w:p>
    <w:p w14:paraId="627860C1" w14:textId="77777777" w:rsidR="001B7D90" w:rsidRPr="00136D29" w:rsidRDefault="00C26CF2" w:rsidP="00AA3023">
      <w:pPr>
        <w:pStyle w:val="Clanek11"/>
        <w:keepNext w:val="0"/>
        <w:keepLines w:val="0"/>
        <w:widowControl w:val="0"/>
        <w:rPr>
          <w:rStyle w:val="normaltextrun"/>
          <w:b/>
          <w:iCs w:val="0"/>
          <w:caps/>
          <w:kern w:val="32"/>
          <w:szCs w:val="22"/>
        </w:rPr>
      </w:pPr>
      <w:bookmarkStart w:id="13" w:name="_Ref22732533"/>
      <w:r w:rsidRPr="00136D29">
        <w:rPr>
          <w:szCs w:val="22"/>
        </w:rPr>
        <w:t xml:space="preserve">Tato Smlouva nabývá platnosti podpisem obou Smluvních stran a účinnosti dnem </w:t>
      </w:r>
      <w:r w:rsidR="004E440D" w:rsidRPr="00136D29">
        <w:rPr>
          <w:szCs w:val="22"/>
        </w:rPr>
        <w:t>u</w:t>
      </w:r>
      <w:r w:rsidR="00D50725" w:rsidRPr="00136D29">
        <w:rPr>
          <w:szCs w:val="22"/>
        </w:rPr>
        <w:t>veřejnění v registru</w:t>
      </w:r>
      <w:r w:rsidRPr="00136D29">
        <w:rPr>
          <w:szCs w:val="22"/>
        </w:rPr>
        <w:t xml:space="preserve"> smluv</w:t>
      </w:r>
      <w:r w:rsidR="0003224C" w:rsidRPr="00136D29">
        <w:rPr>
          <w:szCs w:val="22"/>
        </w:rPr>
        <w:t xml:space="preserve"> dle </w:t>
      </w:r>
      <w:r w:rsidR="00D42C1F" w:rsidRPr="00136D29">
        <w:rPr>
          <w:szCs w:val="22"/>
        </w:rPr>
        <w:t>Zákona o registru smluv</w:t>
      </w:r>
      <w:r w:rsidR="0003224C" w:rsidRPr="00136D29">
        <w:rPr>
          <w:szCs w:val="22"/>
        </w:rPr>
        <w:t>.</w:t>
      </w:r>
      <w:bookmarkEnd w:id="13"/>
      <w:r w:rsidR="001B7D90" w:rsidRPr="00136D29">
        <w:rPr>
          <w:rStyle w:val="normaltextrun"/>
          <w:szCs w:val="22"/>
        </w:rPr>
        <w:t xml:space="preserve"> Zveřejnění této Smlouvy v registru smluv podle Zákona o</w:t>
      </w:r>
      <w:r w:rsidR="00E362AB" w:rsidRPr="00136D29">
        <w:rPr>
          <w:rStyle w:val="normaltextrun"/>
          <w:szCs w:val="22"/>
        </w:rPr>
        <w:t> </w:t>
      </w:r>
      <w:r w:rsidR="001B7D90" w:rsidRPr="00136D29">
        <w:rPr>
          <w:rStyle w:val="normaltextrun"/>
          <w:szCs w:val="22"/>
        </w:rPr>
        <w:t>registru smluv zajistí na své náklady Objednatel, přičemž Objednatel Zhotovitele vyrozumí bez zbytečného odkladu o dni, kdy došlo ke zveřejnění této Smlouvy v registru smluv.</w:t>
      </w:r>
    </w:p>
    <w:p w14:paraId="3F24A594" w14:textId="77777777" w:rsidR="00C445D3" w:rsidRPr="00136D29" w:rsidRDefault="00C445D3" w:rsidP="00AA3023">
      <w:pPr>
        <w:pStyle w:val="Clanek11"/>
        <w:keepNext w:val="0"/>
        <w:keepLines w:val="0"/>
        <w:widowControl w:val="0"/>
        <w:rPr>
          <w:szCs w:val="22"/>
        </w:rPr>
      </w:pPr>
      <w:r w:rsidRPr="00136D29">
        <w:rPr>
          <w:szCs w:val="22"/>
        </w:rPr>
        <w:t>Tato Smlouva může být měněna pouze dohodou Smluvních stran v </w:t>
      </w:r>
      <w:r w:rsidR="00761D2D" w:rsidRPr="00136D29">
        <w:rPr>
          <w:szCs w:val="22"/>
        </w:rPr>
        <w:t>listinné</w:t>
      </w:r>
      <w:r w:rsidRPr="00136D29">
        <w:rPr>
          <w:szCs w:val="22"/>
        </w:rPr>
        <w:t xml:space="preserve"> formě, přičemž změna této Smlouvy bude účinná k okamžiku stanovenému v takovéto dohodě, nebo ke dni podpisu dodatku oběma Smluvními stranami.</w:t>
      </w:r>
    </w:p>
    <w:p w14:paraId="7BF0F3F5" w14:textId="77777777" w:rsidR="00C445D3" w:rsidRPr="00136D29" w:rsidRDefault="00C445D3">
      <w:pPr>
        <w:pStyle w:val="Clanek11"/>
        <w:rPr>
          <w:szCs w:val="22"/>
        </w:rPr>
      </w:pPr>
      <w:r w:rsidRPr="00136D29">
        <w:rPr>
          <w:szCs w:val="22"/>
        </w:rPr>
        <w:lastRenderedPageBreak/>
        <w:t>Smluvní strany se dohodly, že:</w:t>
      </w:r>
    </w:p>
    <w:p w14:paraId="65CBEBFF" w14:textId="69A28880" w:rsidR="00C445D3" w:rsidRPr="00136D29" w:rsidRDefault="00C445D3" w:rsidP="009551C6">
      <w:pPr>
        <w:pStyle w:val="Claneka"/>
        <w:rPr>
          <w:szCs w:val="22"/>
        </w:rPr>
      </w:pPr>
      <w:r w:rsidRPr="00136D29">
        <w:rPr>
          <w:szCs w:val="22"/>
        </w:rPr>
        <w:t>tímto vylučují použití § 557, § 1740 odst. 3, § 1765 až § 1766, § 1792 odst. 2</w:t>
      </w:r>
      <w:r w:rsidR="005C38EF" w:rsidRPr="00136D29">
        <w:rPr>
          <w:szCs w:val="22"/>
        </w:rPr>
        <w:t xml:space="preserve">, </w:t>
      </w:r>
      <w:r w:rsidRPr="00136D29">
        <w:rPr>
          <w:szCs w:val="22"/>
        </w:rPr>
        <w:t>§ 1793</w:t>
      </w:r>
      <w:r w:rsidR="00934D42">
        <w:rPr>
          <w:szCs w:val="22"/>
        </w:rPr>
        <w:t xml:space="preserve"> a </w:t>
      </w:r>
      <w:r w:rsidR="005C38EF" w:rsidRPr="00136D29">
        <w:rPr>
          <w:szCs w:val="22"/>
        </w:rPr>
        <w:t>2378</w:t>
      </w:r>
      <w:r w:rsidRPr="00136D29">
        <w:rPr>
          <w:szCs w:val="22"/>
        </w:rPr>
        <w:t xml:space="preserve"> Občanského zákoníku;</w:t>
      </w:r>
    </w:p>
    <w:p w14:paraId="5B29885A" w14:textId="77777777" w:rsidR="00C445D3" w:rsidRPr="00136D29" w:rsidRDefault="00C445D3" w:rsidP="009551C6">
      <w:pPr>
        <w:pStyle w:val="Claneka"/>
        <w:rPr>
          <w:szCs w:val="22"/>
        </w:rPr>
      </w:pPr>
      <w:r w:rsidRPr="00136D29">
        <w:rPr>
          <w:szCs w:val="22"/>
        </w:rPr>
        <w:t>obecné ani zvláštní zvyklosti nemají přednost před ustanoveními právních předpisů, která nemají donucující charakter.</w:t>
      </w:r>
    </w:p>
    <w:p w14:paraId="6360C20E" w14:textId="77777777" w:rsidR="00C445D3" w:rsidRPr="00136D29" w:rsidRDefault="00C445D3">
      <w:pPr>
        <w:pStyle w:val="Clanek11"/>
        <w:rPr>
          <w:szCs w:val="22"/>
        </w:rPr>
      </w:pPr>
      <w:r w:rsidRPr="00136D29">
        <w:rPr>
          <w:szCs w:val="22"/>
        </w:rPr>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1201795E" w14:textId="202D6333" w:rsidR="00440527" w:rsidRPr="00136D29" w:rsidRDefault="00DD2FA6">
      <w:pPr>
        <w:pStyle w:val="Clanek11"/>
        <w:rPr>
          <w:szCs w:val="22"/>
        </w:rPr>
      </w:pPr>
      <w:r>
        <w:rPr>
          <w:szCs w:val="22"/>
        </w:rPr>
        <w:t xml:space="preserve"> </w:t>
      </w: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5D99BC4D" w14:textId="77777777" w:rsidR="00854600" w:rsidRPr="00136D29" w:rsidRDefault="00854600">
      <w:pPr>
        <w:pStyle w:val="Clanek11"/>
        <w:rPr>
          <w:szCs w:val="22"/>
        </w:rPr>
      </w:pPr>
      <w:r w:rsidRPr="00136D29">
        <w:rPr>
          <w:szCs w:val="22"/>
        </w:rPr>
        <w:t>Nedílnou součástí této Smlouvy jsou následující přílohy:</w:t>
      </w:r>
    </w:p>
    <w:p w14:paraId="31E0ABA2" w14:textId="0B3AC3D6" w:rsidR="00FB54A3" w:rsidRPr="001B56A1" w:rsidRDefault="00C76392" w:rsidP="009551C6">
      <w:pPr>
        <w:pStyle w:val="Claneka"/>
        <w:rPr>
          <w:szCs w:val="22"/>
        </w:rPr>
      </w:pPr>
      <w:r w:rsidRPr="00940887">
        <w:rPr>
          <w:szCs w:val="22"/>
        </w:rPr>
        <w:t xml:space="preserve">Příloha č. </w:t>
      </w:r>
      <w:r w:rsidR="00AD63CE" w:rsidRPr="00940887">
        <w:rPr>
          <w:szCs w:val="22"/>
        </w:rPr>
        <w:t>1</w:t>
      </w:r>
      <w:r w:rsidRPr="00940887">
        <w:rPr>
          <w:szCs w:val="22"/>
        </w:rPr>
        <w:t xml:space="preserve"> – </w:t>
      </w:r>
      <w:r w:rsidR="0079622A" w:rsidRPr="00940887">
        <w:rPr>
          <w:szCs w:val="22"/>
        </w:rPr>
        <w:t xml:space="preserve">Specifikace Díla včetně </w:t>
      </w:r>
      <w:r w:rsidR="005A39F8" w:rsidRPr="00940887">
        <w:t>Dílčího ceníku</w:t>
      </w:r>
      <w:r w:rsidR="0079622A" w:rsidRPr="00940887">
        <w:t xml:space="preserve"> </w:t>
      </w:r>
    </w:p>
    <w:p w14:paraId="436AEE9B" w14:textId="5F37E72E" w:rsidR="001B56A1" w:rsidRDefault="001B56A1" w:rsidP="00DB4B71">
      <w:pPr>
        <w:pStyle w:val="Claneka"/>
        <w:ind w:hanging="426"/>
        <w:jc w:val="left"/>
      </w:pPr>
      <w:r>
        <w:t>Příloha č</w:t>
      </w:r>
      <w:r w:rsidRPr="001B7B35">
        <w:t xml:space="preserve">. </w:t>
      </w:r>
      <w:r>
        <w:t xml:space="preserve">2 – </w:t>
      </w:r>
      <w:r w:rsidR="00F2306C">
        <w:t>Souhrnná smluvní doložka</w:t>
      </w:r>
    </w:p>
    <w:p w14:paraId="64A9BFD2" w14:textId="77777777" w:rsidR="00DC678C" w:rsidRDefault="00DC678C" w:rsidP="00DC678C">
      <w:pPr>
        <w:pStyle w:val="Claneka"/>
        <w:numPr>
          <w:ilvl w:val="0"/>
          <w:numId w:val="0"/>
        </w:numPr>
        <w:ind w:left="993"/>
        <w:jc w:val="left"/>
      </w:pPr>
    </w:p>
    <w:p w14:paraId="7EBD3E96" w14:textId="6125C012" w:rsidR="000449D4" w:rsidRDefault="000449D4" w:rsidP="00940887">
      <w:pPr>
        <w:pStyle w:val="Claneka"/>
        <w:numPr>
          <w:ilvl w:val="0"/>
          <w:numId w:val="0"/>
        </w:numPr>
        <w:rPr>
          <w:b/>
          <w:szCs w:val="22"/>
        </w:rPr>
      </w:pPr>
      <w:r w:rsidRPr="00FB54A3">
        <w:rPr>
          <w:b/>
          <w:szCs w:val="22"/>
        </w:rPr>
        <w:t>Strany tímto výslovně prohlašují, že tato Smlouva vyjadřuje jejich pravou a svobodnou vůli, na</w:t>
      </w:r>
      <w:r w:rsidR="00496F7A" w:rsidRPr="00FB54A3">
        <w:rPr>
          <w:b/>
          <w:szCs w:val="22"/>
        </w:rPr>
        <w:t> </w:t>
      </w:r>
      <w:r w:rsidRPr="00FB54A3">
        <w:rPr>
          <w:b/>
          <w:szCs w:val="22"/>
        </w:rPr>
        <w:t>důkaz čehož připojují níže své podpisy.</w:t>
      </w:r>
    </w:p>
    <w:p w14:paraId="587AF26A" w14:textId="77777777" w:rsidR="00DC678C" w:rsidRPr="00FB54A3" w:rsidRDefault="00DC678C" w:rsidP="00940887">
      <w:pPr>
        <w:pStyle w:val="Claneka"/>
        <w:numPr>
          <w:ilvl w:val="0"/>
          <w:numId w:val="0"/>
        </w:numPr>
        <w:rPr>
          <w:b/>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136D29" w14:paraId="3C48C26F" w14:textId="77777777" w:rsidTr="000028DC">
        <w:tc>
          <w:tcPr>
            <w:tcW w:w="4605" w:type="dxa"/>
          </w:tcPr>
          <w:p w14:paraId="3599A8F6" w14:textId="356BF4D5" w:rsidR="00A4515D" w:rsidRPr="00940887" w:rsidRDefault="00A4515D" w:rsidP="00DD2FA6">
            <w:pPr>
              <w:keepNext/>
              <w:keepLines/>
              <w:spacing w:before="120" w:after="120"/>
              <w:rPr>
                <w:sz w:val="22"/>
              </w:rPr>
            </w:pPr>
            <w:r w:rsidRPr="00940887">
              <w:rPr>
                <w:sz w:val="22"/>
              </w:rPr>
              <w:t>V</w:t>
            </w:r>
            <w:r w:rsidR="00DD2FA6">
              <w:rPr>
                <w:sz w:val="22"/>
              </w:rPr>
              <w:t xml:space="preserve"> Praze </w:t>
            </w:r>
            <w:r w:rsidRPr="00940887">
              <w:rPr>
                <w:sz w:val="22"/>
              </w:rPr>
              <w:t xml:space="preserve">dne </w:t>
            </w:r>
            <w:r w:rsidR="004C776B">
              <w:rPr>
                <w:sz w:val="22"/>
              </w:rPr>
              <w:t>10.6.2024</w:t>
            </w:r>
          </w:p>
        </w:tc>
        <w:tc>
          <w:tcPr>
            <w:tcW w:w="4605" w:type="dxa"/>
          </w:tcPr>
          <w:p w14:paraId="62F3C13A" w14:textId="72FBA5FD" w:rsidR="00A4515D" w:rsidRPr="00940887" w:rsidRDefault="00A4515D" w:rsidP="00DD2FA6">
            <w:pPr>
              <w:keepNext/>
              <w:keepLines/>
              <w:spacing w:before="120" w:after="120"/>
              <w:rPr>
                <w:sz w:val="22"/>
              </w:rPr>
            </w:pPr>
            <w:r w:rsidRPr="00940887">
              <w:rPr>
                <w:sz w:val="22"/>
              </w:rPr>
              <w:t xml:space="preserve">V </w:t>
            </w:r>
            <w:r w:rsidR="00DD2FA6">
              <w:rPr>
                <w:sz w:val="22"/>
              </w:rPr>
              <w:t xml:space="preserve">Praze </w:t>
            </w:r>
            <w:r w:rsidRPr="00940887">
              <w:rPr>
                <w:sz w:val="22"/>
              </w:rPr>
              <w:t xml:space="preserve">dne </w:t>
            </w:r>
          </w:p>
        </w:tc>
      </w:tr>
      <w:tr w:rsidR="00AA0CF8" w:rsidRPr="00136D29" w14:paraId="275872EF" w14:textId="77777777" w:rsidTr="000028DC">
        <w:tc>
          <w:tcPr>
            <w:tcW w:w="4605" w:type="dxa"/>
          </w:tcPr>
          <w:p w14:paraId="675DAE4A" w14:textId="77777777" w:rsidR="00AA0CF8" w:rsidRDefault="00AA0CF8" w:rsidP="009551C6">
            <w:pPr>
              <w:keepNext/>
              <w:keepLines/>
              <w:spacing w:before="120" w:after="120"/>
              <w:rPr>
                <w:sz w:val="22"/>
              </w:rPr>
            </w:pPr>
            <w:r w:rsidRPr="00940887">
              <w:rPr>
                <w:sz w:val="22"/>
              </w:rPr>
              <w:t>Za Objednatele:</w:t>
            </w:r>
          </w:p>
          <w:p w14:paraId="0FF445AC" w14:textId="77777777" w:rsidR="00AA0CF8" w:rsidRDefault="00AA0CF8" w:rsidP="006C3346">
            <w:pPr>
              <w:keepNext/>
              <w:keepLines/>
              <w:spacing w:before="120" w:after="120"/>
              <w:rPr>
                <w:sz w:val="22"/>
              </w:rPr>
            </w:pPr>
            <w:r>
              <w:rPr>
                <w:sz w:val="22"/>
              </w:rPr>
              <w:t>Technická správa komunikací hl. m. Prahy, a.s.</w:t>
            </w:r>
          </w:p>
          <w:p w14:paraId="0E2674DA" w14:textId="77777777" w:rsidR="00AA0CF8" w:rsidRDefault="00AA0CF8" w:rsidP="009551C6">
            <w:pPr>
              <w:keepNext/>
              <w:keepLines/>
              <w:spacing w:before="120" w:after="120"/>
              <w:rPr>
                <w:sz w:val="22"/>
              </w:rPr>
            </w:pPr>
          </w:p>
          <w:p w14:paraId="4E57F989" w14:textId="4F0501E4" w:rsidR="00AA0CF8" w:rsidRPr="00940887" w:rsidRDefault="00AA0CF8" w:rsidP="009551C6">
            <w:pPr>
              <w:keepNext/>
              <w:keepLines/>
              <w:spacing w:before="120" w:after="120"/>
              <w:rPr>
                <w:sz w:val="22"/>
              </w:rPr>
            </w:pPr>
          </w:p>
        </w:tc>
        <w:tc>
          <w:tcPr>
            <w:tcW w:w="4605" w:type="dxa"/>
          </w:tcPr>
          <w:p w14:paraId="304C5E7A" w14:textId="6843E2C8" w:rsidR="00AA0CF8" w:rsidRDefault="00AA0CF8" w:rsidP="00A951D1">
            <w:pPr>
              <w:keepNext/>
              <w:keepLines/>
              <w:spacing w:before="120" w:after="120"/>
              <w:rPr>
                <w:sz w:val="22"/>
              </w:rPr>
            </w:pPr>
            <w:r>
              <w:rPr>
                <w:sz w:val="22"/>
              </w:rPr>
              <w:t>Za společníky sdružené ve společnosti</w:t>
            </w:r>
          </w:p>
          <w:p w14:paraId="7CD14A67" w14:textId="77777777" w:rsidR="00AA0CF8" w:rsidRDefault="00AA0CF8" w:rsidP="00A951D1">
            <w:pPr>
              <w:keepNext/>
              <w:keepLines/>
              <w:spacing w:before="120" w:after="120"/>
              <w:rPr>
                <w:sz w:val="22"/>
              </w:rPr>
            </w:pPr>
            <w:r>
              <w:rPr>
                <w:sz w:val="22"/>
              </w:rPr>
              <w:t>PORR-SWIETELSKY-CHIC</w:t>
            </w:r>
          </w:p>
          <w:p w14:paraId="04205AB1" w14:textId="77777777" w:rsidR="00AA0CF8" w:rsidRDefault="00AA0CF8" w:rsidP="00A951D1">
            <w:pPr>
              <w:keepNext/>
              <w:keepLines/>
              <w:spacing w:before="120" w:after="120"/>
              <w:rPr>
                <w:sz w:val="22"/>
              </w:rPr>
            </w:pPr>
          </w:p>
          <w:p w14:paraId="200CD51D" w14:textId="77777777" w:rsidR="00AA0CF8" w:rsidRPr="00940887" w:rsidRDefault="00AA0CF8" w:rsidP="009551C6">
            <w:pPr>
              <w:keepNext/>
              <w:keepLines/>
              <w:spacing w:before="120" w:after="120"/>
              <w:rPr>
                <w:sz w:val="22"/>
              </w:rPr>
            </w:pPr>
          </w:p>
        </w:tc>
      </w:tr>
      <w:tr w:rsidR="00A4515D" w:rsidRPr="00136D29" w14:paraId="6A1C1064" w14:textId="77777777" w:rsidTr="000028DC">
        <w:tc>
          <w:tcPr>
            <w:tcW w:w="4605" w:type="dxa"/>
          </w:tcPr>
          <w:p w14:paraId="073DF38C" w14:textId="77777777" w:rsidR="00496F7A" w:rsidRPr="00940887" w:rsidRDefault="00496F7A" w:rsidP="00BC35B7">
            <w:pPr>
              <w:keepNext/>
              <w:keepLines/>
              <w:spacing w:before="120"/>
              <w:rPr>
                <w:sz w:val="22"/>
              </w:rPr>
            </w:pPr>
          </w:p>
          <w:p w14:paraId="6EB50897" w14:textId="77777777" w:rsidR="00496F7A" w:rsidRPr="00940887" w:rsidRDefault="00496F7A" w:rsidP="00DB4B71">
            <w:pPr>
              <w:keepNext/>
              <w:keepLines/>
              <w:spacing w:before="120" w:after="120"/>
              <w:rPr>
                <w:sz w:val="22"/>
              </w:rPr>
            </w:pPr>
            <w:r w:rsidRPr="00940887">
              <w:rPr>
                <w:sz w:val="22"/>
              </w:rPr>
              <w:t>_______________________</w:t>
            </w:r>
          </w:p>
          <w:p w14:paraId="41219D30" w14:textId="5674324C" w:rsidR="006130D4" w:rsidRDefault="004C776B" w:rsidP="006130D4">
            <w:pPr>
              <w:keepNext/>
              <w:keepLines/>
              <w:jc w:val="left"/>
              <w:rPr>
                <w:sz w:val="22"/>
                <w:szCs w:val="22"/>
              </w:rPr>
            </w:pPr>
            <w:proofErr w:type="spellStart"/>
            <w:r>
              <w:rPr>
                <w:sz w:val="22"/>
                <w:szCs w:val="22"/>
              </w:rPr>
              <w:t>xxxxxxxxxxxx</w:t>
            </w:r>
            <w:proofErr w:type="spellEnd"/>
            <w:r w:rsidR="006130D4">
              <w:rPr>
                <w:sz w:val="22"/>
                <w:szCs w:val="22"/>
              </w:rPr>
              <w:t>, ředitel investičního úseku, na základě pověření </w:t>
            </w:r>
          </w:p>
          <w:p w14:paraId="16FB7C95" w14:textId="7117B3A8" w:rsidR="00D95A55" w:rsidRPr="00940887" w:rsidRDefault="00D95A55" w:rsidP="00B02083">
            <w:pPr>
              <w:keepNext/>
              <w:keepLines/>
              <w:spacing w:before="120"/>
              <w:rPr>
                <w:sz w:val="22"/>
              </w:rPr>
            </w:pPr>
          </w:p>
        </w:tc>
        <w:tc>
          <w:tcPr>
            <w:tcW w:w="4605" w:type="dxa"/>
          </w:tcPr>
          <w:p w14:paraId="48E71D7F" w14:textId="77777777" w:rsidR="00496F7A" w:rsidRPr="00940887" w:rsidRDefault="00496F7A" w:rsidP="00BC35B7">
            <w:pPr>
              <w:keepNext/>
              <w:keepLines/>
              <w:spacing w:before="120"/>
              <w:rPr>
                <w:sz w:val="22"/>
              </w:rPr>
            </w:pPr>
          </w:p>
          <w:p w14:paraId="656361E8" w14:textId="77777777" w:rsidR="00496F7A" w:rsidRPr="00940887" w:rsidRDefault="00496F7A" w:rsidP="00BC35B7">
            <w:pPr>
              <w:keepNext/>
              <w:keepLines/>
              <w:spacing w:before="120"/>
              <w:rPr>
                <w:sz w:val="22"/>
              </w:rPr>
            </w:pPr>
            <w:r w:rsidRPr="00940887">
              <w:rPr>
                <w:sz w:val="22"/>
              </w:rPr>
              <w:t>_______________________</w:t>
            </w:r>
          </w:p>
          <w:p w14:paraId="7C9FE8E1" w14:textId="77777777" w:rsidR="00AA0CF8" w:rsidRDefault="00AA0CF8" w:rsidP="00AA0CF8">
            <w:pPr>
              <w:keepNext/>
              <w:keepLines/>
              <w:spacing w:before="120" w:after="120"/>
              <w:rPr>
                <w:sz w:val="22"/>
              </w:rPr>
            </w:pPr>
            <w:r>
              <w:rPr>
                <w:sz w:val="22"/>
              </w:rPr>
              <w:t>na základě plné moci</w:t>
            </w:r>
          </w:p>
          <w:p w14:paraId="1DB60377" w14:textId="77777777" w:rsidR="00AA0CF8" w:rsidRDefault="00AA0CF8" w:rsidP="00AA0CF8">
            <w:pPr>
              <w:keepNext/>
              <w:keepLines/>
              <w:spacing w:before="120" w:after="120"/>
              <w:rPr>
                <w:sz w:val="22"/>
              </w:rPr>
            </w:pPr>
            <w:r>
              <w:rPr>
                <w:sz w:val="22"/>
              </w:rPr>
              <w:t>PORR a.s.</w:t>
            </w:r>
          </w:p>
          <w:p w14:paraId="6AAFAC4B" w14:textId="77777777" w:rsidR="00AA0CF8" w:rsidRDefault="00AA0CF8" w:rsidP="00AA0CF8">
            <w:pPr>
              <w:keepNext/>
              <w:keepLines/>
              <w:spacing w:before="120" w:after="120"/>
              <w:rPr>
                <w:sz w:val="22"/>
              </w:rPr>
            </w:pPr>
            <w:r>
              <w:rPr>
                <w:sz w:val="22"/>
              </w:rPr>
              <w:t>vedoucí společník</w:t>
            </w:r>
          </w:p>
          <w:p w14:paraId="68340C6D" w14:textId="77777777" w:rsidR="002015F3" w:rsidRDefault="002015F3" w:rsidP="002015F3">
            <w:pPr>
              <w:keepNext/>
              <w:keepLines/>
              <w:spacing w:before="120" w:after="120"/>
              <w:rPr>
                <w:sz w:val="22"/>
              </w:rPr>
            </w:pPr>
          </w:p>
          <w:p w14:paraId="2FCDB267" w14:textId="77777777" w:rsidR="002015F3" w:rsidRDefault="002015F3" w:rsidP="002015F3">
            <w:pPr>
              <w:keepNext/>
              <w:keepLines/>
              <w:spacing w:before="120" w:after="300"/>
              <w:rPr>
                <w:sz w:val="22"/>
              </w:rPr>
            </w:pPr>
          </w:p>
          <w:p w14:paraId="0141D61D" w14:textId="77777777" w:rsidR="002015F3" w:rsidRPr="00940887" w:rsidRDefault="002015F3" w:rsidP="002015F3">
            <w:pPr>
              <w:keepNext/>
              <w:keepLines/>
              <w:spacing w:before="120" w:after="120"/>
              <w:rPr>
                <w:sz w:val="22"/>
              </w:rPr>
            </w:pPr>
            <w:r w:rsidRPr="00940887">
              <w:rPr>
                <w:sz w:val="22"/>
              </w:rPr>
              <w:t>_______________________</w:t>
            </w:r>
          </w:p>
          <w:p w14:paraId="46B01B13" w14:textId="77777777" w:rsidR="00A4515D" w:rsidRDefault="002015F3" w:rsidP="002015F3">
            <w:pPr>
              <w:keepNext/>
              <w:keepLines/>
              <w:spacing w:before="120"/>
              <w:rPr>
                <w:sz w:val="22"/>
              </w:rPr>
            </w:pPr>
            <w:r>
              <w:rPr>
                <w:sz w:val="22"/>
              </w:rPr>
              <w:t>na základě plné moci</w:t>
            </w:r>
          </w:p>
          <w:p w14:paraId="6B88FE32" w14:textId="77777777" w:rsidR="00AA0CF8" w:rsidRDefault="00AA0CF8" w:rsidP="002015F3">
            <w:pPr>
              <w:keepNext/>
              <w:keepLines/>
              <w:spacing w:before="120"/>
              <w:rPr>
                <w:sz w:val="22"/>
              </w:rPr>
            </w:pPr>
            <w:r>
              <w:rPr>
                <w:sz w:val="22"/>
              </w:rPr>
              <w:t>PORR a.s.</w:t>
            </w:r>
          </w:p>
          <w:p w14:paraId="30AFFA24" w14:textId="48506631" w:rsidR="00AA0CF8" w:rsidRPr="00940887" w:rsidRDefault="00AA0CF8" w:rsidP="002015F3">
            <w:pPr>
              <w:keepNext/>
              <w:keepLines/>
              <w:spacing w:before="120"/>
              <w:rPr>
                <w:sz w:val="22"/>
              </w:rPr>
            </w:pPr>
            <w:r>
              <w:rPr>
                <w:sz w:val="22"/>
              </w:rPr>
              <w:t>vedoucí společník</w:t>
            </w:r>
          </w:p>
        </w:tc>
      </w:tr>
    </w:tbl>
    <w:p w14:paraId="13D61482" w14:textId="018CB815" w:rsidR="00DD2FA6" w:rsidRDefault="00DD2FA6" w:rsidP="001B56A1">
      <w:pPr>
        <w:keepNext/>
        <w:keepLines/>
        <w:spacing w:before="120" w:after="120"/>
        <w:rPr>
          <w:sz w:val="22"/>
          <w:szCs w:val="22"/>
        </w:rPr>
      </w:pPr>
    </w:p>
    <w:p w14:paraId="309D406E" w14:textId="1BBD8B9D" w:rsidR="00F2306C" w:rsidRDefault="00F2306C" w:rsidP="001B56A1">
      <w:pPr>
        <w:keepNext/>
        <w:keepLines/>
        <w:spacing w:before="120" w:after="120"/>
        <w:rPr>
          <w:sz w:val="22"/>
          <w:szCs w:val="22"/>
        </w:rPr>
      </w:pPr>
    </w:p>
    <w:p w14:paraId="12B64973" w14:textId="08FC7798" w:rsidR="00F2306C" w:rsidRDefault="00F2306C" w:rsidP="006C4FCA">
      <w:pPr>
        <w:keepNext/>
        <w:keepLines/>
        <w:pageBreakBefore/>
        <w:spacing w:before="120" w:after="120"/>
        <w:rPr>
          <w:sz w:val="22"/>
        </w:rPr>
      </w:pPr>
      <w:r w:rsidRPr="00940887">
        <w:rPr>
          <w:sz w:val="22"/>
        </w:rPr>
        <w:lastRenderedPageBreak/>
        <w:t xml:space="preserve">Příloha č. 1 – Specifikace Díla včetně Dílčího ceníku </w:t>
      </w:r>
    </w:p>
    <w:p w14:paraId="5884B6E4" w14:textId="77777777" w:rsidR="005322BB" w:rsidRDefault="005322BB" w:rsidP="00F2306C">
      <w:pPr>
        <w:keepNext/>
        <w:keepLines/>
        <w:spacing w:before="120" w:after="120"/>
        <w:rPr>
          <w:sz w:val="22"/>
        </w:rPr>
      </w:pPr>
    </w:p>
    <w:p w14:paraId="66D161E2" w14:textId="3A735E3A" w:rsidR="00D817C2" w:rsidRDefault="00F2306C" w:rsidP="00F2306C">
      <w:pPr>
        <w:keepNext/>
        <w:keepLines/>
        <w:spacing w:before="120" w:after="120"/>
        <w:rPr>
          <w:b/>
          <w:bCs/>
          <w:sz w:val="22"/>
        </w:rPr>
      </w:pPr>
      <w:r w:rsidRPr="00860BA3">
        <w:rPr>
          <w:b/>
          <w:bCs/>
          <w:sz w:val="22"/>
        </w:rPr>
        <w:t>Specifikace díla:</w:t>
      </w:r>
    </w:p>
    <w:p w14:paraId="40DDB775" w14:textId="72873556" w:rsidR="003E147C" w:rsidRDefault="00D8794D" w:rsidP="003E147C">
      <w:pPr>
        <w:keepNext/>
        <w:keepLines/>
        <w:spacing w:before="120" w:after="120"/>
        <w:rPr>
          <w:sz w:val="22"/>
        </w:rPr>
      </w:pPr>
      <w:r>
        <w:rPr>
          <w:sz w:val="22"/>
        </w:rPr>
        <w:t>Předmětem této Smlouvy j</w:t>
      </w:r>
      <w:r w:rsidR="006477C4">
        <w:rPr>
          <w:sz w:val="22"/>
        </w:rPr>
        <w:t xml:space="preserve">e </w:t>
      </w:r>
      <w:r w:rsidR="003E147C" w:rsidRPr="00A206B9">
        <w:rPr>
          <w:sz w:val="22"/>
        </w:rPr>
        <w:t xml:space="preserve">oprava </w:t>
      </w:r>
      <w:r w:rsidR="00754053">
        <w:rPr>
          <w:sz w:val="22"/>
        </w:rPr>
        <w:t>cyklotrasy a cyklostezky.</w:t>
      </w:r>
    </w:p>
    <w:p w14:paraId="019BF84A" w14:textId="5A9D192C" w:rsidR="000C46A0" w:rsidRDefault="00B51897" w:rsidP="000C46A0">
      <w:pPr>
        <w:keepNext/>
        <w:keepLines/>
        <w:spacing w:before="120" w:after="120"/>
        <w:rPr>
          <w:sz w:val="22"/>
        </w:rPr>
      </w:pPr>
      <w:r>
        <w:rPr>
          <w:sz w:val="22"/>
        </w:rPr>
        <w:t>Místem plnění Díla je Praha</w:t>
      </w:r>
      <w:r w:rsidR="006477C4">
        <w:rPr>
          <w:sz w:val="22"/>
        </w:rPr>
        <w:t xml:space="preserve">, </w:t>
      </w:r>
      <w:r w:rsidR="00754053">
        <w:rPr>
          <w:sz w:val="22"/>
        </w:rPr>
        <w:t>A13 – K </w:t>
      </w:r>
      <w:proofErr w:type="spellStart"/>
      <w:r w:rsidR="00754053">
        <w:rPr>
          <w:sz w:val="22"/>
        </w:rPr>
        <w:t>Chabům</w:t>
      </w:r>
      <w:proofErr w:type="spellEnd"/>
      <w:r w:rsidR="00754053">
        <w:rPr>
          <w:sz w:val="22"/>
        </w:rPr>
        <w:t>, Praha 13 a A101 Výpadová, Praha 16.</w:t>
      </w:r>
    </w:p>
    <w:p w14:paraId="47B567A6" w14:textId="77777777" w:rsidR="002C42CC" w:rsidRDefault="002C42CC" w:rsidP="000C46A0">
      <w:pPr>
        <w:keepNext/>
        <w:keepLines/>
        <w:spacing w:before="120" w:after="120"/>
        <w:rPr>
          <w:b/>
          <w:bCs/>
          <w:sz w:val="22"/>
        </w:rPr>
      </w:pPr>
    </w:p>
    <w:p w14:paraId="212526EB" w14:textId="4ABAF6D4" w:rsidR="00F2306C" w:rsidRPr="000C46A0" w:rsidRDefault="00F2306C" w:rsidP="000C46A0">
      <w:pPr>
        <w:keepNext/>
        <w:keepLines/>
        <w:spacing w:before="120" w:after="120"/>
        <w:rPr>
          <w:b/>
          <w:bCs/>
          <w:sz w:val="22"/>
        </w:rPr>
      </w:pPr>
      <w:r w:rsidRPr="000C46A0">
        <w:rPr>
          <w:b/>
          <w:bCs/>
          <w:sz w:val="22"/>
        </w:rPr>
        <w:t>Kontaktní osoby ve věci fakturace na straně Zhotovitele.  </w:t>
      </w:r>
    </w:p>
    <w:p w14:paraId="2952D64C" w14:textId="1F3D0F80" w:rsidR="00F2306C" w:rsidRDefault="00F2306C" w:rsidP="00F2306C">
      <w:pPr>
        <w:keepNext/>
        <w:keepLines/>
        <w:spacing w:before="100" w:beforeAutospacing="1" w:after="120"/>
        <w:jc w:val="left"/>
        <w:textAlignment w:val="baseline"/>
        <w:rPr>
          <w:bCs/>
          <w:color w:val="000000"/>
          <w:sz w:val="22"/>
          <w:szCs w:val="22"/>
          <w:lang w:eastAsia="cs-CZ"/>
        </w:rPr>
      </w:pPr>
      <w:r w:rsidRPr="00860BA3">
        <w:rPr>
          <w:bCs/>
          <w:color w:val="000000"/>
          <w:sz w:val="22"/>
          <w:szCs w:val="22"/>
          <w:lang w:eastAsia="cs-CZ"/>
        </w:rPr>
        <w:t>Fakturace bude zasílána výhradně z níže uvedené e-mailové adresy.</w:t>
      </w:r>
    </w:p>
    <w:p w14:paraId="2B38D302" w14:textId="7CB1FE78" w:rsidR="002015F3" w:rsidRDefault="004C776B" w:rsidP="002015F3">
      <w:pPr>
        <w:keepNext/>
        <w:keepLines/>
        <w:rPr>
          <w:sz w:val="22"/>
        </w:rPr>
      </w:pPr>
      <w:bookmarkStart w:id="14" w:name="_Hlk65137856"/>
      <w:proofErr w:type="spellStart"/>
      <w:r>
        <w:rPr>
          <w:sz w:val="22"/>
        </w:rPr>
        <w:t>xxxxxxxxxxxx</w:t>
      </w:r>
      <w:proofErr w:type="spellEnd"/>
    </w:p>
    <w:p w14:paraId="3E03B690" w14:textId="1C4482A7" w:rsidR="002015F3" w:rsidRDefault="002015F3" w:rsidP="002015F3">
      <w:pPr>
        <w:keepNext/>
        <w:keepLines/>
        <w:rPr>
          <w:sz w:val="22"/>
        </w:rPr>
      </w:pPr>
      <w:r>
        <w:rPr>
          <w:sz w:val="22"/>
        </w:rPr>
        <w:t>telefon: +</w:t>
      </w:r>
      <w:proofErr w:type="spellStart"/>
      <w:r w:rsidR="004C776B">
        <w:rPr>
          <w:sz w:val="22"/>
        </w:rPr>
        <w:t>xxxxxxxxxxxx</w:t>
      </w:r>
      <w:proofErr w:type="spellEnd"/>
    </w:p>
    <w:p w14:paraId="2F7F8D0D" w14:textId="02F425D6" w:rsidR="002015F3" w:rsidRDefault="002015F3" w:rsidP="002015F3">
      <w:pPr>
        <w:keepNext/>
        <w:keepLines/>
        <w:rPr>
          <w:sz w:val="22"/>
        </w:rPr>
      </w:pPr>
      <w:r>
        <w:rPr>
          <w:sz w:val="22"/>
        </w:rPr>
        <w:t xml:space="preserve">e-mail: </w:t>
      </w:r>
      <w:hyperlink r:id="rId13" w:history="1">
        <w:proofErr w:type="spellStart"/>
        <w:r w:rsidR="004C776B">
          <w:rPr>
            <w:rStyle w:val="Hypertextovodkaz"/>
            <w:sz w:val="22"/>
          </w:rPr>
          <w:t>xxxxxxxxxx</w:t>
        </w:r>
        <w:proofErr w:type="spellEnd"/>
      </w:hyperlink>
    </w:p>
    <w:p w14:paraId="4B53044A" w14:textId="77777777" w:rsidR="002015F3" w:rsidRDefault="002015F3" w:rsidP="002015F3">
      <w:pPr>
        <w:keepNext/>
        <w:keepLines/>
        <w:rPr>
          <w:sz w:val="22"/>
        </w:rPr>
      </w:pPr>
    </w:p>
    <w:p w14:paraId="4AD8592F" w14:textId="74ABD47D" w:rsidR="002015F3" w:rsidRDefault="004C776B" w:rsidP="002015F3">
      <w:pPr>
        <w:keepNext/>
        <w:keepLines/>
        <w:rPr>
          <w:sz w:val="22"/>
        </w:rPr>
      </w:pPr>
      <w:proofErr w:type="spellStart"/>
      <w:r>
        <w:rPr>
          <w:sz w:val="22"/>
        </w:rPr>
        <w:t>xxxxxxxxxxx</w:t>
      </w:r>
      <w:proofErr w:type="spellEnd"/>
    </w:p>
    <w:p w14:paraId="68E232CB" w14:textId="630C4C24" w:rsidR="002015F3" w:rsidRDefault="002015F3" w:rsidP="002015F3">
      <w:pPr>
        <w:keepNext/>
        <w:keepLines/>
        <w:rPr>
          <w:sz w:val="22"/>
        </w:rPr>
      </w:pPr>
      <w:r>
        <w:rPr>
          <w:sz w:val="22"/>
        </w:rPr>
        <w:t>telefon: +</w:t>
      </w:r>
      <w:proofErr w:type="spellStart"/>
      <w:r w:rsidR="004C776B">
        <w:rPr>
          <w:sz w:val="22"/>
        </w:rPr>
        <w:t>xxxxxxxxxxxxx</w:t>
      </w:r>
      <w:proofErr w:type="spellEnd"/>
    </w:p>
    <w:p w14:paraId="48C383F7" w14:textId="6C3F85AA" w:rsidR="002015F3" w:rsidRDefault="002015F3" w:rsidP="002015F3">
      <w:pPr>
        <w:keepNext/>
        <w:keepLines/>
        <w:rPr>
          <w:sz w:val="22"/>
        </w:rPr>
      </w:pPr>
      <w:r>
        <w:rPr>
          <w:sz w:val="22"/>
        </w:rPr>
        <w:t xml:space="preserve">e-mail: </w:t>
      </w:r>
      <w:hyperlink r:id="rId14" w:history="1">
        <w:proofErr w:type="spellStart"/>
        <w:r w:rsidR="004C776B">
          <w:rPr>
            <w:rStyle w:val="Hypertextovodkaz"/>
            <w:sz w:val="22"/>
          </w:rPr>
          <w:t>xxxxxxxxxxxx</w:t>
        </w:r>
        <w:proofErr w:type="spellEnd"/>
      </w:hyperlink>
    </w:p>
    <w:p w14:paraId="0FAA7BFE" w14:textId="77777777" w:rsidR="002015F3" w:rsidRDefault="002015F3" w:rsidP="002015F3">
      <w:pPr>
        <w:keepNext/>
        <w:keepLines/>
        <w:rPr>
          <w:sz w:val="22"/>
        </w:rPr>
      </w:pPr>
    </w:p>
    <w:p w14:paraId="1A6369E9" w14:textId="44FA334A" w:rsidR="002015F3" w:rsidRDefault="004C776B" w:rsidP="002015F3">
      <w:pPr>
        <w:keepNext/>
        <w:keepLines/>
        <w:rPr>
          <w:sz w:val="22"/>
        </w:rPr>
      </w:pPr>
      <w:proofErr w:type="spellStart"/>
      <w:r>
        <w:rPr>
          <w:sz w:val="22"/>
        </w:rPr>
        <w:t>xxxxxxxxxxxxx</w:t>
      </w:r>
      <w:proofErr w:type="spellEnd"/>
    </w:p>
    <w:p w14:paraId="72E2D0AE" w14:textId="23C46AA9" w:rsidR="002015F3" w:rsidRDefault="002015F3" w:rsidP="002015F3">
      <w:pPr>
        <w:keepNext/>
        <w:keepLines/>
        <w:rPr>
          <w:sz w:val="22"/>
        </w:rPr>
      </w:pPr>
      <w:r>
        <w:rPr>
          <w:sz w:val="22"/>
        </w:rPr>
        <w:t xml:space="preserve">telefon: </w:t>
      </w:r>
      <w:proofErr w:type="spellStart"/>
      <w:r w:rsidR="004C776B">
        <w:rPr>
          <w:sz w:val="22"/>
        </w:rPr>
        <w:t>xxxxxxxxxxxxxx</w:t>
      </w:r>
      <w:proofErr w:type="spellEnd"/>
    </w:p>
    <w:p w14:paraId="026C9688" w14:textId="5A407FE6" w:rsidR="002015F3" w:rsidRDefault="002015F3" w:rsidP="002015F3">
      <w:pPr>
        <w:keepNext/>
        <w:keepLines/>
        <w:rPr>
          <w:sz w:val="22"/>
        </w:rPr>
      </w:pPr>
      <w:r>
        <w:rPr>
          <w:sz w:val="22"/>
        </w:rPr>
        <w:t xml:space="preserve">e-mail: </w:t>
      </w:r>
      <w:hyperlink r:id="rId15" w:history="1">
        <w:proofErr w:type="spellStart"/>
        <w:r w:rsidR="004C776B">
          <w:rPr>
            <w:rStyle w:val="Hypertextovodkaz"/>
            <w:sz w:val="22"/>
          </w:rPr>
          <w:t>xxxxxxxxxxxx</w:t>
        </w:r>
        <w:proofErr w:type="spellEnd"/>
      </w:hyperlink>
    </w:p>
    <w:p w14:paraId="1AD78180" w14:textId="77777777" w:rsidR="002015F3" w:rsidRDefault="002015F3" w:rsidP="002015F3">
      <w:pPr>
        <w:keepNext/>
        <w:keepLines/>
        <w:rPr>
          <w:sz w:val="22"/>
        </w:rPr>
      </w:pPr>
    </w:p>
    <w:p w14:paraId="588FD7C7" w14:textId="148DD9E7" w:rsidR="002015F3" w:rsidRDefault="004C776B" w:rsidP="002015F3">
      <w:pPr>
        <w:keepNext/>
        <w:keepLines/>
        <w:rPr>
          <w:sz w:val="22"/>
        </w:rPr>
      </w:pPr>
      <w:proofErr w:type="spellStart"/>
      <w:r>
        <w:rPr>
          <w:sz w:val="22"/>
        </w:rPr>
        <w:t>xxxxxxxxxxxx</w:t>
      </w:r>
      <w:proofErr w:type="spellEnd"/>
    </w:p>
    <w:p w14:paraId="2155DAB1" w14:textId="0747DA5B" w:rsidR="002015F3" w:rsidRDefault="002015F3" w:rsidP="002015F3">
      <w:pPr>
        <w:keepNext/>
        <w:keepLines/>
        <w:rPr>
          <w:sz w:val="22"/>
        </w:rPr>
      </w:pPr>
      <w:r>
        <w:rPr>
          <w:sz w:val="22"/>
        </w:rPr>
        <w:t>telefon: +</w:t>
      </w:r>
      <w:proofErr w:type="spellStart"/>
      <w:r w:rsidR="004C776B">
        <w:rPr>
          <w:sz w:val="22"/>
        </w:rPr>
        <w:t>xxxxxxxxxxxxx</w:t>
      </w:r>
      <w:proofErr w:type="spellEnd"/>
    </w:p>
    <w:p w14:paraId="75B37344" w14:textId="503711F9" w:rsidR="002015F3" w:rsidRPr="00CA1C94" w:rsidRDefault="002015F3" w:rsidP="002015F3">
      <w:pPr>
        <w:keepNext/>
        <w:keepLines/>
        <w:rPr>
          <w:sz w:val="22"/>
        </w:rPr>
      </w:pPr>
      <w:r>
        <w:rPr>
          <w:sz w:val="22"/>
        </w:rPr>
        <w:t xml:space="preserve">e-mail: </w:t>
      </w:r>
      <w:hyperlink r:id="rId16" w:history="1">
        <w:r w:rsidR="004C776B">
          <w:rPr>
            <w:rStyle w:val="Hypertextovodkaz"/>
            <w:sz w:val="22"/>
          </w:rPr>
          <w:t>xxxxxxxxxxxx</w:t>
        </w:r>
      </w:hyperlink>
    </w:p>
    <w:bookmarkEnd w:id="14"/>
    <w:p w14:paraId="5EF58E7D" w14:textId="0D6837C4" w:rsidR="00CB2E09" w:rsidRDefault="00CB2E09" w:rsidP="00F2306C">
      <w:pPr>
        <w:keepNext/>
        <w:keepLines/>
        <w:rPr>
          <w:rStyle w:val="eop"/>
          <w:sz w:val="22"/>
          <w:szCs w:val="22"/>
        </w:rPr>
      </w:pPr>
    </w:p>
    <w:p w14:paraId="72301252" w14:textId="393BD5DE" w:rsidR="00CB2E09" w:rsidRDefault="00CB2E09" w:rsidP="00F2306C">
      <w:pPr>
        <w:keepNext/>
        <w:keepLines/>
        <w:rPr>
          <w:rStyle w:val="eop"/>
          <w:sz w:val="22"/>
          <w:szCs w:val="22"/>
        </w:rPr>
      </w:pPr>
    </w:p>
    <w:p w14:paraId="478865B6" w14:textId="56B2DC92" w:rsidR="00CB2E09" w:rsidRDefault="00CB2E09" w:rsidP="00F2306C">
      <w:pPr>
        <w:keepNext/>
        <w:keepLines/>
        <w:rPr>
          <w:rStyle w:val="eop"/>
          <w:sz w:val="22"/>
          <w:szCs w:val="22"/>
        </w:rPr>
      </w:pPr>
    </w:p>
    <w:p w14:paraId="26C4A4A2" w14:textId="60EC9B4A" w:rsidR="00CB2E09" w:rsidRDefault="00CB2E09" w:rsidP="00F2306C">
      <w:pPr>
        <w:keepNext/>
        <w:keepLines/>
        <w:rPr>
          <w:rStyle w:val="eop"/>
          <w:sz w:val="22"/>
          <w:szCs w:val="22"/>
        </w:rPr>
      </w:pPr>
    </w:p>
    <w:p w14:paraId="700E47D0" w14:textId="6EE5DFE9" w:rsidR="00CB2E09" w:rsidRDefault="00CB2E09" w:rsidP="00F2306C">
      <w:pPr>
        <w:keepNext/>
        <w:keepLines/>
        <w:rPr>
          <w:rStyle w:val="eop"/>
          <w:sz w:val="22"/>
          <w:szCs w:val="22"/>
        </w:rPr>
      </w:pPr>
    </w:p>
    <w:p w14:paraId="03CBD679" w14:textId="3DEF97EE" w:rsidR="00CB2E09" w:rsidRDefault="00CB2E09" w:rsidP="00F2306C">
      <w:pPr>
        <w:keepNext/>
        <w:keepLines/>
        <w:rPr>
          <w:rStyle w:val="eop"/>
          <w:sz w:val="22"/>
          <w:szCs w:val="22"/>
        </w:rPr>
      </w:pPr>
    </w:p>
    <w:p w14:paraId="2BA4533D" w14:textId="5A1A1377" w:rsidR="00CB2E09" w:rsidRDefault="00CB2E09" w:rsidP="00F2306C">
      <w:pPr>
        <w:keepNext/>
        <w:keepLines/>
        <w:rPr>
          <w:rStyle w:val="eop"/>
          <w:sz w:val="22"/>
          <w:szCs w:val="22"/>
        </w:rPr>
      </w:pPr>
    </w:p>
    <w:p w14:paraId="3569A0EF" w14:textId="304FCF76" w:rsidR="00CB2E09" w:rsidRDefault="00CB2E09" w:rsidP="00F2306C">
      <w:pPr>
        <w:keepNext/>
        <w:keepLines/>
        <w:rPr>
          <w:rStyle w:val="eop"/>
          <w:sz w:val="22"/>
          <w:szCs w:val="22"/>
        </w:rPr>
      </w:pPr>
    </w:p>
    <w:p w14:paraId="00D6A528" w14:textId="458AA75A" w:rsidR="00CB2E09" w:rsidRDefault="00CB2E09" w:rsidP="00F2306C">
      <w:pPr>
        <w:keepNext/>
        <w:keepLines/>
        <w:rPr>
          <w:rStyle w:val="eop"/>
          <w:sz w:val="22"/>
          <w:szCs w:val="22"/>
        </w:rPr>
      </w:pPr>
    </w:p>
    <w:p w14:paraId="73430DE5" w14:textId="6E790C90" w:rsidR="00CB2E09" w:rsidRDefault="00CB2E09" w:rsidP="00F2306C">
      <w:pPr>
        <w:keepNext/>
        <w:keepLines/>
        <w:rPr>
          <w:rStyle w:val="eop"/>
          <w:sz w:val="22"/>
          <w:szCs w:val="22"/>
        </w:rPr>
      </w:pPr>
    </w:p>
    <w:p w14:paraId="34E3F29D" w14:textId="27DF4615" w:rsidR="00CB2E09" w:rsidRDefault="00CB2E09" w:rsidP="00F2306C">
      <w:pPr>
        <w:keepNext/>
        <w:keepLines/>
        <w:rPr>
          <w:rStyle w:val="eop"/>
          <w:sz w:val="22"/>
          <w:szCs w:val="22"/>
        </w:rPr>
      </w:pPr>
    </w:p>
    <w:p w14:paraId="3B904D53" w14:textId="29F33DC0" w:rsidR="00CB2E09" w:rsidRDefault="00CB2E09" w:rsidP="00F2306C">
      <w:pPr>
        <w:keepNext/>
        <w:keepLines/>
        <w:rPr>
          <w:rStyle w:val="eop"/>
          <w:sz w:val="22"/>
          <w:szCs w:val="22"/>
        </w:rPr>
      </w:pPr>
    </w:p>
    <w:p w14:paraId="7394A4FF" w14:textId="288AB7F5" w:rsidR="00CB2E09" w:rsidRDefault="00CB2E09" w:rsidP="00F2306C">
      <w:pPr>
        <w:keepNext/>
        <w:keepLines/>
        <w:rPr>
          <w:rStyle w:val="eop"/>
          <w:sz w:val="22"/>
          <w:szCs w:val="22"/>
        </w:rPr>
      </w:pPr>
    </w:p>
    <w:p w14:paraId="6CC00C71" w14:textId="1EAA2E1C" w:rsidR="00CB2E09" w:rsidRDefault="00CB2E09" w:rsidP="00F2306C">
      <w:pPr>
        <w:keepNext/>
        <w:keepLines/>
        <w:rPr>
          <w:rStyle w:val="eop"/>
          <w:sz w:val="22"/>
          <w:szCs w:val="22"/>
        </w:rPr>
      </w:pPr>
    </w:p>
    <w:p w14:paraId="01B7A0BF" w14:textId="7C9E782E" w:rsidR="00CB2E09" w:rsidRDefault="00CB2E09" w:rsidP="00F2306C">
      <w:pPr>
        <w:keepNext/>
        <w:keepLines/>
        <w:rPr>
          <w:rStyle w:val="eop"/>
          <w:sz w:val="22"/>
          <w:szCs w:val="22"/>
        </w:rPr>
      </w:pPr>
    </w:p>
    <w:p w14:paraId="667570C6" w14:textId="42745AA2" w:rsidR="00CB2E09" w:rsidRDefault="00CB2E09" w:rsidP="00F2306C">
      <w:pPr>
        <w:keepNext/>
        <w:keepLines/>
        <w:rPr>
          <w:rStyle w:val="eop"/>
          <w:sz w:val="22"/>
          <w:szCs w:val="22"/>
        </w:rPr>
      </w:pPr>
    </w:p>
    <w:p w14:paraId="04C5D89D" w14:textId="3513B7C2" w:rsidR="00CB2E09" w:rsidRDefault="00CB2E09" w:rsidP="00F2306C">
      <w:pPr>
        <w:keepNext/>
        <w:keepLines/>
        <w:rPr>
          <w:rStyle w:val="eop"/>
          <w:sz w:val="22"/>
          <w:szCs w:val="22"/>
        </w:rPr>
      </w:pPr>
    </w:p>
    <w:p w14:paraId="507D5435" w14:textId="73146113" w:rsidR="00CB2E09" w:rsidRDefault="00CB2E09" w:rsidP="00F2306C">
      <w:pPr>
        <w:keepNext/>
        <w:keepLines/>
        <w:rPr>
          <w:rStyle w:val="eop"/>
          <w:sz w:val="22"/>
          <w:szCs w:val="22"/>
        </w:rPr>
      </w:pPr>
    </w:p>
    <w:p w14:paraId="6FDCFE5A" w14:textId="0C16A4A1" w:rsidR="00CB2E09" w:rsidRDefault="00CB2E09" w:rsidP="00F2306C">
      <w:pPr>
        <w:keepNext/>
        <w:keepLines/>
        <w:rPr>
          <w:rStyle w:val="eop"/>
          <w:sz w:val="22"/>
          <w:szCs w:val="22"/>
        </w:rPr>
      </w:pPr>
    </w:p>
    <w:p w14:paraId="5BB6778C" w14:textId="02152582" w:rsidR="00CB2E09" w:rsidRDefault="00CB2E09" w:rsidP="00F2306C">
      <w:pPr>
        <w:keepNext/>
        <w:keepLines/>
        <w:rPr>
          <w:rStyle w:val="eop"/>
          <w:sz w:val="22"/>
          <w:szCs w:val="22"/>
        </w:rPr>
      </w:pPr>
    </w:p>
    <w:p w14:paraId="004C9212" w14:textId="148C659B" w:rsidR="00CB2E09" w:rsidRDefault="00CB2E09" w:rsidP="00F2306C">
      <w:pPr>
        <w:keepNext/>
        <w:keepLines/>
        <w:rPr>
          <w:rStyle w:val="eop"/>
          <w:sz w:val="22"/>
          <w:szCs w:val="22"/>
        </w:rPr>
      </w:pPr>
    </w:p>
    <w:p w14:paraId="6922A419" w14:textId="70FE36E2" w:rsidR="00CB2E09" w:rsidRDefault="00CB2E09" w:rsidP="00F2306C">
      <w:pPr>
        <w:keepNext/>
        <w:keepLines/>
        <w:rPr>
          <w:rStyle w:val="eop"/>
          <w:sz w:val="22"/>
          <w:szCs w:val="22"/>
        </w:rPr>
      </w:pPr>
    </w:p>
    <w:p w14:paraId="638C7A34" w14:textId="1F3911B5" w:rsidR="00CB2E09" w:rsidRDefault="00CB2E09" w:rsidP="00F2306C">
      <w:pPr>
        <w:keepNext/>
        <w:keepLines/>
        <w:rPr>
          <w:rStyle w:val="eop"/>
          <w:sz w:val="22"/>
          <w:szCs w:val="22"/>
        </w:rPr>
      </w:pPr>
    </w:p>
    <w:p w14:paraId="74231F4F" w14:textId="02751855" w:rsidR="00CB2E09" w:rsidRDefault="00CB2E09" w:rsidP="00F2306C">
      <w:pPr>
        <w:keepNext/>
        <w:keepLines/>
        <w:rPr>
          <w:rStyle w:val="eop"/>
          <w:sz w:val="22"/>
          <w:szCs w:val="22"/>
        </w:rPr>
      </w:pPr>
    </w:p>
    <w:p w14:paraId="61332774" w14:textId="027D7E4A" w:rsidR="00CB2E09" w:rsidRDefault="00CB2E09" w:rsidP="00F2306C">
      <w:pPr>
        <w:keepNext/>
        <w:keepLines/>
        <w:rPr>
          <w:rStyle w:val="eop"/>
          <w:sz w:val="22"/>
          <w:szCs w:val="22"/>
        </w:rPr>
      </w:pPr>
    </w:p>
    <w:p w14:paraId="23628BA4" w14:textId="1693D33F" w:rsidR="00CB2E09" w:rsidRDefault="00CB2E09" w:rsidP="00F2306C">
      <w:pPr>
        <w:keepNext/>
        <w:keepLines/>
        <w:rPr>
          <w:rStyle w:val="eop"/>
          <w:sz w:val="22"/>
          <w:szCs w:val="22"/>
        </w:rPr>
      </w:pPr>
    </w:p>
    <w:p w14:paraId="61165162" w14:textId="77777777" w:rsidR="00CB2E09" w:rsidRDefault="00CB2E09" w:rsidP="00CB2E09">
      <w:pPr>
        <w:pStyle w:val="Bezmezer"/>
        <w:rPr>
          <w:rFonts w:ascii="Arial" w:hAnsi="Arial" w:cs="Arial"/>
          <w:b/>
          <w:bCs/>
          <w:color w:val="333333"/>
          <w:lang w:eastAsia="cs-CZ"/>
        </w:rPr>
      </w:pPr>
    </w:p>
    <w:p w14:paraId="29149952" w14:textId="77777777" w:rsidR="0036257B" w:rsidRDefault="0036257B" w:rsidP="00CB2E09">
      <w:pPr>
        <w:pStyle w:val="Bezmezer"/>
        <w:rPr>
          <w:bCs/>
          <w:color w:val="333333"/>
          <w:sz w:val="24"/>
          <w:lang w:eastAsia="cs-CZ"/>
        </w:rPr>
      </w:pPr>
    </w:p>
    <w:p w14:paraId="164A9EEE" w14:textId="77777777" w:rsidR="0036257B" w:rsidRDefault="0036257B" w:rsidP="00CB2E09">
      <w:pPr>
        <w:pStyle w:val="Bezmezer"/>
        <w:rPr>
          <w:bCs/>
          <w:color w:val="333333"/>
          <w:sz w:val="24"/>
          <w:lang w:eastAsia="cs-CZ"/>
        </w:rPr>
      </w:pPr>
    </w:p>
    <w:p w14:paraId="303D1098" w14:textId="3A1421A8" w:rsidR="00CB2E09" w:rsidRPr="00570868" w:rsidRDefault="00CB2E09" w:rsidP="00CB2E09">
      <w:pPr>
        <w:pStyle w:val="Bezmezer"/>
        <w:rPr>
          <w:bCs/>
          <w:color w:val="333333"/>
          <w:sz w:val="24"/>
          <w:lang w:eastAsia="cs-CZ"/>
        </w:rPr>
      </w:pPr>
      <w:r w:rsidRPr="00570868">
        <w:rPr>
          <w:bCs/>
          <w:color w:val="333333"/>
          <w:sz w:val="24"/>
          <w:lang w:eastAsia="cs-CZ"/>
        </w:rPr>
        <w:t xml:space="preserve">Příloha č.  </w:t>
      </w:r>
      <w:sdt>
        <w:sdtPr>
          <w:rPr>
            <w:sz w:val="24"/>
          </w:rPr>
          <w:id w:val="995993554"/>
          <w:placeholder>
            <w:docPart w:val="2E1470B94D0F4665AE90E28A7ACAF6C0"/>
          </w:placeholder>
        </w:sdtPr>
        <w:sdtEndPr/>
        <w:sdtContent>
          <w:r w:rsidRPr="00570868">
            <w:rPr>
              <w:sz w:val="24"/>
            </w:rPr>
            <w:t>2</w:t>
          </w:r>
        </w:sdtContent>
      </w:sdt>
    </w:p>
    <w:p w14:paraId="31B25197" w14:textId="77777777" w:rsidR="00CB2E09" w:rsidRDefault="00CB2E09" w:rsidP="00CB2E09">
      <w:pPr>
        <w:pStyle w:val="Bezmezer"/>
        <w:rPr>
          <w:rFonts w:ascii="Arial" w:hAnsi="Arial" w:cs="Arial"/>
          <w:b/>
          <w:bCs/>
          <w:color w:val="333333"/>
          <w:lang w:eastAsia="cs-CZ"/>
        </w:rPr>
      </w:pPr>
    </w:p>
    <w:p w14:paraId="20F0D471" w14:textId="77777777" w:rsidR="00CB2E09" w:rsidRDefault="00CB2E09" w:rsidP="00CB2E09">
      <w:pPr>
        <w:pStyle w:val="Bezmezer"/>
        <w:rPr>
          <w:rFonts w:ascii="Arial" w:hAnsi="Arial" w:cs="Arial"/>
          <w:b/>
          <w:bCs/>
          <w:color w:val="333333"/>
          <w:sz w:val="24"/>
          <w:u w:val="single"/>
          <w:lang w:eastAsia="cs-CZ"/>
        </w:rPr>
      </w:pPr>
    </w:p>
    <w:p w14:paraId="5212AA92" w14:textId="77777777" w:rsidR="00CB2E09" w:rsidRPr="00655332" w:rsidRDefault="00CB2E09" w:rsidP="00CB2E09">
      <w:pPr>
        <w:pStyle w:val="Bezmezer"/>
        <w:rPr>
          <w:b/>
          <w:bCs/>
          <w:color w:val="333333"/>
          <w:szCs w:val="22"/>
          <w:u w:val="single"/>
          <w:lang w:eastAsia="cs-CZ"/>
        </w:rPr>
      </w:pPr>
    </w:p>
    <w:p w14:paraId="312693BC" w14:textId="77777777" w:rsidR="00CB2E09" w:rsidRPr="00655332" w:rsidRDefault="00CB2E09" w:rsidP="00CB2E09">
      <w:pPr>
        <w:pStyle w:val="Bezmezer"/>
        <w:jc w:val="center"/>
        <w:rPr>
          <w:b/>
          <w:bCs/>
          <w:szCs w:val="22"/>
        </w:rPr>
      </w:pPr>
      <w:r w:rsidRPr="00655332">
        <w:rPr>
          <w:b/>
          <w:bCs/>
          <w:szCs w:val="22"/>
        </w:rPr>
        <w:t xml:space="preserve">Souhrnná doložka do smluv </w:t>
      </w:r>
    </w:p>
    <w:p w14:paraId="2FFE4DF8" w14:textId="77777777" w:rsidR="00CB2E09" w:rsidRPr="00655332" w:rsidRDefault="00CB2E09" w:rsidP="00CB2E09">
      <w:pPr>
        <w:pStyle w:val="Bezmezer"/>
        <w:jc w:val="center"/>
        <w:rPr>
          <w:b/>
          <w:bCs/>
          <w:szCs w:val="22"/>
        </w:rPr>
      </w:pPr>
      <w:r w:rsidRPr="00655332">
        <w:rPr>
          <w:b/>
          <w:bCs/>
          <w:szCs w:val="22"/>
        </w:rPr>
        <w:t>uzavíraných Technickou správou komunikací hl. m. Prahy, a.s.</w:t>
      </w:r>
    </w:p>
    <w:p w14:paraId="4A01DF30" w14:textId="77777777" w:rsidR="00CB2E09" w:rsidRPr="00655332" w:rsidRDefault="00CB2E09" w:rsidP="00CB2E09">
      <w:pPr>
        <w:pStyle w:val="Bezmezer"/>
        <w:jc w:val="center"/>
        <w:rPr>
          <w:b/>
          <w:bCs/>
          <w:szCs w:val="22"/>
        </w:rPr>
      </w:pPr>
    </w:p>
    <w:p w14:paraId="44DC01D7"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Tato souhrnná smluvní doložka („</w:t>
      </w:r>
      <w:r w:rsidRPr="00655332">
        <w:rPr>
          <w:b/>
          <w:bCs/>
          <w:color w:val="333333"/>
          <w:szCs w:val="22"/>
          <w:lang w:eastAsia="cs-CZ"/>
        </w:rPr>
        <w:t>Doložka</w:t>
      </w:r>
      <w:r w:rsidRPr="00655332">
        <w:rPr>
          <w:color w:val="333333"/>
          <w:szCs w:val="22"/>
          <w:lang w:eastAsia="cs-CZ"/>
        </w:rPr>
        <w:t xml:space="preserve">“) byla připravena na základě čl. 4.7 vnitřního předpisu </w:t>
      </w:r>
      <w:r w:rsidRPr="00655332">
        <w:rPr>
          <w:i/>
          <w:iCs/>
          <w:color w:val="333333"/>
          <w:szCs w:val="22"/>
          <w:lang w:eastAsia="cs-CZ"/>
        </w:rPr>
        <w:t xml:space="preserve">ZD-10 </w:t>
      </w:r>
      <w:proofErr w:type="spellStart"/>
      <w:r w:rsidRPr="00655332">
        <w:rPr>
          <w:i/>
          <w:iCs/>
          <w:color w:val="333333"/>
          <w:szCs w:val="22"/>
          <w:lang w:eastAsia="cs-CZ"/>
        </w:rPr>
        <w:t>Compliance</w:t>
      </w:r>
      <w:proofErr w:type="spellEnd"/>
      <w:r w:rsidRPr="00655332">
        <w:rPr>
          <w:i/>
          <w:iCs/>
          <w:color w:val="333333"/>
          <w:szCs w:val="22"/>
          <w:lang w:eastAsia="cs-CZ"/>
        </w:rPr>
        <w:t xml:space="preserve"> program společnosti Technická správa komunikací hl. m. Prahy</w:t>
      </w:r>
      <w:r w:rsidRPr="00655332">
        <w:rPr>
          <w:color w:val="333333"/>
          <w:szCs w:val="22"/>
          <w:lang w:eastAsia="cs-CZ"/>
        </w:rPr>
        <w:t xml:space="preserve"> („</w:t>
      </w:r>
      <w:proofErr w:type="spellStart"/>
      <w:r w:rsidRPr="00655332">
        <w:rPr>
          <w:b/>
          <w:bCs/>
          <w:color w:val="333333"/>
          <w:szCs w:val="22"/>
          <w:lang w:eastAsia="cs-CZ"/>
        </w:rPr>
        <w:t>Compliance</w:t>
      </w:r>
      <w:proofErr w:type="spellEnd"/>
      <w:r w:rsidRPr="00655332">
        <w:rPr>
          <w:b/>
          <w:bCs/>
          <w:color w:val="333333"/>
          <w:szCs w:val="22"/>
          <w:lang w:eastAsia="cs-CZ"/>
        </w:rPr>
        <w:t xml:space="preserve"> program</w:t>
      </w:r>
      <w:r w:rsidRPr="00655332">
        <w:rPr>
          <w:color w:val="333333"/>
          <w:szCs w:val="22"/>
          <w:lang w:eastAsia="cs-CZ"/>
        </w:rPr>
        <w:t>“).</w:t>
      </w:r>
    </w:p>
    <w:p w14:paraId="473F60EF"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Doložka obsahuje celkem čtyři části, které blíže stanoví požadavky na dodavatele / obchodní partnery Technické správy komunikací hl. m. Prahy, a.s. („</w:t>
      </w:r>
      <w:r w:rsidRPr="00655332">
        <w:rPr>
          <w:b/>
          <w:bCs/>
          <w:color w:val="333333"/>
          <w:szCs w:val="22"/>
          <w:lang w:eastAsia="cs-CZ"/>
        </w:rPr>
        <w:t>Společnost</w:t>
      </w:r>
      <w:r w:rsidRPr="00655332">
        <w:rPr>
          <w:color w:val="333333"/>
          <w:szCs w:val="22"/>
          <w:lang w:eastAsia="cs-CZ"/>
        </w:rPr>
        <w:t>“ nebo „</w:t>
      </w:r>
      <w:r w:rsidRPr="00655332">
        <w:rPr>
          <w:b/>
          <w:bCs/>
          <w:color w:val="333333"/>
          <w:szCs w:val="22"/>
          <w:lang w:eastAsia="cs-CZ"/>
        </w:rPr>
        <w:t>TSK</w:t>
      </w:r>
      <w:r w:rsidRPr="00655332">
        <w:rPr>
          <w:color w:val="333333"/>
          <w:szCs w:val="22"/>
          <w:lang w:eastAsia="cs-CZ"/>
        </w:rPr>
        <w:t xml:space="preserve">“), a to v oblasti (i) </w:t>
      </w:r>
      <w:proofErr w:type="spellStart"/>
      <w:r w:rsidRPr="00655332">
        <w:rPr>
          <w:color w:val="333333"/>
          <w:szCs w:val="22"/>
          <w:lang w:eastAsia="cs-CZ"/>
        </w:rPr>
        <w:t>compliance</w:t>
      </w:r>
      <w:proofErr w:type="spellEnd"/>
      <w:r w:rsidRPr="00655332">
        <w:rPr>
          <w:color w:val="333333"/>
          <w:szCs w:val="22"/>
          <w:lang w:eastAsia="cs-CZ"/>
        </w:rPr>
        <w:t>, (</w:t>
      </w:r>
      <w:proofErr w:type="spellStart"/>
      <w:r w:rsidRPr="00655332">
        <w:rPr>
          <w:color w:val="333333"/>
          <w:szCs w:val="22"/>
          <w:lang w:eastAsia="cs-CZ"/>
        </w:rPr>
        <w:t>ii</w:t>
      </w:r>
      <w:proofErr w:type="spellEnd"/>
      <w:r w:rsidRPr="00655332">
        <w:rPr>
          <w:color w:val="333333"/>
          <w:szCs w:val="22"/>
          <w:lang w:eastAsia="cs-CZ"/>
        </w:rPr>
        <w:t>) zamezování korupce, (</w:t>
      </w:r>
      <w:proofErr w:type="spellStart"/>
      <w:r w:rsidRPr="00655332">
        <w:rPr>
          <w:color w:val="333333"/>
          <w:szCs w:val="22"/>
          <w:lang w:eastAsia="cs-CZ"/>
        </w:rPr>
        <w:t>iii</w:t>
      </w:r>
      <w:proofErr w:type="spellEnd"/>
      <w:r w:rsidRPr="00655332">
        <w:rPr>
          <w:color w:val="333333"/>
          <w:szCs w:val="22"/>
          <w:lang w:eastAsia="cs-CZ"/>
        </w:rPr>
        <w:t>) absence uplatnění mezinárodních a národních sankcí, a konečně (</w:t>
      </w:r>
      <w:proofErr w:type="spellStart"/>
      <w:r w:rsidRPr="00655332">
        <w:rPr>
          <w:color w:val="333333"/>
          <w:szCs w:val="22"/>
          <w:lang w:eastAsia="cs-CZ"/>
        </w:rPr>
        <w:t>iv</w:t>
      </w:r>
      <w:proofErr w:type="spellEnd"/>
      <w:r w:rsidRPr="00655332">
        <w:rPr>
          <w:color w:val="333333"/>
          <w:szCs w:val="22"/>
          <w:lang w:eastAsia="cs-CZ"/>
        </w:rPr>
        <w:t>) neexistence střetu zájmů ve smyslu zákona č. 159/2006 Sb.</w:t>
      </w:r>
    </w:p>
    <w:p w14:paraId="657683C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 xml:space="preserve">Doložka </w:t>
      </w:r>
      <w:proofErr w:type="gramStart"/>
      <w:r w:rsidRPr="00655332">
        <w:rPr>
          <w:color w:val="333333"/>
          <w:szCs w:val="22"/>
          <w:lang w:eastAsia="cs-CZ"/>
        </w:rPr>
        <w:t>slouží</w:t>
      </w:r>
      <w:proofErr w:type="gramEnd"/>
      <w:r w:rsidRPr="00655332">
        <w:rPr>
          <w:color w:val="333333"/>
          <w:szCs w:val="22"/>
          <w:lang w:eastAsia="cs-CZ"/>
        </w:rPr>
        <w:t xml:space="preserve"> jako základní opatření, jímž Společnost předchází tomu, aby se její dodavatel či obchodní partner dopouštěl neetického či nezákonného jednání, nebo aby se veřejných zakázek, které dle zákona č. 134/2016 Sb., o zadávání veřejných zakázek, ve znění pozdějších předpisů („</w:t>
      </w:r>
      <w:r w:rsidRPr="00655332">
        <w:rPr>
          <w:b/>
          <w:bCs/>
          <w:color w:val="333333"/>
          <w:szCs w:val="22"/>
          <w:lang w:eastAsia="cs-CZ"/>
        </w:rPr>
        <w:t>ZZVZ</w:t>
      </w:r>
      <w:r w:rsidRPr="00655332">
        <w:rPr>
          <w:color w:val="333333"/>
          <w:szCs w:val="22"/>
          <w:lang w:eastAsia="cs-CZ"/>
        </w:rPr>
        <w:t>“), vyhlašuje, účastnily subjekty, vůči nimž směřují mezinárodní a národní sankce nebo se nacházejí ve stavu střetu zájmů.</w:t>
      </w:r>
    </w:p>
    <w:p w14:paraId="0EA9F955" w14:textId="77777777" w:rsidR="00CB2E09" w:rsidRPr="00655332" w:rsidRDefault="00CB2E09" w:rsidP="00CB2E09">
      <w:pPr>
        <w:pStyle w:val="Bezmezer"/>
        <w:spacing w:before="120" w:after="120" w:line="276" w:lineRule="auto"/>
        <w:rPr>
          <w:color w:val="333333"/>
          <w:szCs w:val="22"/>
          <w:lang w:eastAsia="cs-CZ"/>
        </w:rPr>
      </w:pPr>
      <w:r w:rsidRPr="00655332">
        <w:rPr>
          <w:color w:val="333333"/>
          <w:szCs w:val="22"/>
          <w:lang w:eastAsia="cs-CZ"/>
        </w:rPr>
        <w:t>Porušení jakékoliv části Doložky může mít následky v ní přímo vyjádřené, a/nebo plynoucí z obecně závazných právních předpisů.</w:t>
      </w:r>
    </w:p>
    <w:p w14:paraId="29CEE069"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 xml:space="preserve">ČÁST 1 – </w:t>
      </w:r>
      <w:proofErr w:type="spellStart"/>
      <w:r w:rsidRPr="00655332">
        <w:rPr>
          <w:b/>
          <w:bCs/>
          <w:color w:val="333333"/>
          <w:szCs w:val="22"/>
          <w:u w:val="single"/>
          <w:lang w:eastAsia="cs-CZ"/>
        </w:rPr>
        <w:t>Compliance</w:t>
      </w:r>
      <w:proofErr w:type="spellEnd"/>
      <w:r w:rsidRPr="00655332">
        <w:rPr>
          <w:b/>
          <w:bCs/>
          <w:color w:val="333333"/>
          <w:szCs w:val="22"/>
          <w:u w:val="single"/>
          <w:lang w:eastAsia="cs-CZ"/>
        </w:rPr>
        <w:t xml:space="preserve"> doložka pro dodavatele / obchodní partnery</w:t>
      </w:r>
      <w:r w:rsidRPr="00655332">
        <w:rPr>
          <w:b/>
          <w:bCs/>
          <w:color w:val="333333"/>
          <w:szCs w:val="22"/>
          <w:lang w:eastAsia="cs-CZ"/>
        </w:rPr>
        <w:t>:</w:t>
      </w:r>
    </w:p>
    <w:p w14:paraId="0083EE4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6058838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3EBB20FF"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seznámil se zásadami, hodnotami a cíli Etického kodexu TSK, které jsou dostupné pod odkazem </w:t>
      </w:r>
      <w:hyperlink r:id="rId17" w:history="1">
        <w:r w:rsidRPr="00655332">
          <w:rPr>
            <w:rStyle w:val="Hypertextovodkaz"/>
            <w:i/>
            <w:iCs/>
            <w:szCs w:val="22"/>
            <w:lang w:eastAsia="cs-CZ"/>
          </w:rPr>
          <w:t>https://www.tsk-praha.cz/wps/portal/root/o-spolecnosti/o-spolecnosti-TSK-Praha</w:t>
        </w:r>
      </w:hyperlink>
      <w:r w:rsidRPr="00655332">
        <w:rPr>
          <w:color w:val="333333"/>
          <w:szCs w:val="22"/>
          <w:lang w:eastAsia="cs-CZ"/>
        </w:rPr>
        <w:t>. Na základě toho prohlašuje, 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w:t>
      </w:r>
      <w:proofErr w:type="spellStart"/>
      <w:r w:rsidRPr="00655332">
        <w:rPr>
          <w:color w:val="333333"/>
          <w:szCs w:val="22"/>
          <w:lang w:eastAsia="cs-CZ"/>
        </w:rPr>
        <w:t>ii</w:t>
      </w:r>
      <w:proofErr w:type="spellEnd"/>
      <w:r w:rsidRPr="00655332">
        <w:rPr>
          <w:color w:val="333333"/>
          <w:szCs w:val="22"/>
          <w:lang w:eastAsia="cs-CZ"/>
        </w:rPr>
        <w:t xml:space="preserve">) přijímá Etický kodex TSK pro účely plnění této smlouvy za vlastní a bude jeho prostřednictvím zajišťovat dodržování týchž hodnot a standardů chování, jaké vyznává </w:t>
      </w:r>
      <w:r w:rsidRPr="00655332">
        <w:rPr>
          <w:color w:val="333333"/>
          <w:szCs w:val="22"/>
          <w:lang w:eastAsia="cs-CZ"/>
        </w:rPr>
        <w:lastRenderedPageBreak/>
        <w:t>TSK. Dodavatel bere na vědomí, že naposledy popsané hodnoty a standardy chování vychází mimo jiné i z normy ISO 37001:2016.</w:t>
      </w:r>
    </w:p>
    <w:p w14:paraId="2BEDB01A"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Dodavatel se zavazuje umožnit TSK kontrolu a porovnání obou etických kodexů (na straně TSK a na straně dodavatele), případně prokázat, že přijal za svůj Etický kodex TSK, podle toho, která varianta dle čl. 3) výše nastala. Kontrola dle předchozí věty zahrnuje zejména, nikoliv však výlučně, předložení etického kodexu, příp. dalších </w:t>
      </w:r>
      <w:proofErr w:type="spellStart"/>
      <w:r w:rsidRPr="00655332">
        <w:rPr>
          <w:color w:val="333333"/>
          <w:szCs w:val="22"/>
          <w:lang w:eastAsia="cs-CZ"/>
        </w:rPr>
        <w:t>compliance</w:t>
      </w:r>
      <w:proofErr w:type="spellEnd"/>
      <w:r w:rsidRPr="00655332">
        <w:rPr>
          <w:color w:val="333333"/>
          <w:szCs w:val="22"/>
          <w:lang w:eastAsia="cs-CZ"/>
        </w:rPr>
        <w:t xml:space="preserve"> dokumentů dodavatele, do kterých bude mít TSK právo nahlížet a pořizovat si jejich kopie.   </w:t>
      </w:r>
    </w:p>
    <w:p w14:paraId="5889AAA3"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34641D36"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3) této části Doložky,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7FC16CF7"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4) této části Doložky,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3A7E4375"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V případě, že dodavatel </w:t>
      </w:r>
      <w:proofErr w:type="gramStart"/>
      <w:r w:rsidRPr="00655332">
        <w:rPr>
          <w:color w:val="333333"/>
          <w:szCs w:val="22"/>
          <w:lang w:eastAsia="cs-CZ"/>
        </w:rPr>
        <w:t>poruší</w:t>
      </w:r>
      <w:proofErr w:type="gramEnd"/>
      <w:r w:rsidRPr="00655332">
        <w:rPr>
          <w:color w:val="333333"/>
          <w:szCs w:val="22"/>
          <w:lang w:eastAsia="cs-CZ"/>
        </w:rPr>
        <w:t xml:space="preserve"> čl. 5) této části Doložky,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 korupčního rizika, zvyšuje se smluvní pokuta dle předchozí věty na dvojnásobek.</w:t>
      </w:r>
    </w:p>
    <w:p w14:paraId="18EE9F9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 xml:space="preserve">Sankce uložené dle čl. 6 až 8 této části Doložky mezi sebou lze sčítat, a to až do chvíle splnění povinností dodavatele, kterou zajišťují, nebo do zániku smlouvy odstoupením ze strany TSK. Součet sankcí však nesmí ve svém souhrnu překročit jednu třetinu (1/3) hodnoty smlouvy.     </w:t>
      </w:r>
    </w:p>
    <w:p w14:paraId="156C6322"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bookmarkStart w:id="15" w:name="_Hlk90992813"/>
      <w:r w:rsidRPr="00655332">
        <w:rPr>
          <w:color w:val="333333"/>
          <w:szCs w:val="22"/>
          <w:lang w:eastAsia="cs-CZ"/>
        </w:rPr>
        <w:t xml:space="preserve">V případě, že dodavatel bude své povinnosti dle čl. 3) až 5) této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16" w:name="_Hlk90993071"/>
      <w:r w:rsidRPr="00655332">
        <w:rPr>
          <w:color w:val="333333"/>
          <w:szCs w:val="22"/>
          <w:lang w:eastAsia="cs-CZ"/>
        </w:rPr>
        <w:t xml:space="preserve">případné </w:t>
      </w:r>
      <w:r w:rsidRPr="00655332">
        <w:rPr>
          <w:color w:val="333333"/>
          <w:szCs w:val="22"/>
          <w:lang w:eastAsia="cs-CZ"/>
        </w:rPr>
        <w:lastRenderedPageBreak/>
        <w:t>i jiné zcela bezohledné jednání rozporné se zásadami a hodnotami Etického kodexu TSK</w:t>
      </w:r>
      <w:bookmarkEnd w:id="16"/>
      <w:r w:rsidRPr="00655332">
        <w:rPr>
          <w:color w:val="333333"/>
          <w:szCs w:val="22"/>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sidRPr="00655332">
        <w:rPr>
          <w:color w:val="333333"/>
          <w:szCs w:val="22"/>
          <w:lang w:eastAsia="cs-CZ"/>
        </w:rPr>
        <w:t>není</w:t>
      </w:r>
      <w:proofErr w:type="gramEnd"/>
      <w:r w:rsidRPr="00655332">
        <w:rPr>
          <w:color w:val="333333"/>
          <w:szCs w:val="22"/>
          <w:lang w:eastAsia="cs-CZ"/>
        </w:rPr>
        <w:t xml:space="preserve"> jakkoliv dotčeno</w:t>
      </w:r>
      <w:bookmarkEnd w:id="15"/>
      <w:r w:rsidRPr="00655332">
        <w:rPr>
          <w:color w:val="333333"/>
          <w:szCs w:val="22"/>
          <w:lang w:eastAsia="cs-CZ"/>
        </w:rPr>
        <w:t xml:space="preserve">.  </w:t>
      </w:r>
    </w:p>
    <w:p w14:paraId="7A23C094" w14:textId="77777777" w:rsidR="00CB2E09" w:rsidRPr="00655332" w:rsidRDefault="00CB2E09" w:rsidP="00CB2E09">
      <w:pPr>
        <w:pStyle w:val="Bezmezer"/>
        <w:numPr>
          <w:ilvl w:val="0"/>
          <w:numId w:val="11"/>
        </w:numPr>
        <w:spacing w:before="120" w:after="120" w:line="276" w:lineRule="auto"/>
        <w:ind w:left="567" w:hanging="567"/>
        <w:rPr>
          <w:color w:val="333333"/>
          <w:szCs w:val="22"/>
          <w:lang w:eastAsia="cs-CZ"/>
        </w:rPr>
      </w:pPr>
      <w:r w:rsidRPr="00655332">
        <w:rPr>
          <w:color w:val="333333"/>
          <w:szCs w:val="22"/>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489FD491"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2 – Protikorupční doložka pro dodavatele / obchodní partnery</w:t>
      </w:r>
      <w:r w:rsidRPr="00655332">
        <w:rPr>
          <w:b/>
          <w:bCs/>
          <w:color w:val="333333"/>
          <w:szCs w:val="22"/>
          <w:lang w:eastAsia="cs-CZ"/>
        </w:rPr>
        <w:t>:</w:t>
      </w:r>
    </w:p>
    <w:p w14:paraId="36AAA09C"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se dohodly, že při plnění této smlouvy budou vždy postupovat čestně a transparentně a potvrzují, že takto jednaly i v průběhu zadávacího řízení / vyjednávání o smlouvě, resp. že takto budou jednat po celou dobu účinnosti této smlouvy.</w:t>
      </w:r>
    </w:p>
    <w:p w14:paraId="4AE043A8"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18906CB5" w14:textId="77777777" w:rsidR="00CB2E09" w:rsidRPr="00655332" w:rsidRDefault="00CB2E09" w:rsidP="00CB2E09">
      <w:pPr>
        <w:pStyle w:val="Bezmezer"/>
        <w:numPr>
          <w:ilvl w:val="0"/>
          <w:numId w:val="12"/>
        </w:numPr>
        <w:spacing w:before="120" w:after="120" w:line="276" w:lineRule="auto"/>
        <w:ind w:left="567" w:hanging="567"/>
        <w:rPr>
          <w:color w:val="333333"/>
          <w:szCs w:val="22"/>
          <w:lang w:eastAsia="cs-CZ"/>
        </w:rPr>
      </w:pPr>
      <w:r w:rsidRPr="00655332">
        <w:rPr>
          <w:color w:val="333333"/>
          <w:szCs w:val="22"/>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77A72C1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3 – Doložka o absenci uplatnění mezinárodních a národních sankcí na straně dodavatele / obchodního partnera</w:t>
      </w:r>
      <w:r w:rsidRPr="00655332">
        <w:rPr>
          <w:b/>
          <w:bCs/>
          <w:color w:val="333333"/>
          <w:szCs w:val="22"/>
          <w:lang w:eastAsia="cs-CZ"/>
        </w:rPr>
        <w:t>:</w:t>
      </w:r>
    </w:p>
    <w:p w14:paraId="6352CA50"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 xml:space="preserve">Dodavatel / obchodní partner má nastaven funkční systém kontroly obchodních partnerů ve vztahu </w:t>
      </w:r>
      <w:r w:rsidRPr="00655332">
        <w:rPr>
          <w:szCs w:val="22"/>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655332">
        <w:rPr>
          <w:b/>
          <w:bCs/>
          <w:szCs w:val="22"/>
        </w:rPr>
        <w:t>sankce</w:t>
      </w:r>
      <w:r w:rsidRPr="00655332">
        <w:rPr>
          <w:szCs w:val="22"/>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655332">
        <w:rPr>
          <w:b/>
          <w:bCs/>
          <w:szCs w:val="22"/>
        </w:rPr>
        <w:t>osoba podléhající sankcím</w:t>
      </w:r>
      <w:r w:rsidRPr="00655332">
        <w:rPr>
          <w:szCs w:val="22"/>
        </w:rPr>
        <w:t>“).</w:t>
      </w:r>
    </w:p>
    <w:p w14:paraId="7A28512D"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F1DAF"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t>Dodavatel / obchodní partner si není vědom skutečnosti, že by měly být osobě podléhající sankcím přímo či nepřímo zpřístupněny jeho finanční prostředky či hospodářské zdroje, resp. že by z nich mohla mít osoba podléhající sankcím jakýkoli prospěch.</w:t>
      </w:r>
    </w:p>
    <w:p w14:paraId="79E2C9F7"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szCs w:val="22"/>
        </w:rPr>
        <w:lastRenderedPageBreak/>
        <w:t>Dodavatel / obchodní partner neobdržel oznámení ani si není jinak vědom, že by proti němu byl vznesen nárok, vedena žaloba, zahájen soudní spor, správní řízení nebo šetření v jakékoliv souvislosti se sankcemi.</w:t>
      </w:r>
    </w:p>
    <w:p w14:paraId="0C6B11A1" w14:textId="77777777" w:rsidR="00CB2E09" w:rsidRPr="00655332" w:rsidRDefault="00CB2E09" w:rsidP="00CB2E09">
      <w:pPr>
        <w:pStyle w:val="Bezmezer"/>
        <w:numPr>
          <w:ilvl w:val="0"/>
          <w:numId w:val="13"/>
        </w:numPr>
        <w:spacing w:before="120" w:after="120" w:line="276" w:lineRule="auto"/>
        <w:ind w:left="567" w:hanging="567"/>
        <w:rPr>
          <w:color w:val="333333"/>
          <w:szCs w:val="22"/>
          <w:lang w:eastAsia="cs-CZ"/>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028FFB93" w14:textId="77777777" w:rsidR="00CB2E09" w:rsidRPr="00655332" w:rsidRDefault="00CB2E09" w:rsidP="00CB2E09">
      <w:pPr>
        <w:pStyle w:val="Bezmezer"/>
        <w:spacing w:before="240" w:after="120" w:line="276" w:lineRule="auto"/>
        <w:ind w:left="567" w:hanging="567"/>
        <w:rPr>
          <w:b/>
          <w:bCs/>
          <w:color w:val="333333"/>
          <w:szCs w:val="22"/>
          <w:lang w:eastAsia="cs-CZ"/>
        </w:rPr>
      </w:pPr>
      <w:r w:rsidRPr="00655332">
        <w:rPr>
          <w:b/>
          <w:bCs/>
          <w:color w:val="333333"/>
          <w:szCs w:val="22"/>
          <w:u w:val="single"/>
          <w:lang w:eastAsia="cs-CZ"/>
        </w:rPr>
        <w:t>ČÁST 4 – Doložka o neexistenci střetu zájmů ve smyslu zákona č. 159/2006 Sb. na straně dodavatele / obchodního partnera</w:t>
      </w:r>
      <w:r w:rsidRPr="00655332">
        <w:rPr>
          <w:b/>
          <w:bCs/>
          <w:color w:val="333333"/>
          <w:szCs w:val="22"/>
          <w:lang w:eastAsia="cs-CZ"/>
        </w:rPr>
        <w:t>:</w:t>
      </w:r>
    </w:p>
    <w:p w14:paraId="68B2DEB6"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szCs w:val="22"/>
        </w:rPr>
        <w:t>Dodavatel / obchodní partner není obchodní společností, ve které má veřejný funkcionář dle § 2 odst. 1 písm. c) zákona o střetu zájmů (tedy člen vlády nebo vedoucí jiného ústředního správního úřadu, v jehož čele není člen vlády), nebo jím ovládaná osoba, vlastnický podíl představující alespoň 25 % účasti společníka v obchodní společnosti.</w:t>
      </w:r>
    </w:p>
    <w:p w14:paraId="3116E1AF" w14:textId="77777777" w:rsidR="00CB2E09" w:rsidRPr="00655332" w:rsidRDefault="00CB2E09" w:rsidP="00CB2E09">
      <w:pPr>
        <w:pStyle w:val="Bezmezer"/>
        <w:numPr>
          <w:ilvl w:val="0"/>
          <w:numId w:val="14"/>
        </w:numPr>
        <w:spacing w:before="120" w:after="120" w:line="276" w:lineRule="auto"/>
        <w:ind w:left="567" w:hanging="567"/>
        <w:rPr>
          <w:b/>
          <w:bCs/>
          <w:color w:val="333333"/>
          <w:szCs w:val="22"/>
          <w:lang w:eastAsia="cs-CZ"/>
        </w:rPr>
      </w:pPr>
      <w:r w:rsidRPr="00655332">
        <w:rPr>
          <w:color w:val="333333"/>
          <w:szCs w:val="22"/>
          <w:lang w:eastAsia="cs-CZ"/>
        </w:rPr>
        <w:t xml:space="preserve">Poddodavatel, jehož prostřednictvím dodavatel/obchodní partner prokazuje kvalifikaci, </w:t>
      </w:r>
      <w:r w:rsidRPr="00655332">
        <w:rPr>
          <w:szCs w:val="22"/>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55DCC0D4" w14:textId="77777777" w:rsidR="00CB2E09" w:rsidRPr="00655332" w:rsidRDefault="00CB2E09" w:rsidP="00CB2E09">
      <w:pPr>
        <w:pStyle w:val="Bezmezer"/>
        <w:numPr>
          <w:ilvl w:val="0"/>
          <w:numId w:val="14"/>
        </w:numPr>
        <w:spacing w:before="120" w:after="120" w:line="276" w:lineRule="auto"/>
        <w:ind w:left="567" w:hanging="567"/>
        <w:rPr>
          <w:szCs w:val="22"/>
        </w:rPr>
      </w:pPr>
      <w:r w:rsidRPr="00655332">
        <w:rPr>
          <w:color w:val="333333"/>
          <w:szCs w:val="22"/>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655332">
        <w:rPr>
          <w:szCs w:val="22"/>
        </w:rPr>
        <w:t>.</w:t>
      </w:r>
    </w:p>
    <w:p w14:paraId="401BD900" w14:textId="77777777" w:rsidR="00CB2E09" w:rsidRPr="00655332" w:rsidRDefault="00CB2E09" w:rsidP="00F2306C">
      <w:pPr>
        <w:keepNext/>
        <w:keepLines/>
        <w:rPr>
          <w:sz w:val="22"/>
          <w:szCs w:val="22"/>
        </w:rPr>
      </w:pPr>
    </w:p>
    <w:sectPr w:rsidR="00CB2E09" w:rsidRPr="00655332" w:rsidSect="00F13769">
      <w:footerReference w:type="default" r:id="rId18"/>
      <w:headerReference w:type="first" r:id="rId19"/>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8FD3" w14:textId="77777777" w:rsidR="00002B46" w:rsidRDefault="00002B46" w:rsidP="00D73C38">
      <w:r>
        <w:separator/>
      </w:r>
    </w:p>
  </w:endnote>
  <w:endnote w:type="continuationSeparator" w:id="0">
    <w:p w14:paraId="7D5C09A6" w14:textId="77777777" w:rsidR="00002B46" w:rsidRDefault="00002B46" w:rsidP="00D73C38">
      <w:r>
        <w:continuationSeparator/>
      </w:r>
    </w:p>
  </w:endnote>
  <w:endnote w:type="continuationNotice" w:id="1">
    <w:p w14:paraId="2C3912ED" w14:textId="77777777" w:rsidR="00002B46" w:rsidRDefault="00002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6CD33A0" w14:textId="29F8497C" w:rsidR="009E64F3" w:rsidRDefault="009E64F3"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5971E8">
              <w:rPr>
                <w:b/>
                <w:bCs/>
                <w:noProof/>
                <w:sz w:val="18"/>
                <w:szCs w:val="18"/>
              </w:rPr>
              <w:t>8</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5971E8">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72C1" w14:textId="77777777" w:rsidR="00002B46" w:rsidRDefault="00002B46" w:rsidP="00D73C38">
      <w:r>
        <w:separator/>
      </w:r>
    </w:p>
  </w:footnote>
  <w:footnote w:type="continuationSeparator" w:id="0">
    <w:p w14:paraId="4021BABF" w14:textId="77777777" w:rsidR="00002B46" w:rsidRDefault="00002B46" w:rsidP="00D73C38">
      <w:r>
        <w:continuationSeparator/>
      </w:r>
    </w:p>
  </w:footnote>
  <w:footnote w:type="continuationNotice" w:id="1">
    <w:p w14:paraId="2509A2DA" w14:textId="77777777" w:rsidR="00002B46" w:rsidRDefault="00002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FB42" w14:textId="1B68B4A0" w:rsidR="009E64F3" w:rsidRPr="003750AA" w:rsidRDefault="009E64F3" w:rsidP="00D240BE">
    <w:pPr>
      <w:pStyle w:val="Zhlav"/>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pPr>
        <w:tabs>
          <w:tab w:val="num" w:pos="709"/>
        </w:tabs>
        <w:ind w:left="709" w:hanging="42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2"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68638865">
    <w:abstractNumId w:val="3"/>
  </w:num>
  <w:num w:numId="2" w16cid:durableId="937560870">
    <w:abstractNumId w:val="11"/>
  </w:num>
  <w:num w:numId="3" w16cid:durableId="1483543741">
    <w:abstractNumId w:val="4"/>
  </w:num>
  <w:num w:numId="4" w16cid:durableId="409884413">
    <w:abstractNumId w:val="8"/>
  </w:num>
  <w:num w:numId="5" w16cid:durableId="1865745191">
    <w:abstractNumId w:val="10"/>
  </w:num>
  <w:num w:numId="6" w16cid:durableId="1124886209">
    <w:abstractNumId w:val="12"/>
  </w:num>
  <w:num w:numId="7" w16cid:durableId="1410347823">
    <w:abstractNumId w:val="0"/>
  </w:num>
  <w:num w:numId="8" w16cid:durableId="1195076142">
    <w:abstractNumId w:val="7"/>
  </w:num>
  <w:num w:numId="9" w16cid:durableId="127016084">
    <w:abstractNumId w:val="2"/>
  </w:num>
  <w:num w:numId="10" w16cid:durableId="757366388">
    <w:abstractNumId w:val="10"/>
  </w:num>
  <w:num w:numId="11" w16cid:durableId="432242589">
    <w:abstractNumId w:val="9"/>
  </w:num>
  <w:num w:numId="12" w16cid:durableId="1563708357">
    <w:abstractNumId w:val="6"/>
  </w:num>
  <w:num w:numId="13" w16cid:durableId="881291119">
    <w:abstractNumId w:val="5"/>
  </w:num>
  <w:num w:numId="14" w16cid:durableId="131644777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8DC"/>
    <w:rsid w:val="00002A0A"/>
    <w:rsid w:val="00002B1C"/>
    <w:rsid w:val="00002B46"/>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224C"/>
    <w:rsid w:val="00032BA2"/>
    <w:rsid w:val="00032FA8"/>
    <w:rsid w:val="000334CD"/>
    <w:rsid w:val="000336FC"/>
    <w:rsid w:val="00034764"/>
    <w:rsid w:val="00041284"/>
    <w:rsid w:val="000415D2"/>
    <w:rsid w:val="000449D4"/>
    <w:rsid w:val="00044E14"/>
    <w:rsid w:val="00045101"/>
    <w:rsid w:val="000458F4"/>
    <w:rsid w:val="00045AD3"/>
    <w:rsid w:val="00045C86"/>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0D8D"/>
    <w:rsid w:val="0007126B"/>
    <w:rsid w:val="00072546"/>
    <w:rsid w:val="000733AE"/>
    <w:rsid w:val="00082ABB"/>
    <w:rsid w:val="00084212"/>
    <w:rsid w:val="000849D5"/>
    <w:rsid w:val="00085D29"/>
    <w:rsid w:val="00090E75"/>
    <w:rsid w:val="0009154F"/>
    <w:rsid w:val="00091B6E"/>
    <w:rsid w:val="000924C3"/>
    <w:rsid w:val="0009274B"/>
    <w:rsid w:val="000941E4"/>
    <w:rsid w:val="00094201"/>
    <w:rsid w:val="000944F5"/>
    <w:rsid w:val="0009461A"/>
    <w:rsid w:val="00094887"/>
    <w:rsid w:val="00097073"/>
    <w:rsid w:val="000974AB"/>
    <w:rsid w:val="000A0307"/>
    <w:rsid w:val="000A1F74"/>
    <w:rsid w:val="000A5BC3"/>
    <w:rsid w:val="000A6B5A"/>
    <w:rsid w:val="000A75F9"/>
    <w:rsid w:val="000A7A0F"/>
    <w:rsid w:val="000B034A"/>
    <w:rsid w:val="000B2498"/>
    <w:rsid w:val="000B2A05"/>
    <w:rsid w:val="000B34FD"/>
    <w:rsid w:val="000B4561"/>
    <w:rsid w:val="000B4B0D"/>
    <w:rsid w:val="000B6ED6"/>
    <w:rsid w:val="000B6F62"/>
    <w:rsid w:val="000C01F4"/>
    <w:rsid w:val="000C0BA9"/>
    <w:rsid w:val="000C16A3"/>
    <w:rsid w:val="000C402E"/>
    <w:rsid w:val="000C46A0"/>
    <w:rsid w:val="000C4E7A"/>
    <w:rsid w:val="000C7354"/>
    <w:rsid w:val="000C784E"/>
    <w:rsid w:val="000D010A"/>
    <w:rsid w:val="000D09EE"/>
    <w:rsid w:val="000D11A8"/>
    <w:rsid w:val="000D2BBA"/>
    <w:rsid w:val="000D7B11"/>
    <w:rsid w:val="000E0B02"/>
    <w:rsid w:val="000E1965"/>
    <w:rsid w:val="000E27D0"/>
    <w:rsid w:val="000E2C9D"/>
    <w:rsid w:val="000E2DCA"/>
    <w:rsid w:val="000E36ED"/>
    <w:rsid w:val="000E373A"/>
    <w:rsid w:val="000E5DCA"/>
    <w:rsid w:val="000E62DC"/>
    <w:rsid w:val="000E667E"/>
    <w:rsid w:val="000E6D40"/>
    <w:rsid w:val="000E7890"/>
    <w:rsid w:val="000F18FB"/>
    <w:rsid w:val="000F2887"/>
    <w:rsid w:val="000F317E"/>
    <w:rsid w:val="000F3A23"/>
    <w:rsid w:val="000F5051"/>
    <w:rsid w:val="000F7DC8"/>
    <w:rsid w:val="0010065C"/>
    <w:rsid w:val="00100AD0"/>
    <w:rsid w:val="00101407"/>
    <w:rsid w:val="00102481"/>
    <w:rsid w:val="001027E0"/>
    <w:rsid w:val="001029DE"/>
    <w:rsid w:val="001040CA"/>
    <w:rsid w:val="00106DB0"/>
    <w:rsid w:val="0010746E"/>
    <w:rsid w:val="001079FC"/>
    <w:rsid w:val="0011344D"/>
    <w:rsid w:val="0011635B"/>
    <w:rsid w:val="00116492"/>
    <w:rsid w:val="00116D56"/>
    <w:rsid w:val="001171F0"/>
    <w:rsid w:val="001177D2"/>
    <w:rsid w:val="00122E74"/>
    <w:rsid w:val="00123D7D"/>
    <w:rsid w:val="0012447C"/>
    <w:rsid w:val="001244B3"/>
    <w:rsid w:val="00124EEE"/>
    <w:rsid w:val="001259CC"/>
    <w:rsid w:val="001260DD"/>
    <w:rsid w:val="00126758"/>
    <w:rsid w:val="00126948"/>
    <w:rsid w:val="0012732F"/>
    <w:rsid w:val="0012736A"/>
    <w:rsid w:val="001305F6"/>
    <w:rsid w:val="001334D5"/>
    <w:rsid w:val="00133A26"/>
    <w:rsid w:val="00133A4C"/>
    <w:rsid w:val="00135674"/>
    <w:rsid w:val="00136AC5"/>
    <w:rsid w:val="00136D29"/>
    <w:rsid w:val="00141FAF"/>
    <w:rsid w:val="00142385"/>
    <w:rsid w:val="00146503"/>
    <w:rsid w:val="00147944"/>
    <w:rsid w:val="0015106F"/>
    <w:rsid w:val="001523B0"/>
    <w:rsid w:val="00152501"/>
    <w:rsid w:val="001525F7"/>
    <w:rsid w:val="001557AB"/>
    <w:rsid w:val="00155FB1"/>
    <w:rsid w:val="001605B3"/>
    <w:rsid w:val="00161B4C"/>
    <w:rsid w:val="001620A4"/>
    <w:rsid w:val="001625DD"/>
    <w:rsid w:val="00163914"/>
    <w:rsid w:val="001646D3"/>
    <w:rsid w:val="00164854"/>
    <w:rsid w:val="00164E88"/>
    <w:rsid w:val="001657B7"/>
    <w:rsid w:val="001662DE"/>
    <w:rsid w:val="0016712E"/>
    <w:rsid w:val="00171982"/>
    <w:rsid w:val="001737DC"/>
    <w:rsid w:val="00177752"/>
    <w:rsid w:val="0018132F"/>
    <w:rsid w:val="0018214C"/>
    <w:rsid w:val="001827F9"/>
    <w:rsid w:val="00182C2C"/>
    <w:rsid w:val="00187CA6"/>
    <w:rsid w:val="001909C1"/>
    <w:rsid w:val="00190DC0"/>
    <w:rsid w:val="00191C6B"/>
    <w:rsid w:val="00192714"/>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4947"/>
    <w:rsid w:val="001B4D82"/>
    <w:rsid w:val="001B56A1"/>
    <w:rsid w:val="001B66A9"/>
    <w:rsid w:val="001B7B35"/>
    <w:rsid w:val="001B7D90"/>
    <w:rsid w:val="001C07BB"/>
    <w:rsid w:val="001C09AC"/>
    <w:rsid w:val="001C1A20"/>
    <w:rsid w:val="001C1A73"/>
    <w:rsid w:val="001C2A38"/>
    <w:rsid w:val="001C3A65"/>
    <w:rsid w:val="001C450D"/>
    <w:rsid w:val="001C5A7B"/>
    <w:rsid w:val="001C5E80"/>
    <w:rsid w:val="001C5F43"/>
    <w:rsid w:val="001C6593"/>
    <w:rsid w:val="001C6A16"/>
    <w:rsid w:val="001C6E70"/>
    <w:rsid w:val="001C7284"/>
    <w:rsid w:val="001C7F89"/>
    <w:rsid w:val="001D034E"/>
    <w:rsid w:val="001D0AF1"/>
    <w:rsid w:val="001D1C21"/>
    <w:rsid w:val="001D1E4C"/>
    <w:rsid w:val="001D2E55"/>
    <w:rsid w:val="001D4009"/>
    <w:rsid w:val="001D5A73"/>
    <w:rsid w:val="001D602D"/>
    <w:rsid w:val="001D6B62"/>
    <w:rsid w:val="001D7087"/>
    <w:rsid w:val="001E0774"/>
    <w:rsid w:val="001E394E"/>
    <w:rsid w:val="001E6E31"/>
    <w:rsid w:val="001E7AB8"/>
    <w:rsid w:val="001E7B1D"/>
    <w:rsid w:val="001F2D94"/>
    <w:rsid w:val="001F3648"/>
    <w:rsid w:val="001F3F5E"/>
    <w:rsid w:val="001F4FDB"/>
    <w:rsid w:val="001F533E"/>
    <w:rsid w:val="001F5F8C"/>
    <w:rsid w:val="002015F3"/>
    <w:rsid w:val="00201B0D"/>
    <w:rsid w:val="00202FB0"/>
    <w:rsid w:val="00204F0F"/>
    <w:rsid w:val="00205E9F"/>
    <w:rsid w:val="00206BAE"/>
    <w:rsid w:val="00206C2C"/>
    <w:rsid w:val="00210083"/>
    <w:rsid w:val="00210950"/>
    <w:rsid w:val="00211040"/>
    <w:rsid w:val="002133B9"/>
    <w:rsid w:val="00213A7B"/>
    <w:rsid w:val="002171E0"/>
    <w:rsid w:val="0022161E"/>
    <w:rsid w:val="00222841"/>
    <w:rsid w:val="00223BB4"/>
    <w:rsid w:val="00223E5B"/>
    <w:rsid w:val="00224A77"/>
    <w:rsid w:val="00225231"/>
    <w:rsid w:val="00227BF2"/>
    <w:rsid w:val="00227D57"/>
    <w:rsid w:val="00231503"/>
    <w:rsid w:val="00232882"/>
    <w:rsid w:val="00232972"/>
    <w:rsid w:val="00236914"/>
    <w:rsid w:val="00237014"/>
    <w:rsid w:val="00240D31"/>
    <w:rsid w:val="00242EFB"/>
    <w:rsid w:val="00243056"/>
    <w:rsid w:val="002435C9"/>
    <w:rsid w:val="00247E40"/>
    <w:rsid w:val="00250447"/>
    <w:rsid w:val="00251F4E"/>
    <w:rsid w:val="00252625"/>
    <w:rsid w:val="00253AAD"/>
    <w:rsid w:val="0025402E"/>
    <w:rsid w:val="002544A3"/>
    <w:rsid w:val="00255077"/>
    <w:rsid w:val="00255C92"/>
    <w:rsid w:val="00257355"/>
    <w:rsid w:val="0026150F"/>
    <w:rsid w:val="002616B3"/>
    <w:rsid w:val="002620A8"/>
    <w:rsid w:val="00263A8D"/>
    <w:rsid w:val="0026471C"/>
    <w:rsid w:val="002651D5"/>
    <w:rsid w:val="00266910"/>
    <w:rsid w:val="00267416"/>
    <w:rsid w:val="00267DF5"/>
    <w:rsid w:val="002701FA"/>
    <w:rsid w:val="00270A7F"/>
    <w:rsid w:val="002713ED"/>
    <w:rsid w:val="00271FCE"/>
    <w:rsid w:val="00273A9B"/>
    <w:rsid w:val="00275197"/>
    <w:rsid w:val="00281D33"/>
    <w:rsid w:val="00281D6F"/>
    <w:rsid w:val="00281FBA"/>
    <w:rsid w:val="00282386"/>
    <w:rsid w:val="00282E4E"/>
    <w:rsid w:val="00283F93"/>
    <w:rsid w:val="00284032"/>
    <w:rsid w:val="002847C6"/>
    <w:rsid w:val="00284F87"/>
    <w:rsid w:val="0028619F"/>
    <w:rsid w:val="0028687E"/>
    <w:rsid w:val="00286A7A"/>
    <w:rsid w:val="00287391"/>
    <w:rsid w:val="00287923"/>
    <w:rsid w:val="00287EB7"/>
    <w:rsid w:val="00290430"/>
    <w:rsid w:val="00294B4E"/>
    <w:rsid w:val="00296922"/>
    <w:rsid w:val="002A2D9F"/>
    <w:rsid w:val="002A3F33"/>
    <w:rsid w:val="002A4865"/>
    <w:rsid w:val="002A63C5"/>
    <w:rsid w:val="002B0A57"/>
    <w:rsid w:val="002B155F"/>
    <w:rsid w:val="002B27C0"/>
    <w:rsid w:val="002B2B58"/>
    <w:rsid w:val="002B3344"/>
    <w:rsid w:val="002B43C1"/>
    <w:rsid w:val="002B509B"/>
    <w:rsid w:val="002B6FAE"/>
    <w:rsid w:val="002C0A6C"/>
    <w:rsid w:val="002C2EBB"/>
    <w:rsid w:val="002C2F73"/>
    <w:rsid w:val="002C3459"/>
    <w:rsid w:val="002C360C"/>
    <w:rsid w:val="002C3F35"/>
    <w:rsid w:val="002C42CC"/>
    <w:rsid w:val="002C4F3B"/>
    <w:rsid w:val="002C519F"/>
    <w:rsid w:val="002C5A0A"/>
    <w:rsid w:val="002C6712"/>
    <w:rsid w:val="002C7E09"/>
    <w:rsid w:val="002D4435"/>
    <w:rsid w:val="002D752D"/>
    <w:rsid w:val="002E0997"/>
    <w:rsid w:val="002E16A9"/>
    <w:rsid w:val="002E17CF"/>
    <w:rsid w:val="002E27B1"/>
    <w:rsid w:val="002E2E61"/>
    <w:rsid w:val="002E3079"/>
    <w:rsid w:val="002E433D"/>
    <w:rsid w:val="002E4EDD"/>
    <w:rsid w:val="002E7C49"/>
    <w:rsid w:val="002F5BF5"/>
    <w:rsid w:val="002F65AA"/>
    <w:rsid w:val="002F7CB9"/>
    <w:rsid w:val="002F7E5B"/>
    <w:rsid w:val="003018B2"/>
    <w:rsid w:val="003021C6"/>
    <w:rsid w:val="0030225F"/>
    <w:rsid w:val="0030321F"/>
    <w:rsid w:val="003034E0"/>
    <w:rsid w:val="00303F60"/>
    <w:rsid w:val="00306107"/>
    <w:rsid w:val="00307493"/>
    <w:rsid w:val="003079B0"/>
    <w:rsid w:val="00311C55"/>
    <w:rsid w:val="003140FD"/>
    <w:rsid w:val="00314AA0"/>
    <w:rsid w:val="00316C42"/>
    <w:rsid w:val="003202E4"/>
    <w:rsid w:val="0032077D"/>
    <w:rsid w:val="00320975"/>
    <w:rsid w:val="00320DCE"/>
    <w:rsid w:val="003229B8"/>
    <w:rsid w:val="0032415C"/>
    <w:rsid w:val="0032456F"/>
    <w:rsid w:val="00326A1B"/>
    <w:rsid w:val="00327347"/>
    <w:rsid w:val="003326B0"/>
    <w:rsid w:val="00332F7A"/>
    <w:rsid w:val="0033380E"/>
    <w:rsid w:val="00335F5B"/>
    <w:rsid w:val="00337CF4"/>
    <w:rsid w:val="00340CFB"/>
    <w:rsid w:val="003520DD"/>
    <w:rsid w:val="0035346A"/>
    <w:rsid w:val="0035558C"/>
    <w:rsid w:val="00355840"/>
    <w:rsid w:val="00355F7A"/>
    <w:rsid w:val="0036037D"/>
    <w:rsid w:val="0036257B"/>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25D7"/>
    <w:rsid w:val="00394131"/>
    <w:rsid w:val="0039610C"/>
    <w:rsid w:val="003962F0"/>
    <w:rsid w:val="0039643F"/>
    <w:rsid w:val="00397C95"/>
    <w:rsid w:val="00397D78"/>
    <w:rsid w:val="003A08D1"/>
    <w:rsid w:val="003A0F03"/>
    <w:rsid w:val="003A3FFA"/>
    <w:rsid w:val="003A43E2"/>
    <w:rsid w:val="003A4B60"/>
    <w:rsid w:val="003A4C1E"/>
    <w:rsid w:val="003A5005"/>
    <w:rsid w:val="003A5047"/>
    <w:rsid w:val="003A5C5A"/>
    <w:rsid w:val="003A75DF"/>
    <w:rsid w:val="003A79DE"/>
    <w:rsid w:val="003B2D74"/>
    <w:rsid w:val="003B4305"/>
    <w:rsid w:val="003B518B"/>
    <w:rsid w:val="003B5E38"/>
    <w:rsid w:val="003C058A"/>
    <w:rsid w:val="003C3ACC"/>
    <w:rsid w:val="003C6560"/>
    <w:rsid w:val="003C6A4B"/>
    <w:rsid w:val="003C7219"/>
    <w:rsid w:val="003C75CE"/>
    <w:rsid w:val="003C7CF8"/>
    <w:rsid w:val="003D02FE"/>
    <w:rsid w:val="003D03E3"/>
    <w:rsid w:val="003D1C41"/>
    <w:rsid w:val="003D45F3"/>
    <w:rsid w:val="003D4C91"/>
    <w:rsid w:val="003D4E99"/>
    <w:rsid w:val="003D7CA7"/>
    <w:rsid w:val="003E147C"/>
    <w:rsid w:val="003E2C25"/>
    <w:rsid w:val="003E3AD5"/>
    <w:rsid w:val="003E3B50"/>
    <w:rsid w:val="003E4AC8"/>
    <w:rsid w:val="003E4C1D"/>
    <w:rsid w:val="003F1FFC"/>
    <w:rsid w:val="003F3EE8"/>
    <w:rsid w:val="003F536C"/>
    <w:rsid w:val="003F57B1"/>
    <w:rsid w:val="003F5B71"/>
    <w:rsid w:val="003F5F3B"/>
    <w:rsid w:val="003F61DD"/>
    <w:rsid w:val="003F6336"/>
    <w:rsid w:val="003F7BB4"/>
    <w:rsid w:val="003F7FB0"/>
    <w:rsid w:val="00401839"/>
    <w:rsid w:val="00402417"/>
    <w:rsid w:val="004035DA"/>
    <w:rsid w:val="00407657"/>
    <w:rsid w:val="004077A9"/>
    <w:rsid w:val="0041081F"/>
    <w:rsid w:val="0041152D"/>
    <w:rsid w:val="0041396B"/>
    <w:rsid w:val="0041546E"/>
    <w:rsid w:val="00416A90"/>
    <w:rsid w:val="00416C6B"/>
    <w:rsid w:val="00416CA3"/>
    <w:rsid w:val="004204F4"/>
    <w:rsid w:val="0042077E"/>
    <w:rsid w:val="00421D16"/>
    <w:rsid w:val="00426A99"/>
    <w:rsid w:val="00431CF3"/>
    <w:rsid w:val="00434FDA"/>
    <w:rsid w:val="00435466"/>
    <w:rsid w:val="00437AC3"/>
    <w:rsid w:val="00440527"/>
    <w:rsid w:val="0044406E"/>
    <w:rsid w:val="004464B2"/>
    <w:rsid w:val="004464E4"/>
    <w:rsid w:val="00450B5A"/>
    <w:rsid w:val="00452FA1"/>
    <w:rsid w:val="004538CE"/>
    <w:rsid w:val="00454128"/>
    <w:rsid w:val="0045419A"/>
    <w:rsid w:val="00454481"/>
    <w:rsid w:val="0045515A"/>
    <w:rsid w:val="00456597"/>
    <w:rsid w:val="004567A0"/>
    <w:rsid w:val="0045692C"/>
    <w:rsid w:val="00460DF0"/>
    <w:rsid w:val="00461EAD"/>
    <w:rsid w:val="00463743"/>
    <w:rsid w:val="00464681"/>
    <w:rsid w:val="0046488A"/>
    <w:rsid w:val="00464B3D"/>
    <w:rsid w:val="004654B9"/>
    <w:rsid w:val="004654E2"/>
    <w:rsid w:val="00465FF2"/>
    <w:rsid w:val="0046698E"/>
    <w:rsid w:val="0047167C"/>
    <w:rsid w:val="004734DE"/>
    <w:rsid w:val="00473BD8"/>
    <w:rsid w:val="0047575C"/>
    <w:rsid w:val="004764BF"/>
    <w:rsid w:val="00476737"/>
    <w:rsid w:val="00477390"/>
    <w:rsid w:val="00477C36"/>
    <w:rsid w:val="00480554"/>
    <w:rsid w:val="00483DA9"/>
    <w:rsid w:val="00484A9E"/>
    <w:rsid w:val="0048734E"/>
    <w:rsid w:val="0049098C"/>
    <w:rsid w:val="00492254"/>
    <w:rsid w:val="004930EC"/>
    <w:rsid w:val="00495B9E"/>
    <w:rsid w:val="00495EB2"/>
    <w:rsid w:val="00496F7A"/>
    <w:rsid w:val="004A2AD1"/>
    <w:rsid w:val="004A372C"/>
    <w:rsid w:val="004A4D78"/>
    <w:rsid w:val="004A6465"/>
    <w:rsid w:val="004A7704"/>
    <w:rsid w:val="004A788D"/>
    <w:rsid w:val="004B0207"/>
    <w:rsid w:val="004B08F0"/>
    <w:rsid w:val="004B0B3E"/>
    <w:rsid w:val="004B0B90"/>
    <w:rsid w:val="004B1750"/>
    <w:rsid w:val="004B3208"/>
    <w:rsid w:val="004B3A3A"/>
    <w:rsid w:val="004B5716"/>
    <w:rsid w:val="004B5CEF"/>
    <w:rsid w:val="004B5D30"/>
    <w:rsid w:val="004B604C"/>
    <w:rsid w:val="004B66AA"/>
    <w:rsid w:val="004C17B0"/>
    <w:rsid w:val="004C27C7"/>
    <w:rsid w:val="004C299A"/>
    <w:rsid w:val="004C3957"/>
    <w:rsid w:val="004C3F18"/>
    <w:rsid w:val="004C4020"/>
    <w:rsid w:val="004C45E6"/>
    <w:rsid w:val="004C5406"/>
    <w:rsid w:val="004C6C33"/>
    <w:rsid w:val="004C6C7D"/>
    <w:rsid w:val="004C7028"/>
    <w:rsid w:val="004C776B"/>
    <w:rsid w:val="004C7B3F"/>
    <w:rsid w:val="004C7FAD"/>
    <w:rsid w:val="004D0641"/>
    <w:rsid w:val="004D0AAA"/>
    <w:rsid w:val="004D0E38"/>
    <w:rsid w:val="004D15CF"/>
    <w:rsid w:val="004D1B26"/>
    <w:rsid w:val="004D3C4F"/>
    <w:rsid w:val="004D4617"/>
    <w:rsid w:val="004D55D7"/>
    <w:rsid w:val="004D6D62"/>
    <w:rsid w:val="004D7BE4"/>
    <w:rsid w:val="004E1F5B"/>
    <w:rsid w:val="004E36A4"/>
    <w:rsid w:val="004E3EE5"/>
    <w:rsid w:val="004E440D"/>
    <w:rsid w:val="004E5A90"/>
    <w:rsid w:val="004F2D16"/>
    <w:rsid w:val="004F3FBD"/>
    <w:rsid w:val="004F3FDF"/>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681"/>
    <w:rsid w:val="00513AEF"/>
    <w:rsid w:val="00516309"/>
    <w:rsid w:val="0051748E"/>
    <w:rsid w:val="005229E0"/>
    <w:rsid w:val="00522C48"/>
    <w:rsid w:val="005246A2"/>
    <w:rsid w:val="00526AD0"/>
    <w:rsid w:val="00526B80"/>
    <w:rsid w:val="005270A1"/>
    <w:rsid w:val="005303B6"/>
    <w:rsid w:val="005306F3"/>
    <w:rsid w:val="00532277"/>
    <w:rsid w:val="005322BB"/>
    <w:rsid w:val="005336BC"/>
    <w:rsid w:val="00534FDB"/>
    <w:rsid w:val="0053550D"/>
    <w:rsid w:val="0053734E"/>
    <w:rsid w:val="00537D20"/>
    <w:rsid w:val="00537D52"/>
    <w:rsid w:val="00540474"/>
    <w:rsid w:val="00540486"/>
    <w:rsid w:val="005413A7"/>
    <w:rsid w:val="005419ED"/>
    <w:rsid w:val="005438DC"/>
    <w:rsid w:val="00543F5F"/>
    <w:rsid w:val="00544186"/>
    <w:rsid w:val="0054450B"/>
    <w:rsid w:val="00545172"/>
    <w:rsid w:val="0054616C"/>
    <w:rsid w:val="0054619C"/>
    <w:rsid w:val="00547999"/>
    <w:rsid w:val="0055039D"/>
    <w:rsid w:val="00550F6F"/>
    <w:rsid w:val="005525CC"/>
    <w:rsid w:val="0055293B"/>
    <w:rsid w:val="00552D94"/>
    <w:rsid w:val="005534F6"/>
    <w:rsid w:val="005535A3"/>
    <w:rsid w:val="00554651"/>
    <w:rsid w:val="005548CF"/>
    <w:rsid w:val="00554BD4"/>
    <w:rsid w:val="00556AAD"/>
    <w:rsid w:val="00556DB7"/>
    <w:rsid w:val="00557D32"/>
    <w:rsid w:val="00560C65"/>
    <w:rsid w:val="00560FFB"/>
    <w:rsid w:val="00562109"/>
    <w:rsid w:val="00562A0E"/>
    <w:rsid w:val="005637AE"/>
    <w:rsid w:val="00563E0E"/>
    <w:rsid w:val="00565262"/>
    <w:rsid w:val="005661FE"/>
    <w:rsid w:val="00566AAD"/>
    <w:rsid w:val="00566E63"/>
    <w:rsid w:val="00570868"/>
    <w:rsid w:val="00570ECC"/>
    <w:rsid w:val="0057301F"/>
    <w:rsid w:val="0057566B"/>
    <w:rsid w:val="00576121"/>
    <w:rsid w:val="00576242"/>
    <w:rsid w:val="005779F1"/>
    <w:rsid w:val="00577BF7"/>
    <w:rsid w:val="005803F2"/>
    <w:rsid w:val="00580A3B"/>
    <w:rsid w:val="00580B16"/>
    <w:rsid w:val="005840D7"/>
    <w:rsid w:val="00584862"/>
    <w:rsid w:val="005861D8"/>
    <w:rsid w:val="005902C7"/>
    <w:rsid w:val="00590331"/>
    <w:rsid w:val="00592A43"/>
    <w:rsid w:val="00593199"/>
    <w:rsid w:val="00594BD8"/>
    <w:rsid w:val="00595EBC"/>
    <w:rsid w:val="005971E8"/>
    <w:rsid w:val="005A0E10"/>
    <w:rsid w:val="005A138F"/>
    <w:rsid w:val="005A36BF"/>
    <w:rsid w:val="005A39F8"/>
    <w:rsid w:val="005A5ADB"/>
    <w:rsid w:val="005A5EB9"/>
    <w:rsid w:val="005A6D90"/>
    <w:rsid w:val="005B10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1D2"/>
    <w:rsid w:val="005E31DE"/>
    <w:rsid w:val="005E5B57"/>
    <w:rsid w:val="005E5DD2"/>
    <w:rsid w:val="005E71E4"/>
    <w:rsid w:val="005E7864"/>
    <w:rsid w:val="005F1A6B"/>
    <w:rsid w:val="005F2372"/>
    <w:rsid w:val="005F3BEA"/>
    <w:rsid w:val="005F4720"/>
    <w:rsid w:val="005F58EA"/>
    <w:rsid w:val="005F6F18"/>
    <w:rsid w:val="006001EE"/>
    <w:rsid w:val="00603840"/>
    <w:rsid w:val="00603A59"/>
    <w:rsid w:val="00603ABA"/>
    <w:rsid w:val="006041FC"/>
    <w:rsid w:val="00604359"/>
    <w:rsid w:val="00604544"/>
    <w:rsid w:val="0060469E"/>
    <w:rsid w:val="0060649F"/>
    <w:rsid w:val="00606830"/>
    <w:rsid w:val="006112FA"/>
    <w:rsid w:val="006113A2"/>
    <w:rsid w:val="00611A66"/>
    <w:rsid w:val="00612F46"/>
    <w:rsid w:val="006130D4"/>
    <w:rsid w:val="00614B96"/>
    <w:rsid w:val="0061780D"/>
    <w:rsid w:val="006254CA"/>
    <w:rsid w:val="00626182"/>
    <w:rsid w:val="0062634A"/>
    <w:rsid w:val="0062702E"/>
    <w:rsid w:val="0063230F"/>
    <w:rsid w:val="0063386D"/>
    <w:rsid w:val="00634790"/>
    <w:rsid w:val="00635315"/>
    <w:rsid w:val="0063534C"/>
    <w:rsid w:val="00635357"/>
    <w:rsid w:val="00635EB1"/>
    <w:rsid w:val="00636141"/>
    <w:rsid w:val="0063719F"/>
    <w:rsid w:val="00642810"/>
    <w:rsid w:val="006431EF"/>
    <w:rsid w:val="006443A6"/>
    <w:rsid w:val="00645C0F"/>
    <w:rsid w:val="00645F47"/>
    <w:rsid w:val="006468E9"/>
    <w:rsid w:val="006477C4"/>
    <w:rsid w:val="00650B87"/>
    <w:rsid w:val="0065440E"/>
    <w:rsid w:val="00655332"/>
    <w:rsid w:val="00655502"/>
    <w:rsid w:val="00656DEF"/>
    <w:rsid w:val="00657C46"/>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2C"/>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456E"/>
    <w:rsid w:val="006B4D4D"/>
    <w:rsid w:val="006B608A"/>
    <w:rsid w:val="006C0436"/>
    <w:rsid w:val="006C111D"/>
    <w:rsid w:val="006C1937"/>
    <w:rsid w:val="006C3346"/>
    <w:rsid w:val="006C3909"/>
    <w:rsid w:val="006C3936"/>
    <w:rsid w:val="006C4FCA"/>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5BBE"/>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5F08"/>
    <w:rsid w:val="00716EA6"/>
    <w:rsid w:val="00716F33"/>
    <w:rsid w:val="00717594"/>
    <w:rsid w:val="007176C2"/>
    <w:rsid w:val="00723CB0"/>
    <w:rsid w:val="00723DE6"/>
    <w:rsid w:val="00724E95"/>
    <w:rsid w:val="0073091B"/>
    <w:rsid w:val="00730BA8"/>
    <w:rsid w:val="00731100"/>
    <w:rsid w:val="00731191"/>
    <w:rsid w:val="00732A97"/>
    <w:rsid w:val="00736530"/>
    <w:rsid w:val="00737357"/>
    <w:rsid w:val="00737A8E"/>
    <w:rsid w:val="00740C0E"/>
    <w:rsid w:val="00741BD2"/>
    <w:rsid w:val="007428C2"/>
    <w:rsid w:val="007436D8"/>
    <w:rsid w:val="007444C3"/>
    <w:rsid w:val="00744F89"/>
    <w:rsid w:val="0074534E"/>
    <w:rsid w:val="00754053"/>
    <w:rsid w:val="00755DE6"/>
    <w:rsid w:val="007564EF"/>
    <w:rsid w:val="00756D69"/>
    <w:rsid w:val="00757709"/>
    <w:rsid w:val="00760301"/>
    <w:rsid w:val="007605CB"/>
    <w:rsid w:val="00761D2D"/>
    <w:rsid w:val="00763AF5"/>
    <w:rsid w:val="00765454"/>
    <w:rsid w:val="00765AC6"/>
    <w:rsid w:val="00767380"/>
    <w:rsid w:val="00767A4D"/>
    <w:rsid w:val="00770ADE"/>
    <w:rsid w:val="00771113"/>
    <w:rsid w:val="00771554"/>
    <w:rsid w:val="007746B2"/>
    <w:rsid w:val="00774BB6"/>
    <w:rsid w:val="0077792D"/>
    <w:rsid w:val="0078082A"/>
    <w:rsid w:val="007808E4"/>
    <w:rsid w:val="00780CA1"/>
    <w:rsid w:val="007830EF"/>
    <w:rsid w:val="0078635D"/>
    <w:rsid w:val="007866DC"/>
    <w:rsid w:val="00786743"/>
    <w:rsid w:val="00790942"/>
    <w:rsid w:val="007933F1"/>
    <w:rsid w:val="0079403A"/>
    <w:rsid w:val="00794082"/>
    <w:rsid w:val="0079622A"/>
    <w:rsid w:val="007A2616"/>
    <w:rsid w:val="007A2B33"/>
    <w:rsid w:val="007A4B87"/>
    <w:rsid w:val="007A4E5D"/>
    <w:rsid w:val="007A51BA"/>
    <w:rsid w:val="007A721B"/>
    <w:rsid w:val="007B1136"/>
    <w:rsid w:val="007B596F"/>
    <w:rsid w:val="007C032D"/>
    <w:rsid w:val="007C14C4"/>
    <w:rsid w:val="007C3506"/>
    <w:rsid w:val="007C50C7"/>
    <w:rsid w:val="007C60B9"/>
    <w:rsid w:val="007C7A70"/>
    <w:rsid w:val="007D1A12"/>
    <w:rsid w:val="007D3BC6"/>
    <w:rsid w:val="007D3F5B"/>
    <w:rsid w:val="007D4A79"/>
    <w:rsid w:val="007E1DAE"/>
    <w:rsid w:val="007E203E"/>
    <w:rsid w:val="007E347E"/>
    <w:rsid w:val="007E4E76"/>
    <w:rsid w:val="007E58B9"/>
    <w:rsid w:val="007E62DB"/>
    <w:rsid w:val="007E6CA0"/>
    <w:rsid w:val="007E7966"/>
    <w:rsid w:val="007E7C5F"/>
    <w:rsid w:val="007F02DC"/>
    <w:rsid w:val="007F0C91"/>
    <w:rsid w:val="007F1357"/>
    <w:rsid w:val="007F2052"/>
    <w:rsid w:val="007F244F"/>
    <w:rsid w:val="007F4008"/>
    <w:rsid w:val="007F404A"/>
    <w:rsid w:val="007F429E"/>
    <w:rsid w:val="007F4441"/>
    <w:rsid w:val="007F4488"/>
    <w:rsid w:val="007F4871"/>
    <w:rsid w:val="007F54E3"/>
    <w:rsid w:val="007F68AF"/>
    <w:rsid w:val="007F6BA3"/>
    <w:rsid w:val="007F7783"/>
    <w:rsid w:val="00800DFB"/>
    <w:rsid w:val="0080112B"/>
    <w:rsid w:val="008026A5"/>
    <w:rsid w:val="00802D69"/>
    <w:rsid w:val="00802EA3"/>
    <w:rsid w:val="008039E6"/>
    <w:rsid w:val="00804DAE"/>
    <w:rsid w:val="008055BB"/>
    <w:rsid w:val="00806669"/>
    <w:rsid w:val="008071F5"/>
    <w:rsid w:val="00807C19"/>
    <w:rsid w:val="00807E8F"/>
    <w:rsid w:val="008108AD"/>
    <w:rsid w:val="00811379"/>
    <w:rsid w:val="00811D29"/>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19F6"/>
    <w:rsid w:val="00852451"/>
    <w:rsid w:val="00852B09"/>
    <w:rsid w:val="0085322C"/>
    <w:rsid w:val="00853553"/>
    <w:rsid w:val="00854600"/>
    <w:rsid w:val="00854F4D"/>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321F"/>
    <w:rsid w:val="00885BF2"/>
    <w:rsid w:val="00887963"/>
    <w:rsid w:val="0089208C"/>
    <w:rsid w:val="00892E26"/>
    <w:rsid w:val="00893EB0"/>
    <w:rsid w:val="00894ECE"/>
    <w:rsid w:val="008954CB"/>
    <w:rsid w:val="00895EC1"/>
    <w:rsid w:val="008969C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35D2"/>
    <w:rsid w:val="008C40E7"/>
    <w:rsid w:val="008C548D"/>
    <w:rsid w:val="008C5F95"/>
    <w:rsid w:val="008D0C4C"/>
    <w:rsid w:val="008D17C5"/>
    <w:rsid w:val="008D2645"/>
    <w:rsid w:val="008D2A4A"/>
    <w:rsid w:val="008D3E43"/>
    <w:rsid w:val="008D6197"/>
    <w:rsid w:val="008E057C"/>
    <w:rsid w:val="008E1CCB"/>
    <w:rsid w:val="008E256E"/>
    <w:rsid w:val="008E2BCA"/>
    <w:rsid w:val="008E3757"/>
    <w:rsid w:val="008E3A64"/>
    <w:rsid w:val="008E4086"/>
    <w:rsid w:val="008E7D4A"/>
    <w:rsid w:val="008F4EF1"/>
    <w:rsid w:val="008F5382"/>
    <w:rsid w:val="008F5591"/>
    <w:rsid w:val="008F58FA"/>
    <w:rsid w:val="008F7345"/>
    <w:rsid w:val="009002A6"/>
    <w:rsid w:val="00900524"/>
    <w:rsid w:val="00901B22"/>
    <w:rsid w:val="00902941"/>
    <w:rsid w:val="00903041"/>
    <w:rsid w:val="00904B82"/>
    <w:rsid w:val="00906930"/>
    <w:rsid w:val="00906E39"/>
    <w:rsid w:val="00911083"/>
    <w:rsid w:val="00911ADF"/>
    <w:rsid w:val="00912863"/>
    <w:rsid w:val="00914CD2"/>
    <w:rsid w:val="009167EB"/>
    <w:rsid w:val="00917BDA"/>
    <w:rsid w:val="0092091A"/>
    <w:rsid w:val="009215BE"/>
    <w:rsid w:val="0092160F"/>
    <w:rsid w:val="0092184C"/>
    <w:rsid w:val="00923316"/>
    <w:rsid w:val="00923961"/>
    <w:rsid w:val="00923C42"/>
    <w:rsid w:val="009245E7"/>
    <w:rsid w:val="009249CA"/>
    <w:rsid w:val="00924C04"/>
    <w:rsid w:val="0092563C"/>
    <w:rsid w:val="00925B4E"/>
    <w:rsid w:val="00925B8B"/>
    <w:rsid w:val="00925C1F"/>
    <w:rsid w:val="009265E0"/>
    <w:rsid w:val="00927CD0"/>
    <w:rsid w:val="00930ABE"/>
    <w:rsid w:val="00931129"/>
    <w:rsid w:val="009313F6"/>
    <w:rsid w:val="00931BA2"/>
    <w:rsid w:val="00932E8F"/>
    <w:rsid w:val="00934484"/>
    <w:rsid w:val="00934A0C"/>
    <w:rsid w:val="00934C16"/>
    <w:rsid w:val="00934D42"/>
    <w:rsid w:val="00937DDA"/>
    <w:rsid w:val="00940887"/>
    <w:rsid w:val="00942E1C"/>
    <w:rsid w:val="00942EA4"/>
    <w:rsid w:val="009437AC"/>
    <w:rsid w:val="00943A5B"/>
    <w:rsid w:val="009452EC"/>
    <w:rsid w:val="0094553E"/>
    <w:rsid w:val="00945FE4"/>
    <w:rsid w:val="00946227"/>
    <w:rsid w:val="00946E09"/>
    <w:rsid w:val="00947507"/>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5E5A"/>
    <w:rsid w:val="009673E3"/>
    <w:rsid w:val="009677D1"/>
    <w:rsid w:val="00967A66"/>
    <w:rsid w:val="009700C8"/>
    <w:rsid w:val="00970CE6"/>
    <w:rsid w:val="00970E49"/>
    <w:rsid w:val="00970F4E"/>
    <w:rsid w:val="0097259E"/>
    <w:rsid w:val="00972A59"/>
    <w:rsid w:val="0097786D"/>
    <w:rsid w:val="00977C39"/>
    <w:rsid w:val="00977CAD"/>
    <w:rsid w:val="00980B6F"/>
    <w:rsid w:val="00981211"/>
    <w:rsid w:val="009812E7"/>
    <w:rsid w:val="00983697"/>
    <w:rsid w:val="00984FED"/>
    <w:rsid w:val="009850A1"/>
    <w:rsid w:val="009852C6"/>
    <w:rsid w:val="00985D84"/>
    <w:rsid w:val="0098740F"/>
    <w:rsid w:val="00987C86"/>
    <w:rsid w:val="009915A5"/>
    <w:rsid w:val="009955F9"/>
    <w:rsid w:val="00996795"/>
    <w:rsid w:val="0099719E"/>
    <w:rsid w:val="0099793E"/>
    <w:rsid w:val="009A0AF4"/>
    <w:rsid w:val="009A1883"/>
    <w:rsid w:val="009A1E68"/>
    <w:rsid w:val="009A21A1"/>
    <w:rsid w:val="009A2273"/>
    <w:rsid w:val="009A2D59"/>
    <w:rsid w:val="009A2DCD"/>
    <w:rsid w:val="009A37F1"/>
    <w:rsid w:val="009A52D7"/>
    <w:rsid w:val="009A5DAE"/>
    <w:rsid w:val="009A607C"/>
    <w:rsid w:val="009A6145"/>
    <w:rsid w:val="009A6B4D"/>
    <w:rsid w:val="009A7245"/>
    <w:rsid w:val="009B1859"/>
    <w:rsid w:val="009B193A"/>
    <w:rsid w:val="009B1B91"/>
    <w:rsid w:val="009B201D"/>
    <w:rsid w:val="009B37E2"/>
    <w:rsid w:val="009B5290"/>
    <w:rsid w:val="009B6406"/>
    <w:rsid w:val="009B67DA"/>
    <w:rsid w:val="009B7CA4"/>
    <w:rsid w:val="009C103F"/>
    <w:rsid w:val="009C1333"/>
    <w:rsid w:val="009C1A02"/>
    <w:rsid w:val="009C1F4C"/>
    <w:rsid w:val="009C29F8"/>
    <w:rsid w:val="009C3DB6"/>
    <w:rsid w:val="009C41CF"/>
    <w:rsid w:val="009C42CD"/>
    <w:rsid w:val="009C53A0"/>
    <w:rsid w:val="009C622F"/>
    <w:rsid w:val="009C658F"/>
    <w:rsid w:val="009C6658"/>
    <w:rsid w:val="009C66B5"/>
    <w:rsid w:val="009C77E3"/>
    <w:rsid w:val="009D155B"/>
    <w:rsid w:val="009D1AFD"/>
    <w:rsid w:val="009D6DE8"/>
    <w:rsid w:val="009D6FDF"/>
    <w:rsid w:val="009D7D1F"/>
    <w:rsid w:val="009E05ED"/>
    <w:rsid w:val="009E1C7F"/>
    <w:rsid w:val="009E1E20"/>
    <w:rsid w:val="009E2B4A"/>
    <w:rsid w:val="009E3259"/>
    <w:rsid w:val="009E41A1"/>
    <w:rsid w:val="009E52CA"/>
    <w:rsid w:val="009E54A0"/>
    <w:rsid w:val="009E5A8A"/>
    <w:rsid w:val="009E6300"/>
    <w:rsid w:val="009E64F3"/>
    <w:rsid w:val="009E7EC2"/>
    <w:rsid w:val="009F21EF"/>
    <w:rsid w:val="009F2AA5"/>
    <w:rsid w:val="009F2DA0"/>
    <w:rsid w:val="009F613E"/>
    <w:rsid w:val="00A00E1B"/>
    <w:rsid w:val="00A02BCA"/>
    <w:rsid w:val="00A042F2"/>
    <w:rsid w:val="00A05222"/>
    <w:rsid w:val="00A05420"/>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52E"/>
    <w:rsid w:val="00A3783F"/>
    <w:rsid w:val="00A37B7B"/>
    <w:rsid w:val="00A40799"/>
    <w:rsid w:val="00A40BEA"/>
    <w:rsid w:val="00A41BEB"/>
    <w:rsid w:val="00A44D96"/>
    <w:rsid w:val="00A4515D"/>
    <w:rsid w:val="00A468A6"/>
    <w:rsid w:val="00A469F2"/>
    <w:rsid w:val="00A472A1"/>
    <w:rsid w:val="00A501D7"/>
    <w:rsid w:val="00A5391B"/>
    <w:rsid w:val="00A54459"/>
    <w:rsid w:val="00A575BC"/>
    <w:rsid w:val="00A57DD3"/>
    <w:rsid w:val="00A6002F"/>
    <w:rsid w:val="00A62CB5"/>
    <w:rsid w:val="00A62EFD"/>
    <w:rsid w:val="00A6334A"/>
    <w:rsid w:val="00A63768"/>
    <w:rsid w:val="00A63B4C"/>
    <w:rsid w:val="00A640B9"/>
    <w:rsid w:val="00A65A78"/>
    <w:rsid w:val="00A678EE"/>
    <w:rsid w:val="00A7150A"/>
    <w:rsid w:val="00A73295"/>
    <w:rsid w:val="00A760A4"/>
    <w:rsid w:val="00A761BE"/>
    <w:rsid w:val="00A76392"/>
    <w:rsid w:val="00A76440"/>
    <w:rsid w:val="00A77501"/>
    <w:rsid w:val="00A80B41"/>
    <w:rsid w:val="00A83631"/>
    <w:rsid w:val="00A848AB"/>
    <w:rsid w:val="00A854EC"/>
    <w:rsid w:val="00A85FC2"/>
    <w:rsid w:val="00A86880"/>
    <w:rsid w:val="00A86C5F"/>
    <w:rsid w:val="00A92D60"/>
    <w:rsid w:val="00A92F4F"/>
    <w:rsid w:val="00A950AE"/>
    <w:rsid w:val="00A95998"/>
    <w:rsid w:val="00A95A24"/>
    <w:rsid w:val="00A963AF"/>
    <w:rsid w:val="00AA0CF8"/>
    <w:rsid w:val="00AA1FF8"/>
    <w:rsid w:val="00AA3023"/>
    <w:rsid w:val="00AA30B6"/>
    <w:rsid w:val="00AA5958"/>
    <w:rsid w:val="00AA76AF"/>
    <w:rsid w:val="00AA77F1"/>
    <w:rsid w:val="00AB077B"/>
    <w:rsid w:val="00AB2D30"/>
    <w:rsid w:val="00AB2D91"/>
    <w:rsid w:val="00AB2F14"/>
    <w:rsid w:val="00AB2F3C"/>
    <w:rsid w:val="00AB3567"/>
    <w:rsid w:val="00AB5A89"/>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5EDF"/>
    <w:rsid w:val="00AE6FCC"/>
    <w:rsid w:val="00AF2F1B"/>
    <w:rsid w:val="00AF2F63"/>
    <w:rsid w:val="00AF31D4"/>
    <w:rsid w:val="00AF3D42"/>
    <w:rsid w:val="00AF4362"/>
    <w:rsid w:val="00AF5324"/>
    <w:rsid w:val="00AF6BB1"/>
    <w:rsid w:val="00B0127E"/>
    <w:rsid w:val="00B01867"/>
    <w:rsid w:val="00B02047"/>
    <w:rsid w:val="00B02083"/>
    <w:rsid w:val="00B021A8"/>
    <w:rsid w:val="00B02A1D"/>
    <w:rsid w:val="00B048B9"/>
    <w:rsid w:val="00B0587C"/>
    <w:rsid w:val="00B06F38"/>
    <w:rsid w:val="00B106EE"/>
    <w:rsid w:val="00B11A34"/>
    <w:rsid w:val="00B1357F"/>
    <w:rsid w:val="00B159F8"/>
    <w:rsid w:val="00B16758"/>
    <w:rsid w:val="00B16D0C"/>
    <w:rsid w:val="00B2124A"/>
    <w:rsid w:val="00B22921"/>
    <w:rsid w:val="00B22EAC"/>
    <w:rsid w:val="00B23589"/>
    <w:rsid w:val="00B239A3"/>
    <w:rsid w:val="00B242E8"/>
    <w:rsid w:val="00B24BB6"/>
    <w:rsid w:val="00B25E51"/>
    <w:rsid w:val="00B26763"/>
    <w:rsid w:val="00B30C7A"/>
    <w:rsid w:val="00B30FEB"/>
    <w:rsid w:val="00B31315"/>
    <w:rsid w:val="00B321A0"/>
    <w:rsid w:val="00B33B51"/>
    <w:rsid w:val="00B35716"/>
    <w:rsid w:val="00B35E7F"/>
    <w:rsid w:val="00B37E68"/>
    <w:rsid w:val="00B40213"/>
    <w:rsid w:val="00B433BF"/>
    <w:rsid w:val="00B436F2"/>
    <w:rsid w:val="00B46842"/>
    <w:rsid w:val="00B4783E"/>
    <w:rsid w:val="00B47F88"/>
    <w:rsid w:val="00B51897"/>
    <w:rsid w:val="00B5353B"/>
    <w:rsid w:val="00B53800"/>
    <w:rsid w:val="00B5473A"/>
    <w:rsid w:val="00B548ED"/>
    <w:rsid w:val="00B559E9"/>
    <w:rsid w:val="00B607FA"/>
    <w:rsid w:val="00B60F73"/>
    <w:rsid w:val="00B62C1E"/>
    <w:rsid w:val="00B651AC"/>
    <w:rsid w:val="00B66A04"/>
    <w:rsid w:val="00B6797E"/>
    <w:rsid w:val="00B702FA"/>
    <w:rsid w:val="00B8092F"/>
    <w:rsid w:val="00B81928"/>
    <w:rsid w:val="00B85125"/>
    <w:rsid w:val="00B86B74"/>
    <w:rsid w:val="00B905CC"/>
    <w:rsid w:val="00B91C81"/>
    <w:rsid w:val="00B930AB"/>
    <w:rsid w:val="00B93871"/>
    <w:rsid w:val="00B93877"/>
    <w:rsid w:val="00B93D67"/>
    <w:rsid w:val="00B955C6"/>
    <w:rsid w:val="00B96FB3"/>
    <w:rsid w:val="00B97484"/>
    <w:rsid w:val="00B97B18"/>
    <w:rsid w:val="00B97EDE"/>
    <w:rsid w:val="00BA0A7A"/>
    <w:rsid w:val="00BA15BB"/>
    <w:rsid w:val="00BA1692"/>
    <w:rsid w:val="00BA3E42"/>
    <w:rsid w:val="00BA5821"/>
    <w:rsid w:val="00BB18EC"/>
    <w:rsid w:val="00BB3EC3"/>
    <w:rsid w:val="00BB4AD3"/>
    <w:rsid w:val="00BB55E1"/>
    <w:rsid w:val="00BB5902"/>
    <w:rsid w:val="00BB5AF7"/>
    <w:rsid w:val="00BB65B9"/>
    <w:rsid w:val="00BB6E13"/>
    <w:rsid w:val="00BC079A"/>
    <w:rsid w:val="00BC219D"/>
    <w:rsid w:val="00BC2C0F"/>
    <w:rsid w:val="00BC3139"/>
    <w:rsid w:val="00BC35B7"/>
    <w:rsid w:val="00BC3CDA"/>
    <w:rsid w:val="00BC514C"/>
    <w:rsid w:val="00BC604B"/>
    <w:rsid w:val="00BC7497"/>
    <w:rsid w:val="00BC78BD"/>
    <w:rsid w:val="00BC7B7D"/>
    <w:rsid w:val="00BD1E9F"/>
    <w:rsid w:val="00BD3861"/>
    <w:rsid w:val="00BD3B03"/>
    <w:rsid w:val="00BD5428"/>
    <w:rsid w:val="00BD642E"/>
    <w:rsid w:val="00BE0D6F"/>
    <w:rsid w:val="00BE2238"/>
    <w:rsid w:val="00BE5085"/>
    <w:rsid w:val="00BF0CEF"/>
    <w:rsid w:val="00BF39D9"/>
    <w:rsid w:val="00BF49A9"/>
    <w:rsid w:val="00BF535E"/>
    <w:rsid w:val="00BF55EC"/>
    <w:rsid w:val="00BF6189"/>
    <w:rsid w:val="00BF6ED4"/>
    <w:rsid w:val="00BF6FFE"/>
    <w:rsid w:val="00C00A9F"/>
    <w:rsid w:val="00C0222A"/>
    <w:rsid w:val="00C02566"/>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20B87"/>
    <w:rsid w:val="00C20E39"/>
    <w:rsid w:val="00C22DCF"/>
    <w:rsid w:val="00C23CB7"/>
    <w:rsid w:val="00C2427A"/>
    <w:rsid w:val="00C244C3"/>
    <w:rsid w:val="00C24DFB"/>
    <w:rsid w:val="00C257BB"/>
    <w:rsid w:val="00C26CF2"/>
    <w:rsid w:val="00C3079C"/>
    <w:rsid w:val="00C352F9"/>
    <w:rsid w:val="00C36DF4"/>
    <w:rsid w:val="00C42408"/>
    <w:rsid w:val="00C42E04"/>
    <w:rsid w:val="00C436B9"/>
    <w:rsid w:val="00C445D3"/>
    <w:rsid w:val="00C46E6B"/>
    <w:rsid w:val="00C50AE0"/>
    <w:rsid w:val="00C53524"/>
    <w:rsid w:val="00C546F2"/>
    <w:rsid w:val="00C55669"/>
    <w:rsid w:val="00C5710D"/>
    <w:rsid w:val="00C60E6B"/>
    <w:rsid w:val="00C61774"/>
    <w:rsid w:val="00C62306"/>
    <w:rsid w:val="00C6262D"/>
    <w:rsid w:val="00C6333F"/>
    <w:rsid w:val="00C65A0B"/>
    <w:rsid w:val="00C664C4"/>
    <w:rsid w:val="00C714D0"/>
    <w:rsid w:val="00C71D74"/>
    <w:rsid w:val="00C739D5"/>
    <w:rsid w:val="00C74654"/>
    <w:rsid w:val="00C74797"/>
    <w:rsid w:val="00C76392"/>
    <w:rsid w:val="00C81FBF"/>
    <w:rsid w:val="00C82BEB"/>
    <w:rsid w:val="00C83A1E"/>
    <w:rsid w:val="00C84372"/>
    <w:rsid w:val="00C94CD9"/>
    <w:rsid w:val="00C964E4"/>
    <w:rsid w:val="00C971D1"/>
    <w:rsid w:val="00C976FF"/>
    <w:rsid w:val="00C97A99"/>
    <w:rsid w:val="00CA5B87"/>
    <w:rsid w:val="00CA72EF"/>
    <w:rsid w:val="00CB1B1D"/>
    <w:rsid w:val="00CB2601"/>
    <w:rsid w:val="00CB28D5"/>
    <w:rsid w:val="00CB2E09"/>
    <w:rsid w:val="00CB37F7"/>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E8D"/>
    <w:rsid w:val="00CD7758"/>
    <w:rsid w:val="00CD7E5C"/>
    <w:rsid w:val="00CE0EB6"/>
    <w:rsid w:val="00CE2145"/>
    <w:rsid w:val="00CE2E01"/>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D19"/>
    <w:rsid w:val="00D122E1"/>
    <w:rsid w:val="00D124C3"/>
    <w:rsid w:val="00D14A71"/>
    <w:rsid w:val="00D14C83"/>
    <w:rsid w:val="00D1513D"/>
    <w:rsid w:val="00D15349"/>
    <w:rsid w:val="00D16690"/>
    <w:rsid w:val="00D16B65"/>
    <w:rsid w:val="00D17DC8"/>
    <w:rsid w:val="00D20BD4"/>
    <w:rsid w:val="00D211E3"/>
    <w:rsid w:val="00D21A28"/>
    <w:rsid w:val="00D2219D"/>
    <w:rsid w:val="00D22685"/>
    <w:rsid w:val="00D22946"/>
    <w:rsid w:val="00D22A00"/>
    <w:rsid w:val="00D22F2D"/>
    <w:rsid w:val="00D23541"/>
    <w:rsid w:val="00D240BE"/>
    <w:rsid w:val="00D24F65"/>
    <w:rsid w:val="00D258ED"/>
    <w:rsid w:val="00D25BEB"/>
    <w:rsid w:val="00D26FA0"/>
    <w:rsid w:val="00D273D0"/>
    <w:rsid w:val="00D30A3E"/>
    <w:rsid w:val="00D30A5A"/>
    <w:rsid w:val="00D30BFF"/>
    <w:rsid w:val="00D314AB"/>
    <w:rsid w:val="00D3335C"/>
    <w:rsid w:val="00D333B4"/>
    <w:rsid w:val="00D33C8C"/>
    <w:rsid w:val="00D355CF"/>
    <w:rsid w:val="00D35E53"/>
    <w:rsid w:val="00D35EAD"/>
    <w:rsid w:val="00D368C4"/>
    <w:rsid w:val="00D36DFF"/>
    <w:rsid w:val="00D37E98"/>
    <w:rsid w:val="00D42C1F"/>
    <w:rsid w:val="00D445C4"/>
    <w:rsid w:val="00D44869"/>
    <w:rsid w:val="00D44CEE"/>
    <w:rsid w:val="00D45C93"/>
    <w:rsid w:val="00D47F3B"/>
    <w:rsid w:val="00D50725"/>
    <w:rsid w:val="00D55268"/>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17C2"/>
    <w:rsid w:val="00D82020"/>
    <w:rsid w:val="00D8269A"/>
    <w:rsid w:val="00D84B00"/>
    <w:rsid w:val="00D84C72"/>
    <w:rsid w:val="00D856EC"/>
    <w:rsid w:val="00D869DD"/>
    <w:rsid w:val="00D8794D"/>
    <w:rsid w:val="00D87A67"/>
    <w:rsid w:val="00D95360"/>
    <w:rsid w:val="00D95A55"/>
    <w:rsid w:val="00D963D2"/>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3027"/>
    <w:rsid w:val="00DB319D"/>
    <w:rsid w:val="00DB33CC"/>
    <w:rsid w:val="00DB39BB"/>
    <w:rsid w:val="00DB41F9"/>
    <w:rsid w:val="00DB4B71"/>
    <w:rsid w:val="00DB67B7"/>
    <w:rsid w:val="00DB76AE"/>
    <w:rsid w:val="00DB7D34"/>
    <w:rsid w:val="00DC5402"/>
    <w:rsid w:val="00DC678C"/>
    <w:rsid w:val="00DD29C5"/>
    <w:rsid w:val="00DD2FA6"/>
    <w:rsid w:val="00DD4586"/>
    <w:rsid w:val="00DD563A"/>
    <w:rsid w:val="00DE01C7"/>
    <w:rsid w:val="00DE17C0"/>
    <w:rsid w:val="00DE1B11"/>
    <w:rsid w:val="00DE224F"/>
    <w:rsid w:val="00DE28ED"/>
    <w:rsid w:val="00DE604E"/>
    <w:rsid w:val="00DF0CEE"/>
    <w:rsid w:val="00DF0E92"/>
    <w:rsid w:val="00DF507A"/>
    <w:rsid w:val="00DF5B6F"/>
    <w:rsid w:val="00DF681B"/>
    <w:rsid w:val="00E00209"/>
    <w:rsid w:val="00E00FFB"/>
    <w:rsid w:val="00E026F6"/>
    <w:rsid w:val="00E03302"/>
    <w:rsid w:val="00E06B2A"/>
    <w:rsid w:val="00E0718F"/>
    <w:rsid w:val="00E0760A"/>
    <w:rsid w:val="00E11684"/>
    <w:rsid w:val="00E12441"/>
    <w:rsid w:val="00E14561"/>
    <w:rsid w:val="00E15573"/>
    <w:rsid w:val="00E16285"/>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64AA"/>
    <w:rsid w:val="00E4715D"/>
    <w:rsid w:val="00E5004C"/>
    <w:rsid w:val="00E50109"/>
    <w:rsid w:val="00E53403"/>
    <w:rsid w:val="00E53DF5"/>
    <w:rsid w:val="00E64731"/>
    <w:rsid w:val="00E650D7"/>
    <w:rsid w:val="00E66053"/>
    <w:rsid w:val="00E67C8B"/>
    <w:rsid w:val="00E70FDB"/>
    <w:rsid w:val="00E71504"/>
    <w:rsid w:val="00E717BC"/>
    <w:rsid w:val="00E71D88"/>
    <w:rsid w:val="00E71EE5"/>
    <w:rsid w:val="00E71F8E"/>
    <w:rsid w:val="00E724BB"/>
    <w:rsid w:val="00E72A3E"/>
    <w:rsid w:val="00E73468"/>
    <w:rsid w:val="00E7650A"/>
    <w:rsid w:val="00E76D15"/>
    <w:rsid w:val="00E80999"/>
    <w:rsid w:val="00E80B10"/>
    <w:rsid w:val="00E80C48"/>
    <w:rsid w:val="00E815F5"/>
    <w:rsid w:val="00E820A8"/>
    <w:rsid w:val="00E90DAD"/>
    <w:rsid w:val="00E9117D"/>
    <w:rsid w:val="00E91272"/>
    <w:rsid w:val="00E9450A"/>
    <w:rsid w:val="00E95C07"/>
    <w:rsid w:val="00E96301"/>
    <w:rsid w:val="00E96AC7"/>
    <w:rsid w:val="00E97C6E"/>
    <w:rsid w:val="00EA306D"/>
    <w:rsid w:val="00EA4E48"/>
    <w:rsid w:val="00EA6B7A"/>
    <w:rsid w:val="00EA73C2"/>
    <w:rsid w:val="00EA7751"/>
    <w:rsid w:val="00EB1120"/>
    <w:rsid w:val="00EB2BD7"/>
    <w:rsid w:val="00EB304B"/>
    <w:rsid w:val="00EB32C1"/>
    <w:rsid w:val="00EB3FD2"/>
    <w:rsid w:val="00EB5ED9"/>
    <w:rsid w:val="00EB65CA"/>
    <w:rsid w:val="00EB7196"/>
    <w:rsid w:val="00EB73E0"/>
    <w:rsid w:val="00EB7654"/>
    <w:rsid w:val="00EB7BAE"/>
    <w:rsid w:val="00EC2507"/>
    <w:rsid w:val="00EC2EC2"/>
    <w:rsid w:val="00EC4CFC"/>
    <w:rsid w:val="00EC5E05"/>
    <w:rsid w:val="00EC669D"/>
    <w:rsid w:val="00ED1007"/>
    <w:rsid w:val="00ED1594"/>
    <w:rsid w:val="00ED3882"/>
    <w:rsid w:val="00ED4EAB"/>
    <w:rsid w:val="00ED5552"/>
    <w:rsid w:val="00ED6BC0"/>
    <w:rsid w:val="00EE0B98"/>
    <w:rsid w:val="00EE2455"/>
    <w:rsid w:val="00EE2693"/>
    <w:rsid w:val="00EE378F"/>
    <w:rsid w:val="00EE5833"/>
    <w:rsid w:val="00EE666F"/>
    <w:rsid w:val="00EE711D"/>
    <w:rsid w:val="00EF11F0"/>
    <w:rsid w:val="00EF1F35"/>
    <w:rsid w:val="00EF34DF"/>
    <w:rsid w:val="00EF52CE"/>
    <w:rsid w:val="00EF7122"/>
    <w:rsid w:val="00F0128D"/>
    <w:rsid w:val="00F04503"/>
    <w:rsid w:val="00F047A9"/>
    <w:rsid w:val="00F04D2B"/>
    <w:rsid w:val="00F069B1"/>
    <w:rsid w:val="00F07694"/>
    <w:rsid w:val="00F104AC"/>
    <w:rsid w:val="00F10ECA"/>
    <w:rsid w:val="00F113F8"/>
    <w:rsid w:val="00F132F0"/>
    <w:rsid w:val="00F13769"/>
    <w:rsid w:val="00F139D5"/>
    <w:rsid w:val="00F15E69"/>
    <w:rsid w:val="00F17357"/>
    <w:rsid w:val="00F175AA"/>
    <w:rsid w:val="00F176DC"/>
    <w:rsid w:val="00F20824"/>
    <w:rsid w:val="00F208B4"/>
    <w:rsid w:val="00F20D96"/>
    <w:rsid w:val="00F2306C"/>
    <w:rsid w:val="00F2316A"/>
    <w:rsid w:val="00F24E1B"/>
    <w:rsid w:val="00F25ECB"/>
    <w:rsid w:val="00F2769E"/>
    <w:rsid w:val="00F33519"/>
    <w:rsid w:val="00F33EFF"/>
    <w:rsid w:val="00F35FF3"/>
    <w:rsid w:val="00F37803"/>
    <w:rsid w:val="00F40180"/>
    <w:rsid w:val="00F418BC"/>
    <w:rsid w:val="00F42884"/>
    <w:rsid w:val="00F47936"/>
    <w:rsid w:val="00F52FE3"/>
    <w:rsid w:val="00F53247"/>
    <w:rsid w:val="00F547E1"/>
    <w:rsid w:val="00F5641E"/>
    <w:rsid w:val="00F61AA6"/>
    <w:rsid w:val="00F625B9"/>
    <w:rsid w:val="00F6472E"/>
    <w:rsid w:val="00F67569"/>
    <w:rsid w:val="00F70239"/>
    <w:rsid w:val="00F72BCB"/>
    <w:rsid w:val="00F7350C"/>
    <w:rsid w:val="00F744BB"/>
    <w:rsid w:val="00F769EC"/>
    <w:rsid w:val="00F7728D"/>
    <w:rsid w:val="00F80A78"/>
    <w:rsid w:val="00F80F37"/>
    <w:rsid w:val="00F80F3A"/>
    <w:rsid w:val="00F838DC"/>
    <w:rsid w:val="00F83CEC"/>
    <w:rsid w:val="00F84293"/>
    <w:rsid w:val="00F84773"/>
    <w:rsid w:val="00F8728F"/>
    <w:rsid w:val="00F876A6"/>
    <w:rsid w:val="00F91275"/>
    <w:rsid w:val="00F93DBA"/>
    <w:rsid w:val="00F9417D"/>
    <w:rsid w:val="00F941B2"/>
    <w:rsid w:val="00F9750E"/>
    <w:rsid w:val="00FA1748"/>
    <w:rsid w:val="00FA1FB6"/>
    <w:rsid w:val="00FA2910"/>
    <w:rsid w:val="00FA316E"/>
    <w:rsid w:val="00FA5F28"/>
    <w:rsid w:val="00FA6613"/>
    <w:rsid w:val="00FA6B19"/>
    <w:rsid w:val="00FA7B8E"/>
    <w:rsid w:val="00FB01F5"/>
    <w:rsid w:val="00FB2F2E"/>
    <w:rsid w:val="00FB51B4"/>
    <w:rsid w:val="00FB54A3"/>
    <w:rsid w:val="00FB55B7"/>
    <w:rsid w:val="00FB7056"/>
    <w:rsid w:val="00FC0842"/>
    <w:rsid w:val="00FC122B"/>
    <w:rsid w:val="00FC5CDC"/>
    <w:rsid w:val="00FC70D0"/>
    <w:rsid w:val="00FC7961"/>
    <w:rsid w:val="00FC7E2A"/>
    <w:rsid w:val="00FD0025"/>
    <w:rsid w:val="00FD184C"/>
    <w:rsid w:val="00FD3A3F"/>
    <w:rsid w:val="00FD41BE"/>
    <w:rsid w:val="00FD42D9"/>
    <w:rsid w:val="00FD7925"/>
    <w:rsid w:val="00FE08E7"/>
    <w:rsid w:val="00FE1344"/>
    <w:rsid w:val="00FE3CF0"/>
    <w:rsid w:val="00FE43E0"/>
    <w:rsid w:val="00FE447F"/>
    <w:rsid w:val="00FE50B6"/>
    <w:rsid w:val="00FF09C4"/>
    <w:rsid w:val="00FF12E7"/>
    <w:rsid w:val="00FF2226"/>
    <w:rsid w:val="00FF27FF"/>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D942"/>
  <w15:docId w15:val="{109B9802-59D1-4FA7-9B2B-CEDDFAF1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w:basedOn w:val="Normln"/>
    <w:next w:val="Clanek11"/>
    <w:link w:val="Nadpis1Char"/>
    <w:qFormat/>
    <w:rsid w:val="0057301F"/>
    <w:pPr>
      <w:keepNext/>
      <w:numPr>
        <w:numId w:val="5"/>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AB5A89"/>
    <w:pPr>
      <w:keepNext/>
      <w:keepLines/>
      <w:widowControl/>
      <w:numPr>
        <w:numId w:val="5"/>
      </w:numPr>
    </w:pPr>
    <w:rPr>
      <w:rFonts w:cs="Arial"/>
      <w:bCs/>
      <w:iCs/>
      <w:sz w:val="22"/>
      <w:szCs w:val="28"/>
    </w:rPr>
  </w:style>
  <w:style w:type="paragraph" w:customStyle="1" w:styleId="Claneka">
    <w:name w:val="Clanek (a)"/>
    <w:basedOn w:val="Normln"/>
    <w:qFormat/>
    <w:rsid w:val="00AB5A89"/>
    <w:pPr>
      <w:keepNext/>
      <w:keepLines/>
      <w:numPr>
        <w:ilvl w:val="2"/>
        <w:numId w:val="5"/>
      </w:numPr>
      <w:spacing w:before="120" w:after="120"/>
    </w:pPr>
    <w:rPr>
      <w:sz w:val="22"/>
      <w:szCs w:val="24"/>
    </w:rPr>
  </w:style>
  <w:style w:type="paragraph" w:customStyle="1" w:styleId="Claneki">
    <w:name w:val="Clanek (i)"/>
    <w:basedOn w:val="Normln"/>
    <w:qFormat/>
    <w:rsid w:val="0057301F"/>
    <w:pPr>
      <w:keepNext/>
      <w:numPr>
        <w:ilvl w:val="3"/>
        <w:numId w:val="5"/>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6"/>
      </w:numPr>
      <w:spacing w:before="120" w:after="120"/>
    </w:pPr>
    <w:rPr>
      <w:sz w:val="22"/>
      <w:szCs w:val="24"/>
    </w:rPr>
  </w:style>
  <w:style w:type="paragraph" w:customStyle="1" w:styleId="Odrazkapro1a11">
    <w:name w:val="Odrazka pro 1 a 1.1"/>
    <w:basedOn w:val="Normln"/>
    <w:link w:val="Odrazkapro1a11Char"/>
    <w:qFormat/>
    <w:rsid w:val="0057301F"/>
    <w:pPr>
      <w:numPr>
        <w:numId w:val="7"/>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8"/>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9"/>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FB54A3"/>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styleId="Zdraznn">
    <w:name w:val="Emphasis"/>
    <w:basedOn w:val="Standardnpsmoodstavce"/>
    <w:uiPriority w:val="20"/>
    <w:qFormat/>
    <w:rsid w:val="00940887"/>
    <w:rPr>
      <w:i/>
      <w:iCs/>
    </w:rPr>
  </w:style>
  <w:style w:type="character" w:customStyle="1" w:styleId="UnresolvedMention1">
    <w:name w:val="Unresolved Mention1"/>
    <w:basedOn w:val="Standardnpsmoodstavce"/>
    <w:uiPriority w:val="99"/>
    <w:semiHidden/>
    <w:unhideWhenUsed/>
    <w:rsid w:val="000028DC"/>
    <w:rPr>
      <w:color w:val="605E5C"/>
      <w:shd w:val="clear" w:color="auto" w:fill="E1DFDD"/>
    </w:rPr>
  </w:style>
  <w:style w:type="character" w:styleId="Zstupntext">
    <w:name w:val="Placeholder Text"/>
    <w:basedOn w:val="Standardnpsmoodstavce"/>
    <w:uiPriority w:val="99"/>
    <w:semiHidden/>
    <w:rsid w:val="00CB2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121658759">
      <w:bodyDiv w:val="1"/>
      <w:marLeft w:val="0"/>
      <w:marRight w:val="0"/>
      <w:marTop w:val="0"/>
      <w:marBottom w:val="0"/>
      <w:divBdr>
        <w:top w:val="none" w:sz="0" w:space="0" w:color="auto"/>
        <w:left w:val="none" w:sz="0" w:space="0" w:color="auto"/>
        <w:bottom w:val="none" w:sz="0" w:space="0" w:color="auto"/>
        <w:right w:val="none" w:sz="0" w:space="0" w:color="auto"/>
      </w:divBdr>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277682597">
      <w:bodyDiv w:val="1"/>
      <w:marLeft w:val="0"/>
      <w:marRight w:val="0"/>
      <w:marTop w:val="0"/>
      <w:marBottom w:val="0"/>
      <w:divBdr>
        <w:top w:val="none" w:sz="0" w:space="0" w:color="auto"/>
        <w:left w:val="none" w:sz="0" w:space="0" w:color="auto"/>
        <w:bottom w:val="none" w:sz="0" w:space="0" w:color="auto"/>
        <w:right w:val="none" w:sz="0" w:space="0" w:color="auto"/>
      </w:divBdr>
    </w:div>
    <w:div w:id="309485621">
      <w:bodyDiv w:val="1"/>
      <w:marLeft w:val="0"/>
      <w:marRight w:val="0"/>
      <w:marTop w:val="0"/>
      <w:marBottom w:val="0"/>
      <w:divBdr>
        <w:top w:val="none" w:sz="0" w:space="0" w:color="auto"/>
        <w:left w:val="none" w:sz="0" w:space="0" w:color="auto"/>
        <w:bottom w:val="none" w:sz="0" w:space="0" w:color="auto"/>
        <w:right w:val="none" w:sz="0" w:space="0" w:color="auto"/>
      </w:divBdr>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611980402">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46431007">
      <w:bodyDiv w:val="1"/>
      <w:marLeft w:val="0"/>
      <w:marRight w:val="0"/>
      <w:marTop w:val="0"/>
      <w:marBottom w:val="0"/>
      <w:divBdr>
        <w:top w:val="none" w:sz="0" w:space="0" w:color="auto"/>
        <w:left w:val="none" w:sz="0" w:space="0" w:color="auto"/>
        <w:bottom w:val="none" w:sz="0" w:space="0" w:color="auto"/>
        <w:right w:val="none" w:sz="0" w:space="0" w:color="auto"/>
      </w:divBdr>
    </w:div>
    <w:div w:id="1151872154">
      <w:bodyDiv w:val="1"/>
      <w:marLeft w:val="0"/>
      <w:marRight w:val="0"/>
      <w:marTop w:val="0"/>
      <w:marBottom w:val="0"/>
      <w:divBdr>
        <w:top w:val="none" w:sz="0" w:space="0" w:color="auto"/>
        <w:left w:val="none" w:sz="0" w:space="0" w:color="auto"/>
        <w:bottom w:val="none" w:sz="0" w:space="0" w:color="auto"/>
        <w:right w:val="none" w:sz="0" w:space="0" w:color="auto"/>
      </w:divBdr>
    </w:div>
    <w:div w:id="1153254250">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293101208">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525243043">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90384270">
      <w:bodyDiv w:val="1"/>
      <w:marLeft w:val="0"/>
      <w:marRight w:val="0"/>
      <w:marTop w:val="0"/>
      <w:marBottom w:val="0"/>
      <w:divBdr>
        <w:top w:val="none" w:sz="0" w:space="0" w:color="auto"/>
        <w:left w:val="none" w:sz="0" w:space="0" w:color="auto"/>
        <w:bottom w:val="none" w:sz="0" w:space="0" w:color="auto"/>
        <w:right w:val="none" w:sz="0" w:space="0" w:color="auto"/>
      </w:divBdr>
    </w:div>
    <w:div w:id="1603031050">
      <w:bodyDiv w:val="1"/>
      <w:marLeft w:val="0"/>
      <w:marRight w:val="0"/>
      <w:marTop w:val="0"/>
      <w:marBottom w:val="0"/>
      <w:divBdr>
        <w:top w:val="none" w:sz="0" w:space="0" w:color="auto"/>
        <w:left w:val="none" w:sz="0" w:space="0" w:color="auto"/>
        <w:bottom w:val="none" w:sz="0" w:space="0" w:color="auto"/>
        <w:right w:val="none" w:sz="0" w:space="0" w:color="auto"/>
      </w:divBdr>
    </w:div>
    <w:div w:id="1815096143">
      <w:bodyDiv w:val="1"/>
      <w:marLeft w:val="0"/>
      <w:marRight w:val="0"/>
      <w:marTop w:val="0"/>
      <w:marBottom w:val="0"/>
      <w:divBdr>
        <w:top w:val="none" w:sz="0" w:space="0" w:color="auto"/>
        <w:left w:val="none" w:sz="0" w:space="0" w:color="auto"/>
        <w:bottom w:val="none" w:sz="0" w:space="0" w:color="auto"/>
        <w:right w:val="none" w:sz="0" w:space="0" w:color="auto"/>
      </w:divBdr>
    </w:div>
    <w:div w:id="1822116612">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462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bobysud@por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yperlink" Target="https://www.tsk-praha.cz/wps/portal/root/o-spolecnosti/o-spolecnosti-TSK-Praha" TargetMode="External"/><Relationship Id="rId2" Type="http://schemas.openxmlformats.org/officeDocument/2006/relationships/customXml" Target="../customXml/item2.xml"/><Relationship Id="rId16" Type="http://schemas.openxmlformats.org/officeDocument/2006/relationships/hyperlink" Target="file:///E:\2021\Smlouvy\fakturace@porr.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an.hanibal@porr.cz"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2021\Smlouvy\tomas.prochazka@porr.cz"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470B94D0F4665AE90E28A7ACAF6C0"/>
        <w:category>
          <w:name w:val="Obecné"/>
          <w:gallery w:val="placeholder"/>
        </w:category>
        <w:types>
          <w:type w:val="bbPlcHdr"/>
        </w:types>
        <w:behaviors>
          <w:behavior w:val="content"/>
        </w:behaviors>
        <w:guid w:val="{E5AA3F8D-F5F3-40A7-AAF3-53F57C699E3D}"/>
      </w:docPartPr>
      <w:docPartBody>
        <w:p w:rsidR="00C66930" w:rsidRDefault="00EE3BA1" w:rsidP="00EE3BA1">
          <w:pPr>
            <w:pStyle w:val="2E1470B94D0F4665AE90E28A7ACAF6C0"/>
          </w:pPr>
          <w:r w:rsidRPr="00CB7F98">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BA1"/>
    <w:rsid w:val="00331D29"/>
    <w:rsid w:val="00C66930"/>
    <w:rsid w:val="00EE3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E3BA1"/>
    <w:rPr>
      <w:color w:val="808080"/>
    </w:rPr>
  </w:style>
  <w:style w:type="paragraph" w:customStyle="1" w:styleId="2E1470B94D0F4665AE90E28A7ACAF6C0">
    <w:name w:val="2E1470B94D0F4665AE90E28A7ACAF6C0"/>
    <w:rsid w:val="00E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E815E-F62E-423B-BD8B-8CDD9D605516}">
  <ds:schemaRefs>
    <ds:schemaRef ds:uri="http://schemas.openxmlformats.org/officeDocument/2006/bibliography"/>
  </ds:schemaRefs>
</ds:datastoreItem>
</file>

<file path=customXml/itemProps2.xml><?xml version="1.0" encoding="utf-8"?>
<ds:datastoreItem xmlns:ds="http://schemas.openxmlformats.org/officeDocument/2006/customXml" ds:itemID="{8BB59891-996C-4852-B257-F7851C915F1D}">
  <ds:schemaRefs>
    <ds:schemaRef ds:uri="http://schemas.openxmlformats.org/officeDocument/2006/bibliography"/>
  </ds:schemaRefs>
</ds:datastoreItem>
</file>

<file path=customXml/itemProps3.xml><?xml version="1.0" encoding="utf-8"?>
<ds:datastoreItem xmlns:ds="http://schemas.openxmlformats.org/officeDocument/2006/customXml" ds:itemID="{EE21CF41-FA0F-4657-9814-BB4122CA94C1}">
  <ds:schemaRefs>
    <ds:schemaRef ds:uri="http://schemas.openxmlformats.org/officeDocument/2006/bibliography"/>
  </ds:schemaRefs>
</ds:datastoreItem>
</file>

<file path=customXml/itemProps4.xml><?xml version="1.0" encoding="utf-8"?>
<ds:datastoreItem xmlns:ds="http://schemas.openxmlformats.org/officeDocument/2006/customXml" ds:itemID="{BC3AD353-071D-43DC-B4D7-17CB16911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4853</Words>
  <Characters>28635</Characters>
  <Application>Microsoft Office Word</Application>
  <DocSecurity>0</DocSecurity>
  <Lines>238</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HAVEL &amp; PARTNERS</Company>
  <LinksUpToDate>false</LinksUpToDate>
  <CharactersWithSpaces>33422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Všetečková Tereza</cp:lastModifiedBy>
  <cp:revision>2</cp:revision>
  <cp:lastPrinted>2024-05-21T10:55:00Z</cp:lastPrinted>
  <dcterms:created xsi:type="dcterms:W3CDTF">2024-06-10T12:25:00Z</dcterms:created>
  <dcterms:modified xsi:type="dcterms:W3CDTF">2024-06-10T12:25:00Z</dcterms:modified>
</cp:coreProperties>
</file>