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E4" w:rsidRDefault="009455E4" w:rsidP="009455E4">
      <w:pPr>
        <w:rPr>
          <w:rFonts w:eastAsia="Times New Roman"/>
        </w:rPr>
      </w:pPr>
      <w:r>
        <w:rPr>
          <w:rFonts w:eastAsia="Times New Roman"/>
        </w:rPr>
        <w:t xml:space="preserve">Dobrý den, pane Másilko, </w:t>
      </w:r>
    </w:p>
    <w:p w:rsidR="009455E4" w:rsidRDefault="009455E4" w:rsidP="009455E4">
      <w:pPr>
        <w:rPr>
          <w:rFonts w:eastAsia="Times New Roman"/>
        </w:rPr>
      </w:pPr>
      <w:r>
        <w:rPr>
          <w:rFonts w:eastAsia="Times New Roman"/>
        </w:rPr>
        <w:t>děkuji a potvrzuji akceptaci.</w:t>
      </w:r>
    </w:p>
    <w:p w:rsidR="009455E4" w:rsidRDefault="009455E4" w:rsidP="009455E4">
      <w:pPr>
        <w:rPr>
          <w:rFonts w:eastAsia="Times New Roman"/>
        </w:rPr>
      </w:pPr>
      <w:r>
        <w:rPr>
          <w:rFonts w:eastAsia="Times New Roman"/>
        </w:rPr>
        <w:t>S pozdravem,</w:t>
      </w:r>
    </w:p>
    <w:p w:rsidR="009455E4" w:rsidRDefault="009455E4" w:rsidP="009455E4">
      <w:pPr>
        <w:rPr>
          <w:rFonts w:eastAsia="Times New Roman"/>
        </w:rPr>
      </w:pPr>
      <w:r>
        <w:rPr>
          <w:rFonts w:eastAsia="Times New Roman"/>
        </w:rPr>
        <w:t>Ivo.</w:t>
      </w:r>
    </w:p>
    <w:p w:rsidR="009455E4" w:rsidRDefault="009455E4" w:rsidP="009455E4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Ivo Mára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Výkonný ředitel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 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T: +420 702 005 102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E: </w:t>
      </w:r>
      <w:hyperlink r:id="rId4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mara@trekvila.cz</w:t>
        </w:r>
      </w:hyperlink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 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  <w:t>TREKVILA s.r.o.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hyperlink r:id="rId5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www.trekvila.cz</w:t>
        </w:r>
      </w:hyperlink>
    </w:p>
    <w:p w:rsidR="009455E4" w:rsidRDefault="009455E4" w:rsidP="009455E4">
      <w:pPr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9455E4" w:rsidRDefault="009455E4" w:rsidP="009455E4">
      <w:pPr>
        <w:rPr>
          <w:rFonts w:eastAsia="Times New Roman"/>
        </w:rPr>
      </w:pPr>
    </w:p>
    <w:p w:rsidR="009455E4" w:rsidRDefault="009455E4" w:rsidP="009455E4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695575" cy="504825"/>
            <wp:effectExtent l="0" t="0" r="9525" b="9525"/>
            <wp:docPr id="2" name="Obrázek 2" descr="cid:ff24b34b-c5c9-4a48-98aa-532a054514b3@jihlava-ci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f24b34b-c5c9-4a48-98aa-532a054514b3@jihlava-city.cz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E4" w:rsidRDefault="009455E4" w:rsidP="009455E4">
      <w:pPr>
        <w:rPr>
          <w:rFonts w:eastAsia="Times New Roman"/>
        </w:rPr>
      </w:pPr>
      <w:proofErr w:type="gramStart"/>
      <w:r>
        <w:rPr>
          <w:rFonts w:eastAsia="Times New Roman"/>
        </w:rPr>
        <w:t>30. 5. 2024</w:t>
      </w:r>
      <w:proofErr w:type="gramEnd"/>
      <w:r>
        <w:rPr>
          <w:rFonts w:eastAsia="Times New Roman"/>
        </w:rPr>
        <w:t xml:space="preserve"> v 8:40, MÁSILKO Vladimír Bc. &lt;</w:t>
      </w:r>
      <w:hyperlink r:id="rId8" w:history="1">
        <w:r>
          <w:rPr>
            <w:rStyle w:val="Hypertextovodkaz"/>
            <w:rFonts w:eastAsia="Times New Roman"/>
          </w:rPr>
          <w:t>VLADIMIR.MASILKO@jihlava-city.cz</w:t>
        </w:r>
      </w:hyperlink>
      <w:r>
        <w:rPr>
          <w:rFonts w:eastAsia="Times New Roman"/>
        </w:rPr>
        <w:t>&gt;:</w:t>
      </w:r>
    </w:p>
    <w:p w:rsidR="009455E4" w:rsidRDefault="009455E4" w:rsidP="009455E4">
      <w:pPr>
        <w:rPr>
          <w:rFonts w:eastAsia="Times New Roman"/>
        </w:rPr>
      </w:pP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Dobrý den, pane Máro,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na základě ustanovení odst. 2.2 Rámcové smlouvy o Údržbě travnatých ploch a sběru listí na území statutárního města Jihlavy zasíláme objednávku L02Z002: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tbl>
      <w:tblPr>
        <w:tblW w:w="120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6260"/>
      </w:tblGrid>
      <w:tr w:rsidR="009455E4" w:rsidTr="009455E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Místo plnění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2. část - Březinovy Sady</w:t>
            </w:r>
          </w:p>
        </w:tc>
      </w:tr>
      <w:tr w:rsidR="009455E4" w:rsidTr="009455E4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Termín plnění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do 28 dní od účinnosti objednávky</w:t>
            </w:r>
          </w:p>
        </w:tc>
      </w:tr>
      <w:tr w:rsidR="009455E4" w:rsidTr="009455E4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Rozloha plochy celkem (v 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261 104,19</w:t>
            </w:r>
          </w:p>
        </w:tc>
      </w:tr>
      <w:tr w:rsidR="009455E4" w:rsidTr="009455E4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za plnění veřejné zakázky v Kč vč. DPH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758 246,57 Kč</w:t>
            </w:r>
          </w:p>
        </w:tc>
      </w:tr>
      <w:tr w:rsidR="009455E4" w:rsidTr="009455E4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Předmět objednávky: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455E4" w:rsidRDefault="009455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455E4" w:rsidTr="009455E4">
        <w:trPr>
          <w:trHeight w:val="330"/>
        </w:trPr>
        <w:tc>
          <w:tcPr>
            <w:tcW w:w="1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55E4" w:rsidRDefault="009455E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Objednáváme u Vás provedení sečení trávy. U rodinných domů na ul. Kosovská se na dvou plochách nachází květnatá louka. U těchto ploch budou obsekány 1,5 m široké pásy okolo chodníku a podél plotů zahrad RD (okraje budou vyznačeny v mapě v aplikaci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Field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Maps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červeně).</w:t>
            </w:r>
            <w:r>
              <w:rPr>
                <w:rStyle w:val="xapple-converted-space"/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Požadavkem je výška seče 70 mm.</w:t>
            </w:r>
          </w:p>
        </w:tc>
      </w:tr>
    </w:tbl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Objednatel:</w:t>
      </w:r>
      <w:r>
        <w:rPr>
          <w:rStyle w:val="x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 xml:space="preserve">Statutární město Jihlava, Masarykovo nám. 97/1, 586 01 Jihlava, IČO: 00286010 – OSŽP OŽP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MmJ</w:t>
      </w:r>
      <w:proofErr w:type="spellEnd"/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Dodavatel:</w:t>
      </w:r>
      <w:r>
        <w:rPr>
          <w:rStyle w:val="x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>TREKVILA s.r.o., Fügnerovo náměstí 1808/3, Nové Město, 120 00 Praha 2, IČO: 03329275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Číslo objednávky v ekonomickém systému Magistrátu města Jihlavy:</w:t>
      </w:r>
      <w:r>
        <w:rPr>
          <w:rStyle w:val="x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FFFF00"/>
        </w:rPr>
        <w:t>2024/</w:t>
      </w:r>
      <w:r>
        <w:rPr>
          <w:rFonts w:ascii="Calibri" w:eastAsia="Times New Roman" w:hAnsi="Calibri" w:cs="Calibri"/>
          <w:b/>
          <w:bCs/>
          <w:color w:val="1F497D"/>
          <w:sz w:val="22"/>
          <w:szCs w:val="22"/>
          <w:shd w:val="clear" w:color="auto" w:fill="FFFF00"/>
        </w:rPr>
        <w:t>101</w:t>
      </w:r>
      <w:r>
        <w:rPr>
          <w:rFonts w:ascii="Calibri" w:eastAsia="Times New Roman" w:hAnsi="Calibri" w:cs="Calibri"/>
          <w:b/>
          <w:bCs/>
          <w:sz w:val="22"/>
          <w:szCs w:val="22"/>
          <w:shd w:val="clear" w:color="auto" w:fill="FFFF00"/>
        </w:rPr>
        <w:t>/OŽP1</w:t>
      </w:r>
      <w:r>
        <w:rPr>
          <w:rFonts w:ascii="Calibri" w:eastAsia="Times New Roman" w:hAnsi="Calibri" w:cs="Calibri"/>
          <w:b/>
          <w:bCs/>
          <w:sz w:val="22"/>
          <w:szCs w:val="22"/>
        </w:rPr>
        <w:br/>
        <w:t>Toto číslo uveďte na každé faktuře, která bude vystavena na základě této objednávky.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Tato objednávka včetně její akceptace bude uveřejněna v souladu se zákonem č. 340/2015 Sb., o registru smluv. Obě smluvní strany souhlasí s uveřejněním této objednávky, a to včetně veškerých osobních údajů v objednávce obsažených.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Tímto žádáme o akceptaci výše uvedené objednávky.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Děkuji a jsem …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 s pozdravem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Verdana" w:eastAsia="Times New Roman" w:hAnsi="Verdana" w:cs="Calibri"/>
          <w:b/>
          <w:bCs/>
          <w:sz w:val="20"/>
          <w:szCs w:val="20"/>
        </w:rPr>
        <w:t>Vladimír MÁSILKO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Verdana" w:eastAsia="Times New Roman" w:hAnsi="Verdana" w:cs="Calibri"/>
          <w:sz w:val="16"/>
          <w:szCs w:val="16"/>
        </w:rPr>
        <w:t>odbor životního prostředí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Verdana" w:eastAsia="Times New Roman" w:hAnsi="Verdana" w:cs="Calibri"/>
          <w:sz w:val="16"/>
          <w:szCs w:val="16"/>
        </w:rPr>
        <w:t>SPRÁVA ZELENĚ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Verdana" w:eastAsia="Times New Roman" w:hAnsi="Verdana" w:cs="Calibri"/>
          <w:b/>
          <w:bCs/>
          <w:sz w:val="20"/>
          <w:szCs w:val="20"/>
        </w:rPr>
        <w:t>MAGISTRÁT MĚSTA JIHLAVY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Verdana" w:eastAsia="Times New Roman" w:hAnsi="Verdana" w:cs="Calibri"/>
          <w:sz w:val="20"/>
          <w:szCs w:val="20"/>
        </w:rPr>
        <w:t>Masarykovo náměstí 97/1, 586 01 Jihlava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9455E4" w:rsidRDefault="009455E4" w:rsidP="009455E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Verdana" w:eastAsia="Times New Roman" w:hAnsi="Verdana" w:cs="Calibri"/>
          <w:b/>
          <w:bCs/>
          <w:color w:val="1F497D"/>
          <w:sz w:val="15"/>
          <w:szCs w:val="15"/>
        </w:rPr>
        <w:t>Tel.        </w:t>
      </w:r>
      <w:r>
        <w:rPr>
          <w:rStyle w:val="xapple-converted-space"/>
          <w:rFonts w:ascii="Verdana" w:eastAsia="Times New Roman" w:hAnsi="Verdana" w:cs="Calibri"/>
          <w:b/>
          <w:bCs/>
          <w:color w:val="1F497D"/>
          <w:sz w:val="15"/>
          <w:szCs w:val="15"/>
        </w:rPr>
        <w:t> </w:t>
      </w:r>
      <w:r>
        <w:rPr>
          <w:rFonts w:ascii="Verdana" w:eastAsia="Times New Roman" w:hAnsi="Verdana" w:cs="Calibri"/>
          <w:b/>
          <w:bCs/>
          <w:sz w:val="15"/>
          <w:szCs w:val="15"/>
        </w:rPr>
        <w:t>+420 565 593 366, +420 736 459 120</w:t>
      </w:r>
    </w:p>
    <w:p w:rsidR="00B264B0" w:rsidRDefault="009455E4" w:rsidP="00AE2E0E">
      <w:r>
        <w:rPr>
          <w:rFonts w:ascii="Verdana" w:eastAsia="Times New Roman" w:hAnsi="Verdana" w:cs="Calibri"/>
          <w:b/>
          <w:bCs/>
          <w:color w:val="1F497D"/>
          <w:sz w:val="15"/>
          <w:szCs w:val="15"/>
        </w:rPr>
        <w:t>E-mail   </w:t>
      </w:r>
      <w:r>
        <w:rPr>
          <w:rStyle w:val="xapple-converted-space"/>
          <w:rFonts w:ascii="Verdana" w:eastAsia="Times New Roman" w:hAnsi="Verdana" w:cs="Calibri"/>
          <w:b/>
          <w:bCs/>
          <w:color w:val="1F497D"/>
          <w:sz w:val="15"/>
          <w:szCs w:val="15"/>
        </w:rPr>
        <w:t> </w:t>
      </w:r>
      <w:hyperlink r:id="rId9" w:history="1">
        <w:r>
          <w:rPr>
            <w:rStyle w:val="Hypertextovodkaz"/>
            <w:rFonts w:ascii="Verdana" w:eastAsia="Times New Roman" w:hAnsi="Verdana" w:cs="Calibri"/>
            <w:b/>
            <w:bCs/>
            <w:sz w:val="15"/>
            <w:szCs w:val="15"/>
          </w:rPr>
          <w:t>vladimir.masilko@jihlava-city.cz</w:t>
        </w:r>
      </w:hyperlink>
      <w:bookmarkStart w:id="0" w:name="_GoBack"/>
      <w:bookmarkEnd w:id="0"/>
    </w:p>
    <w:sectPr w:rsidR="00B264B0" w:rsidSect="00AE2E0E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0E"/>
    <w:rsid w:val="009455E4"/>
    <w:rsid w:val="00AE2E0E"/>
    <w:rsid w:val="00B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62E53-018B-4AAA-88CF-019D11B3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E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2E0E"/>
    <w:rPr>
      <w:color w:val="0563C1"/>
      <w:u w:val="single"/>
    </w:rPr>
  </w:style>
  <w:style w:type="paragraph" w:customStyle="1" w:styleId="xmsonormal">
    <w:name w:val="x_msonormal"/>
    <w:basedOn w:val="Normln"/>
    <w:rsid w:val="00AE2E0E"/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Standardnpsmoodstavce"/>
    <w:rsid w:val="00A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MASILKO@jihlava-city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ff24b34b-c5c9-4a48-98aa-532a054514b3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trekvil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a@trekvila.cz" TargetMode="External"/><Relationship Id="rId9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1748</Characters>
  <Application>Microsoft Office Word</Application>
  <DocSecurity>0</DocSecurity>
  <Lines>14</Lines>
  <Paragraphs>4</Paragraphs>
  <ScaleCrop>false</ScaleCrop>
  <Company>MyCompany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2024-06-07T08:24:00Z</dcterms:created>
  <dcterms:modified xsi:type="dcterms:W3CDTF">2024-06-07T08:24:00Z</dcterms:modified>
</cp:coreProperties>
</file>