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85A4" w14:textId="2CC62A0D" w:rsidR="00AD0172" w:rsidRPr="00E25FB1" w:rsidRDefault="00931D67" w:rsidP="00931D67">
      <w:pPr>
        <w:pStyle w:val="Bezmezer"/>
        <w:rPr>
          <w:rFonts w:ascii="Arial" w:hAnsi="Arial" w:cs="Arial"/>
          <w:color w:val="645D4E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Objednávka č. </w:t>
      </w:r>
      <w:r w:rsidR="0028289A">
        <w:rPr>
          <w:rFonts w:ascii="Arial" w:hAnsi="Arial" w:cs="Arial"/>
          <w:sz w:val="24"/>
          <w:szCs w:val="24"/>
        </w:rPr>
        <w:t>61</w:t>
      </w:r>
      <w:r w:rsidR="00F43388" w:rsidRPr="00E25FB1">
        <w:rPr>
          <w:rFonts w:ascii="Arial" w:hAnsi="Arial" w:cs="Arial"/>
          <w:sz w:val="24"/>
          <w:szCs w:val="24"/>
        </w:rPr>
        <w:t xml:space="preserve">  </w:t>
      </w:r>
      <w:r w:rsidR="00D64F31" w:rsidRPr="00E25FB1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25FB1">
        <w:rPr>
          <w:rFonts w:ascii="Arial" w:hAnsi="Arial" w:cs="Arial"/>
          <w:color w:val="FF0000"/>
          <w:sz w:val="24"/>
          <w:szCs w:val="24"/>
        </w:rPr>
        <w:t xml:space="preserve">    </w:t>
      </w:r>
      <w:r w:rsidR="00D64F31" w:rsidRPr="00E25FB1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5C1527">
        <w:rPr>
          <w:rFonts w:ascii="Arial" w:hAnsi="Arial" w:cs="Arial"/>
          <w:color w:val="FF0000"/>
          <w:sz w:val="24"/>
          <w:szCs w:val="24"/>
        </w:rPr>
        <w:t xml:space="preserve"> </w:t>
      </w:r>
      <w:r w:rsidR="000B2EBA" w:rsidRPr="00E25FB1">
        <w:rPr>
          <w:rFonts w:ascii="Arial" w:hAnsi="Arial" w:cs="Arial"/>
          <w:color w:val="FF0000"/>
          <w:sz w:val="24"/>
          <w:szCs w:val="24"/>
        </w:rPr>
        <w:t xml:space="preserve"> </w:t>
      </w:r>
      <w:r w:rsidR="006F1B82" w:rsidRPr="006F1B82">
        <w:rPr>
          <w:rFonts w:ascii="Arial" w:hAnsi="Arial" w:cs="Arial"/>
          <w:sz w:val="24"/>
          <w:szCs w:val="24"/>
        </w:rPr>
        <w:t>J</w:t>
      </w:r>
      <w:r w:rsidR="006F1B82">
        <w:rPr>
          <w:rFonts w:ascii="Arial" w:hAnsi="Arial" w:cs="Arial"/>
          <w:sz w:val="24"/>
          <w:szCs w:val="24"/>
        </w:rPr>
        <w:t>an Drbohlav</w:t>
      </w:r>
      <w:r w:rsidR="00AD0172" w:rsidRPr="006F1B82">
        <w:rPr>
          <w:rFonts w:ascii="Arial" w:hAnsi="Arial" w:cs="Arial"/>
          <w:sz w:val="24"/>
          <w:szCs w:val="24"/>
        </w:rPr>
        <w:t xml:space="preserve"> </w:t>
      </w:r>
      <w:r w:rsidR="00AD0172" w:rsidRPr="006F387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24DD4" w:rsidRPr="006F387C">
        <w:rPr>
          <w:rFonts w:ascii="Arial" w:hAnsi="Arial" w:cs="Arial"/>
          <w:sz w:val="24"/>
          <w:szCs w:val="24"/>
        </w:rPr>
        <w:t xml:space="preserve">      </w:t>
      </w:r>
    </w:p>
    <w:p w14:paraId="426285A5" w14:textId="49480EB6" w:rsidR="00E25FB1" w:rsidRPr="00C93BD7" w:rsidRDefault="00E25FB1" w:rsidP="00931D67">
      <w:pPr>
        <w:pStyle w:val="Bezmezer"/>
        <w:rPr>
          <w:rFonts w:ascii="Arial" w:hAnsi="Arial" w:cs="Arial"/>
          <w:sz w:val="24"/>
          <w:szCs w:val="24"/>
        </w:rPr>
      </w:pPr>
      <w:r w:rsidRPr="00C93B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5C1527">
        <w:rPr>
          <w:rFonts w:ascii="Arial" w:hAnsi="Arial" w:cs="Arial"/>
          <w:sz w:val="24"/>
          <w:szCs w:val="24"/>
        </w:rPr>
        <w:t xml:space="preserve"> </w:t>
      </w:r>
      <w:r w:rsidRPr="00C93B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1B82">
        <w:rPr>
          <w:rFonts w:ascii="Arial" w:hAnsi="Arial" w:cs="Arial"/>
          <w:sz w:val="24"/>
          <w:szCs w:val="24"/>
        </w:rPr>
        <w:t>Holubinkova</w:t>
      </w:r>
      <w:proofErr w:type="spellEnd"/>
      <w:r w:rsidR="006F1B82">
        <w:rPr>
          <w:rFonts w:ascii="Arial" w:hAnsi="Arial" w:cs="Arial"/>
          <w:sz w:val="24"/>
          <w:szCs w:val="24"/>
        </w:rPr>
        <w:t xml:space="preserve"> 169/8</w:t>
      </w:r>
    </w:p>
    <w:p w14:paraId="426285A6" w14:textId="6C693BB9" w:rsidR="009046B0" w:rsidRPr="00C93BD7" w:rsidRDefault="00AD0172" w:rsidP="00931D67">
      <w:pPr>
        <w:pStyle w:val="Bezmezer"/>
        <w:rPr>
          <w:rFonts w:ascii="Arial" w:hAnsi="Arial" w:cs="Arial"/>
          <w:sz w:val="24"/>
          <w:szCs w:val="24"/>
        </w:rPr>
      </w:pPr>
      <w:r w:rsidRPr="00C93BD7">
        <w:rPr>
          <w:rFonts w:ascii="Arial" w:hAnsi="Arial" w:cs="Arial"/>
          <w:sz w:val="24"/>
          <w:szCs w:val="24"/>
        </w:rPr>
        <w:t xml:space="preserve"> </w:t>
      </w:r>
      <w:r w:rsidR="0009247B" w:rsidRPr="00C93B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5C1527">
        <w:rPr>
          <w:rFonts w:ascii="Arial" w:hAnsi="Arial" w:cs="Arial"/>
          <w:sz w:val="24"/>
          <w:szCs w:val="24"/>
        </w:rPr>
        <w:t xml:space="preserve"> </w:t>
      </w:r>
      <w:r w:rsidR="006F1B82">
        <w:rPr>
          <w:rFonts w:ascii="Arial" w:hAnsi="Arial" w:cs="Arial"/>
          <w:sz w:val="24"/>
          <w:szCs w:val="24"/>
        </w:rPr>
        <w:t>104 00 Praha 10-Pitkovice</w:t>
      </w:r>
    </w:p>
    <w:p w14:paraId="1C06AE77" w14:textId="573EA4E4" w:rsidR="005C1527" w:rsidRDefault="005C1527" w:rsidP="00931D6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IČO: 86570293</w:t>
      </w:r>
    </w:p>
    <w:p w14:paraId="426285A7" w14:textId="14B62006" w:rsidR="00D64F31" w:rsidRPr="00C93BD7" w:rsidRDefault="0030286D" w:rsidP="00931D67">
      <w:pPr>
        <w:pStyle w:val="Bezmezer"/>
        <w:rPr>
          <w:rFonts w:ascii="Arial" w:hAnsi="Arial" w:cs="Arial"/>
          <w:sz w:val="24"/>
          <w:szCs w:val="24"/>
        </w:rPr>
      </w:pPr>
      <w:r w:rsidRPr="00C93BD7">
        <w:rPr>
          <w:rFonts w:ascii="Arial" w:hAnsi="Arial" w:cs="Arial"/>
          <w:sz w:val="24"/>
          <w:szCs w:val="24"/>
        </w:rPr>
        <w:t>Vyřizuje:</w:t>
      </w:r>
      <w:r w:rsidR="00AD0172" w:rsidRPr="00C93BD7">
        <w:rPr>
          <w:rFonts w:ascii="Arial" w:hAnsi="Arial" w:cs="Arial"/>
          <w:sz w:val="24"/>
          <w:szCs w:val="24"/>
        </w:rPr>
        <w:t xml:space="preserve"> </w:t>
      </w:r>
      <w:r w:rsidR="00D64F31" w:rsidRPr="00C93BD7">
        <w:rPr>
          <w:rFonts w:ascii="Arial" w:hAnsi="Arial" w:cs="Arial"/>
          <w:sz w:val="24"/>
          <w:szCs w:val="24"/>
        </w:rPr>
        <w:t>Mgr.</w:t>
      </w:r>
      <w:r w:rsidR="007301D0">
        <w:rPr>
          <w:rFonts w:ascii="Arial" w:hAnsi="Arial" w:cs="Arial"/>
          <w:sz w:val="24"/>
          <w:szCs w:val="24"/>
        </w:rPr>
        <w:t xml:space="preserve"> </w:t>
      </w:r>
      <w:r w:rsidR="006F387C">
        <w:rPr>
          <w:rFonts w:ascii="Arial" w:hAnsi="Arial" w:cs="Arial"/>
          <w:sz w:val="24"/>
          <w:szCs w:val="24"/>
        </w:rPr>
        <w:t>Hejlová</w:t>
      </w:r>
      <w:r w:rsidR="00AD0172" w:rsidRPr="00C93BD7">
        <w:rPr>
          <w:rFonts w:ascii="Arial" w:hAnsi="Arial" w:cs="Arial"/>
          <w:sz w:val="24"/>
          <w:szCs w:val="24"/>
        </w:rPr>
        <w:t xml:space="preserve">                                     </w:t>
      </w:r>
      <w:r w:rsidR="00B82BCC" w:rsidRPr="00C93BD7">
        <w:rPr>
          <w:rFonts w:ascii="Arial" w:hAnsi="Arial" w:cs="Arial"/>
          <w:sz w:val="24"/>
          <w:szCs w:val="24"/>
        </w:rPr>
        <w:t xml:space="preserve"> </w:t>
      </w:r>
      <w:r w:rsidR="00AD0172" w:rsidRPr="00C93BD7">
        <w:rPr>
          <w:rFonts w:ascii="Arial" w:hAnsi="Arial" w:cs="Arial"/>
          <w:sz w:val="24"/>
          <w:szCs w:val="24"/>
        </w:rPr>
        <w:t xml:space="preserve">         </w:t>
      </w:r>
      <w:r w:rsidR="00677BA1" w:rsidRPr="00C93BD7">
        <w:rPr>
          <w:rFonts w:ascii="Arial" w:hAnsi="Arial" w:cs="Arial"/>
          <w:sz w:val="24"/>
          <w:szCs w:val="24"/>
        </w:rPr>
        <w:t xml:space="preserve"> </w:t>
      </w:r>
      <w:r w:rsidR="0009247B" w:rsidRPr="00C93BD7">
        <w:rPr>
          <w:rFonts w:ascii="Arial" w:hAnsi="Arial" w:cs="Arial"/>
          <w:sz w:val="24"/>
          <w:szCs w:val="24"/>
        </w:rPr>
        <w:t xml:space="preserve"> </w:t>
      </w:r>
    </w:p>
    <w:p w14:paraId="426285A8" w14:textId="77777777" w:rsidR="00931D67" w:rsidRPr="00E25FB1" w:rsidRDefault="00D64F31" w:rsidP="00931D67">
      <w:pPr>
        <w:pStyle w:val="Bezmezer"/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color w:val="645D4E"/>
          <w:sz w:val="24"/>
          <w:szCs w:val="24"/>
        </w:rPr>
        <w:t xml:space="preserve">                                                                                   </w:t>
      </w:r>
    </w:p>
    <w:p w14:paraId="426285AA" w14:textId="29F744D2" w:rsidR="00AD20CB" w:rsidRDefault="00931D67" w:rsidP="00682FE2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Objednáváme tímto u vaší </w:t>
      </w:r>
      <w:r w:rsidR="008F7D54" w:rsidRPr="00E25FB1">
        <w:rPr>
          <w:rFonts w:ascii="Arial" w:hAnsi="Arial" w:cs="Arial"/>
          <w:sz w:val="24"/>
          <w:szCs w:val="24"/>
        </w:rPr>
        <w:t xml:space="preserve">společnosti </w:t>
      </w:r>
      <w:r w:rsidR="00E25FB1" w:rsidRPr="00E25FB1">
        <w:rPr>
          <w:rFonts w:ascii="Arial" w:hAnsi="Arial" w:cs="Arial"/>
          <w:sz w:val="24"/>
          <w:szCs w:val="24"/>
        </w:rPr>
        <w:t xml:space="preserve">dle </w:t>
      </w:r>
      <w:r w:rsidR="00AD20CB">
        <w:rPr>
          <w:rFonts w:ascii="Arial" w:hAnsi="Arial" w:cs="Arial"/>
          <w:sz w:val="24"/>
          <w:szCs w:val="24"/>
        </w:rPr>
        <w:t xml:space="preserve">vaší cenové nabídky </w:t>
      </w:r>
      <w:r w:rsidR="00887BCC">
        <w:rPr>
          <w:rFonts w:ascii="Arial" w:hAnsi="Arial" w:cs="Arial"/>
          <w:sz w:val="24"/>
          <w:szCs w:val="24"/>
        </w:rPr>
        <w:t xml:space="preserve">č. </w:t>
      </w:r>
      <w:r w:rsidR="00617202">
        <w:rPr>
          <w:rFonts w:ascii="Arial" w:hAnsi="Arial" w:cs="Arial"/>
          <w:sz w:val="24"/>
          <w:szCs w:val="24"/>
        </w:rPr>
        <w:t>2</w:t>
      </w:r>
      <w:r w:rsidR="0028289A">
        <w:rPr>
          <w:rFonts w:ascii="Arial" w:hAnsi="Arial" w:cs="Arial"/>
          <w:sz w:val="24"/>
          <w:szCs w:val="24"/>
        </w:rPr>
        <w:t>4</w:t>
      </w:r>
      <w:r w:rsidR="00887BCC">
        <w:rPr>
          <w:rFonts w:ascii="Arial" w:hAnsi="Arial" w:cs="Arial"/>
          <w:sz w:val="24"/>
          <w:szCs w:val="24"/>
        </w:rPr>
        <w:t>-</w:t>
      </w:r>
      <w:r w:rsidR="0028289A">
        <w:rPr>
          <w:rFonts w:ascii="Arial" w:hAnsi="Arial" w:cs="Arial"/>
          <w:sz w:val="24"/>
          <w:szCs w:val="24"/>
        </w:rPr>
        <w:t>009</w:t>
      </w:r>
      <w:bookmarkStart w:id="0" w:name="_GoBack"/>
      <w:bookmarkEnd w:id="0"/>
    </w:p>
    <w:p w14:paraId="426285AB" w14:textId="165F3F2C" w:rsidR="00ED1E4C" w:rsidRPr="00E25FB1" w:rsidRDefault="00617202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toto zboží:</w:t>
      </w:r>
    </w:p>
    <w:p w14:paraId="426285AC" w14:textId="412FC494" w:rsidR="0009247B" w:rsidRDefault="0028289A" w:rsidP="00682FE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Lenovo</w:t>
      </w:r>
      <w:proofErr w:type="spellEnd"/>
      <w:r>
        <w:rPr>
          <w:rFonts w:ascii="Arial" w:hAnsi="Arial" w:cs="Arial"/>
          <w:sz w:val="24"/>
          <w:szCs w:val="24"/>
        </w:rPr>
        <w:t xml:space="preserve"> V15 G4 s navýšenou RAM:8+</w:t>
      </w:r>
      <w:proofErr w:type="gramStart"/>
      <w:r>
        <w:rPr>
          <w:rFonts w:ascii="Arial" w:hAnsi="Arial" w:cs="Arial"/>
          <w:sz w:val="24"/>
          <w:szCs w:val="24"/>
        </w:rPr>
        <w:t>8GB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7202">
        <w:rPr>
          <w:rFonts w:ascii="Arial" w:hAnsi="Arial" w:cs="Arial"/>
          <w:sz w:val="24"/>
          <w:szCs w:val="24"/>
        </w:rPr>
        <w:t xml:space="preserve"> 1 ks</w:t>
      </w:r>
      <w:r w:rsidR="005C152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14</w:t>
      </w:r>
      <w:r w:rsidR="0061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495</w:t>
      </w:r>
      <w:r w:rsidR="006172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80 Kč</w:t>
      </w:r>
    </w:p>
    <w:p w14:paraId="0626DBF1" w14:textId="6DC48D17" w:rsidR="00617202" w:rsidRDefault="0028289A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NB HP 470 G10                             </w:t>
      </w:r>
      <w:r w:rsidR="0061720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4</w:t>
      </w:r>
      <w:r w:rsidR="00617202">
        <w:rPr>
          <w:rFonts w:ascii="Arial" w:hAnsi="Arial" w:cs="Arial"/>
          <w:sz w:val="24"/>
          <w:szCs w:val="24"/>
        </w:rPr>
        <w:t xml:space="preserve"> ks </w:t>
      </w:r>
      <w:r w:rsidR="005C152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5C1527">
        <w:rPr>
          <w:rFonts w:ascii="Arial" w:hAnsi="Arial" w:cs="Arial"/>
          <w:sz w:val="24"/>
          <w:szCs w:val="24"/>
        </w:rPr>
        <w:t xml:space="preserve">  108 561,20 Kč</w:t>
      </w:r>
    </w:p>
    <w:p w14:paraId="01CBE7DF" w14:textId="09AD386B" w:rsidR="00617202" w:rsidRDefault="0028289A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HP 295 G8 s SSD 512 GB                </w:t>
      </w:r>
      <w:r w:rsidR="0061720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2</w:t>
      </w:r>
      <w:r w:rsidR="00617202">
        <w:rPr>
          <w:rFonts w:ascii="Arial" w:hAnsi="Arial" w:cs="Arial"/>
          <w:sz w:val="24"/>
          <w:szCs w:val="24"/>
        </w:rPr>
        <w:t xml:space="preserve"> ks</w:t>
      </w:r>
      <w:r w:rsidR="005C1527">
        <w:rPr>
          <w:rFonts w:ascii="Arial" w:hAnsi="Arial" w:cs="Arial"/>
          <w:sz w:val="24"/>
          <w:szCs w:val="24"/>
        </w:rPr>
        <w:t xml:space="preserve">          33 468,60 Kč</w:t>
      </w:r>
    </w:p>
    <w:p w14:paraId="5AF85B39" w14:textId="2262CAE5" w:rsidR="005C1527" w:rsidRPr="00AD20CB" w:rsidRDefault="005C1527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HP PC Pro Mini 260G9                                 2 ks          41 130,32 Kč</w:t>
      </w:r>
    </w:p>
    <w:p w14:paraId="4D1A7ABD" w14:textId="6CB15E9D" w:rsidR="0028289A" w:rsidRDefault="00176AFA" w:rsidP="00682FE2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Cena celkem: </w:t>
      </w:r>
      <w:r w:rsidR="005C1527">
        <w:rPr>
          <w:rFonts w:ascii="Arial" w:hAnsi="Arial" w:cs="Arial"/>
          <w:sz w:val="24"/>
          <w:szCs w:val="24"/>
        </w:rPr>
        <w:t>197 656,- Kč</w:t>
      </w:r>
    </w:p>
    <w:p w14:paraId="6B879C87" w14:textId="4C8CCBAC" w:rsidR="005C1527" w:rsidRDefault="005C1527" w:rsidP="0068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uvedené ceny jsou včetně DPH</w:t>
      </w:r>
    </w:p>
    <w:p w14:paraId="54B3CEB8" w14:textId="77777777" w:rsidR="005C1527" w:rsidRPr="00E25FB1" w:rsidRDefault="005C1527" w:rsidP="005C1527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Datum </w:t>
      </w:r>
      <w:r>
        <w:rPr>
          <w:rFonts w:ascii="Arial" w:hAnsi="Arial" w:cs="Arial"/>
          <w:sz w:val="24"/>
          <w:szCs w:val="24"/>
        </w:rPr>
        <w:t>dodání: co nejdříve</w:t>
      </w:r>
      <w:r w:rsidRPr="00E25FB1">
        <w:rPr>
          <w:rFonts w:ascii="Arial" w:hAnsi="Arial" w:cs="Arial"/>
          <w:sz w:val="24"/>
          <w:szCs w:val="24"/>
        </w:rPr>
        <w:t xml:space="preserve"> </w:t>
      </w:r>
    </w:p>
    <w:p w14:paraId="426285AF" w14:textId="2717171B" w:rsidR="005846D7" w:rsidRPr="00E25FB1" w:rsidRDefault="0009247B" w:rsidP="005846D7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 </w:t>
      </w:r>
      <w:r w:rsidR="00524DD4" w:rsidRPr="00E25FB1">
        <w:rPr>
          <w:rFonts w:ascii="Arial" w:hAnsi="Arial" w:cs="Arial"/>
          <w:sz w:val="24"/>
          <w:szCs w:val="24"/>
        </w:rPr>
        <w:t>Fakturační</w:t>
      </w:r>
      <w:r w:rsidR="00D64F31" w:rsidRPr="00E25FB1">
        <w:rPr>
          <w:rFonts w:ascii="Arial" w:hAnsi="Arial" w:cs="Arial"/>
          <w:sz w:val="24"/>
          <w:szCs w:val="24"/>
        </w:rPr>
        <w:t xml:space="preserve"> a dodací adresa</w:t>
      </w:r>
      <w:r w:rsidR="00524DD4" w:rsidRPr="00E25FB1">
        <w:rPr>
          <w:rFonts w:ascii="Arial" w:hAnsi="Arial" w:cs="Arial"/>
          <w:sz w:val="24"/>
          <w:szCs w:val="24"/>
        </w:rPr>
        <w:t>: Dětské centrum Paprsek,</w:t>
      </w:r>
      <w:r w:rsidR="007C06D3" w:rsidRPr="00E25FB1">
        <w:rPr>
          <w:rFonts w:ascii="Arial" w:hAnsi="Arial" w:cs="Arial"/>
          <w:sz w:val="24"/>
          <w:szCs w:val="24"/>
        </w:rPr>
        <w:t xml:space="preserve">                              </w:t>
      </w:r>
      <w:r w:rsidR="005846D7" w:rsidRPr="00E25FB1">
        <w:rPr>
          <w:rFonts w:ascii="Arial" w:hAnsi="Arial" w:cs="Arial"/>
          <w:sz w:val="24"/>
          <w:szCs w:val="24"/>
        </w:rPr>
        <w:t xml:space="preserve">               </w:t>
      </w:r>
      <w:r w:rsidR="007C06D3" w:rsidRPr="00E25FB1">
        <w:rPr>
          <w:rFonts w:ascii="Arial" w:hAnsi="Arial" w:cs="Arial"/>
          <w:sz w:val="24"/>
          <w:szCs w:val="24"/>
        </w:rPr>
        <w:t xml:space="preserve"> </w:t>
      </w:r>
      <w:r w:rsidR="005846D7" w:rsidRPr="00E25FB1">
        <w:rPr>
          <w:rFonts w:ascii="Arial" w:hAnsi="Arial" w:cs="Arial"/>
          <w:sz w:val="24"/>
          <w:szCs w:val="24"/>
        </w:rPr>
        <w:t xml:space="preserve">               </w:t>
      </w:r>
    </w:p>
    <w:p w14:paraId="426285B0" w14:textId="5512F820" w:rsidR="00524DD4" w:rsidRPr="00E25FB1" w:rsidRDefault="005846D7" w:rsidP="005846D7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C1527">
        <w:rPr>
          <w:rFonts w:ascii="Arial" w:hAnsi="Arial" w:cs="Arial"/>
          <w:sz w:val="24"/>
          <w:szCs w:val="24"/>
        </w:rPr>
        <w:t xml:space="preserve">  </w:t>
      </w:r>
      <w:r w:rsidRPr="00E25FB1">
        <w:rPr>
          <w:rFonts w:ascii="Arial" w:hAnsi="Arial" w:cs="Arial"/>
          <w:sz w:val="24"/>
          <w:szCs w:val="24"/>
        </w:rPr>
        <w:t xml:space="preserve"> </w:t>
      </w:r>
      <w:r w:rsidR="00524DD4" w:rsidRPr="00E25FB1">
        <w:rPr>
          <w:rFonts w:ascii="Arial" w:hAnsi="Arial" w:cs="Arial"/>
          <w:sz w:val="24"/>
          <w:szCs w:val="24"/>
        </w:rPr>
        <w:t>Šestajovická 580/19, 198 00 Praha 9</w:t>
      </w:r>
      <w:r w:rsidR="007C06D3" w:rsidRPr="00E25FB1">
        <w:rPr>
          <w:rFonts w:ascii="Arial" w:hAnsi="Arial" w:cs="Arial"/>
          <w:sz w:val="24"/>
          <w:szCs w:val="24"/>
        </w:rPr>
        <w:t xml:space="preserve"> </w:t>
      </w:r>
      <w:r w:rsidR="00524DD4" w:rsidRPr="00E25FB1">
        <w:rPr>
          <w:rFonts w:ascii="Arial" w:hAnsi="Arial" w:cs="Arial"/>
          <w:sz w:val="24"/>
          <w:szCs w:val="24"/>
        </w:rPr>
        <w:t>-</w:t>
      </w:r>
      <w:r w:rsidR="007C06D3" w:rsidRPr="00E25FB1">
        <w:rPr>
          <w:rFonts w:ascii="Arial" w:hAnsi="Arial" w:cs="Arial"/>
          <w:sz w:val="24"/>
          <w:szCs w:val="24"/>
        </w:rPr>
        <w:t xml:space="preserve"> </w:t>
      </w:r>
      <w:r w:rsidR="00524DD4" w:rsidRPr="00E25FB1">
        <w:rPr>
          <w:rFonts w:ascii="Arial" w:hAnsi="Arial" w:cs="Arial"/>
          <w:sz w:val="24"/>
          <w:szCs w:val="24"/>
        </w:rPr>
        <w:t>Hloubě</w:t>
      </w:r>
      <w:r w:rsidR="007C06D3" w:rsidRPr="00E25FB1">
        <w:rPr>
          <w:rFonts w:ascii="Arial" w:hAnsi="Arial" w:cs="Arial"/>
          <w:sz w:val="24"/>
          <w:szCs w:val="24"/>
        </w:rPr>
        <w:t>tín</w:t>
      </w:r>
    </w:p>
    <w:p w14:paraId="426285B1" w14:textId="67E7C306" w:rsidR="00FF4480" w:rsidRPr="00E25FB1" w:rsidRDefault="007C06D3" w:rsidP="00931D67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                               </w:t>
      </w:r>
      <w:r w:rsidR="005846D7" w:rsidRPr="00E25FB1">
        <w:rPr>
          <w:rFonts w:ascii="Arial" w:hAnsi="Arial" w:cs="Arial"/>
          <w:sz w:val="24"/>
          <w:szCs w:val="24"/>
        </w:rPr>
        <w:t xml:space="preserve">              </w:t>
      </w:r>
      <w:r w:rsidR="005C1527">
        <w:rPr>
          <w:rFonts w:ascii="Arial" w:hAnsi="Arial" w:cs="Arial"/>
          <w:sz w:val="24"/>
          <w:szCs w:val="24"/>
        </w:rPr>
        <w:t xml:space="preserve">  </w:t>
      </w:r>
      <w:r w:rsidR="005846D7" w:rsidRPr="00E25FB1">
        <w:rPr>
          <w:rFonts w:ascii="Arial" w:hAnsi="Arial" w:cs="Arial"/>
          <w:sz w:val="24"/>
          <w:szCs w:val="24"/>
        </w:rPr>
        <w:t xml:space="preserve"> </w:t>
      </w:r>
      <w:r w:rsidRPr="00E25FB1">
        <w:rPr>
          <w:rFonts w:ascii="Arial" w:hAnsi="Arial" w:cs="Arial"/>
          <w:sz w:val="24"/>
          <w:szCs w:val="24"/>
        </w:rPr>
        <w:t>IČO: 70875413</w:t>
      </w:r>
      <w:r w:rsidR="00524DD4" w:rsidRPr="00E25FB1">
        <w:rPr>
          <w:rFonts w:ascii="Arial" w:hAnsi="Arial" w:cs="Arial"/>
          <w:sz w:val="24"/>
          <w:szCs w:val="24"/>
        </w:rPr>
        <w:t xml:space="preserve">           </w:t>
      </w:r>
    </w:p>
    <w:p w14:paraId="426285B3" w14:textId="4E9720D3" w:rsidR="00931D67" w:rsidRPr="00E25FB1" w:rsidRDefault="00931D67" w:rsidP="00931D67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                                  </w:t>
      </w:r>
      <w:r w:rsidR="000B2EBA" w:rsidRPr="00E25FB1">
        <w:rPr>
          <w:rFonts w:ascii="Arial" w:hAnsi="Arial" w:cs="Arial"/>
          <w:sz w:val="24"/>
          <w:szCs w:val="24"/>
        </w:rPr>
        <w:t xml:space="preserve">                                    </w:t>
      </w:r>
      <w:r w:rsidRPr="00E25FB1">
        <w:rPr>
          <w:rFonts w:ascii="Arial" w:hAnsi="Arial" w:cs="Arial"/>
          <w:sz w:val="24"/>
          <w:szCs w:val="24"/>
        </w:rPr>
        <w:t>Děkuji</w:t>
      </w:r>
    </w:p>
    <w:p w14:paraId="426285B4" w14:textId="36BC963A" w:rsidR="00931D67" w:rsidRPr="00E25FB1" w:rsidRDefault="00931D67" w:rsidP="00931D67">
      <w:pPr>
        <w:rPr>
          <w:rFonts w:ascii="Arial" w:hAnsi="Arial" w:cs="Arial"/>
          <w:color w:val="FF0000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5C1527">
        <w:rPr>
          <w:rFonts w:ascii="Arial" w:hAnsi="Arial" w:cs="Arial"/>
          <w:sz w:val="24"/>
          <w:szCs w:val="24"/>
        </w:rPr>
        <w:t xml:space="preserve">             </w:t>
      </w:r>
      <w:r w:rsidRPr="00E25F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3DE" w:rsidRPr="00E25FB1">
        <w:rPr>
          <w:rFonts w:ascii="Arial" w:hAnsi="Arial" w:cs="Arial"/>
          <w:sz w:val="24"/>
          <w:szCs w:val="24"/>
        </w:rPr>
        <w:t>Mgr.</w:t>
      </w:r>
      <w:r w:rsidR="006F387C">
        <w:rPr>
          <w:rFonts w:ascii="Arial" w:hAnsi="Arial" w:cs="Arial"/>
          <w:sz w:val="24"/>
          <w:szCs w:val="24"/>
        </w:rPr>
        <w:t>Ivana</w:t>
      </w:r>
      <w:proofErr w:type="spellEnd"/>
      <w:r w:rsidR="006F387C">
        <w:rPr>
          <w:rFonts w:ascii="Arial" w:hAnsi="Arial" w:cs="Arial"/>
          <w:sz w:val="24"/>
          <w:szCs w:val="24"/>
        </w:rPr>
        <w:t xml:space="preserve"> Hejlová</w:t>
      </w:r>
    </w:p>
    <w:p w14:paraId="426285B5" w14:textId="77777777" w:rsidR="007C06D3" w:rsidRPr="00E25FB1" w:rsidRDefault="007C06D3" w:rsidP="00BC4D09">
      <w:pPr>
        <w:rPr>
          <w:rFonts w:ascii="Arial" w:hAnsi="Arial" w:cs="Arial"/>
          <w:sz w:val="24"/>
          <w:szCs w:val="24"/>
        </w:rPr>
      </w:pPr>
    </w:p>
    <w:p w14:paraId="426285B7" w14:textId="2A949D49" w:rsidR="00BD6292" w:rsidRDefault="00682FE2" w:rsidP="00BD6292">
      <w:pPr>
        <w:rPr>
          <w:rFonts w:ascii="Arial" w:hAnsi="Arial" w:cs="Arial"/>
          <w:sz w:val="24"/>
          <w:szCs w:val="24"/>
        </w:rPr>
      </w:pPr>
      <w:r w:rsidRPr="00E25FB1">
        <w:rPr>
          <w:rFonts w:ascii="Arial" w:hAnsi="Arial" w:cs="Arial"/>
          <w:sz w:val="24"/>
          <w:szCs w:val="24"/>
        </w:rPr>
        <w:t>V Praze dne</w:t>
      </w:r>
      <w:r w:rsidR="00524DD4" w:rsidRPr="00E25FB1">
        <w:rPr>
          <w:rFonts w:ascii="Arial" w:hAnsi="Arial" w:cs="Arial"/>
          <w:sz w:val="24"/>
          <w:szCs w:val="24"/>
        </w:rPr>
        <w:t xml:space="preserve">: </w:t>
      </w:r>
      <w:r w:rsidR="005C1527">
        <w:rPr>
          <w:rFonts w:ascii="Arial" w:hAnsi="Arial" w:cs="Arial"/>
          <w:sz w:val="24"/>
          <w:szCs w:val="24"/>
        </w:rPr>
        <w:t>5</w:t>
      </w:r>
      <w:r w:rsidR="0028289A">
        <w:rPr>
          <w:rFonts w:ascii="Arial" w:hAnsi="Arial" w:cs="Arial"/>
          <w:sz w:val="24"/>
          <w:szCs w:val="24"/>
        </w:rPr>
        <w:t>.6.2024</w:t>
      </w:r>
    </w:p>
    <w:p w14:paraId="426285B8" w14:textId="77777777" w:rsidR="00AC3C3A" w:rsidRDefault="00AC3C3A" w:rsidP="00BD6292">
      <w:pPr>
        <w:rPr>
          <w:rFonts w:ascii="Arial" w:hAnsi="Arial" w:cs="Arial"/>
          <w:sz w:val="24"/>
          <w:szCs w:val="24"/>
        </w:rPr>
      </w:pPr>
    </w:p>
    <w:p w14:paraId="426285B9" w14:textId="557536ED" w:rsidR="0058173A" w:rsidRPr="0058173A" w:rsidRDefault="00BD6292" w:rsidP="008968FB">
      <w:pPr>
        <w:rPr>
          <w:sz w:val="32"/>
          <w:szCs w:val="32"/>
        </w:rPr>
      </w:pPr>
      <w:r w:rsidRPr="00524DD4">
        <w:rPr>
          <w:rFonts w:ascii="Arial" w:hAnsi="Arial" w:cs="Arial"/>
          <w:sz w:val="24"/>
          <w:szCs w:val="24"/>
        </w:rPr>
        <w:t xml:space="preserve">Souhlas </w:t>
      </w:r>
      <w:r>
        <w:rPr>
          <w:rFonts w:ascii="Arial" w:hAnsi="Arial" w:cs="Arial"/>
          <w:sz w:val="24"/>
          <w:szCs w:val="24"/>
        </w:rPr>
        <w:t>a podpis ekonomky</w:t>
      </w:r>
      <w:r w:rsidRPr="00524DD4">
        <w:rPr>
          <w:rFonts w:ascii="Arial" w:hAnsi="Arial" w:cs="Arial"/>
          <w:sz w:val="24"/>
          <w:szCs w:val="24"/>
        </w:rPr>
        <w:t xml:space="preserve"> DC Paprsek</w:t>
      </w:r>
      <w:r>
        <w:rPr>
          <w:rFonts w:ascii="Arial" w:hAnsi="Arial" w:cs="Arial"/>
          <w:sz w:val="24"/>
          <w:szCs w:val="24"/>
        </w:rPr>
        <w:t>:</w:t>
      </w:r>
      <w:r>
        <w:rPr>
          <w:sz w:val="36"/>
          <w:szCs w:val="36"/>
        </w:rPr>
        <w:t xml:space="preserve">           </w:t>
      </w:r>
      <w:r w:rsidR="0058173A">
        <w:rPr>
          <w:sz w:val="36"/>
          <w:szCs w:val="36"/>
        </w:rPr>
        <w:t xml:space="preserve">                                      </w:t>
      </w:r>
    </w:p>
    <w:sectPr w:rsidR="0058173A" w:rsidRPr="0058173A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85BC" w14:textId="77777777" w:rsidR="00BB562B" w:rsidRDefault="00BB562B" w:rsidP="00126467">
      <w:pPr>
        <w:spacing w:after="0" w:line="240" w:lineRule="auto"/>
      </w:pPr>
      <w:r>
        <w:separator/>
      </w:r>
    </w:p>
  </w:endnote>
  <w:endnote w:type="continuationSeparator" w:id="0">
    <w:p w14:paraId="426285BD" w14:textId="77777777" w:rsidR="00BB562B" w:rsidRDefault="00BB562B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85BF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6285C2" wp14:editId="426285C3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85BA" w14:textId="77777777" w:rsidR="00BB562B" w:rsidRDefault="00BB562B" w:rsidP="00126467">
      <w:pPr>
        <w:spacing w:after="0" w:line="240" w:lineRule="auto"/>
      </w:pPr>
      <w:r>
        <w:separator/>
      </w:r>
    </w:p>
  </w:footnote>
  <w:footnote w:type="continuationSeparator" w:id="0">
    <w:p w14:paraId="426285BB" w14:textId="77777777" w:rsidR="00BB562B" w:rsidRDefault="00BB562B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285BE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6285C0" wp14:editId="426285C1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9247B"/>
    <w:rsid w:val="000B2EBA"/>
    <w:rsid w:val="000B5878"/>
    <w:rsid w:val="000F1876"/>
    <w:rsid w:val="00106E72"/>
    <w:rsid w:val="00126467"/>
    <w:rsid w:val="00176AFA"/>
    <w:rsid w:val="00196C38"/>
    <w:rsid w:val="001D6E94"/>
    <w:rsid w:val="001D71FA"/>
    <w:rsid w:val="00216101"/>
    <w:rsid w:val="00227538"/>
    <w:rsid w:val="002419B3"/>
    <w:rsid w:val="0028289A"/>
    <w:rsid w:val="00292B96"/>
    <w:rsid w:val="002B2A6A"/>
    <w:rsid w:val="002E33A2"/>
    <w:rsid w:val="0030286D"/>
    <w:rsid w:val="00362CBF"/>
    <w:rsid w:val="00385DBE"/>
    <w:rsid w:val="003A1E90"/>
    <w:rsid w:val="003C1920"/>
    <w:rsid w:val="004030F1"/>
    <w:rsid w:val="00412C28"/>
    <w:rsid w:val="004D0EF6"/>
    <w:rsid w:val="004D1785"/>
    <w:rsid w:val="004E3E41"/>
    <w:rsid w:val="0050097C"/>
    <w:rsid w:val="00524DD4"/>
    <w:rsid w:val="0058173A"/>
    <w:rsid w:val="005846D7"/>
    <w:rsid w:val="005B1503"/>
    <w:rsid w:val="005C1527"/>
    <w:rsid w:val="005C313B"/>
    <w:rsid w:val="00617202"/>
    <w:rsid w:val="00662171"/>
    <w:rsid w:val="00677BA1"/>
    <w:rsid w:val="00682FE2"/>
    <w:rsid w:val="006B6B78"/>
    <w:rsid w:val="006D48EE"/>
    <w:rsid w:val="006F1B82"/>
    <w:rsid w:val="006F387C"/>
    <w:rsid w:val="007301D0"/>
    <w:rsid w:val="007C06D3"/>
    <w:rsid w:val="00843B8C"/>
    <w:rsid w:val="0085476D"/>
    <w:rsid w:val="0086055A"/>
    <w:rsid w:val="00887BCC"/>
    <w:rsid w:val="008968FB"/>
    <w:rsid w:val="008F7D54"/>
    <w:rsid w:val="00902687"/>
    <w:rsid w:val="009046B0"/>
    <w:rsid w:val="00931D67"/>
    <w:rsid w:val="00997070"/>
    <w:rsid w:val="009A095E"/>
    <w:rsid w:val="009C462A"/>
    <w:rsid w:val="00AC3C3A"/>
    <w:rsid w:val="00AD00E7"/>
    <w:rsid w:val="00AD0172"/>
    <w:rsid w:val="00AD163B"/>
    <w:rsid w:val="00AD20CB"/>
    <w:rsid w:val="00B07ADD"/>
    <w:rsid w:val="00B713DE"/>
    <w:rsid w:val="00B82BCC"/>
    <w:rsid w:val="00BA2130"/>
    <w:rsid w:val="00BB562B"/>
    <w:rsid w:val="00BC4D09"/>
    <w:rsid w:val="00BD6292"/>
    <w:rsid w:val="00BE5CDC"/>
    <w:rsid w:val="00BF5F31"/>
    <w:rsid w:val="00C516C8"/>
    <w:rsid w:val="00C93BD7"/>
    <w:rsid w:val="00CE20CA"/>
    <w:rsid w:val="00D02A31"/>
    <w:rsid w:val="00D57620"/>
    <w:rsid w:val="00D64F31"/>
    <w:rsid w:val="00D85BB9"/>
    <w:rsid w:val="00DF17EB"/>
    <w:rsid w:val="00DF1F52"/>
    <w:rsid w:val="00E25FB1"/>
    <w:rsid w:val="00ED1E4C"/>
    <w:rsid w:val="00F43388"/>
    <w:rsid w:val="00F5293B"/>
    <w:rsid w:val="00F835C3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285A1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9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608F2-F76E-4871-8984-04E8B7AA8340}">
  <ds:schemaRefs>
    <ds:schemaRef ds:uri="511e75e0-ba0e-4374-8672-4feeb52932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fda934b2-1e48-46a3-af21-5e888975248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4776CD-AB37-429F-8693-B9616F43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15F79-24AF-4DF1-8021-FE0FD9ECF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simeckova</dc:creator>
  <cp:lastModifiedBy>Zdeňka Reichertová</cp:lastModifiedBy>
  <cp:revision>2</cp:revision>
  <cp:lastPrinted>2019-07-15T11:24:00Z</cp:lastPrinted>
  <dcterms:created xsi:type="dcterms:W3CDTF">2024-06-05T06:51:00Z</dcterms:created>
  <dcterms:modified xsi:type="dcterms:W3CDTF">2024-06-05T06:51:00Z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