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53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7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194" w:lineRule="auto"/>
        <w:ind w:left="47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OB-2024-00000882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293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Veřejné stravování CZ, a.s.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Světická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75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10000 Praha 10 IČO: 28507215 DIČ: 10000 Praha 10</w:t>
      </w:r>
    </w:p>
    <w:tbl>
      <w:tblPr>
        <w:tblOverlap w:val="never"/>
        <w:jc w:val="center"/>
        <w:tblLayout w:type="fixed"/>
      </w:tblPr>
      <w:tblGrid>
        <w:gridCol w:w="2640"/>
        <w:gridCol w:w="3187"/>
        <w:gridCol w:w="2050"/>
        <w:gridCol w:w="1502"/>
      </w:tblGrid>
      <w:tr>
        <w:trPr>
          <w:trHeight w:val="58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521" w:val="left"/>
              </w:tabs>
              <w:bidi w:val="0"/>
              <w:spacing w:before="80" w:after="0" w:line="240" w:lineRule="auto"/>
              <w:ind w:left="70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  <w:tab/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Občerstvení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330" w:val="left"/>
              </w:tabs>
              <w:bidi w:val="0"/>
              <w:spacing w:before="0" w:after="0" w:line="240" w:lineRule="auto"/>
              <w:ind w:left="148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Jiné</w:t>
              <w:tab/>
              <w:t>Teplý a studený bufet na akci Den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78 523</w:t>
            </w:r>
          </w:p>
        </w:tc>
      </w:tr>
      <w:tr>
        <w:trPr>
          <w:trHeight w:val="56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VÚRV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gridSpan w:val="4"/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6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78523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. J </w:t>
      </w: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widowControl w:val="0"/>
        <w:spacing w:after="38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6"/>
        <w:keepNext/>
        <w:keepLines/>
        <w:widowControl w:val="0"/>
        <w:shd w:val="clear" w:color="auto" w:fill="auto"/>
        <w:tabs>
          <w:tab w:pos="1464" w:val="left"/>
        </w:tabs>
        <w:bidi w:val="0"/>
        <w:spacing w:before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</w:t>
        <w:tab/>
        <w:t>7. 6. 2024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4" w:lineRule="auto"/>
        <w:ind w:left="0" w:right="650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 06 Praha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716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050" w:left="1157" w:right="1301" w:bottom="2050" w:header="1622" w:footer="162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Titulek tabulky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C5C80"/>
      <w:sz w:val="19"/>
      <w:szCs w:val="19"/>
      <w:u w:val="none"/>
    </w:rPr>
  </w:style>
  <w:style w:type="character" w:customStyle="1" w:styleId="CharStyle11">
    <w:name w:val="Jiné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Nadpis #1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60" w:line="259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line="283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Titulek tabulky"/>
    <w:basedOn w:val="Normal"/>
    <w:link w:val="CharStyle8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C5C80"/>
      <w:sz w:val="19"/>
      <w:szCs w:val="19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FFFFFF"/>
      <w:spacing w:after="60" w:line="259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Naskenovaný obrázek</dc:title>
  <dc:subject>Naskenovaný obrázek</dc:subject>
  <dc:creator>NAPS2</dc:creator>
  <cp:keywords/>
</cp:coreProperties>
</file>