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37AC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14:paraId="11868586" w14:textId="436AE4DC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167066">
        <w:rPr>
          <w:rFonts w:ascii="Calibri" w:hAnsi="Calibri"/>
          <w:b/>
        </w:rPr>
        <w:t xml:space="preserve">adaptačních </w:t>
      </w:r>
      <w:r w:rsidR="00212C68">
        <w:rPr>
          <w:rFonts w:ascii="Calibri" w:hAnsi="Calibri"/>
          <w:b/>
        </w:rPr>
        <w:t>programů</w:t>
      </w:r>
      <w:r w:rsidR="00A62216">
        <w:rPr>
          <w:rFonts w:ascii="Calibri" w:hAnsi="Calibri"/>
          <w:b/>
        </w:rPr>
        <w:t xml:space="preserve"> </w:t>
      </w:r>
      <w:r w:rsidR="009F3D16">
        <w:rPr>
          <w:rFonts w:ascii="Calibri" w:hAnsi="Calibri"/>
          <w:b/>
        </w:rPr>
        <w:t>v Areálu v Červených, Ratiboř</w:t>
      </w:r>
    </w:p>
    <w:p w14:paraId="70BD1675" w14:textId="2F4ECEC6"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>uzavřená mezi</w:t>
      </w:r>
    </w:p>
    <w:p w14:paraId="211369DC" w14:textId="77777777"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00D0F15F" w14:textId="399AD15C" w:rsidR="00197898" w:rsidRPr="00197898" w:rsidRDefault="009F3D16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 xml:space="preserve">Mgr. Lukáš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Kamas</w:t>
      </w:r>
      <w:proofErr w:type="spellEnd"/>
    </w:p>
    <w:p w14:paraId="6AC871D2" w14:textId="0EFB3AF2" w:rsidR="00197898" w:rsidRPr="00197898" w:rsidRDefault="009F3D16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Kateřinice 342</w:t>
      </w:r>
      <w:r w:rsidR="00CE5E10">
        <w:rPr>
          <w:rFonts w:asciiTheme="minorHAnsi" w:hAnsiTheme="minorHAnsi" w:cstheme="minorHAnsi"/>
          <w:sz w:val="20"/>
          <w:szCs w:val="20"/>
        </w:rPr>
        <w:t>, 75</w:t>
      </w:r>
      <w:r>
        <w:rPr>
          <w:rFonts w:asciiTheme="minorHAnsi" w:hAnsiTheme="minorHAnsi" w:cstheme="minorHAnsi"/>
          <w:sz w:val="20"/>
          <w:szCs w:val="20"/>
        </w:rPr>
        <w:t>6 2</w:t>
      </w:r>
      <w:r w:rsidR="00CE5E10">
        <w:rPr>
          <w:rFonts w:asciiTheme="minorHAnsi" w:hAnsiTheme="minorHAnsi" w:cstheme="minorHAnsi"/>
          <w:sz w:val="20"/>
          <w:szCs w:val="20"/>
        </w:rPr>
        <w:t xml:space="preserve">1  </w:t>
      </w:r>
      <w:r>
        <w:rPr>
          <w:rFonts w:asciiTheme="minorHAnsi" w:hAnsiTheme="minorHAnsi" w:cstheme="minorHAnsi"/>
          <w:sz w:val="20"/>
          <w:szCs w:val="20"/>
        </w:rPr>
        <w:t>Ratiboř</w:t>
      </w:r>
    </w:p>
    <w:p w14:paraId="344CE26D" w14:textId="4BBAA97F" w:rsidR="00197898" w:rsidRP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9F3D16">
        <w:rPr>
          <w:rFonts w:asciiTheme="minorHAnsi" w:hAnsiTheme="minorHAnsi" w:cstheme="minorHAnsi"/>
          <w:sz w:val="20"/>
          <w:szCs w:val="20"/>
        </w:rPr>
        <w:t>05149061</w:t>
      </w:r>
    </w:p>
    <w:bookmarkEnd w:id="0"/>
    <w:p w14:paraId="0497324A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14:paraId="0167159A" w14:textId="34937998" w:rsidR="00197898" w:rsidRDefault="00242684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</w:p>
    <w:p w14:paraId="5A26B7A6" w14:textId="77777777" w:rsidR="00242684" w:rsidRPr="00197898" w:rsidRDefault="00242684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76C54B0" w14:textId="77777777" w:rsidR="00242684" w:rsidRDefault="00242684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42684">
        <w:rPr>
          <w:rFonts w:asciiTheme="minorHAnsi" w:hAnsiTheme="minorHAnsi" w:cstheme="minorHAnsi"/>
          <w:b/>
          <w:bCs/>
          <w:sz w:val="20"/>
          <w:szCs w:val="20"/>
        </w:rPr>
        <w:t>Integrovaná střední š</w:t>
      </w:r>
      <w:r>
        <w:rPr>
          <w:rFonts w:asciiTheme="minorHAnsi" w:hAnsiTheme="minorHAnsi" w:cstheme="minorHAnsi"/>
          <w:b/>
          <w:bCs/>
          <w:sz w:val="20"/>
          <w:szCs w:val="20"/>
        </w:rPr>
        <w:t>kola - Centrum odborné přípravy</w:t>
      </w:r>
    </w:p>
    <w:p w14:paraId="53A4DBF7" w14:textId="77777777" w:rsidR="00242684" w:rsidRDefault="00242684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42684">
        <w:rPr>
          <w:rFonts w:asciiTheme="minorHAnsi" w:hAnsiTheme="minorHAnsi" w:cstheme="minorHAnsi"/>
          <w:b/>
          <w:bCs/>
          <w:sz w:val="20"/>
          <w:szCs w:val="20"/>
        </w:rPr>
        <w:t>a Jazyková škola s právem státní jazykové zkoušky Valašské Meziříčí</w:t>
      </w:r>
    </w:p>
    <w:p w14:paraId="4FC4BD4F" w14:textId="1FED7141" w:rsidR="00242684" w:rsidRDefault="00242684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242684">
        <w:rPr>
          <w:rFonts w:asciiTheme="minorHAnsi" w:hAnsiTheme="minorHAnsi" w:cstheme="minorHAnsi"/>
          <w:bCs/>
          <w:sz w:val="20"/>
          <w:szCs w:val="20"/>
        </w:rPr>
        <w:t>Palackého 239/49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242684">
        <w:rPr>
          <w:rFonts w:asciiTheme="minorHAnsi" w:hAnsiTheme="minorHAnsi" w:cstheme="minorHAnsi"/>
          <w:bCs/>
          <w:sz w:val="20"/>
          <w:szCs w:val="20"/>
        </w:rPr>
        <w:t>757 01  Valašské Meziříčí</w:t>
      </w:r>
    </w:p>
    <w:p w14:paraId="632010AB" w14:textId="731E98FC" w:rsidR="00197898" w:rsidRDefault="0024268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197898" w:rsidRPr="00197898">
        <w:rPr>
          <w:rFonts w:asciiTheme="minorHAnsi" w:hAnsiTheme="minorHAnsi" w:cstheme="minorHAnsi"/>
          <w:bCs/>
          <w:sz w:val="20"/>
          <w:szCs w:val="20"/>
        </w:rPr>
        <w:t>astoupen</w:t>
      </w:r>
      <w:r w:rsidR="00357F74">
        <w:rPr>
          <w:rFonts w:asciiTheme="minorHAnsi" w:hAnsiTheme="minorHAnsi" w:cstheme="minorHAnsi"/>
          <w:bCs/>
          <w:sz w:val="20"/>
          <w:szCs w:val="20"/>
        </w:rPr>
        <w:t>á</w:t>
      </w:r>
      <w:r w:rsidR="00197898"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>
        <w:rPr>
          <w:rFonts w:asciiTheme="minorHAnsi" w:hAnsiTheme="minorHAnsi" w:cstheme="minorHAnsi"/>
          <w:bCs/>
          <w:sz w:val="20"/>
          <w:szCs w:val="20"/>
        </w:rPr>
        <w:t xml:space="preserve">Petrem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Pavlůskem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</w:t>
      </w:r>
      <w:r w:rsidR="00CE5E10">
        <w:rPr>
          <w:rFonts w:asciiTheme="minorHAnsi" w:hAnsiTheme="minorHAnsi" w:cstheme="minorHAnsi"/>
          <w:bCs/>
          <w:sz w:val="20"/>
          <w:szCs w:val="20"/>
        </w:rPr>
        <w:t xml:space="preserve"> ředitelem</w:t>
      </w:r>
      <w:r w:rsidR="00357F74">
        <w:rPr>
          <w:rFonts w:asciiTheme="minorHAnsi" w:hAnsiTheme="minorHAnsi" w:cstheme="minorHAnsi"/>
          <w:bCs/>
          <w:sz w:val="20"/>
          <w:szCs w:val="20"/>
        </w:rPr>
        <w:t xml:space="preserve"> školy</w:t>
      </w:r>
    </w:p>
    <w:p w14:paraId="6BFBF93E" w14:textId="297CB9A9" w:rsidR="00357F74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IČ: </w:t>
      </w:r>
      <w:r w:rsidR="00242684" w:rsidRPr="00242684">
        <w:rPr>
          <w:rFonts w:asciiTheme="minorHAnsi" w:hAnsiTheme="minorHAnsi" w:cstheme="minorHAnsi"/>
          <w:bCs/>
          <w:sz w:val="20"/>
          <w:szCs w:val="20"/>
        </w:rPr>
        <w:t>00851574</w:t>
      </w:r>
    </w:p>
    <w:p w14:paraId="1F91035C" w14:textId="30EB46B3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4D0408FF" w14:textId="77777777" w:rsidR="00242684" w:rsidRDefault="00242684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193A98EC" w14:textId="2DDB6882" w:rsidR="008C312A" w:rsidRDefault="008C312A" w:rsidP="000A76A8">
      <w:pPr>
        <w:ind w:left="2124" w:hanging="212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Předmět smlouvy:</w:t>
      </w:r>
      <w:r>
        <w:rPr>
          <w:rFonts w:asciiTheme="minorHAnsi" w:hAnsiTheme="minorHAnsi" w:cstheme="minorHAnsi"/>
          <w:bCs/>
          <w:sz w:val="20"/>
          <w:szCs w:val="20"/>
        </w:rPr>
        <w:tab/>
        <w:t>Zajištění adaptačních programů 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 xml:space="preserve">ty </w:t>
      </w:r>
      <w:r w:rsidR="00242684">
        <w:rPr>
          <w:rFonts w:asciiTheme="minorHAnsi" w:hAnsiTheme="minorHAnsi" w:cstheme="minorHAnsi"/>
          <w:bCs/>
          <w:sz w:val="20"/>
          <w:szCs w:val="20"/>
        </w:rPr>
        <w:t>Integrované střední školy - Centra odborné přípravy a Jazykové školy</w:t>
      </w:r>
      <w:r w:rsidR="00242684" w:rsidRPr="00242684">
        <w:rPr>
          <w:rFonts w:asciiTheme="minorHAnsi" w:hAnsiTheme="minorHAnsi" w:cstheme="minorHAnsi"/>
          <w:bCs/>
          <w:sz w:val="20"/>
          <w:szCs w:val="20"/>
        </w:rPr>
        <w:t xml:space="preserve"> s právem státní jazykové zkoušky Valašské Meziříčí</w:t>
      </w:r>
      <w:r>
        <w:rPr>
          <w:rFonts w:asciiTheme="minorHAnsi" w:hAnsiTheme="minorHAnsi" w:cstheme="minorHAnsi"/>
          <w:bCs/>
          <w:sz w:val="20"/>
          <w:szCs w:val="20"/>
        </w:rPr>
        <w:t xml:space="preserve">, kdy program </w:t>
      </w:r>
      <w:r w:rsidR="00212C68">
        <w:rPr>
          <w:rFonts w:asciiTheme="minorHAnsi" w:hAnsiTheme="minorHAnsi" w:cstheme="minorHAnsi"/>
          <w:bCs/>
          <w:sz w:val="20"/>
          <w:szCs w:val="20"/>
        </w:rPr>
        <w:t>v dopoledním a odpoledním bloku s</w:t>
      </w:r>
      <w:r w:rsidR="00242684">
        <w:rPr>
          <w:rFonts w:asciiTheme="minorHAnsi" w:hAnsiTheme="minorHAnsi" w:cstheme="minorHAnsi"/>
          <w:bCs/>
          <w:sz w:val="20"/>
          <w:szCs w:val="20"/>
        </w:rPr>
        <w:t>e začátkem v době příjezdu</w:t>
      </w:r>
      <w:r w:rsidR="000A76A8">
        <w:rPr>
          <w:rFonts w:asciiTheme="minorHAnsi" w:hAnsiTheme="minorHAnsi" w:cstheme="minorHAnsi"/>
          <w:bCs/>
          <w:sz w:val="20"/>
          <w:szCs w:val="20"/>
        </w:rPr>
        <w:t xml:space="preserve"> účastníků a</w:t>
      </w:r>
      <w:r w:rsidR="00212C68">
        <w:rPr>
          <w:rFonts w:asciiTheme="minorHAnsi" w:hAnsiTheme="minorHAnsi" w:cstheme="minorHAnsi"/>
          <w:bCs/>
          <w:sz w:val="20"/>
          <w:szCs w:val="20"/>
        </w:rPr>
        <w:t xml:space="preserve"> ukončením ve 14 hodin, probíhá vždy ve </w:t>
      </w:r>
      <w:r w:rsidR="00242684">
        <w:rPr>
          <w:rFonts w:asciiTheme="minorHAnsi" w:hAnsiTheme="minorHAnsi" w:cstheme="minorHAnsi"/>
          <w:bCs/>
          <w:sz w:val="20"/>
          <w:szCs w:val="20"/>
        </w:rPr>
        <w:t>2</w:t>
      </w:r>
      <w:r w:rsidR="00212C68">
        <w:rPr>
          <w:rFonts w:asciiTheme="minorHAnsi" w:hAnsiTheme="minorHAnsi" w:cstheme="minorHAnsi"/>
          <w:bCs/>
          <w:sz w:val="20"/>
          <w:szCs w:val="20"/>
        </w:rPr>
        <w:t xml:space="preserve"> po sobě jdoucích dnech. Dále </w:t>
      </w:r>
      <w:r w:rsidR="00242684">
        <w:rPr>
          <w:rFonts w:asciiTheme="minorHAnsi" w:hAnsiTheme="minorHAnsi" w:cstheme="minorHAnsi"/>
          <w:bCs/>
          <w:sz w:val="20"/>
          <w:szCs w:val="20"/>
        </w:rPr>
        <w:t>je každý den zajištěn teplý oběd a pitný režim.</w:t>
      </w:r>
    </w:p>
    <w:p w14:paraId="03AF229F" w14:textId="3CAA9D4F" w:rsidR="0056660A" w:rsidRDefault="0056660A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7861B809" w14:textId="77777777" w:rsidR="009F3D16" w:rsidRPr="00197898" w:rsidRDefault="009F3D16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0546E3EF" w14:textId="087A4EE8" w:rsidR="00212C68" w:rsidRPr="00AF4DEC" w:rsidRDefault="0019789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F4DEC">
        <w:rPr>
          <w:rFonts w:asciiTheme="minorHAnsi" w:hAnsiTheme="minorHAnsi" w:cstheme="minorHAnsi"/>
          <w:sz w:val="20"/>
          <w:szCs w:val="20"/>
        </w:rPr>
        <w:t>Termín</w:t>
      </w:r>
      <w:r w:rsidR="00CE5E10" w:rsidRPr="00AF4DEC">
        <w:rPr>
          <w:rFonts w:asciiTheme="minorHAnsi" w:hAnsiTheme="minorHAnsi" w:cstheme="minorHAnsi"/>
          <w:sz w:val="20"/>
          <w:szCs w:val="20"/>
        </w:rPr>
        <w:t>y</w:t>
      </w:r>
      <w:r w:rsidR="00617B10" w:rsidRPr="00AF4DEC">
        <w:rPr>
          <w:rFonts w:asciiTheme="minorHAnsi" w:hAnsiTheme="minorHAnsi" w:cstheme="minorHAnsi"/>
          <w:sz w:val="20"/>
          <w:szCs w:val="20"/>
        </w:rPr>
        <w:t>,</w:t>
      </w:r>
      <w:r w:rsidR="000A76A8" w:rsidRPr="00AF4DEC">
        <w:rPr>
          <w:rFonts w:asciiTheme="minorHAnsi" w:hAnsiTheme="minorHAnsi" w:cstheme="minorHAnsi"/>
          <w:sz w:val="20"/>
          <w:szCs w:val="20"/>
        </w:rPr>
        <w:t xml:space="preserve"> místo</w:t>
      </w:r>
      <w:r w:rsidR="00CE5E10" w:rsidRPr="00AF4DEC">
        <w:rPr>
          <w:rFonts w:asciiTheme="minorHAnsi" w:hAnsiTheme="minorHAnsi" w:cstheme="minorHAnsi"/>
          <w:sz w:val="20"/>
          <w:szCs w:val="20"/>
        </w:rPr>
        <w:t xml:space="preserve"> </w:t>
      </w:r>
      <w:r w:rsidR="000A76A8" w:rsidRPr="00AF4DEC">
        <w:rPr>
          <w:rFonts w:asciiTheme="minorHAnsi" w:hAnsiTheme="minorHAnsi" w:cstheme="minorHAnsi"/>
          <w:sz w:val="20"/>
          <w:szCs w:val="20"/>
        </w:rPr>
        <w:t>realizace</w:t>
      </w:r>
      <w:r w:rsidR="00617B10" w:rsidRPr="00AF4DEC">
        <w:rPr>
          <w:rFonts w:asciiTheme="minorHAnsi" w:hAnsiTheme="minorHAnsi" w:cstheme="minorHAnsi"/>
          <w:sz w:val="20"/>
          <w:szCs w:val="20"/>
        </w:rPr>
        <w:t xml:space="preserve"> a předpokládaný počet účastníků</w:t>
      </w:r>
      <w:r w:rsidRPr="00AF4DEC">
        <w:rPr>
          <w:rFonts w:asciiTheme="minorHAnsi" w:hAnsiTheme="minorHAnsi" w:cstheme="minorHAnsi"/>
          <w:sz w:val="20"/>
          <w:szCs w:val="20"/>
        </w:rPr>
        <w:t>:</w:t>
      </w:r>
    </w:p>
    <w:p w14:paraId="5C91495C" w14:textId="39E67D50" w:rsidR="00212C68" w:rsidRPr="00212C68" w:rsidRDefault="004B506D" w:rsidP="0037358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>TŘÍDY</w:t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>TERMÍN</w:t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 xml:space="preserve">MÍSTO </w:t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>REALIZACE</w:t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  <w:t>PŘEDPOKLÁDANÝ POČET ÚČASTNÍKŮ</w:t>
      </w:r>
    </w:p>
    <w:p w14:paraId="52C9BC62" w14:textId="1D611CF4" w:rsidR="005F3761" w:rsidRDefault="00212C6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12C68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0E6671">
        <w:rPr>
          <w:rFonts w:asciiTheme="minorHAnsi" w:hAnsiTheme="minorHAnsi" w:cstheme="minorHAnsi"/>
          <w:sz w:val="20"/>
          <w:szCs w:val="20"/>
        </w:rPr>
        <w:t>12. - 13. 9. 2024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0A76A8">
        <w:rPr>
          <w:rFonts w:asciiTheme="minorHAnsi" w:hAnsiTheme="minorHAnsi" w:cstheme="minorHAnsi"/>
          <w:sz w:val="20"/>
          <w:szCs w:val="20"/>
        </w:rPr>
        <w:tab/>
        <w:t>40</w:t>
      </w:r>
      <w:r w:rsidR="003276A9">
        <w:rPr>
          <w:rFonts w:asciiTheme="minorHAnsi" w:hAnsiTheme="minorHAnsi" w:cstheme="minorHAnsi"/>
          <w:sz w:val="20"/>
          <w:szCs w:val="20"/>
        </w:rPr>
        <w:tab/>
      </w:r>
    </w:p>
    <w:p w14:paraId="7F156226" w14:textId="0176CA05" w:rsidR="005F3761" w:rsidRDefault="003276A9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E6671">
        <w:rPr>
          <w:rFonts w:asciiTheme="minorHAnsi" w:hAnsiTheme="minorHAnsi" w:cstheme="minorHAnsi"/>
          <w:sz w:val="20"/>
          <w:szCs w:val="20"/>
        </w:rPr>
        <w:t>17. - 18. 9. 2024</w:t>
      </w:r>
      <w:r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357F74">
        <w:rPr>
          <w:rFonts w:asciiTheme="minorHAnsi" w:hAnsiTheme="minorHAnsi" w:cstheme="minorHAnsi"/>
          <w:sz w:val="20"/>
          <w:szCs w:val="20"/>
        </w:rPr>
        <w:tab/>
      </w:r>
      <w:r w:rsidR="000E6671">
        <w:rPr>
          <w:rFonts w:asciiTheme="minorHAnsi" w:hAnsiTheme="minorHAnsi" w:cstheme="minorHAnsi"/>
          <w:sz w:val="20"/>
          <w:szCs w:val="20"/>
        </w:rPr>
        <w:t>4</w:t>
      </w:r>
      <w:r w:rsidR="000A76A8">
        <w:rPr>
          <w:rFonts w:asciiTheme="minorHAnsi" w:hAnsiTheme="minorHAnsi" w:cstheme="minorHAnsi"/>
          <w:sz w:val="20"/>
          <w:szCs w:val="20"/>
        </w:rPr>
        <w:t>0</w:t>
      </w:r>
    </w:p>
    <w:p w14:paraId="65EF6E81" w14:textId="2044BA6A" w:rsidR="000A76A8" w:rsidRDefault="000A76A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E6671">
        <w:rPr>
          <w:rFonts w:asciiTheme="minorHAnsi" w:hAnsiTheme="minorHAnsi" w:cstheme="minorHAnsi"/>
          <w:sz w:val="20"/>
          <w:szCs w:val="20"/>
        </w:rPr>
        <w:t>19. - 20. 9. 2024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E6671">
        <w:rPr>
          <w:rFonts w:asciiTheme="minorHAnsi" w:hAnsiTheme="minorHAnsi" w:cstheme="minorHAnsi"/>
          <w:sz w:val="20"/>
          <w:szCs w:val="20"/>
        </w:rPr>
        <w:t>Areál v Červených, Ratiboř</w:t>
      </w:r>
      <w:r w:rsidR="000E6671">
        <w:rPr>
          <w:rFonts w:asciiTheme="minorHAnsi" w:hAnsiTheme="minorHAnsi" w:cstheme="minorHAnsi"/>
          <w:sz w:val="20"/>
          <w:szCs w:val="20"/>
        </w:rPr>
        <w:tab/>
        <w:t>30</w:t>
      </w:r>
    </w:p>
    <w:p w14:paraId="3F18A928" w14:textId="0B8E7CD9" w:rsidR="005F3761" w:rsidRDefault="00AF4DEC" w:rsidP="005F3761">
      <w:pPr>
        <w:pStyle w:val="Normlnweb"/>
        <w:spacing w:after="0" w:afterAutospacing="0"/>
        <w:ind w:left="2130" w:hanging="21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akci</w:t>
      </w:r>
      <w:r w:rsidR="00197898" w:rsidRPr="00197898">
        <w:rPr>
          <w:rFonts w:asciiTheme="minorHAnsi" w:hAnsiTheme="minorHAnsi" w:cstheme="minorHAnsi"/>
          <w:sz w:val="20"/>
          <w:szCs w:val="20"/>
        </w:rPr>
        <w:t>:</w:t>
      </w:r>
      <w:r w:rsidR="00197898" w:rsidRPr="00197898">
        <w:rPr>
          <w:rFonts w:asciiTheme="minorHAnsi" w:hAnsiTheme="minorHAnsi" w:cstheme="minorHAnsi"/>
          <w:sz w:val="20"/>
          <w:szCs w:val="20"/>
        </w:rPr>
        <w:tab/>
      </w:r>
      <w:r w:rsidR="000E6671">
        <w:rPr>
          <w:rFonts w:asciiTheme="minorHAnsi" w:hAnsiTheme="minorHAnsi" w:cstheme="minorHAnsi"/>
          <w:sz w:val="20"/>
          <w:szCs w:val="20"/>
        </w:rPr>
        <w:t>1.1</w:t>
      </w:r>
      <w:r w:rsidR="00357F74">
        <w:rPr>
          <w:rFonts w:asciiTheme="minorHAnsi" w:hAnsiTheme="minorHAnsi" w:cstheme="minorHAnsi"/>
          <w:sz w:val="20"/>
          <w:szCs w:val="20"/>
        </w:rPr>
        <w:t>50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  <w:r w:rsidR="00212C68">
        <w:rPr>
          <w:rFonts w:asciiTheme="minorHAnsi" w:hAnsiTheme="minorHAnsi" w:cstheme="minorHAnsi"/>
          <w:sz w:val="20"/>
          <w:szCs w:val="20"/>
        </w:rPr>
        <w:t xml:space="preserve"> Kč/ 1 účastník</w:t>
      </w:r>
    </w:p>
    <w:p w14:paraId="3D1733D8" w14:textId="77777777" w:rsidR="00212C68" w:rsidRDefault="00212C6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C4B4BAB" w14:textId="11F76E0C" w:rsid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Celková cena: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61923">
        <w:rPr>
          <w:rFonts w:asciiTheme="minorHAnsi" w:hAnsiTheme="minorHAnsi" w:cstheme="minorHAnsi"/>
          <w:sz w:val="20"/>
          <w:szCs w:val="20"/>
        </w:rPr>
        <w:tab/>
      </w:r>
      <w:r w:rsidR="000E6671">
        <w:rPr>
          <w:rFonts w:asciiTheme="minorHAnsi" w:hAnsiTheme="minorHAnsi" w:cstheme="minorHAnsi"/>
          <w:sz w:val="20"/>
          <w:szCs w:val="20"/>
        </w:rPr>
        <w:t>126.50</w:t>
      </w:r>
      <w:r w:rsidR="000A76A8">
        <w:rPr>
          <w:rFonts w:asciiTheme="minorHAnsi" w:hAnsiTheme="minorHAnsi" w:cstheme="minorHAnsi"/>
          <w:sz w:val="20"/>
          <w:szCs w:val="20"/>
        </w:rPr>
        <w:t>0</w:t>
      </w:r>
      <w:r w:rsidR="0080054C">
        <w:rPr>
          <w:rFonts w:asciiTheme="minorHAnsi" w:hAnsiTheme="minorHAnsi" w:cstheme="minorHAnsi"/>
          <w:sz w:val="20"/>
          <w:szCs w:val="20"/>
        </w:rPr>
        <w:t>,-</w:t>
      </w:r>
      <w:r w:rsidR="00167066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0FA2A40F" w14:textId="77777777" w:rsidR="00CE5E10" w:rsidRPr="00197898" w:rsidRDefault="00CE5E10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925F32" w14:textId="5E2CA000" w:rsidR="00212C68" w:rsidRPr="00197898" w:rsidRDefault="00197898" w:rsidP="00212C6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>Z</w:t>
      </w:r>
      <w:r w:rsidR="00CE5E10">
        <w:rPr>
          <w:rFonts w:asciiTheme="minorHAnsi" w:hAnsiTheme="minorHAnsi" w:cstheme="minorHAnsi"/>
          <w:sz w:val="20"/>
          <w:szCs w:val="20"/>
        </w:rPr>
        <w:t>ajištění výukového programu</w:t>
      </w:r>
      <w:r w:rsidR="000E6671">
        <w:rPr>
          <w:rFonts w:asciiTheme="minorHAnsi" w:hAnsiTheme="minorHAnsi" w:cstheme="minorHAnsi"/>
          <w:sz w:val="20"/>
          <w:szCs w:val="20"/>
        </w:rPr>
        <w:t xml:space="preserve"> včetně výukového materiálu,</w:t>
      </w:r>
      <w:r w:rsidR="00357F74">
        <w:rPr>
          <w:rFonts w:asciiTheme="minorHAnsi" w:hAnsiTheme="minorHAnsi" w:cstheme="minorHAnsi"/>
          <w:sz w:val="20"/>
          <w:szCs w:val="20"/>
        </w:rPr>
        <w:t xml:space="preserve"> </w:t>
      </w:r>
      <w:r w:rsidR="00AF4DEC">
        <w:rPr>
          <w:rFonts w:asciiTheme="minorHAnsi" w:hAnsiTheme="minorHAnsi" w:cstheme="minorHAnsi"/>
          <w:sz w:val="20"/>
          <w:szCs w:val="20"/>
        </w:rPr>
        <w:t xml:space="preserve">teplý </w:t>
      </w:r>
      <w:r w:rsidR="00357F74">
        <w:rPr>
          <w:rFonts w:asciiTheme="minorHAnsi" w:hAnsiTheme="minorHAnsi" w:cstheme="minorHAnsi"/>
          <w:sz w:val="20"/>
          <w:szCs w:val="20"/>
        </w:rPr>
        <w:t>oběd, pitný režim</w:t>
      </w:r>
      <w:r w:rsidR="00373580">
        <w:rPr>
          <w:rFonts w:asciiTheme="minorHAnsi" w:hAnsiTheme="minorHAnsi" w:cstheme="minorHAnsi"/>
          <w:sz w:val="20"/>
          <w:szCs w:val="20"/>
        </w:rPr>
        <w:t>.</w:t>
      </w:r>
    </w:p>
    <w:p w14:paraId="4D135153" w14:textId="77777777" w:rsidR="00197898" w:rsidRPr="00197898" w:rsidRDefault="0019789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6BC82D94" w14:textId="4A486B7A" w:rsidR="00197898" w:rsidRPr="00197898" w:rsidRDefault="00197898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Platební podmínky: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>N</w:t>
      </w:r>
      <w:r w:rsidR="00F22A88">
        <w:rPr>
          <w:rFonts w:asciiTheme="minorHAnsi" w:hAnsiTheme="minorHAnsi" w:cstheme="minorHAnsi"/>
          <w:sz w:val="20"/>
          <w:szCs w:val="20"/>
        </w:rPr>
        <w:t xml:space="preserve">a základě </w:t>
      </w:r>
      <w:r w:rsidR="000A76A8">
        <w:rPr>
          <w:rFonts w:asciiTheme="minorHAnsi" w:hAnsiTheme="minorHAnsi" w:cstheme="minorHAnsi"/>
          <w:sz w:val="20"/>
          <w:szCs w:val="20"/>
        </w:rPr>
        <w:t>vystavené faktury</w:t>
      </w:r>
      <w:r w:rsidR="00AF4DEC">
        <w:rPr>
          <w:rFonts w:asciiTheme="minorHAnsi" w:hAnsiTheme="minorHAnsi" w:cstheme="minorHAnsi"/>
          <w:sz w:val="20"/>
          <w:szCs w:val="20"/>
        </w:rPr>
        <w:t xml:space="preserve"> podle skutečného počtu účastníků</w:t>
      </w:r>
      <w:r w:rsidR="00167066">
        <w:rPr>
          <w:rFonts w:asciiTheme="minorHAnsi" w:hAnsiTheme="minorHAnsi" w:cstheme="minorHAnsi"/>
          <w:sz w:val="20"/>
          <w:szCs w:val="20"/>
        </w:rPr>
        <w:t xml:space="preserve">, po ukončení adaptačních </w:t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167066">
        <w:rPr>
          <w:rFonts w:asciiTheme="minorHAnsi" w:hAnsiTheme="minorHAnsi" w:cstheme="minorHAnsi"/>
          <w:sz w:val="20"/>
          <w:szCs w:val="20"/>
        </w:rPr>
        <w:t>programů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 denní splatností</w:t>
      </w:r>
      <w:r w:rsidR="00373580">
        <w:rPr>
          <w:rFonts w:asciiTheme="minorHAnsi" w:hAnsiTheme="minorHAnsi" w:cstheme="minorHAnsi"/>
          <w:sz w:val="20"/>
          <w:szCs w:val="20"/>
        </w:rPr>
        <w:t>.</w:t>
      </w:r>
    </w:p>
    <w:p w14:paraId="79897CC6" w14:textId="77777777" w:rsidR="00197898" w:rsidRPr="00197898" w:rsidRDefault="00197898" w:rsidP="00197898">
      <w:pPr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41173C69" w14:textId="6E60AF51" w:rsidR="00CE5E10" w:rsidRPr="000A76A8" w:rsidRDefault="00CE5E10" w:rsidP="000A76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5E10">
        <w:rPr>
          <w:rFonts w:asciiTheme="minorHAnsi" w:hAnsiTheme="minorHAnsi" w:cstheme="minorHAnsi"/>
          <w:bCs/>
          <w:sz w:val="20"/>
          <w:szCs w:val="20"/>
        </w:rPr>
        <w:t>Stornovací podmínky</w:t>
      </w:r>
      <w:r w:rsidR="000A76A8">
        <w:rPr>
          <w:rFonts w:asciiTheme="minorHAnsi" w:hAnsiTheme="minorHAnsi" w:cstheme="minorHAnsi"/>
          <w:bCs/>
          <w:sz w:val="20"/>
          <w:szCs w:val="20"/>
        </w:rPr>
        <w:t>:</w:t>
      </w:r>
      <w:r w:rsidR="000A76A8">
        <w:rPr>
          <w:rFonts w:asciiTheme="minorHAnsi" w:hAnsiTheme="minorHAnsi" w:cstheme="minorHAnsi"/>
          <w:bCs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 xml:space="preserve">Objednatel </w:t>
      </w:r>
      <w:r w:rsidRPr="00CE5E10">
        <w:rPr>
          <w:rFonts w:asciiTheme="minorHAnsi" w:hAnsiTheme="minorHAnsi" w:cstheme="minorHAnsi"/>
          <w:sz w:val="20"/>
          <w:szCs w:val="20"/>
        </w:rPr>
        <w:t>má právo od smlou</w:t>
      </w:r>
      <w:r w:rsidR="008A22F6">
        <w:rPr>
          <w:rFonts w:asciiTheme="minorHAnsi" w:hAnsiTheme="minorHAnsi" w:cstheme="minorHAnsi"/>
          <w:sz w:val="20"/>
          <w:szCs w:val="20"/>
        </w:rPr>
        <w:t>vy odstoupit, nejpozději však 14</w:t>
      </w:r>
      <w:r w:rsidRPr="00CE5E10">
        <w:rPr>
          <w:rFonts w:asciiTheme="minorHAnsi" w:hAnsiTheme="minorHAnsi" w:cstheme="minorHAnsi"/>
          <w:sz w:val="20"/>
          <w:szCs w:val="20"/>
        </w:rPr>
        <w:t xml:space="preserve"> dnů před objedna</w:t>
      </w:r>
      <w:r w:rsidR="000A76A8">
        <w:rPr>
          <w:rFonts w:asciiTheme="minorHAnsi" w:hAnsiTheme="minorHAnsi" w:cstheme="minorHAnsi"/>
          <w:sz w:val="20"/>
          <w:szCs w:val="20"/>
        </w:rPr>
        <w:t xml:space="preserve">ným </w:t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termínem, výhradně písemnou f</w:t>
      </w:r>
      <w:r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14:paraId="5A05ED44" w14:textId="77777777" w:rsidR="00167066" w:rsidRPr="00CE5E10" w:rsidRDefault="00167066" w:rsidP="000A76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06C3F1E" w14:textId="4A3348F0" w:rsidR="00197898" w:rsidRDefault="00176A93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Uzavřená smlouva je sepsána ve dvou vyhotoveních s platností originál, každá strana obdrží jeden. Smlouva </w:t>
      </w:r>
      <w:r w:rsidR="00197898" w:rsidRPr="00197898">
        <w:rPr>
          <w:rFonts w:asciiTheme="minorHAnsi" w:hAnsiTheme="minorHAnsi" w:cstheme="minorHAnsi"/>
          <w:sz w:val="20"/>
          <w:szCs w:val="20"/>
        </w:rPr>
        <w:t>bude zveřejněna v registru smluv.</w:t>
      </w:r>
    </w:p>
    <w:p w14:paraId="43BE2D93" w14:textId="77777777"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1E74BC6" w14:textId="57B87D6F" w:rsidR="00197898" w:rsidRDefault="009F3D16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Mgr. Lukáš </w:t>
      </w:r>
      <w:proofErr w:type="spellStart"/>
      <w:r>
        <w:rPr>
          <w:rFonts w:asciiTheme="minorHAnsi" w:hAnsiTheme="minorHAnsi" w:cstheme="minorHAnsi"/>
          <w:sz w:val="20"/>
          <w:szCs w:val="20"/>
        </w:rPr>
        <w:t>Kamas</w:t>
      </w:r>
      <w:proofErr w:type="spellEnd"/>
      <w:r w:rsidR="00CE5E10">
        <w:rPr>
          <w:rFonts w:asciiTheme="minorHAnsi" w:hAnsiTheme="minorHAnsi" w:cstheme="minorHAnsi"/>
          <w:sz w:val="20"/>
          <w:szCs w:val="20"/>
        </w:rPr>
        <w:t xml:space="preserve">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 xml:space="preserve">programu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14:paraId="5152CFEF" w14:textId="3E2CC201"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561B86B7" w14:textId="1D4D6701" w:rsidR="00212C68" w:rsidRDefault="00212C68" w:rsidP="00197898">
      <w:pPr>
        <w:rPr>
          <w:rFonts w:asciiTheme="minorHAnsi" w:hAnsiTheme="minorHAnsi" w:cstheme="minorHAnsi"/>
          <w:sz w:val="20"/>
          <w:szCs w:val="20"/>
        </w:rPr>
      </w:pPr>
    </w:p>
    <w:p w14:paraId="3D755F4A" w14:textId="77777777" w:rsidR="000A76A8" w:rsidRDefault="000A76A8" w:rsidP="00197898">
      <w:pPr>
        <w:rPr>
          <w:rFonts w:asciiTheme="minorHAnsi" w:hAnsiTheme="minorHAnsi" w:cstheme="minorHAnsi"/>
          <w:sz w:val="20"/>
          <w:szCs w:val="20"/>
        </w:rPr>
      </w:pPr>
    </w:p>
    <w:p w14:paraId="70FFD7F7" w14:textId="3359A4BB" w:rsidR="00CE5E10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</w:t>
      </w:r>
      <w:r w:rsidR="000A76A8">
        <w:rPr>
          <w:rFonts w:asciiTheme="minorHAnsi" w:hAnsiTheme="minorHAnsi" w:cstheme="minorHAnsi"/>
          <w:sz w:val="20"/>
          <w:szCs w:val="20"/>
        </w:rPr>
        <w:t xml:space="preserve"> Valašském Meziříčí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CB5F3A">
        <w:rPr>
          <w:rFonts w:asciiTheme="minorHAnsi" w:hAnsiTheme="minorHAnsi" w:cstheme="minorHAnsi"/>
          <w:sz w:val="20"/>
          <w:szCs w:val="20"/>
        </w:rPr>
        <w:t xml:space="preserve"> 30.5.2024</w:t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 w:rsidRPr="00197898">
        <w:rPr>
          <w:rFonts w:asciiTheme="minorHAnsi" w:hAnsiTheme="minorHAnsi" w:cstheme="minorHAnsi"/>
          <w:sz w:val="20"/>
          <w:szCs w:val="20"/>
        </w:rPr>
        <w:t>V</w:t>
      </w:r>
      <w:r w:rsidR="000A76A8">
        <w:rPr>
          <w:rFonts w:asciiTheme="minorHAnsi" w:hAnsiTheme="minorHAnsi" w:cstheme="minorHAnsi"/>
          <w:sz w:val="20"/>
          <w:szCs w:val="20"/>
        </w:rPr>
        <w:t>e Valašském Meziříčí</w:t>
      </w:r>
      <w:r w:rsidR="000A76A8"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CB5F3A">
        <w:rPr>
          <w:rFonts w:asciiTheme="minorHAnsi" w:hAnsiTheme="minorHAnsi" w:cstheme="minorHAnsi"/>
          <w:sz w:val="20"/>
          <w:szCs w:val="20"/>
        </w:rPr>
        <w:t xml:space="preserve"> 30.5.2024</w:t>
      </w:r>
    </w:p>
    <w:p w14:paraId="737132AA" w14:textId="58B1981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3025BA8C" w14:textId="32726C2B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6AAC8942" w14:textId="781A886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CF0F3E6" w14:textId="77777777" w:rsidR="00357F74" w:rsidRPr="00197898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20D1E43" w14:textId="335D4C85" w:rsidR="00667C3D" w:rsidRPr="00197898" w:rsidRDefault="009F3D16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Mgr. Lukáš </w:t>
      </w:r>
      <w:proofErr w:type="spellStart"/>
      <w:r>
        <w:rPr>
          <w:rFonts w:asciiTheme="minorHAnsi" w:hAnsiTheme="minorHAnsi" w:cstheme="minorHAnsi"/>
          <w:sz w:val="20"/>
          <w:szCs w:val="20"/>
        </w:rPr>
        <w:t>Kamas</w:t>
      </w:r>
      <w:proofErr w:type="spellEnd"/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 xml:space="preserve">Mgr. </w:t>
      </w:r>
      <w:r w:rsidR="000A76A8">
        <w:rPr>
          <w:rFonts w:asciiTheme="minorHAnsi" w:hAnsiTheme="minorHAnsi" w:cstheme="minorHAnsi"/>
          <w:sz w:val="20"/>
          <w:szCs w:val="20"/>
        </w:rPr>
        <w:t xml:space="preserve">Petr </w:t>
      </w:r>
      <w:proofErr w:type="spellStart"/>
      <w:r w:rsidR="000A76A8">
        <w:rPr>
          <w:rFonts w:asciiTheme="minorHAnsi" w:hAnsiTheme="minorHAnsi" w:cstheme="minorHAnsi"/>
          <w:sz w:val="20"/>
          <w:szCs w:val="20"/>
        </w:rPr>
        <w:t>Pavlůsek</w:t>
      </w:r>
      <w:proofErr w:type="spellEnd"/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8"/>
    <w:rsid w:val="000A76A8"/>
    <w:rsid w:val="000E6671"/>
    <w:rsid w:val="0015743C"/>
    <w:rsid w:val="00167066"/>
    <w:rsid w:val="00176A93"/>
    <w:rsid w:val="00197898"/>
    <w:rsid w:val="001C3F94"/>
    <w:rsid w:val="001E213B"/>
    <w:rsid w:val="00212C68"/>
    <w:rsid w:val="00242684"/>
    <w:rsid w:val="002C2788"/>
    <w:rsid w:val="002E4FF3"/>
    <w:rsid w:val="003276A9"/>
    <w:rsid w:val="00357F74"/>
    <w:rsid w:val="00373580"/>
    <w:rsid w:val="003A4BE9"/>
    <w:rsid w:val="003B548B"/>
    <w:rsid w:val="004616A3"/>
    <w:rsid w:val="004A2A48"/>
    <w:rsid w:val="004B506D"/>
    <w:rsid w:val="004C6138"/>
    <w:rsid w:val="0056660A"/>
    <w:rsid w:val="005F3761"/>
    <w:rsid w:val="00617B10"/>
    <w:rsid w:val="00635E90"/>
    <w:rsid w:val="00667C3D"/>
    <w:rsid w:val="00696DF6"/>
    <w:rsid w:val="006B5496"/>
    <w:rsid w:val="006D74F7"/>
    <w:rsid w:val="006F2A1C"/>
    <w:rsid w:val="006F2E71"/>
    <w:rsid w:val="007A5A9A"/>
    <w:rsid w:val="0080054C"/>
    <w:rsid w:val="0084479D"/>
    <w:rsid w:val="00851036"/>
    <w:rsid w:val="00880FAA"/>
    <w:rsid w:val="008A22F6"/>
    <w:rsid w:val="008C312A"/>
    <w:rsid w:val="008E42B8"/>
    <w:rsid w:val="00971F59"/>
    <w:rsid w:val="009F3D16"/>
    <w:rsid w:val="00A62216"/>
    <w:rsid w:val="00A775BE"/>
    <w:rsid w:val="00AC4AD7"/>
    <w:rsid w:val="00AF4DEC"/>
    <w:rsid w:val="00C12C05"/>
    <w:rsid w:val="00C61923"/>
    <w:rsid w:val="00C91F94"/>
    <w:rsid w:val="00CB5F3A"/>
    <w:rsid w:val="00CE5E10"/>
    <w:rsid w:val="00E17211"/>
    <w:rsid w:val="00E20DE1"/>
    <w:rsid w:val="00E22CEA"/>
    <w:rsid w:val="00EB612F"/>
    <w:rsid w:val="00F22A88"/>
    <w:rsid w:val="00F7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041"/>
  <w15:docId w15:val="{C749B462-AA2A-4A8C-BD5A-7634538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11" ma:contentTypeDescription="Create a new document." ma:contentTypeScope="" ma:versionID="7b58571c461e7a925e2f1abc1d181809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e5ecefd02279c517daf2a51554d215ce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E8021-72F1-4245-B486-9F5EEE53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1B2B8-EC00-4CD4-8130-F539065A7574}">
  <ds:schemaRefs>
    <ds:schemaRef ds:uri="http://schemas.microsoft.com/office/2006/documentManagement/types"/>
    <ds:schemaRef ds:uri="1ceb7be2-4600-4d8e-b14f-1c77ad75891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1334D9-8DDD-4186-A163-B016935E8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Hana Koldová</cp:lastModifiedBy>
  <cp:revision>2</cp:revision>
  <cp:lastPrinted>2024-05-30T09:34:00Z</cp:lastPrinted>
  <dcterms:created xsi:type="dcterms:W3CDTF">2024-06-07T10:17:00Z</dcterms:created>
  <dcterms:modified xsi:type="dcterms:W3CDTF">2024-06-07T10:17:00Z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