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100C6BBA" w:rsidR="008646A6" w:rsidRPr="00DE16BA" w:rsidRDefault="00195EDF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AGC Fenestra a.s., člen AGC Group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Salaš 86, 763 51 Zlín</w:t>
      </w:r>
      <w:r w:rsidR="00081CFE">
        <w:rPr>
          <w:rFonts w:ascii="Arial" w:hAnsi="Arial" w:cs="Arial"/>
          <w:sz w:val="22"/>
          <w:szCs w:val="24"/>
        </w:rPr>
        <w:br/>
      </w:r>
      <w:r w:rsidR="00D02A6A" w:rsidRPr="007617C7"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>18811124</w:t>
      </w:r>
      <w:r>
        <w:rPr>
          <w:rFonts w:ascii="Arial" w:hAnsi="Arial" w:cs="Arial"/>
          <w:sz w:val="22"/>
          <w:szCs w:val="24"/>
        </w:rPr>
        <w:br/>
        <w:t xml:space="preserve">zastoupená </w:t>
      </w:r>
      <w:r w:rsidR="00B81AFF">
        <w:rPr>
          <w:rFonts w:ascii="Arial" w:hAnsi="Arial" w:cs="Arial"/>
          <w:sz w:val="22"/>
          <w:szCs w:val="24"/>
        </w:rPr>
        <w:t xml:space="preserve">Ing.Janem Fettersem, </w:t>
      </w:r>
      <w:r w:rsidR="00B81AFF">
        <w:rPr>
          <w:rFonts w:ascii="Arial" w:hAnsi="Arial" w:cs="Arial"/>
          <w:i/>
          <w:iCs/>
          <w:color w:val="6F7992"/>
          <w:shd w:val="clear" w:color="auto" w:fill="FFFFFF"/>
        </w:rPr>
        <w:t>ř</w:t>
      </w:r>
      <w:r w:rsidR="00B81AFF">
        <w:rPr>
          <w:rFonts w:ascii="Arial" w:hAnsi="Arial" w:cs="Arial"/>
          <w:i/>
          <w:iCs/>
          <w:color w:val="6F7992"/>
          <w:shd w:val="clear" w:color="auto" w:fill="FFFFFF"/>
        </w:rPr>
        <w:t>editel závodu, člen představenstva</w:t>
      </w:r>
      <w:r w:rsidR="00DE16BA">
        <w:rPr>
          <w:rFonts w:ascii="Arial" w:hAnsi="Arial" w:cs="Arial"/>
          <w:sz w:val="22"/>
          <w:szCs w:val="24"/>
        </w:rPr>
        <w:br/>
        <w:t xml:space="preserve">(dále jen </w:t>
      </w:r>
      <w:r>
        <w:rPr>
          <w:rFonts w:ascii="Arial" w:hAnsi="Arial" w:cs="Arial"/>
          <w:sz w:val="22"/>
          <w:szCs w:val="24"/>
        </w:rPr>
        <w:t>dodavatelem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4CDF9BBF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195EDF">
        <w:rPr>
          <w:rFonts w:ascii="Arial" w:hAnsi="Arial" w:cs="Arial"/>
          <w:szCs w:val="24"/>
        </w:rPr>
        <w:t>dodavateli</w:t>
      </w:r>
      <w:r w:rsidR="00DE16BA">
        <w:rPr>
          <w:rFonts w:ascii="Arial" w:hAnsi="Arial" w:cs="Arial"/>
          <w:szCs w:val="24"/>
        </w:rPr>
        <w:t xml:space="preserve"> </w:t>
      </w:r>
      <w:r w:rsidR="0048709E">
        <w:rPr>
          <w:rFonts w:ascii="Arial" w:hAnsi="Arial" w:cs="Arial"/>
          <w:szCs w:val="24"/>
        </w:rPr>
        <w:t>objednávku</w:t>
      </w:r>
      <w:r w:rsidR="00DE16BA">
        <w:rPr>
          <w:rFonts w:ascii="Arial" w:hAnsi="Arial" w:cs="Arial"/>
          <w:szCs w:val="24"/>
        </w:rPr>
        <w:t xml:space="preserve"> ze</w:t>
      </w:r>
      <w:r w:rsidR="00D02A6A">
        <w:rPr>
          <w:rFonts w:ascii="Arial" w:hAnsi="Arial" w:cs="Arial"/>
          <w:szCs w:val="24"/>
        </w:rPr>
        <w:t xml:space="preserve"> </w:t>
      </w:r>
      <w:r w:rsidR="00DE16BA" w:rsidRPr="00DE16BA">
        <w:rPr>
          <w:rFonts w:ascii="Arial" w:hAnsi="Arial" w:cs="Arial"/>
          <w:szCs w:val="24"/>
        </w:rPr>
        <w:t xml:space="preserve">dne </w:t>
      </w:r>
      <w:r w:rsidR="00195EDF">
        <w:rPr>
          <w:rFonts w:ascii="Arial" w:hAnsi="Arial" w:cs="Arial"/>
          <w:szCs w:val="24"/>
        </w:rPr>
        <w:t>01.08.2022</w:t>
      </w:r>
      <w:r w:rsidR="00DE16BA">
        <w:rPr>
          <w:rFonts w:ascii="Arial" w:hAnsi="Arial" w:cs="Arial"/>
          <w:szCs w:val="24"/>
        </w:rPr>
        <w:t xml:space="preserve"> </w:t>
      </w:r>
      <w:r w:rsidR="004F4F77">
        <w:rPr>
          <w:rFonts w:ascii="Arial" w:hAnsi="Arial" w:cs="Arial"/>
          <w:szCs w:val="24"/>
        </w:rPr>
        <w:t xml:space="preserve">na </w:t>
      </w:r>
      <w:r w:rsidR="00195EDF">
        <w:rPr>
          <w:rFonts w:ascii="Arial" w:hAnsi="Arial" w:cs="Arial"/>
          <w:szCs w:val="24"/>
        </w:rPr>
        <w:t>dodávku a montáž skleněné stěny na chodbě v 1. patře</w:t>
      </w:r>
      <w:r w:rsidR="00081CFE">
        <w:rPr>
          <w:rFonts w:ascii="Arial" w:hAnsi="Arial" w:cs="Arial"/>
          <w:szCs w:val="24"/>
        </w:rPr>
        <w:t xml:space="preserve">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2A3E6C61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0502BE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5CFEA356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760628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E853C12" w14:textId="74EE880A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05E47940" w14:textId="7DE5ED27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</w:p>
    <w:p w14:paraId="78C7E561" w14:textId="77777777" w:rsidR="0021012F" w:rsidRDefault="0021012F" w:rsidP="00D54964">
      <w:pPr>
        <w:spacing w:after="120"/>
        <w:rPr>
          <w:rFonts w:ascii="Arial" w:hAnsi="Arial" w:cs="Arial"/>
          <w:szCs w:val="24"/>
        </w:rPr>
      </w:pPr>
    </w:p>
    <w:p w14:paraId="1CF63464" w14:textId="57BED019" w:rsidR="008B250C" w:rsidRPr="00B81AFF" w:rsidRDefault="00B81AFF" w:rsidP="00B81AFF">
      <w:pPr>
        <w:spacing w:after="0"/>
        <w:rPr>
          <w:rFonts w:ascii="Arial" w:hAnsi="Arial" w:cs="Arial"/>
          <w:szCs w:val="24"/>
        </w:rPr>
      </w:pPr>
      <w:r w:rsidRPr="00B81AFF">
        <w:rPr>
          <w:rFonts w:ascii="Arial" w:hAnsi="Arial" w:cs="Arial"/>
          <w:szCs w:val="24"/>
        </w:rPr>
        <w:t>Ing. Jan Fetters</w:t>
      </w:r>
    </w:p>
    <w:p w14:paraId="3C21FF51" w14:textId="4D83C69C" w:rsidR="00195EDF" w:rsidRDefault="00B81AFF" w:rsidP="00B81AFF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ředitel závodu, člen představenstva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7530F7B1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195EDF">
        <w:rPr>
          <w:rFonts w:ascii="Arial" w:hAnsi="Arial" w:cs="Arial"/>
          <w:szCs w:val="24"/>
        </w:rPr>
        <w:t>01.08.2022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02BE"/>
    <w:rsid w:val="0005368F"/>
    <w:rsid w:val="00053702"/>
    <w:rsid w:val="00081CFE"/>
    <w:rsid w:val="000B3D3A"/>
    <w:rsid w:val="000C57F7"/>
    <w:rsid w:val="000D7CEB"/>
    <w:rsid w:val="00121B0B"/>
    <w:rsid w:val="00124D9A"/>
    <w:rsid w:val="00131AF0"/>
    <w:rsid w:val="001419D1"/>
    <w:rsid w:val="00153DCB"/>
    <w:rsid w:val="00195EDF"/>
    <w:rsid w:val="001C7929"/>
    <w:rsid w:val="00206B23"/>
    <w:rsid w:val="0021012F"/>
    <w:rsid w:val="00246B0E"/>
    <w:rsid w:val="00254AC8"/>
    <w:rsid w:val="00260F85"/>
    <w:rsid w:val="00277A3C"/>
    <w:rsid w:val="00281113"/>
    <w:rsid w:val="00282F5C"/>
    <w:rsid w:val="002C2DB4"/>
    <w:rsid w:val="002E5FF9"/>
    <w:rsid w:val="002F391F"/>
    <w:rsid w:val="0037461B"/>
    <w:rsid w:val="003764F2"/>
    <w:rsid w:val="00380C06"/>
    <w:rsid w:val="00386B00"/>
    <w:rsid w:val="003931FB"/>
    <w:rsid w:val="003E304C"/>
    <w:rsid w:val="003F380B"/>
    <w:rsid w:val="0042172D"/>
    <w:rsid w:val="0048709E"/>
    <w:rsid w:val="004951D8"/>
    <w:rsid w:val="004A1809"/>
    <w:rsid w:val="004D7D90"/>
    <w:rsid w:val="004F4F77"/>
    <w:rsid w:val="005826C5"/>
    <w:rsid w:val="005C43B7"/>
    <w:rsid w:val="005C50FE"/>
    <w:rsid w:val="0060005C"/>
    <w:rsid w:val="00645C69"/>
    <w:rsid w:val="00653653"/>
    <w:rsid w:val="00657C9A"/>
    <w:rsid w:val="006A0D50"/>
    <w:rsid w:val="006C5D1F"/>
    <w:rsid w:val="006E04CD"/>
    <w:rsid w:val="00721874"/>
    <w:rsid w:val="00725304"/>
    <w:rsid w:val="00751C06"/>
    <w:rsid w:val="00760628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567C7"/>
    <w:rsid w:val="00B34EE7"/>
    <w:rsid w:val="00B44D23"/>
    <w:rsid w:val="00B50F8A"/>
    <w:rsid w:val="00B81AFF"/>
    <w:rsid w:val="00C31C11"/>
    <w:rsid w:val="00C40933"/>
    <w:rsid w:val="00C77349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DE16BA"/>
    <w:rsid w:val="00E12EF9"/>
    <w:rsid w:val="00E433FE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8E8E-9DFB-4CFA-9294-E9358775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2</cp:revision>
  <cp:lastPrinted>2024-05-07T12:10:00Z</cp:lastPrinted>
  <dcterms:created xsi:type="dcterms:W3CDTF">2024-05-07T12:13:00Z</dcterms:created>
  <dcterms:modified xsi:type="dcterms:W3CDTF">2024-05-07T12:13:00Z</dcterms:modified>
</cp:coreProperties>
</file>